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0C" w:rsidRDefault="008E740C" w:rsidP="008E740C">
      <w:pPr>
        <w:spacing w:after="0" w:line="240" w:lineRule="auto"/>
        <w:jc w:val="center"/>
        <w:rPr>
          <w:rFonts w:ascii="Times New Roman" w:hAnsi="Times New Roman"/>
          <w:color w:val="000000"/>
          <w:sz w:val="32"/>
          <w:szCs w:val="32"/>
          <w:lang w:val="uk-UA"/>
        </w:rPr>
      </w:pPr>
      <w:r>
        <w:rPr>
          <w:rFonts w:ascii="Times New Roman" w:hAnsi="Times New Roman"/>
          <w:color w:val="000000"/>
          <w:sz w:val="32"/>
          <w:szCs w:val="32"/>
          <w:lang w:val="uk-UA"/>
        </w:rPr>
        <w:t>Міністерство освіти і науки України</w:t>
      </w:r>
    </w:p>
    <w:p w:rsidR="008E740C" w:rsidRPr="00CB58CC" w:rsidRDefault="008E740C" w:rsidP="008E740C">
      <w:pPr>
        <w:spacing w:after="0" w:line="240" w:lineRule="auto"/>
        <w:jc w:val="center"/>
        <w:rPr>
          <w:rFonts w:ascii="Times New Roman" w:hAnsi="Times New Roman"/>
          <w:color w:val="000000"/>
          <w:sz w:val="32"/>
          <w:szCs w:val="32"/>
        </w:rPr>
      </w:pPr>
      <w:r>
        <w:rPr>
          <w:rFonts w:ascii="Times New Roman" w:hAnsi="Times New Roman"/>
          <w:color w:val="000000"/>
          <w:sz w:val="32"/>
          <w:szCs w:val="32"/>
          <w:lang w:val="uk-UA"/>
        </w:rPr>
        <w:t>Миколаївський національний</w:t>
      </w:r>
      <w:r w:rsidRPr="005D5B8F">
        <w:rPr>
          <w:rFonts w:ascii="Times New Roman" w:hAnsi="Times New Roman"/>
          <w:color w:val="000000"/>
          <w:sz w:val="32"/>
          <w:szCs w:val="32"/>
          <w:lang w:val="uk-UA"/>
        </w:rPr>
        <w:t xml:space="preserve"> університет</w:t>
      </w:r>
    </w:p>
    <w:p w:rsidR="008E740C" w:rsidRPr="005D5B8F" w:rsidRDefault="008E740C" w:rsidP="008E740C">
      <w:pPr>
        <w:spacing w:after="0" w:line="240" w:lineRule="auto"/>
        <w:jc w:val="center"/>
        <w:rPr>
          <w:rFonts w:ascii="Times New Roman" w:hAnsi="Times New Roman"/>
          <w:b/>
          <w:bCs/>
          <w:i/>
          <w:iCs/>
          <w:color w:val="000000"/>
          <w:sz w:val="32"/>
          <w:szCs w:val="32"/>
          <w:lang w:val="uk-UA"/>
        </w:rPr>
      </w:pPr>
      <w:r>
        <w:rPr>
          <w:rFonts w:ascii="Times New Roman" w:hAnsi="Times New Roman"/>
          <w:color w:val="000000"/>
          <w:sz w:val="32"/>
          <w:szCs w:val="32"/>
          <w:lang w:val="uk-UA"/>
        </w:rPr>
        <w:t>і</w:t>
      </w:r>
      <w:r w:rsidRPr="005D5B8F">
        <w:rPr>
          <w:rFonts w:ascii="Times New Roman" w:hAnsi="Times New Roman"/>
          <w:color w:val="000000"/>
          <w:sz w:val="32"/>
          <w:szCs w:val="32"/>
          <w:lang w:val="uk-UA"/>
        </w:rPr>
        <w:t>м</w:t>
      </w:r>
      <w:r w:rsidRPr="00CB58CC">
        <w:rPr>
          <w:rFonts w:ascii="Times New Roman" w:hAnsi="Times New Roman"/>
          <w:color w:val="000000"/>
          <w:sz w:val="32"/>
          <w:szCs w:val="32"/>
        </w:rPr>
        <w:t xml:space="preserve">ені </w:t>
      </w:r>
      <w:r w:rsidRPr="005D5B8F">
        <w:rPr>
          <w:rFonts w:ascii="Times New Roman" w:hAnsi="Times New Roman"/>
          <w:color w:val="000000"/>
          <w:sz w:val="32"/>
          <w:szCs w:val="32"/>
          <w:lang w:val="uk-UA"/>
        </w:rPr>
        <w:t>В.О.Сухомлинського</w:t>
      </w:r>
    </w:p>
    <w:p w:rsidR="008E740C" w:rsidRPr="005D5B8F" w:rsidRDefault="008E740C" w:rsidP="008E740C">
      <w:pPr>
        <w:spacing w:after="0" w:line="240" w:lineRule="auto"/>
        <w:jc w:val="center"/>
        <w:rPr>
          <w:rFonts w:ascii="Times New Roman" w:hAnsi="Times New Roman"/>
          <w:color w:val="000000"/>
          <w:sz w:val="32"/>
          <w:szCs w:val="32"/>
          <w:lang w:val="uk-UA"/>
        </w:rPr>
      </w:pPr>
    </w:p>
    <w:p w:rsidR="008E740C" w:rsidRPr="005D5B8F" w:rsidRDefault="008E740C" w:rsidP="008E740C">
      <w:pPr>
        <w:spacing w:after="0" w:line="240" w:lineRule="auto"/>
        <w:jc w:val="center"/>
        <w:rPr>
          <w:rFonts w:ascii="Times New Roman" w:hAnsi="Times New Roman"/>
          <w:color w:val="000000"/>
          <w:sz w:val="32"/>
          <w:szCs w:val="32"/>
          <w:lang w:val="uk-UA"/>
        </w:rPr>
      </w:pPr>
      <w:r>
        <w:rPr>
          <w:rFonts w:ascii="Times New Roman" w:hAnsi="Times New Roman"/>
          <w:color w:val="000000"/>
          <w:sz w:val="32"/>
          <w:szCs w:val="32"/>
          <w:lang w:val="uk-UA"/>
        </w:rPr>
        <w:t>Інститут історії, політології та права</w:t>
      </w:r>
    </w:p>
    <w:p w:rsidR="008E740C" w:rsidRDefault="008E740C" w:rsidP="008E740C">
      <w:pPr>
        <w:spacing w:after="0" w:line="240" w:lineRule="auto"/>
        <w:jc w:val="center"/>
        <w:rPr>
          <w:rFonts w:ascii="Times New Roman" w:hAnsi="Times New Roman"/>
          <w:color w:val="000000"/>
          <w:sz w:val="32"/>
          <w:szCs w:val="32"/>
          <w:lang w:val="uk-UA"/>
        </w:rPr>
      </w:pPr>
    </w:p>
    <w:p w:rsidR="008E740C" w:rsidRDefault="008E740C" w:rsidP="008E740C">
      <w:pPr>
        <w:spacing w:after="0" w:line="240" w:lineRule="auto"/>
        <w:jc w:val="center"/>
        <w:rPr>
          <w:rFonts w:ascii="Times New Roman" w:hAnsi="Times New Roman"/>
          <w:color w:val="000000"/>
          <w:sz w:val="32"/>
          <w:szCs w:val="32"/>
          <w:lang w:val="uk-UA"/>
        </w:rPr>
      </w:pPr>
    </w:p>
    <w:p w:rsidR="008E740C" w:rsidRDefault="004E7F6E" w:rsidP="004E7F6E">
      <w:pPr>
        <w:tabs>
          <w:tab w:val="left" w:pos="5749"/>
        </w:tabs>
        <w:spacing w:after="0" w:line="240" w:lineRule="auto"/>
        <w:rPr>
          <w:rFonts w:ascii="Times New Roman" w:hAnsi="Times New Roman"/>
          <w:color w:val="000000"/>
          <w:sz w:val="32"/>
          <w:szCs w:val="32"/>
          <w:lang w:val="uk-UA"/>
        </w:rPr>
      </w:pPr>
      <w:r>
        <w:rPr>
          <w:rFonts w:ascii="Times New Roman" w:hAnsi="Times New Roman"/>
          <w:color w:val="000000"/>
          <w:sz w:val="32"/>
          <w:szCs w:val="32"/>
          <w:lang w:val="uk-UA"/>
        </w:rPr>
        <w:tab/>
      </w:r>
    </w:p>
    <w:p w:rsidR="008E740C" w:rsidRDefault="008E740C" w:rsidP="008E740C">
      <w:pPr>
        <w:spacing w:after="0" w:line="240" w:lineRule="auto"/>
        <w:jc w:val="center"/>
        <w:rPr>
          <w:rFonts w:ascii="Times New Roman" w:hAnsi="Times New Roman"/>
          <w:color w:val="000000"/>
          <w:sz w:val="32"/>
          <w:szCs w:val="32"/>
          <w:lang w:val="uk-UA"/>
        </w:rPr>
      </w:pPr>
    </w:p>
    <w:p w:rsidR="008E740C" w:rsidRDefault="008E740C" w:rsidP="008E740C">
      <w:pPr>
        <w:spacing w:after="0" w:line="240" w:lineRule="auto"/>
        <w:jc w:val="center"/>
        <w:rPr>
          <w:rFonts w:ascii="Times New Roman" w:hAnsi="Times New Roman"/>
          <w:color w:val="000000"/>
          <w:sz w:val="32"/>
          <w:szCs w:val="32"/>
          <w:lang w:val="uk-UA"/>
        </w:rPr>
      </w:pPr>
    </w:p>
    <w:p w:rsidR="008E740C" w:rsidRDefault="008E740C" w:rsidP="008E740C">
      <w:pPr>
        <w:spacing w:after="0" w:line="240" w:lineRule="auto"/>
        <w:jc w:val="center"/>
        <w:rPr>
          <w:rFonts w:ascii="Times New Roman" w:hAnsi="Times New Roman"/>
          <w:color w:val="000000"/>
          <w:sz w:val="32"/>
          <w:szCs w:val="32"/>
          <w:lang w:val="uk-UA"/>
        </w:rPr>
      </w:pPr>
    </w:p>
    <w:p w:rsidR="008E740C" w:rsidRDefault="008E740C" w:rsidP="008E740C">
      <w:pPr>
        <w:spacing w:after="0" w:line="240" w:lineRule="auto"/>
        <w:jc w:val="center"/>
        <w:rPr>
          <w:rFonts w:ascii="Times New Roman" w:hAnsi="Times New Roman"/>
          <w:color w:val="000000"/>
          <w:sz w:val="32"/>
          <w:szCs w:val="32"/>
          <w:lang w:val="uk-UA"/>
        </w:rPr>
      </w:pPr>
    </w:p>
    <w:p w:rsidR="008E740C" w:rsidRPr="005D5B8F" w:rsidRDefault="00CD0DA6" w:rsidP="008E740C">
      <w:pPr>
        <w:spacing w:after="0" w:line="240" w:lineRule="auto"/>
        <w:jc w:val="center"/>
        <w:rPr>
          <w:rFonts w:ascii="Times New Roman" w:hAnsi="Times New Roman"/>
          <w:color w:val="000000"/>
          <w:sz w:val="32"/>
          <w:szCs w:val="32"/>
          <w:lang w:val="uk-UA"/>
        </w:rPr>
      </w:pPr>
      <w:r>
        <w:rPr>
          <w:rFonts w:ascii="Times New Roman" w:hAnsi="Times New Roman"/>
          <w:color w:val="000000"/>
          <w:sz w:val="32"/>
          <w:szCs w:val="32"/>
          <w:lang w:val="uk-UA"/>
        </w:rPr>
        <w:t>Ворчакова І. Є.</w:t>
      </w:r>
    </w:p>
    <w:p w:rsidR="00CD0DA6" w:rsidRDefault="00CD0DA6" w:rsidP="008E740C">
      <w:pPr>
        <w:spacing w:after="0" w:line="240" w:lineRule="auto"/>
        <w:jc w:val="center"/>
        <w:rPr>
          <w:rFonts w:ascii="Times New Roman" w:hAnsi="Times New Roman"/>
          <w:b/>
          <w:bCs/>
          <w:color w:val="000000"/>
          <w:sz w:val="32"/>
          <w:szCs w:val="32"/>
          <w:lang w:val="uk-UA"/>
        </w:rPr>
      </w:pPr>
    </w:p>
    <w:p w:rsidR="008E740C" w:rsidRPr="008E740C" w:rsidRDefault="008E740C" w:rsidP="008E740C">
      <w:pPr>
        <w:spacing w:after="0" w:line="240" w:lineRule="auto"/>
        <w:jc w:val="center"/>
        <w:rPr>
          <w:rFonts w:ascii="Times New Roman" w:hAnsi="Times New Roman"/>
          <w:b/>
          <w:bCs/>
          <w:color w:val="000000"/>
          <w:sz w:val="32"/>
          <w:szCs w:val="32"/>
          <w:lang w:val="uk-UA"/>
        </w:rPr>
      </w:pPr>
      <w:r>
        <w:rPr>
          <w:rFonts w:ascii="Times New Roman" w:hAnsi="Times New Roman"/>
          <w:b/>
          <w:bCs/>
          <w:color w:val="000000"/>
          <w:sz w:val="32"/>
          <w:szCs w:val="32"/>
          <w:lang w:val="uk-UA"/>
        </w:rPr>
        <w:t>Політична географія</w:t>
      </w:r>
    </w:p>
    <w:p w:rsidR="008E740C" w:rsidRPr="005D5B8F" w:rsidRDefault="008E740C" w:rsidP="008E740C">
      <w:pPr>
        <w:spacing w:after="0" w:line="240" w:lineRule="auto"/>
        <w:jc w:val="center"/>
        <w:rPr>
          <w:rFonts w:ascii="Times New Roman" w:hAnsi="Times New Roman"/>
          <w:color w:val="000000"/>
          <w:sz w:val="32"/>
          <w:szCs w:val="32"/>
        </w:rPr>
      </w:pPr>
    </w:p>
    <w:p w:rsidR="008E740C" w:rsidRPr="00CD0DA6" w:rsidRDefault="00CD0DA6" w:rsidP="008E740C">
      <w:pPr>
        <w:spacing w:after="0" w:line="240" w:lineRule="auto"/>
        <w:jc w:val="center"/>
        <w:rPr>
          <w:rFonts w:ascii="Times New Roman" w:hAnsi="Times New Roman"/>
          <w:b/>
          <w:bCs/>
          <w:i/>
          <w:color w:val="000000"/>
          <w:sz w:val="32"/>
          <w:szCs w:val="32"/>
          <w:lang w:val="uk-UA"/>
        </w:rPr>
      </w:pPr>
      <w:r w:rsidRPr="00CD0DA6">
        <w:rPr>
          <w:rFonts w:ascii="Times New Roman" w:hAnsi="Times New Roman"/>
          <w:b/>
          <w:bCs/>
          <w:i/>
          <w:color w:val="000000"/>
          <w:sz w:val="32"/>
          <w:szCs w:val="32"/>
          <w:lang w:val="uk-UA"/>
        </w:rPr>
        <w:t>навчально-методичний посібник</w:t>
      </w:r>
    </w:p>
    <w:p w:rsidR="008E740C" w:rsidRPr="005D5B8F" w:rsidRDefault="008E740C" w:rsidP="008E740C">
      <w:pPr>
        <w:spacing w:after="0" w:line="240" w:lineRule="auto"/>
        <w:jc w:val="center"/>
        <w:rPr>
          <w:rFonts w:ascii="Times New Roman" w:hAnsi="Times New Roman"/>
          <w:b/>
          <w:bCs/>
          <w:color w:val="000000"/>
          <w:sz w:val="32"/>
          <w:szCs w:val="32"/>
          <w:lang w:val="uk-UA"/>
        </w:rPr>
      </w:pPr>
    </w:p>
    <w:p w:rsidR="008E740C" w:rsidRPr="005D5B8F" w:rsidRDefault="008E740C" w:rsidP="008E740C">
      <w:pPr>
        <w:spacing w:after="0" w:line="240" w:lineRule="auto"/>
        <w:jc w:val="center"/>
        <w:rPr>
          <w:rFonts w:ascii="Times New Roman" w:hAnsi="Times New Roman"/>
          <w:b/>
          <w:bCs/>
          <w:color w:val="000000"/>
          <w:sz w:val="32"/>
          <w:szCs w:val="32"/>
          <w:lang w:val="uk-UA"/>
        </w:rPr>
      </w:pPr>
    </w:p>
    <w:p w:rsidR="008E740C" w:rsidRDefault="008E740C" w:rsidP="008E740C">
      <w:pPr>
        <w:spacing w:after="0" w:line="240" w:lineRule="auto"/>
        <w:jc w:val="center"/>
        <w:rPr>
          <w:rFonts w:ascii="Times New Roman" w:hAnsi="Times New Roman"/>
          <w:b/>
          <w:bCs/>
          <w:color w:val="000000"/>
          <w:sz w:val="32"/>
          <w:szCs w:val="32"/>
          <w:lang w:val="uk-UA"/>
        </w:rPr>
      </w:pPr>
    </w:p>
    <w:p w:rsidR="008E740C" w:rsidRDefault="008E740C" w:rsidP="008E740C">
      <w:pPr>
        <w:spacing w:after="0" w:line="240" w:lineRule="auto"/>
        <w:jc w:val="center"/>
        <w:rPr>
          <w:rFonts w:ascii="Times New Roman" w:hAnsi="Times New Roman"/>
          <w:b/>
          <w:bCs/>
          <w:color w:val="000000"/>
          <w:sz w:val="32"/>
          <w:szCs w:val="32"/>
          <w:lang w:val="uk-UA"/>
        </w:rPr>
      </w:pPr>
    </w:p>
    <w:p w:rsidR="008E740C" w:rsidRDefault="008E740C" w:rsidP="008E740C">
      <w:pPr>
        <w:spacing w:after="0" w:line="240" w:lineRule="auto"/>
        <w:jc w:val="center"/>
        <w:rPr>
          <w:rFonts w:ascii="Times New Roman" w:hAnsi="Times New Roman"/>
          <w:b/>
          <w:bCs/>
          <w:color w:val="000000"/>
          <w:sz w:val="32"/>
          <w:szCs w:val="32"/>
          <w:lang w:val="uk-UA"/>
        </w:rPr>
      </w:pPr>
    </w:p>
    <w:p w:rsidR="008E740C" w:rsidRDefault="008E740C" w:rsidP="008E740C">
      <w:pPr>
        <w:spacing w:after="0" w:line="240" w:lineRule="auto"/>
        <w:jc w:val="center"/>
        <w:rPr>
          <w:rFonts w:ascii="Times New Roman" w:hAnsi="Times New Roman"/>
          <w:b/>
          <w:bCs/>
          <w:color w:val="000000"/>
          <w:sz w:val="32"/>
          <w:szCs w:val="32"/>
          <w:lang w:val="uk-UA"/>
        </w:rPr>
      </w:pPr>
    </w:p>
    <w:p w:rsidR="008E740C" w:rsidRDefault="008E740C" w:rsidP="008E740C">
      <w:pPr>
        <w:spacing w:after="0" w:line="240" w:lineRule="auto"/>
        <w:jc w:val="center"/>
        <w:rPr>
          <w:rFonts w:ascii="Times New Roman" w:hAnsi="Times New Roman"/>
          <w:b/>
          <w:bCs/>
          <w:color w:val="000000"/>
          <w:sz w:val="32"/>
          <w:szCs w:val="32"/>
          <w:lang w:val="uk-UA"/>
        </w:rPr>
      </w:pPr>
    </w:p>
    <w:p w:rsidR="008E740C" w:rsidRDefault="008E740C" w:rsidP="008E740C">
      <w:pPr>
        <w:spacing w:after="0" w:line="240" w:lineRule="auto"/>
        <w:jc w:val="center"/>
        <w:rPr>
          <w:rFonts w:ascii="Times New Roman" w:hAnsi="Times New Roman"/>
          <w:b/>
          <w:bCs/>
          <w:color w:val="000000"/>
          <w:sz w:val="32"/>
          <w:szCs w:val="32"/>
          <w:lang w:val="uk-UA"/>
        </w:rPr>
      </w:pPr>
    </w:p>
    <w:p w:rsidR="008E740C" w:rsidRDefault="008E740C" w:rsidP="008E740C">
      <w:pPr>
        <w:spacing w:after="0" w:line="240" w:lineRule="auto"/>
        <w:jc w:val="center"/>
        <w:rPr>
          <w:rFonts w:ascii="Times New Roman" w:hAnsi="Times New Roman"/>
          <w:b/>
          <w:bCs/>
          <w:color w:val="000000"/>
          <w:sz w:val="32"/>
          <w:szCs w:val="32"/>
          <w:lang w:val="uk-UA"/>
        </w:rPr>
      </w:pPr>
    </w:p>
    <w:p w:rsidR="008E740C" w:rsidRDefault="008E740C" w:rsidP="008E740C">
      <w:pPr>
        <w:spacing w:after="0" w:line="240" w:lineRule="auto"/>
        <w:jc w:val="center"/>
        <w:rPr>
          <w:rFonts w:ascii="Times New Roman" w:hAnsi="Times New Roman"/>
          <w:b/>
          <w:bCs/>
          <w:color w:val="000000"/>
          <w:sz w:val="32"/>
          <w:szCs w:val="32"/>
          <w:lang w:val="uk-UA"/>
        </w:rPr>
      </w:pPr>
    </w:p>
    <w:p w:rsidR="008E740C" w:rsidRPr="005D5B8F" w:rsidRDefault="008E740C" w:rsidP="008E740C">
      <w:pPr>
        <w:spacing w:after="0" w:line="240" w:lineRule="auto"/>
        <w:jc w:val="center"/>
        <w:rPr>
          <w:rFonts w:ascii="Times New Roman" w:hAnsi="Times New Roman"/>
          <w:b/>
          <w:bCs/>
          <w:color w:val="000000"/>
          <w:sz w:val="32"/>
          <w:szCs w:val="32"/>
          <w:lang w:val="uk-UA"/>
        </w:rPr>
      </w:pPr>
    </w:p>
    <w:p w:rsidR="008E740C" w:rsidRPr="005D5B8F" w:rsidRDefault="008E740C" w:rsidP="008E740C">
      <w:pPr>
        <w:spacing w:after="0" w:line="240" w:lineRule="auto"/>
        <w:jc w:val="center"/>
        <w:rPr>
          <w:rFonts w:ascii="Times New Roman" w:hAnsi="Times New Roman"/>
          <w:b/>
          <w:bCs/>
          <w:color w:val="000000"/>
          <w:sz w:val="32"/>
          <w:szCs w:val="32"/>
          <w:lang w:val="uk-UA"/>
        </w:rPr>
      </w:pPr>
    </w:p>
    <w:p w:rsidR="00840B53" w:rsidRPr="00840B53" w:rsidRDefault="00840B53" w:rsidP="008E740C">
      <w:pPr>
        <w:spacing w:after="0" w:line="240" w:lineRule="auto"/>
        <w:jc w:val="center"/>
        <w:rPr>
          <w:rFonts w:ascii="Times New Roman" w:hAnsi="Times New Roman"/>
          <w:bCs/>
          <w:color w:val="000000"/>
          <w:sz w:val="32"/>
          <w:szCs w:val="32"/>
        </w:rPr>
      </w:pPr>
    </w:p>
    <w:p w:rsidR="00840B53" w:rsidRPr="00840B53" w:rsidRDefault="00840B53" w:rsidP="008E740C">
      <w:pPr>
        <w:spacing w:after="0" w:line="240" w:lineRule="auto"/>
        <w:jc w:val="center"/>
        <w:rPr>
          <w:rFonts w:ascii="Times New Roman" w:hAnsi="Times New Roman"/>
          <w:bCs/>
          <w:color w:val="000000"/>
          <w:sz w:val="32"/>
          <w:szCs w:val="32"/>
        </w:rPr>
      </w:pPr>
    </w:p>
    <w:p w:rsidR="00840B53" w:rsidRPr="00840B53" w:rsidRDefault="00840B53" w:rsidP="008E740C">
      <w:pPr>
        <w:spacing w:after="0" w:line="240" w:lineRule="auto"/>
        <w:jc w:val="center"/>
        <w:rPr>
          <w:rFonts w:ascii="Times New Roman" w:hAnsi="Times New Roman"/>
          <w:bCs/>
          <w:color w:val="000000"/>
          <w:sz w:val="32"/>
          <w:szCs w:val="32"/>
        </w:rPr>
      </w:pPr>
    </w:p>
    <w:p w:rsidR="00840B53" w:rsidRPr="00840B53" w:rsidRDefault="00840B53" w:rsidP="008E740C">
      <w:pPr>
        <w:spacing w:after="0" w:line="240" w:lineRule="auto"/>
        <w:jc w:val="center"/>
        <w:rPr>
          <w:rFonts w:ascii="Times New Roman" w:hAnsi="Times New Roman"/>
          <w:bCs/>
          <w:color w:val="000000"/>
          <w:sz w:val="32"/>
          <w:szCs w:val="32"/>
        </w:rPr>
      </w:pPr>
    </w:p>
    <w:p w:rsidR="00840B53" w:rsidRPr="00840B53" w:rsidRDefault="00840B53" w:rsidP="008E740C">
      <w:pPr>
        <w:spacing w:after="0" w:line="240" w:lineRule="auto"/>
        <w:jc w:val="center"/>
        <w:rPr>
          <w:rFonts w:ascii="Times New Roman" w:hAnsi="Times New Roman"/>
          <w:bCs/>
          <w:color w:val="000000"/>
          <w:sz w:val="32"/>
          <w:szCs w:val="32"/>
        </w:rPr>
      </w:pPr>
    </w:p>
    <w:p w:rsidR="00840B53" w:rsidRPr="00840B53" w:rsidRDefault="00840B53" w:rsidP="008E740C">
      <w:pPr>
        <w:spacing w:after="0" w:line="240" w:lineRule="auto"/>
        <w:jc w:val="center"/>
        <w:rPr>
          <w:rFonts w:ascii="Times New Roman" w:hAnsi="Times New Roman"/>
          <w:bCs/>
          <w:color w:val="000000"/>
          <w:sz w:val="32"/>
          <w:szCs w:val="32"/>
        </w:rPr>
      </w:pPr>
    </w:p>
    <w:p w:rsidR="00840B53" w:rsidRPr="00840B53" w:rsidRDefault="00840B53" w:rsidP="008E740C">
      <w:pPr>
        <w:spacing w:after="0" w:line="240" w:lineRule="auto"/>
        <w:jc w:val="center"/>
        <w:rPr>
          <w:rFonts w:ascii="Times New Roman" w:hAnsi="Times New Roman"/>
          <w:bCs/>
          <w:color w:val="000000"/>
          <w:sz w:val="32"/>
          <w:szCs w:val="32"/>
        </w:rPr>
      </w:pPr>
    </w:p>
    <w:p w:rsidR="008E740C" w:rsidRPr="00CB58CC" w:rsidRDefault="008E740C" w:rsidP="008E740C">
      <w:pPr>
        <w:spacing w:after="0" w:line="240" w:lineRule="auto"/>
        <w:jc w:val="center"/>
        <w:rPr>
          <w:rFonts w:ascii="Times New Roman" w:hAnsi="Times New Roman"/>
          <w:bCs/>
          <w:color w:val="000000"/>
          <w:sz w:val="32"/>
          <w:szCs w:val="32"/>
          <w:lang w:val="uk-UA"/>
        </w:rPr>
      </w:pPr>
      <w:r w:rsidRPr="00CB58CC">
        <w:rPr>
          <w:rFonts w:ascii="Times New Roman" w:hAnsi="Times New Roman"/>
          <w:bCs/>
          <w:color w:val="000000"/>
          <w:sz w:val="32"/>
          <w:szCs w:val="32"/>
          <w:lang w:val="uk-UA"/>
        </w:rPr>
        <w:t>Миколаїв</w:t>
      </w:r>
    </w:p>
    <w:p w:rsidR="008E740C" w:rsidRPr="00CB58CC" w:rsidRDefault="008E740C" w:rsidP="008E740C">
      <w:pPr>
        <w:spacing w:after="0" w:line="240" w:lineRule="auto"/>
        <w:jc w:val="center"/>
        <w:rPr>
          <w:rFonts w:ascii="Times New Roman" w:hAnsi="Times New Roman"/>
          <w:color w:val="000000"/>
          <w:sz w:val="32"/>
          <w:szCs w:val="32"/>
          <w:lang w:val="uk-UA"/>
        </w:rPr>
      </w:pPr>
      <w:r>
        <w:rPr>
          <w:rFonts w:ascii="Times New Roman" w:hAnsi="Times New Roman"/>
          <w:bCs/>
          <w:color w:val="000000"/>
          <w:sz w:val="32"/>
          <w:szCs w:val="32"/>
          <w:lang w:val="uk-UA"/>
        </w:rPr>
        <w:t>2015</w:t>
      </w:r>
    </w:p>
    <w:p w:rsidR="008E740C" w:rsidRPr="00727644" w:rsidRDefault="008E740C" w:rsidP="008E740C">
      <w:pPr>
        <w:spacing w:after="0" w:line="240" w:lineRule="auto"/>
        <w:ind w:firstLine="709"/>
        <w:jc w:val="both"/>
        <w:rPr>
          <w:rFonts w:ascii="Times New Roman" w:hAnsi="Times New Roman"/>
          <w:b/>
          <w:color w:val="000000"/>
          <w:sz w:val="32"/>
          <w:szCs w:val="32"/>
          <w:lang w:val="uk-UA"/>
        </w:rPr>
      </w:pPr>
      <w:r>
        <w:rPr>
          <w:rFonts w:ascii="Times New Roman" w:hAnsi="Times New Roman"/>
          <w:b/>
          <w:i/>
          <w:color w:val="000000"/>
          <w:sz w:val="32"/>
          <w:szCs w:val="32"/>
          <w:lang w:val="uk-UA"/>
        </w:rPr>
        <w:br w:type="page"/>
      </w:r>
      <w:r w:rsidRPr="00CB58CC">
        <w:rPr>
          <w:rFonts w:ascii="Times New Roman" w:hAnsi="Times New Roman"/>
          <w:b/>
          <w:color w:val="000000"/>
          <w:sz w:val="32"/>
          <w:szCs w:val="32"/>
          <w:lang w:val="uk-UA"/>
        </w:rPr>
        <w:lastRenderedPageBreak/>
        <w:t>УДК</w:t>
      </w:r>
      <w:r w:rsidR="00727644" w:rsidRPr="000261E1">
        <w:rPr>
          <w:rFonts w:ascii="Times New Roman" w:hAnsi="Times New Roman"/>
          <w:b/>
          <w:color w:val="000000"/>
          <w:sz w:val="32"/>
          <w:szCs w:val="32"/>
        </w:rPr>
        <w:t xml:space="preserve"> </w:t>
      </w:r>
      <w:r w:rsidR="00727644">
        <w:rPr>
          <w:rFonts w:ascii="Times New Roman" w:hAnsi="Times New Roman"/>
          <w:b/>
          <w:color w:val="000000"/>
          <w:sz w:val="32"/>
          <w:szCs w:val="32"/>
          <w:lang w:val="uk-UA"/>
        </w:rPr>
        <w:t xml:space="preserve"> </w:t>
      </w:r>
      <w:r w:rsidR="00727644" w:rsidRPr="000261E1">
        <w:rPr>
          <w:rFonts w:ascii="Times New Roman" w:hAnsi="Times New Roman"/>
          <w:color w:val="000000"/>
          <w:sz w:val="32"/>
          <w:szCs w:val="32"/>
        </w:rPr>
        <w:t>911</w:t>
      </w:r>
      <w:r w:rsidR="00727644" w:rsidRPr="00727644">
        <w:rPr>
          <w:rFonts w:ascii="Times New Roman" w:hAnsi="Times New Roman"/>
          <w:color w:val="000000"/>
          <w:sz w:val="32"/>
          <w:szCs w:val="32"/>
          <w:lang w:val="uk-UA"/>
        </w:rPr>
        <w:t>.3:32</w:t>
      </w:r>
    </w:p>
    <w:p w:rsidR="008E740C" w:rsidRPr="00727644" w:rsidRDefault="008E740C" w:rsidP="008E740C">
      <w:pPr>
        <w:spacing w:after="0" w:line="240" w:lineRule="auto"/>
        <w:ind w:firstLine="709"/>
        <w:jc w:val="both"/>
        <w:rPr>
          <w:rFonts w:ascii="Times New Roman" w:hAnsi="Times New Roman"/>
          <w:color w:val="000000"/>
          <w:sz w:val="32"/>
          <w:szCs w:val="32"/>
          <w:lang w:val="uk-UA"/>
        </w:rPr>
      </w:pPr>
      <w:r w:rsidRPr="00CB58CC">
        <w:rPr>
          <w:rFonts w:ascii="Times New Roman" w:hAnsi="Times New Roman"/>
          <w:b/>
          <w:color w:val="000000"/>
          <w:sz w:val="32"/>
          <w:szCs w:val="32"/>
          <w:lang w:val="uk-UA"/>
        </w:rPr>
        <w:t>ББК</w:t>
      </w:r>
      <w:r w:rsidR="00727644">
        <w:rPr>
          <w:rFonts w:ascii="Times New Roman" w:hAnsi="Times New Roman"/>
          <w:b/>
          <w:color w:val="000000"/>
          <w:sz w:val="32"/>
          <w:szCs w:val="32"/>
          <w:lang w:val="uk-UA"/>
        </w:rPr>
        <w:t xml:space="preserve"> </w:t>
      </w:r>
      <w:r w:rsidR="00727644">
        <w:rPr>
          <w:rFonts w:ascii="Times New Roman" w:hAnsi="Times New Roman"/>
          <w:color w:val="000000"/>
          <w:sz w:val="32"/>
          <w:szCs w:val="32"/>
          <w:lang w:val="uk-UA"/>
        </w:rPr>
        <w:t xml:space="preserve">  66.09</w:t>
      </w:r>
    </w:p>
    <w:p w:rsidR="008E740C" w:rsidRPr="000261E1" w:rsidRDefault="00840B53" w:rsidP="008E740C">
      <w:pPr>
        <w:spacing w:after="0" w:line="240" w:lineRule="auto"/>
        <w:ind w:firstLine="709"/>
        <w:jc w:val="both"/>
        <w:rPr>
          <w:rFonts w:ascii="Times New Roman" w:hAnsi="Times New Roman"/>
          <w:color w:val="000000"/>
          <w:sz w:val="32"/>
          <w:szCs w:val="32"/>
        </w:rPr>
      </w:pPr>
      <w:r>
        <w:rPr>
          <w:rFonts w:ascii="Times New Roman" w:hAnsi="Times New Roman"/>
          <w:b/>
          <w:color w:val="000000"/>
          <w:sz w:val="32"/>
          <w:szCs w:val="32"/>
          <w:lang w:val="uk-UA"/>
        </w:rPr>
        <w:t>В</w:t>
      </w:r>
      <w:r w:rsidR="008E740C" w:rsidRPr="00CB58CC">
        <w:rPr>
          <w:rFonts w:ascii="Times New Roman" w:hAnsi="Times New Roman"/>
          <w:b/>
          <w:color w:val="000000"/>
          <w:sz w:val="32"/>
          <w:szCs w:val="32"/>
          <w:lang w:val="uk-UA"/>
        </w:rPr>
        <w:t xml:space="preserve"> </w:t>
      </w:r>
      <w:r w:rsidR="00727644">
        <w:rPr>
          <w:rFonts w:ascii="Times New Roman" w:hAnsi="Times New Roman"/>
          <w:b/>
          <w:color w:val="000000"/>
          <w:sz w:val="32"/>
          <w:szCs w:val="32"/>
          <w:lang w:val="uk-UA"/>
        </w:rPr>
        <w:t xml:space="preserve"> </w:t>
      </w:r>
      <w:r w:rsidR="00727644" w:rsidRPr="000261E1">
        <w:rPr>
          <w:rFonts w:ascii="Times New Roman" w:hAnsi="Times New Roman"/>
          <w:color w:val="000000"/>
          <w:sz w:val="32"/>
          <w:szCs w:val="32"/>
        </w:rPr>
        <w:t>75</w:t>
      </w:r>
    </w:p>
    <w:p w:rsidR="008E740C" w:rsidRDefault="008E740C" w:rsidP="008E740C">
      <w:pPr>
        <w:autoSpaceDE w:val="0"/>
        <w:autoSpaceDN w:val="0"/>
        <w:adjustRightInd w:val="0"/>
        <w:spacing w:after="0" w:line="240" w:lineRule="auto"/>
        <w:jc w:val="center"/>
        <w:rPr>
          <w:rFonts w:ascii="Times New Roman" w:hAnsi="Times New Roman"/>
          <w:iCs/>
          <w:color w:val="000000"/>
          <w:sz w:val="32"/>
          <w:szCs w:val="32"/>
          <w:lang w:val="uk-UA"/>
        </w:rPr>
      </w:pPr>
    </w:p>
    <w:p w:rsidR="008E740C" w:rsidRDefault="008E740C" w:rsidP="008E740C">
      <w:pPr>
        <w:autoSpaceDE w:val="0"/>
        <w:autoSpaceDN w:val="0"/>
        <w:adjustRightInd w:val="0"/>
        <w:spacing w:after="0" w:line="240" w:lineRule="auto"/>
        <w:jc w:val="center"/>
        <w:rPr>
          <w:rFonts w:ascii="Times New Roman" w:hAnsi="Times New Roman"/>
          <w:iCs/>
          <w:color w:val="000000"/>
          <w:sz w:val="32"/>
          <w:szCs w:val="32"/>
          <w:lang w:val="uk-UA"/>
        </w:rPr>
      </w:pPr>
      <w:r w:rsidRPr="00CB58CC">
        <w:rPr>
          <w:rFonts w:ascii="Times New Roman" w:hAnsi="Times New Roman"/>
          <w:iCs/>
          <w:color w:val="000000"/>
          <w:sz w:val="32"/>
          <w:szCs w:val="32"/>
          <w:lang w:val="uk-UA"/>
        </w:rPr>
        <w:t>Рекомендовано</w:t>
      </w:r>
      <w:r w:rsidRPr="005D5B8F">
        <w:rPr>
          <w:rFonts w:ascii="Times New Roman" w:hAnsi="Times New Roman"/>
          <w:iCs/>
          <w:color w:val="000000"/>
          <w:sz w:val="32"/>
          <w:szCs w:val="32"/>
        </w:rPr>
        <w:t xml:space="preserve"> Вченою радою</w:t>
      </w:r>
      <w:r>
        <w:rPr>
          <w:rFonts w:ascii="Times New Roman" w:hAnsi="Times New Roman"/>
          <w:iCs/>
          <w:color w:val="000000"/>
          <w:sz w:val="32"/>
          <w:szCs w:val="32"/>
        </w:rPr>
        <w:t xml:space="preserve"> </w:t>
      </w:r>
      <w:r w:rsidRPr="005D5B8F">
        <w:rPr>
          <w:rFonts w:ascii="Times New Roman" w:hAnsi="Times New Roman"/>
          <w:iCs/>
          <w:color w:val="000000"/>
          <w:sz w:val="32"/>
          <w:szCs w:val="32"/>
          <w:lang w:val="uk-UA"/>
        </w:rPr>
        <w:t>Миколаївського державного</w:t>
      </w:r>
    </w:p>
    <w:p w:rsidR="008E740C" w:rsidRDefault="008E740C" w:rsidP="008E740C">
      <w:pPr>
        <w:autoSpaceDE w:val="0"/>
        <w:autoSpaceDN w:val="0"/>
        <w:adjustRightInd w:val="0"/>
        <w:spacing w:after="0" w:line="240" w:lineRule="auto"/>
        <w:jc w:val="center"/>
        <w:rPr>
          <w:rFonts w:ascii="Times New Roman" w:hAnsi="Times New Roman"/>
          <w:iCs/>
          <w:color w:val="000000"/>
          <w:sz w:val="32"/>
          <w:szCs w:val="32"/>
          <w:lang w:val="uk-UA"/>
        </w:rPr>
      </w:pPr>
      <w:r w:rsidRPr="005D5B8F">
        <w:rPr>
          <w:rFonts w:ascii="Times New Roman" w:hAnsi="Times New Roman"/>
          <w:iCs/>
          <w:color w:val="000000"/>
          <w:sz w:val="32"/>
          <w:szCs w:val="32"/>
          <w:lang w:val="uk-UA"/>
        </w:rPr>
        <w:t>університету</w:t>
      </w:r>
      <w:r w:rsidRPr="005D5B8F">
        <w:rPr>
          <w:rFonts w:ascii="Times New Roman" w:hAnsi="Times New Roman"/>
          <w:iCs/>
          <w:color w:val="000000"/>
          <w:sz w:val="32"/>
          <w:szCs w:val="32"/>
        </w:rPr>
        <w:t xml:space="preserve"> </w:t>
      </w:r>
      <w:r w:rsidRPr="005D5B8F">
        <w:rPr>
          <w:rFonts w:ascii="Times New Roman" w:hAnsi="Times New Roman"/>
          <w:iCs/>
          <w:color w:val="000000"/>
          <w:sz w:val="32"/>
          <w:szCs w:val="32"/>
          <w:lang w:val="uk-UA"/>
        </w:rPr>
        <w:t>ім</w:t>
      </w:r>
      <w:r>
        <w:rPr>
          <w:rFonts w:ascii="Times New Roman" w:hAnsi="Times New Roman"/>
          <w:iCs/>
          <w:color w:val="000000"/>
          <w:sz w:val="32"/>
          <w:szCs w:val="32"/>
          <w:lang w:val="uk-UA"/>
        </w:rPr>
        <w:t xml:space="preserve">ені </w:t>
      </w:r>
      <w:r w:rsidRPr="005D5B8F">
        <w:rPr>
          <w:rFonts w:ascii="Times New Roman" w:hAnsi="Times New Roman"/>
          <w:iCs/>
          <w:color w:val="000000"/>
          <w:sz w:val="32"/>
          <w:szCs w:val="32"/>
          <w:lang w:val="uk-UA"/>
        </w:rPr>
        <w:t>В.О.Сухомлинського</w:t>
      </w:r>
    </w:p>
    <w:p w:rsidR="008E740C" w:rsidRPr="008E740C" w:rsidRDefault="008E740C" w:rsidP="008E740C">
      <w:pPr>
        <w:autoSpaceDE w:val="0"/>
        <w:autoSpaceDN w:val="0"/>
        <w:adjustRightInd w:val="0"/>
        <w:spacing w:after="0" w:line="240" w:lineRule="auto"/>
        <w:jc w:val="center"/>
        <w:rPr>
          <w:rFonts w:ascii="Times New Roman" w:hAnsi="Times New Roman"/>
          <w:color w:val="000000"/>
          <w:sz w:val="32"/>
          <w:szCs w:val="32"/>
          <w:lang w:val="uk-UA"/>
        </w:rPr>
      </w:pPr>
      <w:r w:rsidRPr="008E740C">
        <w:rPr>
          <w:rFonts w:ascii="Times New Roman" w:hAnsi="Times New Roman"/>
          <w:color w:val="000000"/>
          <w:sz w:val="32"/>
          <w:szCs w:val="32"/>
          <w:lang w:val="uk-UA"/>
        </w:rPr>
        <w:t xml:space="preserve">(протокол № </w:t>
      </w:r>
      <w:r w:rsidRPr="005D5B8F">
        <w:rPr>
          <w:rFonts w:ascii="Times New Roman" w:hAnsi="Times New Roman"/>
          <w:color w:val="000000"/>
          <w:sz w:val="32"/>
          <w:szCs w:val="32"/>
          <w:lang w:val="uk-UA"/>
        </w:rPr>
        <w:t>___</w:t>
      </w:r>
      <w:r w:rsidRPr="008E740C">
        <w:rPr>
          <w:rFonts w:ascii="Times New Roman" w:hAnsi="Times New Roman"/>
          <w:color w:val="000000"/>
          <w:sz w:val="32"/>
          <w:szCs w:val="32"/>
          <w:lang w:val="uk-UA"/>
        </w:rPr>
        <w:t xml:space="preserve"> від </w:t>
      </w:r>
      <w:r w:rsidRPr="005D5B8F">
        <w:rPr>
          <w:rFonts w:ascii="Times New Roman" w:hAnsi="Times New Roman"/>
          <w:color w:val="000000"/>
          <w:sz w:val="32"/>
          <w:szCs w:val="32"/>
          <w:lang w:val="uk-UA"/>
        </w:rPr>
        <w:t>_____200__р.</w:t>
      </w:r>
      <w:r w:rsidRPr="008E740C">
        <w:rPr>
          <w:rFonts w:ascii="Times New Roman" w:hAnsi="Times New Roman"/>
          <w:color w:val="000000"/>
          <w:sz w:val="32"/>
          <w:szCs w:val="32"/>
          <w:lang w:val="uk-UA"/>
        </w:rPr>
        <w:t>)</w:t>
      </w:r>
    </w:p>
    <w:p w:rsidR="008E740C" w:rsidRDefault="008E740C" w:rsidP="008E740C">
      <w:pPr>
        <w:spacing w:after="0" w:line="240" w:lineRule="auto"/>
        <w:ind w:firstLine="709"/>
        <w:jc w:val="both"/>
        <w:rPr>
          <w:rFonts w:ascii="Times New Roman" w:hAnsi="Times New Roman"/>
          <w:b/>
          <w:color w:val="000000"/>
          <w:sz w:val="32"/>
          <w:szCs w:val="32"/>
          <w:lang w:val="uk-UA"/>
        </w:rPr>
      </w:pPr>
    </w:p>
    <w:p w:rsidR="008E740C" w:rsidRDefault="008E740C" w:rsidP="008E740C">
      <w:pPr>
        <w:spacing w:after="0" w:line="240" w:lineRule="auto"/>
        <w:ind w:firstLine="709"/>
        <w:jc w:val="both"/>
        <w:rPr>
          <w:rFonts w:ascii="Times New Roman" w:hAnsi="Times New Roman"/>
          <w:b/>
          <w:color w:val="000000"/>
          <w:sz w:val="32"/>
          <w:szCs w:val="32"/>
          <w:lang w:val="uk-UA"/>
        </w:rPr>
      </w:pPr>
    </w:p>
    <w:p w:rsidR="008E740C" w:rsidRPr="005D5B8F" w:rsidRDefault="008E740C" w:rsidP="008E740C">
      <w:pPr>
        <w:spacing w:after="0" w:line="240" w:lineRule="auto"/>
        <w:ind w:firstLine="709"/>
        <w:jc w:val="both"/>
        <w:rPr>
          <w:rFonts w:ascii="Times New Roman" w:hAnsi="Times New Roman"/>
          <w:color w:val="000000"/>
          <w:sz w:val="32"/>
          <w:szCs w:val="32"/>
          <w:lang w:val="uk-UA"/>
        </w:rPr>
      </w:pPr>
      <w:r w:rsidRPr="005D5B8F">
        <w:rPr>
          <w:rFonts w:ascii="Times New Roman" w:hAnsi="Times New Roman"/>
          <w:b/>
          <w:color w:val="000000"/>
          <w:sz w:val="32"/>
          <w:szCs w:val="32"/>
          <w:lang w:val="uk-UA"/>
        </w:rPr>
        <w:t>Рецензенти:</w:t>
      </w:r>
      <w:r w:rsidRPr="005D5B8F">
        <w:rPr>
          <w:rFonts w:ascii="Times New Roman" w:hAnsi="Times New Roman"/>
          <w:color w:val="000000"/>
          <w:sz w:val="32"/>
          <w:szCs w:val="32"/>
          <w:lang w:val="uk-UA"/>
        </w:rPr>
        <w:t xml:space="preserve"> </w:t>
      </w:r>
    </w:p>
    <w:p w:rsidR="008E740C" w:rsidRDefault="00840B53" w:rsidP="008E740C">
      <w:pPr>
        <w:autoSpaceDE w:val="0"/>
        <w:autoSpaceDN w:val="0"/>
        <w:adjustRightInd w:val="0"/>
        <w:spacing w:after="0" w:line="240" w:lineRule="auto"/>
        <w:ind w:firstLine="709"/>
        <w:jc w:val="both"/>
        <w:rPr>
          <w:rFonts w:ascii="Times New Roman" w:hAnsi="Times New Roman"/>
          <w:sz w:val="32"/>
          <w:szCs w:val="32"/>
          <w:lang w:val="uk-UA"/>
        </w:rPr>
      </w:pPr>
      <w:r>
        <w:rPr>
          <w:rFonts w:ascii="Times New Roman" w:hAnsi="Times New Roman"/>
          <w:b/>
          <w:sz w:val="32"/>
          <w:szCs w:val="32"/>
          <w:lang w:val="uk-UA"/>
        </w:rPr>
        <w:t>Бабкіна О. В.</w:t>
      </w:r>
      <w:r>
        <w:rPr>
          <w:rFonts w:ascii="Times New Roman" w:hAnsi="Times New Roman"/>
          <w:sz w:val="32"/>
          <w:szCs w:val="32"/>
          <w:lang w:val="uk-UA"/>
        </w:rPr>
        <w:t>, доктор політичних наук, професор, завідувач кафедри політичних наук Інституту політології та права Національного педагогічного університету імені М. П. Драгоманова</w:t>
      </w:r>
      <w:r w:rsidR="002E37CA">
        <w:rPr>
          <w:rFonts w:ascii="Times New Roman" w:hAnsi="Times New Roman"/>
          <w:sz w:val="32"/>
          <w:szCs w:val="32"/>
          <w:lang w:val="uk-UA"/>
        </w:rPr>
        <w:t>.</w:t>
      </w:r>
    </w:p>
    <w:p w:rsidR="002E37CA" w:rsidRDefault="002E37CA" w:rsidP="008E740C">
      <w:pPr>
        <w:autoSpaceDE w:val="0"/>
        <w:autoSpaceDN w:val="0"/>
        <w:adjustRightInd w:val="0"/>
        <w:spacing w:after="0" w:line="240" w:lineRule="auto"/>
        <w:ind w:firstLine="709"/>
        <w:jc w:val="both"/>
        <w:rPr>
          <w:rFonts w:ascii="Times New Roman" w:hAnsi="Times New Roman"/>
          <w:sz w:val="32"/>
          <w:szCs w:val="32"/>
          <w:lang w:val="uk-UA"/>
        </w:rPr>
      </w:pPr>
      <w:r>
        <w:rPr>
          <w:rFonts w:ascii="Times New Roman" w:hAnsi="Times New Roman"/>
          <w:b/>
          <w:sz w:val="32"/>
          <w:szCs w:val="32"/>
          <w:lang w:val="uk-UA"/>
        </w:rPr>
        <w:t>Сіленко А. О.</w:t>
      </w:r>
      <w:r>
        <w:rPr>
          <w:rFonts w:ascii="Times New Roman" w:hAnsi="Times New Roman"/>
          <w:sz w:val="32"/>
          <w:szCs w:val="32"/>
          <w:lang w:val="uk-UA"/>
        </w:rPr>
        <w:t>, доктор політичних наук, професор, проректор, завідувач кафедри політології Одеської національної академії зв’</w:t>
      </w:r>
      <w:r w:rsidRPr="002E37CA">
        <w:rPr>
          <w:rFonts w:ascii="Times New Roman" w:hAnsi="Times New Roman"/>
          <w:sz w:val="32"/>
          <w:szCs w:val="32"/>
          <w:lang w:val="uk-UA"/>
        </w:rPr>
        <w:t xml:space="preserve">язку ім. </w:t>
      </w:r>
      <w:r>
        <w:rPr>
          <w:rFonts w:ascii="Times New Roman" w:hAnsi="Times New Roman"/>
          <w:sz w:val="32"/>
          <w:szCs w:val="32"/>
          <w:lang w:val="uk-UA"/>
        </w:rPr>
        <w:t>О. С. Попова</w:t>
      </w:r>
      <w:r w:rsidR="008E7BE9">
        <w:rPr>
          <w:rFonts w:ascii="Times New Roman" w:hAnsi="Times New Roman"/>
          <w:sz w:val="32"/>
          <w:szCs w:val="32"/>
          <w:lang w:val="uk-UA"/>
        </w:rPr>
        <w:t>.</w:t>
      </w:r>
    </w:p>
    <w:p w:rsidR="004327F0" w:rsidRPr="00AE4730" w:rsidRDefault="004327F0" w:rsidP="008E740C">
      <w:pPr>
        <w:autoSpaceDE w:val="0"/>
        <w:autoSpaceDN w:val="0"/>
        <w:adjustRightInd w:val="0"/>
        <w:spacing w:after="0" w:line="240" w:lineRule="auto"/>
        <w:ind w:firstLine="709"/>
        <w:jc w:val="both"/>
        <w:rPr>
          <w:rFonts w:ascii="Times New Roman" w:hAnsi="Times New Roman"/>
          <w:sz w:val="32"/>
          <w:szCs w:val="32"/>
          <w:lang w:val="uk-UA"/>
        </w:rPr>
      </w:pPr>
      <w:r>
        <w:rPr>
          <w:rFonts w:ascii="Times New Roman" w:hAnsi="Times New Roman"/>
          <w:b/>
          <w:sz w:val="32"/>
          <w:szCs w:val="32"/>
          <w:lang w:val="uk-UA"/>
        </w:rPr>
        <w:t>Костенко А. М.</w:t>
      </w:r>
      <w:r>
        <w:rPr>
          <w:rFonts w:ascii="Times New Roman" w:hAnsi="Times New Roman"/>
          <w:sz w:val="32"/>
          <w:szCs w:val="32"/>
          <w:lang w:val="uk-UA"/>
        </w:rPr>
        <w:t xml:space="preserve">, кандидат політичних наук, </w:t>
      </w:r>
      <w:r w:rsidR="00AE4730">
        <w:rPr>
          <w:rFonts w:ascii="Times New Roman" w:hAnsi="Times New Roman"/>
          <w:sz w:val="32"/>
          <w:szCs w:val="32"/>
          <w:lang w:val="uk-UA"/>
        </w:rPr>
        <w:t xml:space="preserve">доцент, </w:t>
      </w:r>
      <w:r>
        <w:rPr>
          <w:rFonts w:ascii="Times New Roman" w:hAnsi="Times New Roman"/>
          <w:sz w:val="32"/>
          <w:szCs w:val="32"/>
          <w:lang w:val="uk-UA"/>
        </w:rPr>
        <w:t xml:space="preserve">доцент </w:t>
      </w:r>
      <w:r w:rsidR="00AE4730">
        <w:rPr>
          <w:rFonts w:ascii="Times New Roman" w:hAnsi="Times New Roman"/>
          <w:sz w:val="32"/>
          <w:szCs w:val="32"/>
          <w:lang w:val="uk-UA"/>
        </w:rPr>
        <w:t>кафедри політології</w:t>
      </w:r>
      <w:r w:rsidR="004E7F6E">
        <w:rPr>
          <w:rFonts w:ascii="Times New Roman" w:hAnsi="Times New Roman"/>
          <w:sz w:val="32"/>
          <w:szCs w:val="32"/>
          <w:lang w:val="uk-UA"/>
        </w:rPr>
        <w:t>, філософії та інноваційних соціальних технологій</w:t>
      </w:r>
      <w:r w:rsidR="00AE4730">
        <w:rPr>
          <w:rFonts w:ascii="Times New Roman" w:hAnsi="Times New Roman"/>
          <w:sz w:val="32"/>
          <w:szCs w:val="32"/>
          <w:lang w:val="uk-UA"/>
        </w:rPr>
        <w:t xml:space="preserve"> Сумського державного університету</w:t>
      </w:r>
    </w:p>
    <w:p w:rsidR="008E7BE9" w:rsidRPr="002E37CA" w:rsidRDefault="008E7BE9" w:rsidP="008E740C">
      <w:pPr>
        <w:autoSpaceDE w:val="0"/>
        <w:autoSpaceDN w:val="0"/>
        <w:adjustRightInd w:val="0"/>
        <w:spacing w:after="0" w:line="240" w:lineRule="auto"/>
        <w:ind w:firstLine="709"/>
        <w:jc w:val="both"/>
        <w:rPr>
          <w:rFonts w:ascii="Times New Roman" w:hAnsi="Times New Roman"/>
          <w:sz w:val="32"/>
          <w:szCs w:val="32"/>
          <w:lang w:val="uk-UA"/>
        </w:rPr>
      </w:pPr>
    </w:p>
    <w:p w:rsidR="008E740C" w:rsidRPr="00A664DC" w:rsidRDefault="008E740C" w:rsidP="008E740C">
      <w:pPr>
        <w:spacing w:after="0" w:line="240" w:lineRule="auto"/>
        <w:ind w:firstLine="709"/>
        <w:jc w:val="both"/>
        <w:rPr>
          <w:rFonts w:ascii="Times New Roman" w:hAnsi="Times New Roman"/>
          <w:i/>
          <w:iCs/>
          <w:color w:val="FF9900"/>
          <w:sz w:val="32"/>
          <w:szCs w:val="32"/>
          <w:lang w:val="uk-UA"/>
        </w:rPr>
      </w:pPr>
    </w:p>
    <w:p w:rsidR="008E740C" w:rsidRPr="002D59E2" w:rsidRDefault="008E740C" w:rsidP="008E7BE9">
      <w:pPr>
        <w:spacing w:after="0" w:line="240" w:lineRule="auto"/>
        <w:jc w:val="both"/>
        <w:rPr>
          <w:rFonts w:ascii="Times New Roman" w:hAnsi="Times New Roman"/>
          <w:b/>
          <w:sz w:val="32"/>
          <w:szCs w:val="32"/>
          <w:lang w:val="uk-UA"/>
        </w:rPr>
      </w:pPr>
    </w:p>
    <w:p w:rsidR="008E740C" w:rsidRDefault="008E740C" w:rsidP="008E740C">
      <w:pPr>
        <w:spacing w:after="0" w:line="240" w:lineRule="auto"/>
        <w:ind w:firstLine="709"/>
        <w:jc w:val="both"/>
        <w:rPr>
          <w:rFonts w:ascii="Times New Roman" w:hAnsi="Times New Roman"/>
          <w:b/>
          <w:color w:val="000000"/>
          <w:sz w:val="32"/>
          <w:szCs w:val="32"/>
          <w:lang w:val="uk-UA"/>
        </w:rPr>
      </w:pPr>
    </w:p>
    <w:p w:rsidR="008E740C" w:rsidRPr="00644B43" w:rsidRDefault="008E740C" w:rsidP="008E740C">
      <w:pPr>
        <w:spacing w:after="0" w:line="240" w:lineRule="auto"/>
        <w:ind w:firstLine="709"/>
        <w:jc w:val="both"/>
        <w:rPr>
          <w:rFonts w:ascii="Times New Roman" w:hAnsi="Times New Roman"/>
          <w:i/>
          <w:color w:val="000000"/>
          <w:sz w:val="32"/>
          <w:szCs w:val="32"/>
          <w:lang w:val="uk-UA"/>
        </w:rPr>
      </w:pPr>
      <w:r>
        <w:rPr>
          <w:rFonts w:ascii="Times New Roman" w:hAnsi="Times New Roman"/>
          <w:b/>
          <w:color w:val="000000"/>
          <w:sz w:val="32"/>
          <w:szCs w:val="32"/>
          <w:lang w:val="uk-UA"/>
        </w:rPr>
        <w:t>Ворчакова І. Є.</w:t>
      </w:r>
      <w:r w:rsidRPr="005D5B8F">
        <w:rPr>
          <w:rFonts w:ascii="Times New Roman" w:hAnsi="Times New Roman"/>
          <w:b/>
          <w:color w:val="000000"/>
          <w:sz w:val="32"/>
          <w:szCs w:val="32"/>
          <w:lang w:val="uk-UA"/>
        </w:rPr>
        <w:t xml:space="preserve"> </w:t>
      </w:r>
      <w:r>
        <w:rPr>
          <w:rFonts w:ascii="Times New Roman" w:hAnsi="Times New Roman"/>
          <w:color w:val="000000"/>
          <w:sz w:val="32"/>
          <w:szCs w:val="32"/>
          <w:lang w:val="uk-UA"/>
        </w:rPr>
        <w:t>Політична географія:</w:t>
      </w:r>
      <w:r w:rsidR="00644B43">
        <w:rPr>
          <w:rFonts w:ascii="Times New Roman" w:hAnsi="Times New Roman"/>
          <w:color w:val="000000"/>
          <w:sz w:val="32"/>
          <w:szCs w:val="32"/>
          <w:lang w:val="uk-UA"/>
        </w:rPr>
        <w:t xml:space="preserve"> навч.-метод.</w:t>
      </w:r>
      <w:r>
        <w:rPr>
          <w:rFonts w:ascii="Times New Roman" w:hAnsi="Times New Roman"/>
          <w:color w:val="000000"/>
          <w:sz w:val="32"/>
          <w:szCs w:val="32"/>
          <w:lang w:val="uk-UA"/>
        </w:rPr>
        <w:t xml:space="preserve"> посібник</w:t>
      </w:r>
      <w:r w:rsidR="00644B43">
        <w:rPr>
          <w:rFonts w:ascii="Times New Roman" w:hAnsi="Times New Roman"/>
          <w:color w:val="000000"/>
          <w:sz w:val="32"/>
          <w:szCs w:val="32"/>
          <w:lang w:val="uk-UA"/>
        </w:rPr>
        <w:t xml:space="preserve"> для студ. вузів ІІІ-ІVрівнів акредитації / І. Є. Ворчакова. – Миколаїв: Миколаївський національний університет імені В. О. Сухомлинського, 2015. </w:t>
      </w:r>
      <w:r w:rsidR="000261E1">
        <w:rPr>
          <w:rFonts w:ascii="Times New Roman" w:hAnsi="Times New Roman"/>
          <w:color w:val="000000"/>
          <w:sz w:val="32"/>
          <w:szCs w:val="32"/>
          <w:lang w:val="uk-UA"/>
        </w:rPr>
        <w:t>– 250</w:t>
      </w:r>
      <w:r w:rsidR="00E455FB">
        <w:rPr>
          <w:rFonts w:ascii="Times New Roman" w:hAnsi="Times New Roman"/>
          <w:color w:val="000000"/>
          <w:sz w:val="32"/>
          <w:szCs w:val="32"/>
          <w:lang w:val="uk-UA"/>
        </w:rPr>
        <w:t xml:space="preserve"> с.</w:t>
      </w:r>
    </w:p>
    <w:p w:rsidR="008E740C" w:rsidRDefault="008E740C" w:rsidP="008E740C">
      <w:pPr>
        <w:autoSpaceDE w:val="0"/>
        <w:autoSpaceDN w:val="0"/>
        <w:adjustRightInd w:val="0"/>
        <w:spacing w:after="0" w:line="240" w:lineRule="auto"/>
        <w:ind w:firstLine="709"/>
        <w:jc w:val="both"/>
        <w:rPr>
          <w:rFonts w:ascii="Times New Roman" w:hAnsi="Times New Roman"/>
          <w:i/>
          <w:color w:val="000000"/>
          <w:sz w:val="32"/>
          <w:szCs w:val="32"/>
          <w:lang w:val="uk-UA"/>
        </w:rPr>
      </w:pPr>
    </w:p>
    <w:p w:rsidR="008E740C" w:rsidRDefault="008E740C" w:rsidP="008E740C">
      <w:pPr>
        <w:autoSpaceDE w:val="0"/>
        <w:autoSpaceDN w:val="0"/>
        <w:adjustRightInd w:val="0"/>
        <w:spacing w:after="0" w:line="240" w:lineRule="auto"/>
        <w:ind w:firstLine="709"/>
        <w:jc w:val="both"/>
        <w:rPr>
          <w:rFonts w:ascii="Times New Roman" w:hAnsi="Times New Roman"/>
          <w:i/>
          <w:color w:val="000000"/>
          <w:sz w:val="32"/>
          <w:szCs w:val="32"/>
          <w:lang w:val="uk-UA"/>
        </w:rPr>
      </w:pPr>
    </w:p>
    <w:p w:rsidR="008E740C" w:rsidRDefault="008E740C" w:rsidP="008E740C">
      <w:pPr>
        <w:autoSpaceDE w:val="0"/>
        <w:autoSpaceDN w:val="0"/>
        <w:adjustRightInd w:val="0"/>
        <w:spacing w:after="0" w:line="240" w:lineRule="auto"/>
        <w:ind w:firstLine="709"/>
        <w:jc w:val="both"/>
        <w:rPr>
          <w:rFonts w:ascii="Times New Roman" w:hAnsi="Times New Roman"/>
          <w:i/>
          <w:color w:val="000000"/>
          <w:sz w:val="32"/>
          <w:szCs w:val="32"/>
          <w:lang w:val="uk-UA"/>
        </w:rPr>
      </w:pPr>
    </w:p>
    <w:p w:rsidR="008E740C" w:rsidRDefault="008E740C" w:rsidP="008E740C">
      <w:pPr>
        <w:spacing w:after="0" w:line="240" w:lineRule="auto"/>
        <w:jc w:val="center"/>
        <w:rPr>
          <w:rFonts w:ascii="Times New Roman" w:hAnsi="Times New Roman"/>
          <w:i/>
          <w:color w:val="000000"/>
          <w:sz w:val="32"/>
          <w:szCs w:val="32"/>
          <w:lang w:val="uk-UA"/>
        </w:rPr>
      </w:pPr>
    </w:p>
    <w:p w:rsidR="00CD0DA6" w:rsidRDefault="00CD0DA6" w:rsidP="008E740C">
      <w:pPr>
        <w:spacing w:after="0" w:line="240" w:lineRule="auto"/>
        <w:jc w:val="center"/>
        <w:rPr>
          <w:rFonts w:ascii="Times New Roman" w:hAnsi="Times New Roman"/>
          <w:i/>
          <w:color w:val="000000"/>
          <w:sz w:val="32"/>
          <w:szCs w:val="32"/>
          <w:lang w:val="uk-UA"/>
        </w:rPr>
      </w:pPr>
    </w:p>
    <w:p w:rsidR="00CD0DA6" w:rsidRDefault="00CD0DA6" w:rsidP="008E740C">
      <w:pPr>
        <w:spacing w:after="0" w:line="240" w:lineRule="auto"/>
        <w:jc w:val="center"/>
        <w:rPr>
          <w:rFonts w:ascii="Times New Roman" w:hAnsi="Times New Roman"/>
          <w:i/>
          <w:color w:val="000000"/>
          <w:sz w:val="32"/>
          <w:szCs w:val="32"/>
          <w:lang w:val="uk-UA"/>
        </w:rPr>
      </w:pPr>
    </w:p>
    <w:p w:rsidR="00CD0DA6" w:rsidRDefault="00CD0DA6" w:rsidP="008E740C">
      <w:pPr>
        <w:spacing w:after="0" w:line="240" w:lineRule="auto"/>
        <w:jc w:val="center"/>
        <w:rPr>
          <w:rFonts w:ascii="Times New Roman" w:hAnsi="Times New Roman"/>
          <w:b/>
          <w:color w:val="000000"/>
          <w:sz w:val="32"/>
          <w:szCs w:val="32"/>
          <w:lang w:val="uk-UA"/>
        </w:rPr>
      </w:pPr>
    </w:p>
    <w:p w:rsidR="008E740C" w:rsidRDefault="008E740C" w:rsidP="008E740C">
      <w:pPr>
        <w:spacing w:after="0" w:line="240" w:lineRule="auto"/>
        <w:jc w:val="center"/>
        <w:rPr>
          <w:rFonts w:ascii="Times New Roman" w:hAnsi="Times New Roman"/>
          <w:b/>
          <w:color w:val="000000"/>
          <w:sz w:val="32"/>
          <w:szCs w:val="32"/>
          <w:lang w:val="uk-UA"/>
        </w:rPr>
      </w:pPr>
    </w:p>
    <w:p w:rsidR="008E740C" w:rsidRDefault="008E740C" w:rsidP="008E740C">
      <w:pPr>
        <w:spacing w:after="0" w:line="240" w:lineRule="auto"/>
        <w:jc w:val="center"/>
        <w:rPr>
          <w:rFonts w:ascii="Times New Roman" w:hAnsi="Times New Roman"/>
          <w:b/>
          <w:color w:val="000000"/>
          <w:sz w:val="32"/>
          <w:szCs w:val="32"/>
          <w:lang w:val="uk-UA"/>
        </w:rPr>
      </w:pPr>
    </w:p>
    <w:p w:rsidR="008E740C" w:rsidRDefault="008E740C" w:rsidP="008E740C">
      <w:pPr>
        <w:spacing w:after="0" w:line="240" w:lineRule="auto"/>
        <w:jc w:val="center"/>
        <w:rPr>
          <w:rFonts w:ascii="Times New Roman" w:hAnsi="Times New Roman"/>
          <w:b/>
          <w:color w:val="000000"/>
          <w:sz w:val="32"/>
          <w:szCs w:val="32"/>
          <w:lang w:val="uk-UA"/>
        </w:rPr>
      </w:pPr>
    </w:p>
    <w:p w:rsidR="0088320F" w:rsidRDefault="00E455FB" w:rsidP="0088320F">
      <w:pPr>
        <w:spacing w:after="0" w:line="240" w:lineRule="auto"/>
        <w:jc w:val="right"/>
        <w:rPr>
          <w:rFonts w:ascii="Times New Roman" w:hAnsi="Times New Roman"/>
          <w:color w:val="000000"/>
          <w:sz w:val="32"/>
          <w:szCs w:val="32"/>
          <w:lang w:val="uk-UA"/>
        </w:rPr>
      </w:pPr>
      <w:r>
        <w:rPr>
          <w:rFonts w:ascii="Times New Roman" w:hAnsi="Times New Roman"/>
          <w:color w:val="000000"/>
          <w:sz w:val="32"/>
          <w:szCs w:val="32"/>
          <w:lang w:val="uk-UA"/>
        </w:rPr>
        <w:t>© МН</w:t>
      </w:r>
      <w:r w:rsidRPr="00D54DA0">
        <w:rPr>
          <w:rFonts w:ascii="Times New Roman" w:hAnsi="Times New Roman"/>
          <w:color w:val="000000"/>
          <w:sz w:val="32"/>
          <w:szCs w:val="32"/>
          <w:lang w:val="uk-UA"/>
        </w:rPr>
        <w:t>У</w:t>
      </w:r>
      <w:r>
        <w:rPr>
          <w:rFonts w:ascii="Times New Roman" w:hAnsi="Times New Roman"/>
          <w:color w:val="000000"/>
          <w:sz w:val="32"/>
          <w:szCs w:val="32"/>
          <w:lang w:val="uk-UA"/>
        </w:rPr>
        <w:t xml:space="preserve"> імені В.О. Сухомлинського, 2015</w:t>
      </w:r>
    </w:p>
    <w:p w:rsidR="00E455FB" w:rsidRPr="00D54DA0" w:rsidRDefault="00E455FB" w:rsidP="0088320F">
      <w:pPr>
        <w:spacing w:after="0" w:line="240" w:lineRule="auto"/>
        <w:jc w:val="right"/>
        <w:rPr>
          <w:rFonts w:ascii="Times New Roman" w:hAnsi="Times New Roman"/>
          <w:color w:val="000000"/>
          <w:sz w:val="32"/>
          <w:szCs w:val="32"/>
          <w:lang w:val="uk-UA"/>
        </w:rPr>
      </w:pPr>
      <w:r>
        <w:rPr>
          <w:rFonts w:ascii="Times New Roman" w:hAnsi="Times New Roman"/>
          <w:color w:val="000000"/>
          <w:sz w:val="32"/>
          <w:szCs w:val="32"/>
          <w:lang w:val="uk-UA"/>
        </w:rPr>
        <w:t>© І.Є.Ворчакова, 2015</w:t>
      </w:r>
    </w:p>
    <w:p w:rsidR="00E455FB" w:rsidRDefault="00E455FB" w:rsidP="00E455FB">
      <w:pPr>
        <w:spacing w:after="0" w:line="240" w:lineRule="auto"/>
        <w:jc w:val="center"/>
        <w:rPr>
          <w:rFonts w:ascii="Times New Roman" w:hAnsi="Times New Roman"/>
          <w:b/>
          <w:color w:val="000000"/>
          <w:sz w:val="32"/>
          <w:szCs w:val="32"/>
          <w:lang w:val="uk-UA"/>
        </w:rPr>
        <w:sectPr w:rsidR="00E455FB" w:rsidSect="00EE00F4">
          <w:footerReference w:type="default" r:id="rId8"/>
          <w:pgSz w:w="11906" w:h="16838" w:code="9"/>
          <w:pgMar w:top="1134" w:right="1134" w:bottom="1134" w:left="1134" w:header="680" w:footer="680" w:gutter="0"/>
          <w:cols w:space="708"/>
          <w:titlePg/>
          <w:docGrid w:linePitch="360"/>
        </w:sectPr>
      </w:pPr>
    </w:p>
    <w:p w:rsidR="00DE72F5" w:rsidRPr="00E455FB" w:rsidRDefault="00E455FB" w:rsidP="008E740C">
      <w:pPr>
        <w:spacing w:after="0" w:line="240" w:lineRule="auto"/>
        <w:ind w:firstLine="3780"/>
        <w:rPr>
          <w:rFonts w:ascii="Times New Roman" w:hAnsi="Times New Roman"/>
          <w:b/>
          <w:color w:val="000000"/>
          <w:sz w:val="32"/>
          <w:szCs w:val="32"/>
          <w:lang w:val="uk-UA"/>
        </w:rPr>
      </w:pPr>
      <w:r>
        <w:rPr>
          <w:rFonts w:ascii="Times New Roman" w:hAnsi="Times New Roman"/>
          <w:b/>
          <w:color w:val="000000"/>
          <w:sz w:val="32"/>
          <w:szCs w:val="32"/>
          <w:lang w:val="uk-UA"/>
        </w:rPr>
        <w:lastRenderedPageBreak/>
        <w:t>ЗМІСТ</w:t>
      </w:r>
    </w:p>
    <w:p w:rsidR="00DE72F5" w:rsidRDefault="00DE72F5" w:rsidP="00E455FB">
      <w:pPr>
        <w:spacing w:after="0" w:line="240" w:lineRule="auto"/>
        <w:ind w:firstLine="3780"/>
        <w:jc w:val="both"/>
        <w:rPr>
          <w:rFonts w:ascii="Times New Roman" w:hAnsi="Times New Roman"/>
          <w:color w:val="000000"/>
          <w:sz w:val="32"/>
          <w:szCs w:val="32"/>
          <w:lang w:val="uk-UA"/>
        </w:rPr>
      </w:pPr>
    </w:p>
    <w:p w:rsidR="00E455FB" w:rsidRDefault="00E455FB" w:rsidP="00E455F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Передмова...........................................................................................................</w:t>
      </w:r>
      <w:r w:rsidR="00607C12">
        <w:rPr>
          <w:rFonts w:ascii="Times New Roman" w:hAnsi="Times New Roman"/>
          <w:color w:val="000000"/>
          <w:sz w:val="28"/>
          <w:szCs w:val="28"/>
          <w:lang w:val="uk-UA"/>
        </w:rPr>
        <w:t>.......</w:t>
      </w:r>
      <w:r>
        <w:rPr>
          <w:rFonts w:ascii="Times New Roman" w:hAnsi="Times New Roman"/>
          <w:color w:val="000000"/>
          <w:sz w:val="28"/>
          <w:szCs w:val="28"/>
          <w:lang w:val="uk-UA"/>
        </w:rPr>
        <w:t xml:space="preserve"> 4</w:t>
      </w:r>
    </w:p>
    <w:p w:rsidR="00E455FB" w:rsidRDefault="00E455FB" w:rsidP="00E455F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Мета, завдання та структура дисципліни.............................................................</w:t>
      </w:r>
      <w:r w:rsidR="00607C12">
        <w:rPr>
          <w:rFonts w:ascii="Times New Roman" w:hAnsi="Times New Roman"/>
          <w:color w:val="000000"/>
          <w:sz w:val="28"/>
          <w:szCs w:val="28"/>
          <w:lang w:val="uk-UA"/>
        </w:rPr>
        <w:t>....</w:t>
      </w:r>
      <w:r>
        <w:rPr>
          <w:rFonts w:ascii="Times New Roman" w:hAnsi="Times New Roman"/>
          <w:color w:val="000000"/>
          <w:sz w:val="28"/>
          <w:szCs w:val="28"/>
          <w:lang w:val="uk-UA"/>
        </w:rPr>
        <w:t>5</w:t>
      </w:r>
    </w:p>
    <w:p w:rsidR="00E455FB" w:rsidRDefault="00E455FB" w:rsidP="00E455F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Організація і проведення контролю та оцінювання..............................................</w:t>
      </w:r>
      <w:r w:rsidR="00607C12">
        <w:rPr>
          <w:rFonts w:ascii="Times New Roman" w:hAnsi="Times New Roman"/>
          <w:color w:val="000000"/>
          <w:sz w:val="28"/>
          <w:szCs w:val="28"/>
          <w:lang w:val="uk-UA"/>
        </w:rPr>
        <w:t>.</w:t>
      </w:r>
      <w:r>
        <w:rPr>
          <w:rFonts w:ascii="Times New Roman" w:hAnsi="Times New Roman"/>
          <w:color w:val="000000"/>
          <w:sz w:val="28"/>
          <w:szCs w:val="28"/>
          <w:lang w:val="uk-UA"/>
        </w:rPr>
        <w:t>9</w:t>
      </w:r>
    </w:p>
    <w:p w:rsidR="00FF7AFA" w:rsidRDefault="00FF7AFA" w:rsidP="00E455F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Методичні рекомендації до вивчення курсу.........................................................</w:t>
      </w:r>
      <w:r w:rsidR="00607C12">
        <w:rPr>
          <w:rFonts w:ascii="Times New Roman" w:hAnsi="Times New Roman"/>
          <w:color w:val="000000"/>
          <w:sz w:val="28"/>
          <w:szCs w:val="28"/>
          <w:lang w:val="uk-UA"/>
        </w:rPr>
        <w:t>.</w:t>
      </w:r>
      <w:r>
        <w:rPr>
          <w:rFonts w:ascii="Times New Roman" w:hAnsi="Times New Roman"/>
          <w:color w:val="000000"/>
          <w:sz w:val="28"/>
          <w:szCs w:val="28"/>
          <w:lang w:val="uk-UA"/>
        </w:rPr>
        <w:t>14</w:t>
      </w:r>
    </w:p>
    <w:p w:rsidR="00FF7AFA" w:rsidRDefault="00FF7AFA" w:rsidP="00E455FB">
      <w:pPr>
        <w:spacing w:after="0" w:line="240" w:lineRule="auto"/>
        <w:jc w:val="both"/>
        <w:rPr>
          <w:rFonts w:ascii="Times New Roman" w:hAnsi="Times New Roman"/>
          <w:color w:val="000000"/>
          <w:sz w:val="28"/>
          <w:szCs w:val="28"/>
          <w:lang w:val="uk-UA"/>
        </w:rPr>
      </w:pPr>
    </w:p>
    <w:p w:rsidR="00FF7AFA" w:rsidRDefault="00FF7AFA" w:rsidP="00FF7AFA">
      <w:pPr>
        <w:spacing w:after="0" w:line="240" w:lineRule="auto"/>
        <w:jc w:val="center"/>
        <w:rPr>
          <w:rFonts w:ascii="Times New Roman" w:hAnsi="Times New Roman"/>
          <w:b/>
          <w:sz w:val="28"/>
          <w:szCs w:val="28"/>
          <w:lang w:val="uk-UA"/>
        </w:rPr>
      </w:pPr>
      <w:r w:rsidRPr="00E82293">
        <w:rPr>
          <w:rFonts w:ascii="Times New Roman" w:hAnsi="Times New Roman"/>
          <w:b/>
          <w:sz w:val="28"/>
          <w:szCs w:val="28"/>
        </w:rPr>
        <w:t>Заліковий кредит 1</w:t>
      </w:r>
    </w:p>
    <w:p w:rsidR="00FF7AFA" w:rsidRDefault="00FF7AFA" w:rsidP="00FF7AFA">
      <w:pPr>
        <w:spacing w:after="0" w:line="240" w:lineRule="auto"/>
        <w:jc w:val="center"/>
        <w:rPr>
          <w:rFonts w:ascii="Times New Roman" w:hAnsi="Times New Roman"/>
          <w:b/>
          <w:color w:val="000000"/>
          <w:sz w:val="28"/>
          <w:szCs w:val="28"/>
          <w:lang w:val="uk-UA"/>
        </w:rPr>
      </w:pPr>
      <w:r w:rsidRPr="00E82293">
        <w:rPr>
          <w:rFonts w:ascii="Times New Roman" w:hAnsi="Times New Roman"/>
          <w:b/>
          <w:color w:val="000000"/>
          <w:sz w:val="28"/>
          <w:szCs w:val="28"/>
          <w:lang w:val="en-US"/>
        </w:rPr>
        <w:t>C</w:t>
      </w:r>
      <w:r w:rsidRPr="00E82293">
        <w:rPr>
          <w:rFonts w:ascii="Times New Roman" w:hAnsi="Times New Roman"/>
          <w:b/>
          <w:color w:val="000000"/>
          <w:sz w:val="28"/>
          <w:szCs w:val="28"/>
        </w:rPr>
        <w:t>тановлення та розвиток політичної географії</w:t>
      </w:r>
    </w:p>
    <w:p w:rsidR="00FF7AFA" w:rsidRDefault="00FF7AFA" w:rsidP="00FF7AFA">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rPr>
        <w:t>Т</w:t>
      </w:r>
      <w:r>
        <w:rPr>
          <w:rFonts w:ascii="Times New Roman" w:hAnsi="Times New Roman"/>
          <w:color w:val="000000"/>
          <w:sz w:val="28"/>
          <w:szCs w:val="28"/>
          <w:lang w:val="uk-UA"/>
        </w:rPr>
        <w:t>ема</w:t>
      </w:r>
      <w:r w:rsidRPr="00DE72F5">
        <w:rPr>
          <w:rFonts w:ascii="Times New Roman" w:hAnsi="Times New Roman"/>
          <w:color w:val="000000"/>
          <w:sz w:val="28"/>
          <w:szCs w:val="28"/>
        </w:rPr>
        <w:t>1. Політична географія як наук</w:t>
      </w:r>
      <w:r w:rsidRPr="00DE72F5">
        <w:rPr>
          <w:rFonts w:ascii="Times New Roman" w:hAnsi="Times New Roman"/>
          <w:color w:val="000000"/>
          <w:sz w:val="28"/>
          <w:szCs w:val="28"/>
          <w:lang w:val="uk-UA"/>
        </w:rPr>
        <w:t>ова дисципліна</w:t>
      </w:r>
      <w:r w:rsidR="00B75DB1">
        <w:rPr>
          <w:rFonts w:ascii="Times New Roman" w:hAnsi="Times New Roman"/>
          <w:color w:val="000000"/>
          <w:sz w:val="28"/>
          <w:szCs w:val="28"/>
          <w:lang w:val="uk-UA"/>
        </w:rPr>
        <w:t>...........................................20</w:t>
      </w:r>
    </w:p>
    <w:p w:rsidR="00727644" w:rsidRDefault="00727644" w:rsidP="00FF7AFA">
      <w:pPr>
        <w:spacing w:after="0" w:line="240" w:lineRule="auto"/>
        <w:jc w:val="both"/>
        <w:rPr>
          <w:rFonts w:ascii="Times New Roman" w:hAnsi="Times New Roman"/>
          <w:color w:val="000000"/>
          <w:sz w:val="28"/>
          <w:szCs w:val="28"/>
          <w:lang w:val="uk-UA"/>
        </w:rPr>
      </w:pPr>
    </w:p>
    <w:p w:rsidR="00727644" w:rsidRPr="003350E0" w:rsidRDefault="00727644" w:rsidP="000502F2">
      <w:pPr>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1</w:t>
      </w:r>
      <w:r w:rsidRPr="003350E0">
        <w:rPr>
          <w:rFonts w:ascii="Times New Roman" w:hAnsi="Times New Roman"/>
          <w:color w:val="000000"/>
          <w:sz w:val="28"/>
          <w:szCs w:val="28"/>
        </w:rPr>
        <w:t>.</w:t>
      </w:r>
      <w:r>
        <w:rPr>
          <w:rFonts w:ascii="Times New Roman" w:hAnsi="Times New Roman"/>
          <w:color w:val="000000"/>
          <w:sz w:val="28"/>
          <w:szCs w:val="28"/>
          <w:lang w:val="uk-UA"/>
        </w:rPr>
        <w:t xml:space="preserve">1. </w:t>
      </w:r>
      <w:r w:rsidRPr="003350E0">
        <w:rPr>
          <w:rFonts w:ascii="Times New Roman" w:hAnsi="Times New Roman"/>
          <w:color w:val="000000"/>
          <w:sz w:val="28"/>
          <w:szCs w:val="28"/>
        </w:rPr>
        <w:t xml:space="preserve">Об’єкт, предмет та структура політичної географії </w:t>
      </w:r>
    </w:p>
    <w:p w:rsidR="00727644" w:rsidRPr="003350E0" w:rsidRDefault="00727644" w:rsidP="000502F2">
      <w:pPr>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 xml:space="preserve">1.2. </w:t>
      </w:r>
      <w:r w:rsidRPr="003350E0">
        <w:rPr>
          <w:rFonts w:ascii="Times New Roman" w:hAnsi="Times New Roman"/>
          <w:color w:val="000000"/>
          <w:sz w:val="28"/>
          <w:szCs w:val="28"/>
        </w:rPr>
        <w:t>Політична географія в системі суспільних наук</w:t>
      </w:r>
    </w:p>
    <w:p w:rsidR="00727644" w:rsidRPr="003350E0" w:rsidRDefault="00727644" w:rsidP="000502F2">
      <w:pPr>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1.</w:t>
      </w:r>
      <w:r w:rsidRPr="003350E0">
        <w:rPr>
          <w:rFonts w:ascii="Times New Roman" w:hAnsi="Times New Roman"/>
          <w:color w:val="000000"/>
          <w:sz w:val="28"/>
          <w:szCs w:val="28"/>
        </w:rPr>
        <w:t>3. Методи політико-географічних досліджень</w:t>
      </w:r>
    </w:p>
    <w:p w:rsidR="00727644" w:rsidRPr="003350E0" w:rsidRDefault="00727644" w:rsidP="000502F2">
      <w:pPr>
        <w:spacing w:after="0" w:line="240" w:lineRule="auto"/>
        <w:ind w:firstLine="284"/>
        <w:jc w:val="both"/>
        <w:rPr>
          <w:rFonts w:ascii="Times New Roman" w:hAnsi="Times New Roman"/>
          <w:sz w:val="28"/>
          <w:szCs w:val="28"/>
        </w:rPr>
      </w:pPr>
      <w:r>
        <w:rPr>
          <w:rFonts w:ascii="Times New Roman" w:hAnsi="Times New Roman"/>
          <w:sz w:val="28"/>
          <w:szCs w:val="28"/>
          <w:lang w:val="uk-UA"/>
        </w:rPr>
        <w:t>1.</w:t>
      </w:r>
      <w:r w:rsidRPr="003350E0">
        <w:rPr>
          <w:rFonts w:ascii="Times New Roman" w:hAnsi="Times New Roman"/>
          <w:sz w:val="28"/>
          <w:szCs w:val="28"/>
        </w:rPr>
        <w:t xml:space="preserve">4. </w:t>
      </w:r>
      <w:r w:rsidRPr="003350E0">
        <w:rPr>
          <w:rFonts w:ascii="Times New Roman" w:hAnsi="Times New Roman"/>
          <w:sz w:val="28"/>
          <w:szCs w:val="28"/>
          <w:lang w:val="en-US"/>
        </w:rPr>
        <w:t>C</w:t>
      </w:r>
      <w:r w:rsidRPr="003350E0">
        <w:rPr>
          <w:rFonts w:ascii="Times New Roman" w:hAnsi="Times New Roman"/>
          <w:sz w:val="28"/>
          <w:szCs w:val="28"/>
        </w:rPr>
        <w:t>учасні політико-географічні дослідження</w:t>
      </w:r>
    </w:p>
    <w:p w:rsidR="00727644" w:rsidRPr="00727644" w:rsidRDefault="00727644" w:rsidP="000502F2">
      <w:pPr>
        <w:spacing w:after="0" w:line="240" w:lineRule="auto"/>
        <w:ind w:firstLine="284"/>
        <w:jc w:val="both"/>
        <w:rPr>
          <w:rFonts w:ascii="Times New Roman" w:hAnsi="Times New Roman"/>
          <w:color w:val="000000"/>
          <w:sz w:val="28"/>
          <w:szCs w:val="28"/>
        </w:rPr>
      </w:pPr>
    </w:p>
    <w:p w:rsidR="00FF7AFA" w:rsidRPr="00B75DB1" w:rsidRDefault="00FF7AFA" w:rsidP="00FF7AFA">
      <w:pPr>
        <w:spacing w:after="0" w:line="240" w:lineRule="auto"/>
        <w:jc w:val="both"/>
        <w:rPr>
          <w:rFonts w:ascii="Times New Roman" w:hAnsi="Times New Roman"/>
          <w:sz w:val="28"/>
          <w:lang w:val="uk-UA"/>
        </w:rPr>
      </w:pPr>
      <w:r w:rsidRPr="00DE72F5">
        <w:rPr>
          <w:rFonts w:ascii="Times New Roman" w:hAnsi="Times New Roman"/>
          <w:color w:val="000000"/>
          <w:sz w:val="28"/>
          <w:szCs w:val="28"/>
        </w:rPr>
        <w:t>Т</w:t>
      </w:r>
      <w:r>
        <w:rPr>
          <w:rFonts w:ascii="Times New Roman" w:hAnsi="Times New Roman"/>
          <w:color w:val="000000"/>
          <w:sz w:val="28"/>
          <w:szCs w:val="28"/>
          <w:lang w:val="uk-UA"/>
        </w:rPr>
        <w:t>ема</w:t>
      </w:r>
      <w:r w:rsidRPr="00DE72F5">
        <w:rPr>
          <w:rFonts w:ascii="Times New Roman" w:hAnsi="Times New Roman"/>
          <w:sz w:val="28"/>
        </w:rPr>
        <w:t xml:space="preserve"> 2. Історія становлення і розвитку політичної географії</w:t>
      </w:r>
      <w:r w:rsidR="00B75DB1">
        <w:rPr>
          <w:rFonts w:ascii="Times New Roman" w:hAnsi="Times New Roman"/>
          <w:sz w:val="28"/>
          <w:lang w:val="uk-UA"/>
        </w:rPr>
        <w:t>.............................35</w:t>
      </w:r>
    </w:p>
    <w:p w:rsidR="00F81D04" w:rsidRPr="00F81D04" w:rsidRDefault="00F81D04" w:rsidP="00FF7AFA">
      <w:pPr>
        <w:spacing w:after="0" w:line="240" w:lineRule="auto"/>
        <w:jc w:val="both"/>
        <w:rPr>
          <w:rFonts w:ascii="Times New Roman" w:hAnsi="Times New Roman"/>
          <w:sz w:val="28"/>
          <w:lang w:val="uk-UA"/>
        </w:rPr>
      </w:pPr>
    </w:p>
    <w:p w:rsidR="00F81D04" w:rsidRPr="00F81D04" w:rsidRDefault="00F81D04" w:rsidP="00F81D04">
      <w:pPr>
        <w:autoSpaceDE w:val="0"/>
        <w:autoSpaceDN w:val="0"/>
        <w:adjustRightInd w:val="0"/>
        <w:spacing w:after="0" w:line="240" w:lineRule="auto"/>
        <w:ind w:firstLine="284"/>
        <w:jc w:val="both"/>
        <w:rPr>
          <w:rFonts w:ascii="Times New Roman" w:eastAsia="ArialMT" w:hAnsi="Times New Roman"/>
          <w:sz w:val="28"/>
          <w:szCs w:val="28"/>
        </w:rPr>
      </w:pPr>
      <w:r>
        <w:rPr>
          <w:rFonts w:ascii="Times New Roman" w:eastAsia="ArialMT" w:hAnsi="Times New Roman"/>
          <w:sz w:val="28"/>
          <w:szCs w:val="28"/>
          <w:lang w:val="uk-UA"/>
        </w:rPr>
        <w:t xml:space="preserve">2.1. </w:t>
      </w:r>
      <w:r w:rsidRPr="00F81D04">
        <w:rPr>
          <w:rFonts w:ascii="Times New Roman" w:eastAsia="ArialMT" w:hAnsi="Times New Roman"/>
          <w:sz w:val="28"/>
          <w:szCs w:val="28"/>
        </w:rPr>
        <w:t>Особливості розвитку політико-географічної думки</w:t>
      </w:r>
    </w:p>
    <w:p w:rsidR="00F81D04" w:rsidRPr="00F81D04" w:rsidRDefault="00F81D04" w:rsidP="00F81D04">
      <w:pPr>
        <w:autoSpaceDE w:val="0"/>
        <w:autoSpaceDN w:val="0"/>
        <w:adjustRightInd w:val="0"/>
        <w:spacing w:after="0" w:line="240" w:lineRule="auto"/>
        <w:ind w:firstLine="284"/>
        <w:jc w:val="both"/>
        <w:rPr>
          <w:rFonts w:ascii="Times New Roman" w:eastAsia="ArialMT" w:hAnsi="Times New Roman"/>
          <w:sz w:val="28"/>
          <w:szCs w:val="28"/>
        </w:rPr>
      </w:pPr>
      <w:r>
        <w:rPr>
          <w:rFonts w:ascii="Times New Roman" w:eastAsia="ArialMT" w:hAnsi="Times New Roman"/>
          <w:sz w:val="28"/>
          <w:szCs w:val="28"/>
          <w:lang w:val="uk-UA"/>
        </w:rPr>
        <w:t xml:space="preserve">2.2. </w:t>
      </w:r>
      <w:r w:rsidRPr="00F81D04">
        <w:rPr>
          <w:rFonts w:ascii="Times New Roman" w:eastAsia="ArialMT" w:hAnsi="Times New Roman"/>
          <w:sz w:val="28"/>
          <w:szCs w:val="28"/>
        </w:rPr>
        <w:t>Процес формування об’єктно-предметного поля політичної географії</w:t>
      </w:r>
    </w:p>
    <w:p w:rsidR="00F81D04" w:rsidRPr="00F81D04" w:rsidRDefault="00F81D04" w:rsidP="00F81D04">
      <w:pPr>
        <w:autoSpaceDE w:val="0"/>
        <w:autoSpaceDN w:val="0"/>
        <w:adjustRightInd w:val="0"/>
        <w:spacing w:after="0" w:line="240" w:lineRule="auto"/>
        <w:ind w:firstLine="284"/>
        <w:jc w:val="both"/>
        <w:rPr>
          <w:rFonts w:ascii="Times New Roman" w:hAnsi="Times New Roman"/>
          <w:sz w:val="28"/>
          <w:szCs w:val="28"/>
        </w:rPr>
      </w:pPr>
      <w:r>
        <w:rPr>
          <w:rFonts w:ascii="Times New Roman" w:eastAsia="ArialMT" w:hAnsi="Times New Roman"/>
          <w:sz w:val="28"/>
          <w:szCs w:val="28"/>
          <w:lang w:val="uk-UA"/>
        </w:rPr>
        <w:t xml:space="preserve">2.3. </w:t>
      </w:r>
      <w:r w:rsidRPr="00F81D04">
        <w:rPr>
          <w:rFonts w:ascii="Times New Roman" w:eastAsia="ArialMT" w:hAnsi="Times New Roman"/>
          <w:sz w:val="28"/>
          <w:szCs w:val="28"/>
          <w:lang w:val="uk-UA"/>
        </w:rPr>
        <w:t>Становлення політичної географії як науки</w:t>
      </w:r>
    </w:p>
    <w:p w:rsidR="00F81D04" w:rsidRPr="00F81D04" w:rsidRDefault="00F81D04" w:rsidP="00F81D04">
      <w:pPr>
        <w:spacing w:after="0" w:line="240" w:lineRule="auto"/>
        <w:ind w:firstLine="284"/>
        <w:jc w:val="both"/>
        <w:rPr>
          <w:rFonts w:ascii="Times New Roman" w:hAnsi="Times New Roman"/>
          <w:sz w:val="28"/>
          <w:lang w:val="uk-UA"/>
        </w:rPr>
      </w:pPr>
    </w:p>
    <w:p w:rsidR="00CD2783" w:rsidRDefault="00FF7AFA" w:rsidP="00CD2783">
      <w:pPr>
        <w:spacing w:after="0" w:line="240" w:lineRule="auto"/>
        <w:jc w:val="both"/>
        <w:rPr>
          <w:rFonts w:ascii="Times New Roman" w:hAnsi="Times New Roman"/>
          <w:sz w:val="28"/>
          <w:szCs w:val="28"/>
          <w:lang w:val="uk-UA"/>
        </w:rPr>
      </w:pPr>
      <w:r>
        <w:rPr>
          <w:rFonts w:ascii="Times New Roman" w:hAnsi="Times New Roman"/>
          <w:sz w:val="28"/>
          <w:szCs w:val="28"/>
        </w:rPr>
        <w:t>Т</w:t>
      </w:r>
      <w:r>
        <w:rPr>
          <w:rFonts w:ascii="Times New Roman" w:hAnsi="Times New Roman"/>
          <w:sz w:val="28"/>
          <w:szCs w:val="28"/>
          <w:lang w:val="uk-UA"/>
        </w:rPr>
        <w:t>ема</w:t>
      </w:r>
      <w:r w:rsidRPr="00FF7AFA">
        <w:rPr>
          <w:rFonts w:ascii="Times New Roman" w:hAnsi="Times New Roman"/>
          <w:sz w:val="28"/>
          <w:szCs w:val="28"/>
        </w:rPr>
        <w:t xml:space="preserve"> 3. Політична географія в Україні: витоки, е</w:t>
      </w:r>
      <w:r>
        <w:rPr>
          <w:rFonts w:ascii="Times New Roman" w:hAnsi="Times New Roman"/>
          <w:sz w:val="28"/>
          <w:szCs w:val="28"/>
        </w:rPr>
        <w:t xml:space="preserve">тапи становлення, сучасний </w:t>
      </w:r>
    </w:p>
    <w:p w:rsidR="00FF7AFA" w:rsidRPr="00B75DB1" w:rsidRDefault="00CD2783" w:rsidP="00CD278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B75DB1">
        <w:rPr>
          <w:rFonts w:ascii="Times New Roman" w:hAnsi="Times New Roman"/>
          <w:sz w:val="28"/>
          <w:szCs w:val="28"/>
          <w:lang w:val="uk-UA"/>
        </w:rPr>
        <w:t xml:space="preserve">                    </w:t>
      </w:r>
      <w:r w:rsidR="00B75DB1">
        <w:rPr>
          <w:rFonts w:ascii="Times New Roman" w:hAnsi="Times New Roman"/>
          <w:sz w:val="28"/>
          <w:szCs w:val="28"/>
          <w:lang w:val="uk-UA"/>
        </w:rPr>
        <w:tab/>
      </w:r>
      <w:r w:rsidR="00B75DB1">
        <w:rPr>
          <w:rFonts w:ascii="Times New Roman" w:hAnsi="Times New Roman"/>
          <w:sz w:val="28"/>
          <w:szCs w:val="28"/>
          <w:lang w:val="uk-UA"/>
        </w:rPr>
        <w:tab/>
      </w:r>
      <w:r w:rsidR="00B75DB1">
        <w:rPr>
          <w:rFonts w:ascii="Times New Roman" w:hAnsi="Times New Roman"/>
          <w:sz w:val="28"/>
          <w:szCs w:val="28"/>
          <w:lang w:val="uk-UA"/>
        </w:rPr>
        <w:tab/>
      </w:r>
      <w:r w:rsidR="00B75DB1">
        <w:rPr>
          <w:rFonts w:ascii="Times New Roman" w:hAnsi="Times New Roman"/>
          <w:sz w:val="28"/>
          <w:szCs w:val="28"/>
          <w:lang w:val="uk-UA"/>
        </w:rPr>
        <w:tab/>
      </w:r>
      <w:r w:rsidR="00B75DB1">
        <w:rPr>
          <w:rFonts w:ascii="Times New Roman" w:hAnsi="Times New Roman"/>
          <w:sz w:val="28"/>
          <w:szCs w:val="28"/>
          <w:lang w:val="uk-UA"/>
        </w:rPr>
        <w:tab/>
      </w:r>
      <w:r w:rsidR="00B75DB1">
        <w:rPr>
          <w:rFonts w:ascii="Times New Roman" w:hAnsi="Times New Roman"/>
          <w:sz w:val="28"/>
          <w:szCs w:val="28"/>
          <w:lang w:val="uk-UA"/>
        </w:rPr>
        <w:tab/>
      </w:r>
      <w:r w:rsidR="00B75DB1">
        <w:rPr>
          <w:rFonts w:ascii="Times New Roman" w:hAnsi="Times New Roman"/>
          <w:sz w:val="28"/>
          <w:szCs w:val="28"/>
          <w:lang w:val="uk-UA"/>
        </w:rPr>
        <w:tab/>
      </w:r>
      <w:r w:rsidR="00B75DB1">
        <w:rPr>
          <w:rFonts w:ascii="Times New Roman" w:hAnsi="Times New Roman"/>
          <w:sz w:val="28"/>
          <w:szCs w:val="28"/>
          <w:lang w:val="uk-UA"/>
        </w:rPr>
        <w:tab/>
      </w:r>
      <w:r>
        <w:rPr>
          <w:rFonts w:ascii="Times New Roman" w:hAnsi="Times New Roman"/>
          <w:sz w:val="28"/>
          <w:szCs w:val="28"/>
          <w:lang w:val="uk-UA"/>
        </w:rPr>
        <w:t xml:space="preserve"> </w:t>
      </w:r>
      <w:r w:rsidR="00FF7AFA">
        <w:rPr>
          <w:rFonts w:ascii="Times New Roman" w:hAnsi="Times New Roman"/>
          <w:sz w:val="28"/>
          <w:szCs w:val="28"/>
        </w:rPr>
        <w:t>стан</w:t>
      </w:r>
      <w:r w:rsidR="00B75DB1">
        <w:rPr>
          <w:rFonts w:ascii="Times New Roman" w:hAnsi="Times New Roman"/>
          <w:sz w:val="28"/>
          <w:szCs w:val="28"/>
          <w:lang w:val="uk-UA"/>
        </w:rPr>
        <w:t>.......................51</w:t>
      </w:r>
    </w:p>
    <w:p w:rsidR="00CD2783" w:rsidRPr="00CD2783" w:rsidRDefault="00CD2783" w:rsidP="00CD2783">
      <w:pPr>
        <w:spacing w:after="0" w:line="240" w:lineRule="auto"/>
        <w:jc w:val="both"/>
        <w:rPr>
          <w:rFonts w:ascii="Times New Roman" w:hAnsi="Times New Roman"/>
          <w:sz w:val="28"/>
          <w:szCs w:val="28"/>
          <w:lang w:val="uk-UA"/>
        </w:rPr>
      </w:pPr>
    </w:p>
    <w:p w:rsidR="00F81D04" w:rsidRPr="000002C5" w:rsidRDefault="00CD2783" w:rsidP="00CD2783">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3.</w:t>
      </w:r>
      <w:r w:rsidR="00F81D04" w:rsidRPr="000002C5">
        <w:rPr>
          <w:rFonts w:ascii="Times New Roman" w:hAnsi="Times New Roman"/>
          <w:sz w:val="28"/>
          <w:szCs w:val="28"/>
        </w:rPr>
        <w:t>1</w:t>
      </w:r>
      <w:r>
        <w:rPr>
          <w:rFonts w:ascii="Times New Roman" w:hAnsi="Times New Roman"/>
          <w:sz w:val="28"/>
          <w:szCs w:val="28"/>
          <w:lang w:val="uk-UA"/>
        </w:rPr>
        <w:t>.</w:t>
      </w:r>
      <w:r w:rsidR="00F81D04" w:rsidRPr="000002C5">
        <w:rPr>
          <w:rFonts w:ascii="Times New Roman" w:hAnsi="Times New Roman"/>
          <w:sz w:val="28"/>
          <w:szCs w:val="28"/>
          <w:lang w:val="uk-UA"/>
        </w:rPr>
        <w:t xml:space="preserve">Географічні відмінності суспільно-політичного життя в Україні в XVI-XIX ст. </w:t>
      </w:r>
    </w:p>
    <w:p w:rsidR="00F81D04" w:rsidRPr="000002C5" w:rsidRDefault="00CD2783" w:rsidP="00CD2783">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3.</w:t>
      </w:r>
      <w:r w:rsidR="00F81D04" w:rsidRPr="000002C5">
        <w:rPr>
          <w:rFonts w:ascii="Times New Roman" w:hAnsi="Times New Roman"/>
          <w:sz w:val="28"/>
          <w:szCs w:val="28"/>
        </w:rPr>
        <w:t>2</w:t>
      </w:r>
      <w:r w:rsidR="00F81D04" w:rsidRPr="000002C5">
        <w:rPr>
          <w:rFonts w:ascii="Times New Roman" w:hAnsi="Times New Roman"/>
          <w:sz w:val="28"/>
          <w:szCs w:val="28"/>
          <w:lang w:val="uk-UA"/>
        </w:rPr>
        <w:t xml:space="preserve">. Політико-географічні погляди українських науковців і політичних діячів середини XIX – поч. XX ст. </w:t>
      </w:r>
    </w:p>
    <w:p w:rsidR="00F81D04" w:rsidRPr="000002C5" w:rsidRDefault="00CD2783" w:rsidP="00CD2783">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3.</w:t>
      </w:r>
      <w:r w:rsidR="00F81D04" w:rsidRPr="000002C5">
        <w:rPr>
          <w:rFonts w:ascii="Times New Roman" w:hAnsi="Times New Roman"/>
          <w:sz w:val="28"/>
          <w:szCs w:val="28"/>
        </w:rPr>
        <w:t>3</w:t>
      </w:r>
      <w:r>
        <w:rPr>
          <w:rFonts w:ascii="Times New Roman" w:hAnsi="Times New Roman"/>
          <w:sz w:val="28"/>
          <w:szCs w:val="28"/>
          <w:lang w:val="uk-UA"/>
        </w:rPr>
        <w:t>.</w:t>
      </w:r>
      <w:r w:rsidR="00F81D04" w:rsidRPr="000002C5">
        <w:rPr>
          <w:rFonts w:ascii="Times New Roman" w:hAnsi="Times New Roman"/>
          <w:sz w:val="28"/>
          <w:szCs w:val="28"/>
          <w:lang w:val="uk-UA"/>
        </w:rPr>
        <w:t>Політико-географічна спадщина С. Рудницького, В. Кубійовича, М.</w:t>
      </w:r>
      <w:r w:rsidR="00F81D04" w:rsidRPr="000002C5">
        <w:rPr>
          <w:rFonts w:ascii="Times New Roman" w:hAnsi="Times New Roman"/>
          <w:sz w:val="28"/>
          <w:szCs w:val="28"/>
          <w:lang w:val="en-US"/>
        </w:rPr>
        <w:t> </w:t>
      </w:r>
      <w:r w:rsidR="00F81D04" w:rsidRPr="000002C5">
        <w:rPr>
          <w:rFonts w:ascii="Times New Roman" w:hAnsi="Times New Roman"/>
          <w:sz w:val="28"/>
          <w:szCs w:val="28"/>
          <w:lang w:val="uk-UA"/>
        </w:rPr>
        <w:t xml:space="preserve">Грушевського, Ю. Липи. </w:t>
      </w:r>
    </w:p>
    <w:p w:rsidR="00F81D04" w:rsidRPr="00F81D04" w:rsidRDefault="00F81D04" w:rsidP="00FF7AFA">
      <w:pPr>
        <w:spacing w:after="0" w:line="240" w:lineRule="auto"/>
        <w:jc w:val="both"/>
        <w:rPr>
          <w:rFonts w:ascii="Times New Roman" w:hAnsi="Times New Roman"/>
          <w:sz w:val="28"/>
          <w:szCs w:val="28"/>
          <w:lang w:val="uk-UA"/>
        </w:rPr>
      </w:pPr>
    </w:p>
    <w:p w:rsidR="00FF7AFA" w:rsidRDefault="00FF7AFA" w:rsidP="00FF7AFA">
      <w:pPr>
        <w:pStyle w:val="a7"/>
        <w:rPr>
          <w:lang w:val="uk-UA"/>
        </w:rPr>
      </w:pPr>
      <w:r>
        <w:rPr>
          <w:color w:val="000000"/>
          <w:szCs w:val="28"/>
        </w:rPr>
        <w:t>Т</w:t>
      </w:r>
      <w:r>
        <w:rPr>
          <w:color w:val="000000"/>
          <w:szCs w:val="28"/>
          <w:lang w:val="uk-UA"/>
        </w:rPr>
        <w:t>ема</w:t>
      </w:r>
      <w:r>
        <w:rPr>
          <w:color w:val="000000"/>
          <w:szCs w:val="28"/>
        </w:rPr>
        <w:t xml:space="preserve"> 4.</w:t>
      </w:r>
      <w:r>
        <w:rPr>
          <w:lang w:val="uk-UA"/>
        </w:rPr>
        <w:t xml:space="preserve"> Формування політичної карти світу</w:t>
      </w:r>
      <w:r w:rsidR="001A3F80">
        <w:rPr>
          <w:lang w:val="uk-UA"/>
        </w:rPr>
        <w:t>...........................................................66</w:t>
      </w:r>
    </w:p>
    <w:p w:rsidR="00944D8F" w:rsidRDefault="00944D8F" w:rsidP="00FF7AFA">
      <w:pPr>
        <w:pStyle w:val="a7"/>
        <w:rPr>
          <w:lang w:val="uk-UA"/>
        </w:rPr>
      </w:pPr>
    </w:p>
    <w:p w:rsidR="00944D8F" w:rsidRPr="001A3F80" w:rsidRDefault="00944D8F" w:rsidP="00944D8F">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4.1.</w:t>
      </w:r>
      <w:r w:rsidRPr="001A3F80">
        <w:rPr>
          <w:rFonts w:ascii="Times New Roman" w:hAnsi="Times New Roman"/>
          <w:sz w:val="28"/>
          <w:szCs w:val="28"/>
          <w:lang w:val="uk-UA"/>
        </w:rPr>
        <w:t xml:space="preserve">Поняття та роль політичної карти світу у розвитку людської цивілізації. </w:t>
      </w:r>
    </w:p>
    <w:p w:rsidR="00944D8F" w:rsidRPr="00944D8F" w:rsidRDefault="00944D8F" w:rsidP="00944D8F">
      <w:pPr>
        <w:spacing w:after="0" w:line="240" w:lineRule="auto"/>
        <w:ind w:left="284"/>
        <w:jc w:val="both"/>
        <w:rPr>
          <w:rFonts w:ascii="Times New Roman" w:hAnsi="Times New Roman"/>
          <w:sz w:val="28"/>
          <w:szCs w:val="28"/>
        </w:rPr>
      </w:pPr>
      <w:r>
        <w:rPr>
          <w:rFonts w:ascii="Times New Roman" w:hAnsi="Times New Roman"/>
          <w:sz w:val="28"/>
          <w:szCs w:val="28"/>
          <w:lang w:val="uk-UA"/>
        </w:rPr>
        <w:t>4.2.</w:t>
      </w:r>
      <w:r w:rsidRPr="001A3F80">
        <w:rPr>
          <w:rFonts w:ascii="Times New Roman" w:hAnsi="Times New Roman"/>
          <w:sz w:val="28"/>
          <w:szCs w:val="28"/>
          <w:lang w:val="uk-UA"/>
        </w:rPr>
        <w:t>Основні етапи фо</w:t>
      </w:r>
      <w:r w:rsidRPr="00944D8F">
        <w:rPr>
          <w:rFonts w:ascii="Times New Roman" w:hAnsi="Times New Roman"/>
          <w:sz w:val="28"/>
          <w:szCs w:val="28"/>
        </w:rPr>
        <w:t>рмування політичної карти світу.</w:t>
      </w:r>
    </w:p>
    <w:p w:rsidR="00944D8F" w:rsidRPr="00944D8F" w:rsidRDefault="00944D8F" w:rsidP="00944D8F">
      <w:pPr>
        <w:spacing w:after="0" w:line="240" w:lineRule="auto"/>
        <w:ind w:left="284"/>
        <w:jc w:val="both"/>
        <w:rPr>
          <w:rFonts w:ascii="Times New Roman" w:hAnsi="Times New Roman"/>
          <w:sz w:val="28"/>
          <w:szCs w:val="28"/>
        </w:rPr>
      </w:pPr>
      <w:r>
        <w:rPr>
          <w:rFonts w:ascii="Times New Roman" w:hAnsi="Times New Roman"/>
          <w:sz w:val="28"/>
          <w:szCs w:val="28"/>
          <w:lang w:val="uk-UA"/>
        </w:rPr>
        <w:t>4.3.</w:t>
      </w:r>
      <w:r w:rsidRPr="00944D8F">
        <w:rPr>
          <w:rFonts w:ascii="Times New Roman" w:hAnsi="Times New Roman"/>
          <w:sz w:val="28"/>
          <w:szCs w:val="28"/>
        </w:rPr>
        <w:t>Сучасна політична карта світу.</w:t>
      </w:r>
    </w:p>
    <w:p w:rsidR="00944D8F" w:rsidRDefault="00944D8F" w:rsidP="00FF7AFA">
      <w:pPr>
        <w:pStyle w:val="a7"/>
        <w:rPr>
          <w:lang w:val="uk-UA"/>
        </w:rPr>
      </w:pPr>
    </w:p>
    <w:p w:rsidR="00FF7AFA" w:rsidRDefault="00FF7AFA" w:rsidP="00FF7AFA">
      <w:pPr>
        <w:pStyle w:val="ac"/>
        <w:spacing w:before="0" w:beforeAutospacing="0" w:after="0" w:afterAutospacing="0"/>
        <w:jc w:val="center"/>
        <w:rPr>
          <w:rFonts w:ascii="Times New Roman" w:hAnsi="Times New Roman" w:cs="Times New Roman"/>
          <w:b/>
          <w:color w:val="000000"/>
          <w:sz w:val="28"/>
          <w:szCs w:val="28"/>
          <w:lang w:val="uk-UA"/>
        </w:rPr>
      </w:pPr>
      <w:r w:rsidRPr="00DE72F5">
        <w:rPr>
          <w:rFonts w:ascii="Times New Roman" w:hAnsi="Times New Roman" w:cs="Times New Roman"/>
          <w:b/>
          <w:color w:val="000000"/>
          <w:sz w:val="28"/>
          <w:szCs w:val="28"/>
        </w:rPr>
        <w:t>З</w:t>
      </w:r>
      <w:r>
        <w:rPr>
          <w:rFonts w:ascii="Times New Roman" w:hAnsi="Times New Roman" w:cs="Times New Roman"/>
          <w:b/>
          <w:color w:val="000000"/>
          <w:sz w:val="28"/>
          <w:szCs w:val="28"/>
          <w:lang w:val="uk-UA"/>
        </w:rPr>
        <w:t>аліковий кредит 2</w:t>
      </w:r>
    </w:p>
    <w:p w:rsidR="00FF7AFA" w:rsidRPr="00DE72F5" w:rsidRDefault="00FF7AFA" w:rsidP="00FF7AFA">
      <w:pPr>
        <w:pStyle w:val="ac"/>
        <w:spacing w:before="0" w:beforeAutospacing="0" w:after="0" w:afterAutospacing="0"/>
        <w:jc w:val="center"/>
        <w:rPr>
          <w:rFonts w:ascii="Times New Roman" w:hAnsi="Times New Roman" w:cs="Times New Roman"/>
          <w:b/>
          <w:sz w:val="28"/>
          <w:szCs w:val="28"/>
          <w:lang w:val="uk-UA"/>
        </w:rPr>
      </w:pPr>
      <w:r w:rsidRPr="00DE72F5">
        <w:rPr>
          <w:rFonts w:ascii="Times New Roman" w:hAnsi="Times New Roman" w:cs="Times New Roman"/>
          <w:b/>
          <w:sz w:val="28"/>
          <w:szCs w:val="28"/>
        </w:rPr>
        <w:t xml:space="preserve"> Кордони та державне будівництво</w:t>
      </w:r>
    </w:p>
    <w:p w:rsidR="00FF7AFA" w:rsidRPr="00293C33" w:rsidRDefault="00FF7AFA" w:rsidP="00FF7AFA">
      <w:pPr>
        <w:pStyle w:val="a7"/>
        <w:rPr>
          <w:color w:val="000000"/>
          <w:szCs w:val="28"/>
          <w:lang w:val="uk-UA"/>
        </w:rPr>
      </w:pPr>
    </w:p>
    <w:p w:rsidR="00FF7AFA" w:rsidRPr="001A3F80" w:rsidRDefault="00FF7AFA" w:rsidP="00FF7AFA">
      <w:pPr>
        <w:spacing w:after="0" w:line="240" w:lineRule="auto"/>
        <w:jc w:val="both"/>
        <w:rPr>
          <w:rFonts w:ascii="Times New Roman" w:hAnsi="Times New Roman"/>
          <w:bCs/>
          <w:color w:val="000000"/>
          <w:sz w:val="28"/>
          <w:szCs w:val="28"/>
          <w:lang w:val="uk-UA"/>
        </w:rPr>
      </w:pPr>
      <w:r w:rsidRPr="00FF7AFA">
        <w:rPr>
          <w:rFonts w:ascii="Times New Roman" w:hAnsi="Times New Roman"/>
          <w:bCs/>
          <w:color w:val="000000"/>
          <w:sz w:val="28"/>
          <w:szCs w:val="28"/>
        </w:rPr>
        <w:t>Т</w:t>
      </w:r>
      <w:r w:rsidRPr="00FF7AFA">
        <w:rPr>
          <w:rFonts w:ascii="Times New Roman" w:hAnsi="Times New Roman"/>
          <w:bCs/>
          <w:color w:val="000000"/>
          <w:sz w:val="28"/>
          <w:szCs w:val="28"/>
          <w:lang w:val="uk-UA"/>
        </w:rPr>
        <w:t>ема</w:t>
      </w:r>
      <w:r w:rsidRPr="00FF7AFA">
        <w:rPr>
          <w:rFonts w:ascii="Times New Roman" w:hAnsi="Times New Roman"/>
          <w:bCs/>
          <w:color w:val="000000"/>
          <w:sz w:val="28"/>
          <w:szCs w:val="28"/>
        </w:rPr>
        <w:t xml:space="preserve"> 5.</w:t>
      </w:r>
      <w:r w:rsidRPr="00435DB2">
        <w:rPr>
          <w:rFonts w:ascii="Times New Roman" w:hAnsi="Times New Roman"/>
          <w:bCs/>
          <w:color w:val="000000"/>
          <w:sz w:val="32"/>
          <w:szCs w:val="28"/>
        </w:rPr>
        <w:t xml:space="preserve"> </w:t>
      </w:r>
      <w:r w:rsidRPr="00435DB2">
        <w:rPr>
          <w:rFonts w:ascii="Times New Roman" w:hAnsi="Times New Roman"/>
          <w:bCs/>
          <w:color w:val="000000"/>
          <w:sz w:val="28"/>
          <w:szCs w:val="28"/>
        </w:rPr>
        <w:t>Політико-географічна сутність держави</w:t>
      </w:r>
      <w:r w:rsidR="001A3F80">
        <w:rPr>
          <w:rFonts w:ascii="Times New Roman" w:hAnsi="Times New Roman"/>
          <w:bCs/>
          <w:color w:val="000000"/>
          <w:sz w:val="28"/>
          <w:szCs w:val="28"/>
          <w:lang w:val="uk-UA"/>
        </w:rPr>
        <w:t>..................................................83</w:t>
      </w:r>
    </w:p>
    <w:p w:rsidR="00CD2783" w:rsidRPr="00CD2783" w:rsidRDefault="00CD2783" w:rsidP="00FF7AFA">
      <w:pPr>
        <w:spacing w:after="0" w:line="240" w:lineRule="auto"/>
        <w:jc w:val="both"/>
        <w:rPr>
          <w:rFonts w:ascii="Times New Roman" w:hAnsi="Times New Roman"/>
          <w:bCs/>
          <w:color w:val="000000"/>
          <w:sz w:val="28"/>
          <w:szCs w:val="28"/>
          <w:lang w:val="uk-UA"/>
        </w:rPr>
      </w:pPr>
    </w:p>
    <w:p w:rsidR="00CD2783" w:rsidRDefault="00CD2783" w:rsidP="00CD2783">
      <w:pPr>
        <w:pStyle w:val="a9"/>
        <w:spacing w:line="240" w:lineRule="auto"/>
        <w:ind w:left="284"/>
        <w:jc w:val="both"/>
        <w:rPr>
          <w:rFonts w:ascii="Times New Roman" w:hAnsi="Times New Roman"/>
          <w:sz w:val="28"/>
          <w:szCs w:val="28"/>
        </w:rPr>
      </w:pPr>
      <w:r>
        <w:rPr>
          <w:rFonts w:ascii="Times New Roman" w:hAnsi="Times New Roman"/>
          <w:sz w:val="28"/>
          <w:szCs w:val="28"/>
          <w:lang w:val="uk-UA"/>
        </w:rPr>
        <w:t>5.1.</w:t>
      </w:r>
      <w:r>
        <w:rPr>
          <w:rFonts w:ascii="Times New Roman" w:hAnsi="Times New Roman"/>
          <w:sz w:val="28"/>
          <w:szCs w:val="28"/>
        </w:rPr>
        <w:t>Сутність, структура та ознаки держави.</w:t>
      </w:r>
    </w:p>
    <w:p w:rsidR="00CD2783" w:rsidRDefault="00CD2783" w:rsidP="00CD2783">
      <w:pPr>
        <w:pStyle w:val="a9"/>
        <w:spacing w:line="240" w:lineRule="auto"/>
        <w:ind w:left="284"/>
        <w:jc w:val="both"/>
        <w:rPr>
          <w:rFonts w:ascii="Times New Roman" w:hAnsi="Times New Roman"/>
          <w:sz w:val="28"/>
          <w:szCs w:val="28"/>
          <w:lang w:val="uk-UA"/>
        </w:rPr>
      </w:pPr>
      <w:r>
        <w:rPr>
          <w:rFonts w:ascii="Times New Roman" w:hAnsi="Times New Roman"/>
          <w:sz w:val="28"/>
          <w:szCs w:val="28"/>
          <w:lang w:val="uk-UA"/>
        </w:rPr>
        <w:lastRenderedPageBreak/>
        <w:t>5.2.</w:t>
      </w:r>
      <w:r>
        <w:rPr>
          <w:rFonts w:ascii="Times New Roman" w:hAnsi="Times New Roman"/>
          <w:sz w:val="28"/>
          <w:szCs w:val="28"/>
        </w:rPr>
        <w:t>Форми державного правління.</w:t>
      </w:r>
    </w:p>
    <w:p w:rsidR="00CD2783" w:rsidRPr="00CD2783" w:rsidRDefault="00CD2783" w:rsidP="00CD2783">
      <w:pPr>
        <w:pStyle w:val="a9"/>
        <w:spacing w:line="240" w:lineRule="auto"/>
        <w:ind w:left="284"/>
        <w:jc w:val="both"/>
        <w:rPr>
          <w:rFonts w:ascii="Times New Roman" w:hAnsi="Times New Roman"/>
          <w:sz w:val="28"/>
          <w:szCs w:val="28"/>
        </w:rPr>
      </w:pPr>
      <w:r>
        <w:rPr>
          <w:rFonts w:ascii="Times New Roman" w:hAnsi="Times New Roman"/>
          <w:sz w:val="28"/>
          <w:szCs w:val="28"/>
          <w:lang w:val="uk-UA"/>
        </w:rPr>
        <w:t>5.3.</w:t>
      </w:r>
      <w:r w:rsidRPr="00CD2783">
        <w:rPr>
          <w:rFonts w:ascii="Times New Roman" w:hAnsi="Times New Roman"/>
          <w:sz w:val="28"/>
          <w:szCs w:val="28"/>
        </w:rPr>
        <w:t>Державний устрій</w:t>
      </w:r>
    </w:p>
    <w:p w:rsidR="00930889" w:rsidRPr="001A3F80" w:rsidRDefault="00930889" w:rsidP="00930889">
      <w:pPr>
        <w:pStyle w:val="a7"/>
        <w:rPr>
          <w:color w:val="000000"/>
          <w:szCs w:val="28"/>
          <w:lang w:val="uk-UA"/>
        </w:rPr>
      </w:pPr>
      <w:r>
        <w:rPr>
          <w:color w:val="000000"/>
          <w:szCs w:val="28"/>
        </w:rPr>
        <w:t>Т</w:t>
      </w:r>
      <w:r>
        <w:rPr>
          <w:color w:val="000000"/>
          <w:szCs w:val="28"/>
          <w:lang w:val="uk-UA"/>
        </w:rPr>
        <w:t>ема</w:t>
      </w:r>
      <w:r>
        <w:rPr>
          <w:color w:val="000000"/>
          <w:szCs w:val="28"/>
        </w:rPr>
        <w:t xml:space="preserve"> 6. Державна територія як об’</w:t>
      </w:r>
      <w:r w:rsidRPr="00914DD4">
        <w:rPr>
          <w:color w:val="000000"/>
          <w:szCs w:val="28"/>
        </w:rPr>
        <w:t>єкт  політико-географічних досліджень</w:t>
      </w:r>
      <w:r w:rsidR="001A3F80">
        <w:rPr>
          <w:color w:val="000000"/>
          <w:szCs w:val="28"/>
          <w:lang w:val="uk-UA"/>
        </w:rPr>
        <w:t>.....105</w:t>
      </w:r>
    </w:p>
    <w:p w:rsidR="00944D8F" w:rsidRPr="00944D8F" w:rsidRDefault="00944D8F" w:rsidP="00930889">
      <w:pPr>
        <w:pStyle w:val="a7"/>
        <w:rPr>
          <w:color w:val="000000"/>
          <w:szCs w:val="28"/>
          <w:lang w:val="uk-UA"/>
        </w:rPr>
      </w:pPr>
    </w:p>
    <w:p w:rsidR="00944D8F" w:rsidRDefault="00944D8F" w:rsidP="00944D8F">
      <w:pPr>
        <w:pStyle w:val="a9"/>
        <w:spacing w:line="240" w:lineRule="auto"/>
        <w:ind w:left="284"/>
        <w:jc w:val="both"/>
        <w:rPr>
          <w:rFonts w:ascii="Times New Roman" w:hAnsi="Times New Roman"/>
          <w:sz w:val="28"/>
          <w:szCs w:val="28"/>
        </w:rPr>
      </w:pPr>
      <w:r>
        <w:rPr>
          <w:rFonts w:ascii="Times New Roman" w:hAnsi="Times New Roman"/>
          <w:sz w:val="28"/>
          <w:szCs w:val="28"/>
          <w:lang w:val="uk-UA"/>
        </w:rPr>
        <w:t>6.1.</w:t>
      </w:r>
      <w:r>
        <w:rPr>
          <w:rFonts w:ascii="Times New Roman" w:hAnsi="Times New Roman"/>
          <w:sz w:val="28"/>
          <w:szCs w:val="28"/>
        </w:rPr>
        <w:t>Державна територія: поняття і склад</w:t>
      </w:r>
    </w:p>
    <w:p w:rsidR="00944D8F" w:rsidRPr="0001726A" w:rsidRDefault="00944D8F" w:rsidP="00944D8F">
      <w:pPr>
        <w:pStyle w:val="a9"/>
        <w:spacing w:line="240" w:lineRule="auto"/>
        <w:ind w:left="284"/>
        <w:jc w:val="both"/>
        <w:rPr>
          <w:rFonts w:ascii="Times New Roman" w:hAnsi="Times New Roman"/>
          <w:sz w:val="28"/>
          <w:szCs w:val="28"/>
        </w:rPr>
      </w:pPr>
      <w:r>
        <w:rPr>
          <w:rFonts w:ascii="Times New Roman" w:hAnsi="Times New Roman"/>
          <w:sz w:val="28"/>
          <w:szCs w:val="28"/>
          <w:lang w:val="uk-UA"/>
        </w:rPr>
        <w:t>6.2.</w:t>
      </w:r>
      <w:r w:rsidRPr="0001726A">
        <w:rPr>
          <w:rFonts w:ascii="Times New Roman" w:hAnsi="Times New Roman"/>
          <w:sz w:val="28"/>
          <w:szCs w:val="28"/>
        </w:rPr>
        <w:t xml:space="preserve">Політико-географічне положення держави. </w:t>
      </w:r>
    </w:p>
    <w:p w:rsidR="00944D8F" w:rsidRDefault="00944D8F" w:rsidP="00944D8F">
      <w:pPr>
        <w:pStyle w:val="a9"/>
        <w:spacing w:line="240" w:lineRule="auto"/>
        <w:ind w:left="284"/>
        <w:jc w:val="both"/>
        <w:rPr>
          <w:rFonts w:ascii="Times New Roman" w:hAnsi="Times New Roman"/>
          <w:sz w:val="28"/>
          <w:szCs w:val="28"/>
        </w:rPr>
      </w:pPr>
      <w:r>
        <w:rPr>
          <w:rFonts w:ascii="Times New Roman" w:hAnsi="Times New Roman"/>
          <w:sz w:val="28"/>
          <w:szCs w:val="28"/>
          <w:lang w:val="uk-UA"/>
        </w:rPr>
        <w:t>6.3.</w:t>
      </w:r>
      <w:r>
        <w:rPr>
          <w:rFonts w:ascii="Times New Roman" w:hAnsi="Times New Roman"/>
          <w:sz w:val="28"/>
          <w:szCs w:val="28"/>
        </w:rPr>
        <w:t>Залежні території</w:t>
      </w:r>
    </w:p>
    <w:p w:rsidR="00944D8F" w:rsidRPr="00944D8F" w:rsidRDefault="00944D8F" w:rsidP="00930889">
      <w:pPr>
        <w:pStyle w:val="a7"/>
        <w:rPr>
          <w:color w:val="000000"/>
          <w:szCs w:val="28"/>
          <w:lang w:val="uk-UA"/>
        </w:rPr>
      </w:pPr>
    </w:p>
    <w:p w:rsidR="00930889" w:rsidRPr="001A3F80" w:rsidRDefault="00930889" w:rsidP="00930889">
      <w:pPr>
        <w:pStyle w:val="a7"/>
        <w:rPr>
          <w:color w:val="000000"/>
          <w:szCs w:val="28"/>
          <w:lang w:val="uk-UA"/>
        </w:rPr>
      </w:pPr>
      <w:r>
        <w:rPr>
          <w:color w:val="000000"/>
          <w:szCs w:val="28"/>
        </w:rPr>
        <w:t>Т</w:t>
      </w:r>
      <w:r>
        <w:rPr>
          <w:color w:val="000000"/>
          <w:szCs w:val="28"/>
          <w:lang w:val="uk-UA"/>
        </w:rPr>
        <w:t>ема</w:t>
      </w:r>
      <w:r w:rsidRPr="00435DB2">
        <w:rPr>
          <w:color w:val="000000"/>
          <w:szCs w:val="28"/>
        </w:rPr>
        <w:t xml:space="preserve"> 7.</w:t>
      </w:r>
      <w:r>
        <w:rPr>
          <w:color w:val="000000"/>
          <w:szCs w:val="28"/>
          <w:lang w:val="uk-UA"/>
        </w:rPr>
        <w:t xml:space="preserve"> </w:t>
      </w:r>
      <w:r w:rsidRPr="00435DB2">
        <w:rPr>
          <w:color w:val="000000"/>
          <w:szCs w:val="28"/>
        </w:rPr>
        <w:t>Державний кордон як важливий фактор політичного процесу</w:t>
      </w:r>
      <w:r w:rsidR="001A3F80">
        <w:rPr>
          <w:color w:val="000000"/>
          <w:szCs w:val="28"/>
          <w:lang w:val="uk-UA"/>
        </w:rPr>
        <w:t>.............132</w:t>
      </w:r>
    </w:p>
    <w:p w:rsidR="00603153" w:rsidRPr="00603153" w:rsidRDefault="00603153" w:rsidP="00930889">
      <w:pPr>
        <w:pStyle w:val="a7"/>
        <w:rPr>
          <w:color w:val="000000"/>
          <w:szCs w:val="28"/>
          <w:lang w:val="uk-UA"/>
        </w:rPr>
      </w:pPr>
    </w:p>
    <w:p w:rsidR="00603153" w:rsidRPr="00603153" w:rsidRDefault="00603153" w:rsidP="00603153">
      <w:pPr>
        <w:spacing w:after="0" w:line="240" w:lineRule="auto"/>
        <w:ind w:left="284"/>
        <w:jc w:val="both"/>
        <w:rPr>
          <w:rFonts w:ascii="Times New Roman" w:hAnsi="Times New Roman"/>
          <w:sz w:val="28"/>
          <w:szCs w:val="28"/>
        </w:rPr>
      </w:pPr>
      <w:r>
        <w:rPr>
          <w:rFonts w:ascii="Times New Roman" w:hAnsi="Times New Roman"/>
          <w:sz w:val="28"/>
          <w:szCs w:val="28"/>
          <w:lang w:val="uk-UA"/>
        </w:rPr>
        <w:t>7.1.</w:t>
      </w:r>
      <w:r w:rsidRPr="00603153">
        <w:rPr>
          <w:rFonts w:ascii="Times New Roman" w:hAnsi="Times New Roman"/>
          <w:sz w:val="28"/>
          <w:szCs w:val="28"/>
        </w:rPr>
        <w:t>Державний кордон як атрибут держави.</w:t>
      </w:r>
    </w:p>
    <w:p w:rsidR="00603153" w:rsidRPr="00603153" w:rsidRDefault="00603153" w:rsidP="00603153">
      <w:pPr>
        <w:spacing w:after="0" w:line="240" w:lineRule="auto"/>
        <w:ind w:left="284"/>
        <w:jc w:val="both"/>
        <w:rPr>
          <w:rFonts w:ascii="Times New Roman" w:hAnsi="Times New Roman"/>
          <w:sz w:val="28"/>
          <w:szCs w:val="28"/>
        </w:rPr>
      </w:pPr>
      <w:r>
        <w:rPr>
          <w:rFonts w:ascii="Times New Roman" w:hAnsi="Times New Roman"/>
          <w:sz w:val="28"/>
          <w:szCs w:val="28"/>
          <w:lang w:val="uk-UA"/>
        </w:rPr>
        <w:t>7.2.</w:t>
      </w:r>
      <w:r w:rsidRPr="00603153">
        <w:rPr>
          <w:rFonts w:ascii="Times New Roman" w:hAnsi="Times New Roman"/>
          <w:sz w:val="28"/>
          <w:szCs w:val="28"/>
        </w:rPr>
        <w:t>Класифікація кордонів.</w:t>
      </w:r>
    </w:p>
    <w:p w:rsidR="00603153" w:rsidRPr="00603153" w:rsidRDefault="00603153" w:rsidP="00603153">
      <w:pPr>
        <w:spacing w:after="0" w:line="240" w:lineRule="auto"/>
        <w:ind w:left="284"/>
        <w:jc w:val="both"/>
        <w:rPr>
          <w:rFonts w:ascii="Times New Roman" w:hAnsi="Times New Roman"/>
          <w:sz w:val="28"/>
          <w:szCs w:val="28"/>
        </w:rPr>
      </w:pPr>
      <w:r>
        <w:rPr>
          <w:rFonts w:ascii="Times New Roman" w:hAnsi="Times New Roman"/>
          <w:sz w:val="28"/>
          <w:szCs w:val="28"/>
          <w:lang w:val="uk-UA"/>
        </w:rPr>
        <w:t>7.3.</w:t>
      </w:r>
      <w:r w:rsidRPr="00603153">
        <w:rPr>
          <w:rFonts w:ascii="Times New Roman" w:hAnsi="Times New Roman"/>
          <w:sz w:val="28"/>
          <w:szCs w:val="28"/>
        </w:rPr>
        <w:t>Функції кордонів</w:t>
      </w:r>
    </w:p>
    <w:p w:rsidR="00930889" w:rsidRPr="00930889" w:rsidRDefault="00930889" w:rsidP="00930889">
      <w:pPr>
        <w:pStyle w:val="a7"/>
        <w:jc w:val="center"/>
        <w:rPr>
          <w:color w:val="000000"/>
          <w:szCs w:val="28"/>
          <w:lang w:val="uk-UA"/>
        </w:rPr>
      </w:pPr>
    </w:p>
    <w:p w:rsidR="00930889" w:rsidRDefault="00930889" w:rsidP="00930889">
      <w:pPr>
        <w:spacing w:after="0" w:line="240" w:lineRule="auto"/>
        <w:jc w:val="center"/>
        <w:rPr>
          <w:rFonts w:ascii="Times New Roman" w:hAnsi="Times New Roman"/>
          <w:b/>
          <w:sz w:val="28"/>
          <w:szCs w:val="28"/>
          <w:lang w:val="uk-UA"/>
        </w:rPr>
      </w:pPr>
      <w:r w:rsidRPr="00DE72F5">
        <w:rPr>
          <w:rFonts w:ascii="Times New Roman" w:hAnsi="Times New Roman"/>
          <w:b/>
          <w:sz w:val="28"/>
          <w:szCs w:val="28"/>
        </w:rPr>
        <w:t>Заліковий кредит 3</w:t>
      </w:r>
    </w:p>
    <w:p w:rsidR="00930889" w:rsidRDefault="00930889" w:rsidP="00930889">
      <w:pPr>
        <w:spacing w:after="0" w:line="240" w:lineRule="auto"/>
        <w:jc w:val="center"/>
        <w:rPr>
          <w:rFonts w:ascii="Times New Roman" w:hAnsi="Times New Roman"/>
          <w:b/>
          <w:sz w:val="28"/>
          <w:szCs w:val="28"/>
          <w:lang w:val="uk-UA"/>
        </w:rPr>
      </w:pPr>
      <w:r w:rsidRPr="00DE72F5">
        <w:rPr>
          <w:rFonts w:ascii="Times New Roman" w:hAnsi="Times New Roman"/>
          <w:b/>
          <w:sz w:val="28"/>
          <w:szCs w:val="28"/>
          <w:lang w:val="uk-UA"/>
        </w:rPr>
        <w:t>Політико-географічна регіоналізація держав світу</w:t>
      </w:r>
    </w:p>
    <w:p w:rsidR="00930889" w:rsidRDefault="00930889" w:rsidP="00930889">
      <w:pPr>
        <w:spacing w:after="0" w:line="240" w:lineRule="auto"/>
        <w:jc w:val="both"/>
        <w:rPr>
          <w:rFonts w:ascii="Times New Roman" w:hAnsi="Times New Roman"/>
          <w:sz w:val="28"/>
          <w:lang w:val="uk-UA"/>
        </w:rPr>
      </w:pPr>
      <w:r>
        <w:rPr>
          <w:rFonts w:ascii="Times New Roman" w:hAnsi="Times New Roman"/>
          <w:color w:val="000000"/>
          <w:sz w:val="28"/>
          <w:szCs w:val="28"/>
        </w:rPr>
        <w:t>Т</w:t>
      </w:r>
      <w:r>
        <w:rPr>
          <w:rFonts w:ascii="Times New Roman" w:hAnsi="Times New Roman"/>
          <w:color w:val="000000"/>
          <w:sz w:val="28"/>
          <w:szCs w:val="28"/>
          <w:lang w:val="uk-UA"/>
        </w:rPr>
        <w:t>ема</w:t>
      </w:r>
      <w:r>
        <w:rPr>
          <w:rFonts w:ascii="Times New Roman" w:hAnsi="Times New Roman"/>
          <w:color w:val="000000"/>
          <w:sz w:val="28"/>
          <w:szCs w:val="28"/>
        </w:rPr>
        <w:t xml:space="preserve"> </w:t>
      </w:r>
      <w:r>
        <w:rPr>
          <w:rFonts w:ascii="Times New Roman" w:hAnsi="Times New Roman"/>
          <w:color w:val="000000"/>
          <w:sz w:val="28"/>
          <w:szCs w:val="28"/>
          <w:lang w:val="uk-UA"/>
        </w:rPr>
        <w:t>8</w:t>
      </w:r>
      <w:r w:rsidRPr="008874EA">
        <w:rPr>
          <w:rFonts w:ascii="Times New Roman" w:hAnsi="Times New Roman"/>
          <w:color w:val="000000"/>
          <w:sz w:val="28"/>
          <w:szCs w:val="28"/>
        </w:rPr>
        <w:t>.</w:t>
      </w:r>
      <w:r w:rsidRPr="008874EA">
        <w:rPr>
          <w:rFonts w:ascii="Times New Roman" w:hAnsi="Times New Roman"/>
          <w:sz w:val="28"/>
        </w:rPr>
        <w:t xml:space="preserve"> </w:t>
      </w:r>
      <w:r w:rsidRPr="008874EA">
        <w:rPr>
          <w:rFonts w:ascii="Times New Roman" w:hAnsi="Times New Roman"/>
          <w:sz w:val="28"/>
          <w:lang w:val="uk-UA"/>
        </w:rPr>
        <w:t>Демографічні аспекти політичної географії</w:t>
      </w:r>
      <w:r w:rsidR="001A3F80">
        <w:rPr>
          <w:rFonts w:ascii="Times New Roman" w:hAnsi="Times New Roman"/>
          <w:sz w:val="28"/>
          <w:lang w:val="uk-UA"/>
        </w:rPr>
        <w:t>............................................163</w:t>
      </w:r>
    </w:p>
    <w:p w:rsidR="00603153" w:rsidRDefault="00603153" w:rsidP="00930889">
      <w:pPr>
        <w:spacing w:after="0" w:line="240" w:lineRule="auto"/>
        <w:jc w:val="both"/>
        <w:rPr>
          <w:rFonts w:ascii="Times New Roman" w:hAnsi="Times New Roman"/>
          <w:sz w:val="28"/>
          <w:lang w:val="uk-UA"/>
        </w:rPr>
      </w:pPr>
    </w:p>
    <w:p w:rsidR="00603153" w:rsidRDefault="00603153" w:rsidP="00603153">
      <w:pPr>
        <w:spacing w:after="0" w:line="240" w:lineRule="auto"/>
        <w:ind w:left="284"/>
        <w:jc w:val="both"/>
        <w:rPr>
          <w:rFonts w:ascii="Times New Roman" w:hAnsi="Times New Roman"/>
          <w:sz w:val="28"/>
          <w:szCs w:val="28"/>
        </w:rPr>
      </w:pPr>
      <w:r>
        <w:rPr>
          <w:rFonts w:ascii="Times New Roman" w:hAnsi="Times New Roman"/>
          <w:sz w:val="28"/>
          <w:szCs w:val="28"/>
          <w:lang w:val="uk-UA"/>
        </w:rPr>
        <w:t>8.1.</w:t>
      </w:r>
      <w:r>
        <w:rPr>
          <w:rFonts w:ascii="Times New Roman" w:hAnsi="Times New Roman"/>
          <w:sz w:val="28"/>
          <w:szCs w:val="28"/>
        </w:rPr>
        <w:t>Чисельність населення та її динаміка.</w:t>
      </w:r>
    </w:p>
    <w:p w:rsidR="00603153" w:rsidRDefault="00603153" w:rsidP="00603153">
      <w:pPr>
        <w:spacing w:after="0" w:line="240" w:lineRule="auto"/>
        <w:ind w:left="284"/>
        <w:jc w:val="both"/>
        <w:rPr>
          <w:rFonts w:ascii="Times New Roman" w:hAnsi="Times New Roman"/>
          <w:sz w:val="28"/>
          <w:szCs w:val="28"/>
        </w:rPr>
      </w:pPr>
      <w:r>
        <w:rPr>
          <w:rFonts w:ascii="Times New Roman" w:hAnsi="Times New Roman"/>
          <w:sz w:val="28"/>
          <w:szCs w:val="28"/>
          <w:lang w:val="uk-UA"/>
        </w:rPr>
        <w:t>8.2.</w:t>
      </w:r>
      <w:r>
        <w:rPr>
          <w:rFonts w:ascii="Times New Roman" w:hAnsi="Times New Roman"/>
          <w:sz w:val="28"/>
          <w:szCs w:val="28"/>
        </w:rPr>
        <w:t>Склад і розміщення населення.</w:t>
      </w:r>
    </w:p>
    <w:p w:rsidR="00603153" w:rsidRDefault="00603153" w:rsidP="00603153">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8.3.</w:t>
      </w:r>
      <w:r>
        <w:rPr>
          <w:rFonts w:ascii="Times New Roman" w:hAnsi="Times New Roman"/>
          <w:sz w:val="28"/>
          <w:szCs w:val="28"/>
        </w:rPr>
        <w:t>Урбанізація як політико-географічна проблема.</w:t>
      </w:r>
    </w:p>
    <w:p w:rsidR="00603153" w:rsidRDefault="00603153" w:rsidP="00603153">
      <w:pPr>
        <w:spacing w:after="0" w:line="240" w:lineRule="auto"/>
        <w:jc w:val="both"/>
        <w:rPr>
          <w:rFonts w:ascii="Times New Roman" w:hAnsi="Times New Roman"/>
          <w:sz w:val="28"/>
          <w:lang w:val="uk-UA"/>
        </w:rPr>
      </w:pPr>
    </w:p>
    <w:p w:rsidR="00930889" w:rsidRPr="001A3F80" w:rsidRDefault="00930889" w:rsidP="00930889">
      <w:pPr>
        <w:spacing w:after="0" w:line="240" w:lineRule="auto"/>
        <w:jc w:val="both"/>
        <w:rPr>
          <w:rFonts w:ascii="Times New Roman" w:hAnsi="Times New Roman"/>
          <w:sz w:val="28"/>
          <w:szCs w:val="28"/>
          <w:lang w:val="uk-UA"/>
        </w:rPr>
      </w:pPr>
      <w:r w:rsidRPr="00930889">
        <w:rPr>
          <w:rFonts w:ascii="Times New Roman" w:hAnsi="Times New Roman"/>
          <w:color w:val="000000"/>
          <w:sz w:val="28"/>
          <w:szCs w:val="28"/>
        </w:rPr>
        <w:t>Т</w:t>
      </w:r>
      <w:r>
        <w:rPr>
          <w:rFonts w:ascii="Times New Roman" w:hAnsi="Times New Roman"/>
          <w:color w:val="000000"/>
          <w:sz w:val="28"/>
          <w:szCs w:val="28"/>
          <w:lang w:val="uk-UA"/>
        </w:rPr>
        <w:t>ема</w:t>
      </w:r>
      <w:r w:rsidRPr="00930889">
        <w:rPr>
          <w:rFonts w:ascii="Times New Roman" w:hAnsi="Times New Roman"/>
          <w:sz w:val="28"/>
          <w:szCs w:val="28"/>
        </w:rPr>
        <w:t xml:space="preserve"> </w:t>
      </w:r>
      <w:r w:rsidRPr="00930889">
        <w:rPr>
          <w:rFonts w:ascii="Times New Roman" w:hAnsi="Times New Roman"/>
          <w:sz w:val="28"/>
          <w:szCs w:val="28"/>
          <w:lang w:val="uk-UA"/>
        </w:rPr>
        <w:t>9</w:t>
      </w:r>
      <w:r w:rsidRPr="00930889">
        <w:rPr>
          <w:rFonts w:ascii="Times New Roman" w:hAnsi="Times New Roman"/>
          <w:sz w:val="28"/>
          <w:szCs w:val="28"/>
        </w:rPr>
        <w:t>. Електоральна географія</w:t>
      </w:r>
      <w:r w:rsidR="001A3F80">
        <w:rPr>
          <w:rFonts w:ascii="Times New Roman" w:hAnsi="Times New Roman"/>
          <w:sz w:val="28"/>
          <w:szCs w:val="28"/>
          <w:lang w:val="uk-UA"/>
        </w:rPr>
        <w:t>.........................................................................</w:t>
      </w:r>
      <w:r w:rsidR="00607C12">
        <w:rPr>
          <w:rFonts w:ascii="Times New Roman" w:hAnsi="Times New Roman"/>
          <w:sz w:val="28"/>
          <w:szCs w:val="28"/>
          <w:lang w:val="uk-UA"/>
        </w:rPr>
        <w:t>....</w:t>
      </w:r>
      <w:r w:rsidR="001A3F80">
        <w:rPr>
          <w:rFonts w:ascii="Times New Roman" w:hAnsi="Times New Roman"/>
          <w:sz w:val="28"/>
          <w:szCs w:val="28"/>
          <w:lang w:val="uk-UA"/>
        </w:rPr>
        <w:t>182</w:t>
      </w:r>
    </w:p>
    <w:p w:rsidR="000261E1" w:rsidRPr="000261E1" w:rsidRDefault="000261E1" w:rsidP="00930889">
      <w:pPr>
        <w:spacing w:after="0" w:line="240" w:lineRule="auto"/>
        <w:jc w:val="both"/>
        <w:rPr>
          <w:rFonts w:ascii="Times New Roman" w:hAnsi="Times New Roman"/>
          <w:sz w:val="28"/>
          <w:szCs w:val="28"/>
          <w:lang w:val="uk-UA"/>
        </w:rPr>
      </w:pPr>
    </w:p>
    <w:p w:rsidR="000261E1" w:rsidRPr="0006653A" w:rsidRDefault="000261E1" w:rsidP="000261E1">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9.1.</w:t>
      </w:r>
      <w:r w:rsidRPr="0006653A">
        <w:rPr>
          <w:rFonts w:ascii="Times New Roman" w:hAnsi="Times New Roman"/>
          <w:sz w:val="28"/>
          <w:szCs w:val="28"/>
          <w:lang w:val="uk-UA"/>
        </w:rPr>
        <w:t>Об’єкт, предмет та завдання електоральної географії</w:t>
      </w:r>
    </w:p>
    <w:p w:rsidR="000261E1" w:rsidRPr="00624DE2" w:rsidRDefault="000261E1" w:rsidP="000261E1">
      <w:pPr>
        <w:spacing w:after="0" w:line="240" w:lineRule="auto"/>
        <w:ind w:left="284"/>
        <w:jc w:val="both"/>
        <w:rPr>
          <w:rFonts w:ascii="Times New Roman" w:hAnsi="Times New Roman"/>
          <w:sz w:val="28"/>
          <w:szCs w:val="28"/>
        </w:rPr>
      </w:pPr>
      <w:r>
        <w:rPr>
          <w:rFonts w:ascii="Times New Roman" w:hAnsi="Times New Roman"/>
          <w:sz w:val="28"/>
          <w:szCs w:val="28"/>
          <w:lang w:val="uk-UA"/>
        </w:rPr>
        <w:t>9.2.</w:t>
      </w:r>
      <w:r w:rsidRPr="0006653A">
        <w:rPr>
          <w:rFonts w:ascii="Times New Roman" w:hAnsi="Times New Roman"/>
          <w:sz w:val="28"/>
          <w:szCs w:val="28"/>
          <w:lang w:val="uk-UA"/>
        </w:rPr>
        <w:t>Електоральний простір: поняття, сутність, с</w:t>
      </w:r>
      <w:r w:rsidRPr="00624DE2">
        <w:rPr>
          <w:rFonts w:ascii="Times New Roman" w:hAnsi="Times New Roman"/>
          <w:sz w:val="28"/>
          <w:szCs w:val="28"/>
        </w:rPr>
        <w:t>труктура</w:t>
      </w:r>
    </w:p>
    <w:p w:rsidR="000261E1" w:rsidRDefault="000261E1" w:rsidP="000261E1">
      <w:pPr>
        <w:spacing w:after="0" w:line="240" w:lineRule="auto"/>
        <w:ind w:left="284"/>
        <w:jc w:val="both"/>
        <w:rPr>
          <w:rFonts w:ascii="Times New Roman" w:hAnsi="Times New Roman"/>
          <w:sz w:val="28"/>
          <w:szCs w:val="28"/>
        </w:rPr>
      </w:pPr>
      <w:r>
        <w:rPr>
          <w:rFonts w:ascii="Times New Roman" w:hAnsi="Times New Roman"/>
          <w:sz w:val="28"/>
          <w:szCs w:val="28"/>
          <w:lang w:val="uk-UA"/>
        </w:rPr>
        <w:t>9.3.</w:t>
      </w:r>
      <w:r w:rsidRPr="00624DE2">
        <w:rPr>
          <w:rFonts w:ascii="Times New Roman" w:hAnsi="Times New Roman"/>
          <w:sz w:val="28"/>
          <w:szCs w:val="28"/>
        </w:rPr>
        <w:t>Електоральна поведінка як основний пр</w:t>
      </w:r>
      <w:r>
        <w:rPr>
          <w:rFonts w:ascii="Times New Roman" w:hAnsi="Times New Roman"/>
          <w:sz w:val="28"/>
          <w:szCs w:val="28"/>
        </w:rPr>
        <w:t>едмет дослідження в електоральні</w:t>
      </w:r>
      <w:r w:rsidRPr="00624DE2">
        <w:rPr>
          <w:rFonts w:ascii="Times New Roman" w:hAnsi="Times New Roman"/>
          <w:sz w:val="28"/>
          <w:szCs w:val="28"/>
        </w:rPr>
        <w:t>й гео</w:t>
      </w:r>
      <w:r>
        <w:rPr>
          <w:rFonts w:ascii="Times New Roman" w:hAnsi="Times New Roman"/>
          <w:sz w:val="28"/>
          <w:szCs w:val="28"/>
        </w:rPr>
        <w:t>г</w:t>
      </w:r>
      <w:r w:rsidRPr="00624DE2">
        <w:rPr>
          <w:rFonts w:ascii="Times New Roman" w:hAnsi="Times New Roman"/>
          <w:sz w:val="28"/>
          <w:szCs w:val="28"/>
        </w:rPr>
        <w:t>рафії</w:t>
      </w:r>
      <w:r>
        <w:rPr>
          <w:rFonts w:ascii="Times New Roman" w:hAnsi="Times New Roman"/>
          <w:sz w:val="28"/>
          <w:szCs w:val="28"/>
        </w:rPr>
        <w:t>.</w:t>
      </w:r>
    </w:p>
    <w:p w:rsidR="000261E1" w:rsidRDefault="000261E1" w:rsidP="000261E1">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9.4.</w:t>
      </w:r>
      <w:r>
        <w:rPr>
          <w:rFonts w:ascii="Times New Roman" w:hAnsi="Times New Roman"/>
          <w:sz w:val="28"/>
          <w:szCs w:val="28"/>
        </w:rPr>
        <w:t>Політико-географічна сутність джеррім</w:t>
      </w:r>
      <w:r>
        <w:rPr>
          <w:rFonts w:ascii="Times New Roman" w:hAnsi="Times New Roman"/>
          <w:sz w:val="28"/>
          <w:szCs w:val="28"/>
          <w:lang w:val="uk-UA"/>
        </w:rPr>
        <w:t>е</w:t>
      </w:r>
      <w:r>
        <w:rPr>
          <w:rFonts w:ascii="Times New Roman" w:hAnsi="Times New Roman"/>
          <w:sz w:val="28"/>
          <w:szCs w:val="28"/>
        </w:rPr>
        <w:t>ндерінгу</w:t>
      </w:r>
    </w:p>
    <w:p w:rsidR="000261E1" w:rsidRPr="000261E1" w:rsidRDefault="000261E1" w:rsidP="000261E1">
      <w:pPr>
        <w:spacing w:after="0" w:line="240" w:lineRule="auto"/>
        <w:ind w:left="284"/>
        <w:jc w:val="both"/>
        <w:rPr>
          <w:rFonts w:ascii="Times New Roman" w:hAnsi="Times New Roman"/>
          <w:sz w:val="28"/>
          <w:szCs w:val="28"/>
          <w:lang w:val="uk-UA"/>
        </w:rPr>
      </w:pPr>
    </w:p>
    <w:p w:rsidR="00930889" w:rsidRPr="001A3F80" w:rsidRDefault="00930889" w:rsidP="000261E1">
      <w:pPr>
        <w:spacing w:after="0" w:line="240" w:lineRule="auto"/>
        <w:jc w:val="both"/>
        <w:rPr>
          <w:rFonts w:ascii="Times New Roman" w:hAnsi="Times New Roman"/>
          <w:sz w:val="28"/>
          <w:szCs w:val="28"/>
          <w:lang w:val="uk-UA"/>
        </w:rPr>
      </w:pPr>
      <w:r>
        <w:rPr>
          <w:rFonts w:ascii="Times New Roman" w:hAnsi="Times New Roman"/>
          <w:color w:val="000000"/>
          <w:sz w:val="28"/>
          <w:szCs w:val="28"/>
        </w:rPr>
        <w:t>Т</w:t>
      </w:r>
      <w:r>
        <w:rPr>
          <w:rFonts w:ascii="Times New Roman" w:hAnsi="Times New Roman"/>
          <w:color w:val="000000"/>
          <w:sz w:val="28"/>
          <w:szCs w:val="28"/>
          <w:lang w:val="uk-UA"/>
        </w:rPr>
        <w:t>ема</w:t>
      </w:r>
      <w:r w:rsidRPr="008874EA">
        <w:rPr>
          <w:rFonts w:ascii="Times New Roman" w:hAnsi="Times New Roman"/>
          <w:color w:val="000000"/>
          <w:sz w:val="28"/>
          <w:szCs w:val="28"/>
        </w:rPr>
        <w:t xml:space="preserve"> 10.</w:t>
      </w:r>
      <w:r w:rsidRPr="008874EA">
        <w:rPr>
          <w:rFonts w:ascii="Times New Roman" w:hAnsi="Times New Roman"/>
          <w:sz w:val="28"/>
          <w:szCs w:val="28"/>
        </w:rPr>
        <w:t xml:space="preserve"> Адміністративна географія держав світу</w:t>
      </w:r>
      <w:r w:rsidR="001A3F80">
        <w:rPr>
          <w:rFonts w:ascii="Times New Roman" w:hAnsi="Times New Roman"/>
          <w:sz w:val="28"/>
          <w:szCs w:val="28"/>
          <w:lang w:val="uk-UA"/>
        </w:rPr>
        <w:t>.............</w:t>
      </w:r>
      <w:r w:rsidR="00607C12">
        <w:rPr>
          <w:rFonts w:ascii="Times New Roman" w:hAnsi="Times New Roman"/>
          <w:sz w:val="28"/>
          <w:szCs w:val="28"/>
          <w:lang w:val="uk-UA"/>
        </w:rPr>
        <w:t>..................................</w:t>
      </w:r>
      <w:r w:rsidR="001A3F80">
        <w:rPr>
          <w:rFonts w:ascii="Times New Roman" w:hAnsi="Times New Roman"/>
          <w:sz w:val="28"/>
          <w:szCs w:val="28"/>
          <w:lang w:val="uk-UA"/>
        </w:rPr>
        <w:t>210</w:t>
      </w:r>
    </w:p>
    <w:p w:rsidR="000261E1" w:rsidRPr="00137CC3" w:rsidRDefault="000261E1" w:rsidP="000261E1">
      <w:pPr>
        <w:pStyle w:val="a9"/>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lang w:val="uk-UA"/>
        </w:rPr>
        <w:t>10.1.</w:t>
      </w:r>
      <w:r w:rsidRPr="00137CC3">
        <w:rPr>
          <w:rFonts w:ascii="Times New Roman" w:hAnsi="Times New Roman"/>
          <w:sz w:val="28"/>
          <w:szCs w:val="28"/>
        </w:rPr>
        <w:t>Адміністративно-територіальний устрій держав світу.</w:t>
      </w:r>
    </w:p>
    <w:p w:rsidR="000261E1" w:rsidRPr="00137CC3" w:rsidRDefault="000261E1" w:rsidP="000261E1">
      <w:pPr>
        <w:pStyle w:val="a9"/>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lang w:val="uk-UA"/>
        </w:rPr>
        <w:t>10.2.</w:t>
      </w:r>
      <w:r w:rsidRPr="00137CC3">
        <w:rPr>
          <w:rFonts w:ascii="Times New Roman" w:hAnsi="Times New Roman"/>
          <w:sz w:val="28"/>
          <w:szCs w:val="28"/>
        </w:rPr>
        <w:t>Адміністративно-територіальний поділ України</w:t>
      </w:r>
    </w:p>
    <w:p w:rsidR="000261E1" w:rsidRDefault="000261E1" w:rsidP="000261E1">
      <w:pPr>
        <w:pStyle w:val="a9"/>
        <w:autoSpaceDE w:val="0"/>
        <w:autoSpaceDN w:val="0"/>
        <w:adjustRightInd w:val="0"/>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10.3.</w:t>
      </w:r>
      <w:r w:rsidRPr="00137CC3">
        <w:rPr>
          <w:rFonts w:ascii="Times New Roman" w:hAnsi="Times New Roman"/>
          <w:sz w:val="28"/>
          <w:szCs w:val="28"/>
        </w:rPr>
        <w:t>Місцеве самоврядування в державах світу</w:t>
      </w:r>
    </w:p>
    <w:p w:rsidR="001A3F80" w:rsidRDefault="001A3F80" w:rsidP="000261E1">
      <w:pPr>
        <w:pStyle w:val="a9"/>
        <w:autoSpaceDE w:val="0"/>
        <w:autoSpaceDN w:val="0"/>
        <w:adjustRightInd w:val="0"/>
        <w:spacing w:after="0" w:line="240" w:lineRule="auto"/>
        <w:ind w:left="284"/>
        <w:jc w:val="both"/>
        <w:rPr>
          <w:rFonts w:ascii="Times New Roman" w:hAnsi="Times New Roman"/>
          <w:sz w:val="28"/>
          <w:szCs w:val="28"/>
          <w:lang w:val="uk-UA"/>
        </w:rPr>
      </w:pPr>
    </w:p>
    <w:p w:rsidR="001A3F80" w:rsidRDefault="001A3F80" w:rsidP="000261E1">
      <w:pPr>
        <w:pStyle w:val="a9"/>
        <w:autoSpaceDE w:val="0"/>
        <w:autoSpaceDN w:val="0"/>
        <w:adjustRightInd w:val="0"/>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Завдання для самостійної роботи.....................................</w:t>
      </w:r>
      <w:r w:rsidR="00607C12">
        <w:rPr>
          <w:rFonts w:ascii="Times New Roman" w:hAnsi="Times New Roman"/>
          <w:sz w:val="28"/>
          <w:szCs w:val="28"/>
          <w:lang w:val="uk-UA"/>
        </w:rPr>
        <w:t>..................................</w:t>
      </w:r>
      <w:r>
        <w:rPr>
          <w:rFonts w:ascii="Times New Roman" w:hAnsi="Times New Roman"/>
          <w:sz w:val="28"/>
          <w:szCs w:val="28"/>
          <w:lang w:val="uk-UA"/>
        </w:rPr>
        <w:t>231</w:t>
      </w:r>
    </w:p>
    <w:p w:rsidR="001A3F80" w:rsidRDefault="001A3F80" w:rsidP="000261E1">
      <w:pPr>
        <w:pStyle w:val="a9"/>
        <w:autoSpaceDE w:val="0"/>
        <w:autoSpaceDN w:val="0"/>
        <w:adjustRightInd w:val="0"/>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Тематика рефератів та доповідей..................................................................</w:t>
      </w:r>
      <w:r w:rsidR="00607C12">
        <w:rPr>
          <w:rFonts w:ascii="Times New Roman" w:hAnsi="Times New Roman"/>
          <w:sz w:val="28"/>
          <w:szCs w:val="28"/>
          <w:lang w:val="uk-UA"/>
        </w:rPr>
        <w:t>.....</w:t>
      </w:r>
      <w:r>
        <w:rPr>
          <w:rFonts w:ascii="Times New Roman" w:hAnsi="Times New Roman"/>
          <w:sz w:val="28"/>
          <w:szCs w:val="28"/>
          <w:lang w:val="uk-UA"/>
        </w:rPr>
        <w:t>235</w:t>
      </w:r>
    </w:p>
    <w:p w:rsidR="001A3F80" w:rsidRDefault="001A3F80" w:rsidP="000261E1">
      <w:pPr>
        <w:pStyle w:val="a9"/>
        <w:autoSpaceDE w:val="0"/>
        <w:autoSpaceDN w:val="0"/>
        <w:adjustRightInd w:val="0"/>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Словник понять та термінів...........................................................................</w:t>
      </w:r>
      <w:r w:rsidR="00607C12">
        <w:rPr>
          <w:rFonts w:ascii="Times New Roman" w:hAnsi="Times New Roman"/>
          <w:sz w:val="28"/>
          <w:szCs w:val="28"/>
          <w:lang w:val="uk-UA"/>
        </w:rPr>
        <w:t>.....</w:t>
      </w:r>
      <w:r>
        <w:rPr>
          <w:rFonts w:ascii="Times New Roman" w:hAnsi="Times New Roman"/>
          <w:sz w:val="28"/>
          <w:szCs w:val="28"/>
          <w:lang w:val="uk-UA"/>
        </w:rPr>
        <w:t>238</w:t>
      </w:r>
    </w:p>
    <w:p w:rsidR="001A3F80" w:rsidRPr="001A3F80" w:rsidRDefault="001A3F80" w:rsidP="000261E1">
      <w:pPr>
        <w:pStyle w:val="a9"/>
        <w:autoSpaceDE w:val="0"/>
        <w:autoSpaceDN w:val="0"/>
        <w:adjustRightInd w:val="0"/>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Література до курсу.......................................................................................</w:t>
      </w:r>
      <w:r w:rsidR="00607C12">
        <w:rPr>
          <w:rFonts w:ascii="Times New Roman" w:hAnsi="Times New Roman"/>
          <w:sz w:val="28"/>
          <w:szCs w:val="28"/>
          <w:lang w:val="uk-UA"/>
        </w:rPr>
        <w:t>......</w:t>
      </w:r>
      <w:r>
        <w:rPr>
          <w:rFonts w:ascii="Times New Roman" w:hAnsi="Times New Roman"/>
          <w:sz w:val="28"/>
          <w:szCs w:val="28"/>
          <w:lang w:val="uk-UA"/>
        </w:rPr>
        <w:t>242</w:t>
      </w:r>
    </w:p>
    <w:p w:rsidR="000261E1" w:rsidRPr="001A3F80" w:rsidRDefault="000261E1" w:rsidP="00930889">
      <w:pPr>
        <w:spacing w:after="0" w:line="240" w:lineRule="auto"/>
        <w:jc w:val="both"/>
        <w:rPr>
          <w:rFonts w:ascii="Times New Roman" w:hAnsi="Times New Roman"/>
          <w:b/>
          <w:sz w:val="28"/>
          <w:szCs w:val="28"/>
          <w:lang w:val="uk-UA"/>
        </w:rPr>
      </w:pPr>
    </w:p>
    <w:p w:rsidR="00930889" w:rsidRPr="00930889" w:rsidRDefault="00930889" w:rsidP="00930889">
      <w:pPr>
        <w:spacing w:after="0" w:line="240" w:lineRule="auto"/>
        <w:jc w:val="center"/>
        <w:rPr>
          <w:rFonts w:ascii="Times New Roman" w:hAnsi="Times New Roman"/>
          <w:sz w:val="28"/>
          <w:szCs w:val="28"/>
          <w:lang w:val="uk-UA"/>
        </w:rPr>
      </w:pPr>
    </w:p>
    <w:p w:rsidR="00FF7AFA" w:rsidRPr="00FF7AFA" w:rsidRDefault="00FF7AFA" w:rsidP="00FF7AFA">
      <w:pPr>
        <w:spacing w:after="0" w:line="240" w:lineRule="auto"/>
        <w:jc w:val="center"/>
        <w:rPr>
          <w:rFonts w:ascii="Times New Roman" w:hAnsi="Times New Roman"/>
          <w:color w:val="000000"/>
          <w:sz w:val="28"/>
          <w:szCs w:val="28"/>
          <w:lang w:val="uk-UA"/>
        </w:rPr>
      </w:pPr>
    </w:p>
    <w:p w:rsidR="00DE72F5" w:rsidRPr="00607C12" w:rsidRDefault="00DE72F5" w:rsidP="00FF7AFA">
      <w:pPr>
        <w:spacing w:after="0" w:line="240" w:lineRule="auto"/>
        <w:rPr>
          <w:rFonts w:ascii="Times New Roman" w:hAnsi="Times New Roman"/>
          <w:color w:val="000000"/>
          <w:sz w:val="32"/>
          <w:szCs w:val="32"/>
          <w:lang w:val="uk-UA"/>
        </w:rPr>
      </w:pPr>
    </w:p>
    <w:p w:rsidR="008E740C" w:rsidRPr="00E455FB" w:rsidRDefault="008E740C" w:rsidP="00E455FB">
      <w:pPr>
        <w:spacing w:after="0" w:line="240" w:lineRule="auto"/>
        <w:jc w:val="both"/>
        <w:rPr>
          <w:rFonts w:ascii="Times New Roman" w:hAnsi="Times New Roman"/>
          <w:color w:val="000000"/>
          <w:sz w:val="28"/>
          <w:szCs w:val="28"/>
          <w:lang w:val="uk-UA"/>
        </w:rPr>
        <w:sectPr w:rsidR="008E740C" w:rsidRPr="00E455FB" w:rsidSect="00EE00F4">
          <w:pgSz w:w="11906" w:h="16838" w:code="9"/>
          <w:pgMar w:top="1134" w:right="1134" w:bottom="1134" w:left="1134" w:header="680" w:footer="680" w:gutter="0"/>
          <w:cols w:space="708"/>
          <w:titlePg/>
          <w:docGrid w:linePitch="360"/>
        </w:sectPr>
      </w:pPr>
    </w:p>
    <w:p w:rsidR="008E740C" w:rsidRPr="00042562" w:rsidRDefault="00E455FB" w:rsidP="008E7BE9">
      <w:pPr>
        <w:spacing w:after="0" w:line="360" w:lineRule="auto"/>
        <w:jc w:val="center"/>
        <w:rPr>
          <w:rFonts w:ascii="Times New Roman" w:hAnsi="Times New Roman"/>
          <w:b/>
          <w:color w:val="000000"/>
          <w:sz w:val="32"/>
          <w:szCs w:val="32"/>
          <w:lang w:val="uk-UA"/>
        </w:rPr>
      </w:pPr>
      <w:r>
        <w:rPr>
          <w:rFonts w:ascii="Times New Roman" w:hAnsi="Times New Roman"/>
          <w:b/>
          <w:color w:val="000000"/>
          <w:sz w:val="32"/>
          <w:szCs w:val="32"/>
          <w:lang w:val="uk-UA"/>
        </w:rPr>
        <w:lastRenderedPageBreak/>
        <w:t>ПЕРЕДМОВА</w:t>
      </w:r>
    </w:p>
    <w:p w:rsidR="00D0171B" w:rsidRPr="00D0171B" w:rsidRDefault="00D0171B" w:rsidP="008E7BE9">
      <w:pPr>
        <w:autoSpaceDE w:val="0"/>
        <w:autoSpaceDN w:val="0"/>
        <w:adjustRightInd w:val="0"/>
        <w:spacing w:after="0" w:line="360" w:lineRule="auto"/>
        <w:ind w:firstLine="567"/>
        <w:jc w:val="both"/>
        <w:rPr>
          <w:rFonts w:ascii="Times New Roman" w:hAnsi="Times New Roman"/>
          <w:bCs/>
          <w:iCs/>
          <w:sz w:val="28"/>
          <w:szCs w:val="28"/>
          <w:lang w:val="uk-UA"/>
        </w:rPr>
      </w:pPr>
      <w:r w:rsidRPr="00D0171B">
        <w:rPr>
          <w:rFonts w:ascii="Times New Roman" w:hAnsi="Times New Roman"/>
          <w:bCs/>
          <w:iCs/>
          <w:sz w:val="28"/>
          <w:szCs w:val="28"/>
          <w:lang w:val="uk-UA"/>
        </w:rPr>
        <w:t>Політична географія - це суспільно-політична наука, яка займається вивченням</w:t>
      </w:r>
      <w:r>
        <w:rPr>
          <w:rFonts w:ascii="Times New Roman" w:hAnsi="Times New Roman"/>
          <w:bCs/>
          <w:iCs/>
          <w:sz w:val="28"/>
          <w:szCs w:val="28"/>
          <w:lang w:val="uk-UA"/>
        </w:rPr>
        <w:t xml:space="preserve"> територіальної</w:t>
      </w:r>
      <w:r w:rsidRPr="00D0171B">
        <w:rPr>
          <w:rFonts w:ascii="Times New Roman" w:hAnsi="Times New Roman"/>
          <w:bCs/>
          <w:iCs/>
          <w:sz w:val="28"/>
          <w:szCs w:val="28"/>
          <w:lang w:val="uk-UA"/>
        </w:rPr>
        <w:t xml:space="preserve"> організації та дослідженням географічних закономірностей формування і розвитку політичної сфери життя суспільства.</w:t>
      </w:r>
      <w:r>
        <w:rPr>
          <w:rFonts w:ascii="Times New Roman" w:hAnsi="Times New Roman"/>
          <w:bCs/>
          <w:iCs/>
          <w:sz w:val="28"/>
          <w:szCs w:val="28"/>
          <w:lang w:val="uk-UA"/>
        </w:rPr>
        <w:t xml:space="preserve"> </w:t>
      </w:r>
      <w:r w:rsidRPr="00D0171B">
        <w:rPr>
          <w:rFonts w:ascii="Times New Roman" w:hAnsi="Times New Roman"/>
          <w:sz w:val="28"/>
          <w:szCs w:val="28"/>
        </w:rPr>
        <w:t xml:space="preserve">Вона вивчає територіально-політичні системи в їхній складній взаємодії, на всіх територіальних рівнях соціально-економічного простору – від глобального до локального. Об'єктом політичної географії є політична карта світу, держава як інститут її формування, а також система політичних відносин у світі, окремих країнах, районах та місцевостях. Знання політичної карти світу та політичних процесів і подій, що відбуваються на планеті, важливе не лише в аспекті загальної фахової географічної підготовки, а й </w:t>
      </w:r>
      <w:r w:rsidRPr="00D0171B">
        <w:rPr>
          <w:rFonts w:ascii="Times New Roman" w:hAnsi="Times New Roman"/>
          <w:sz w:val="28"/>
          <w:szCs w:val="28"/>
          <w:lang w:val="uk-UA"/>
        </w:rPr>
        <w:t>підготовки майбутніх політологів</w:t>
      </w:r>
      <w:r w:rsidRPr="00D0171B">
        <w:rPr>
          <w:rFonts w:ascii="Times New Roman" w:hAnsi="Times New Roman"/>
          <w:sz w:val="28"/>
          <w:szCs w:val="28"/>
        </w:rPr>
        <w:t>.</w:t>
      </w:r>
    </w:p>
    <w:p w:rsidR="00BE7354" w:rsidRPr="004A2025" w:rsidRDefault="00D0171B" w:rsidP="00A31B1D">
      <w:pPr>
        <w:autoSpaceDE w:val="0"/>
        <w:autoSpaceDN w:val="0"/>
        <w:adjustRightInd w:val="0"/>
        <w:spacing w:after="0" w:line="360" w:lineRule="auto"/>
        <w:ind w:firstLine="567"/>
        <w:jc w:val="both"/>
        <w:rPr>
          <w:rFonts w:ascii="Times New Roman" w:eastAsia="ArialMT" w:hAnsi="Times New Roman"/>
          <w:sz w:val="28"/>
          <w:szCs w:val="28"/>
          <w:lang w:val="uk-UA" w:eastAsia="en-US"/>
        </w:rPr>
      </w:pPr>
      <w:r>
        <w:rPr>
          <w:rFonts w:ascii="Times New Roman" w:eastAsia="ArialMT" w:hAnsi="Times New Roman"/>
          <w:sz w:val="28"/>
          <w:szCs w:val="28"/>
          <w:lang w:val="uk-UA" w:eastAsia="en-US"/>
        </w:rPr>
        <w:t>С</w:t>
      </w:r>
      <w:r w:rsidR="002B36B3" w:rsidRPr="00D0171B">
        <w:rPr>
          <w:rFonts w:ascii="Times New Roman" w:eastAsia="ArialMT" w:hAnsi="Times New Roman"/>
          <w:sz w:val="28"/>
          <w:szCs w:val="28"/>
          <w:lang w:val="uk-UA" w:eastAsia="en-US"/>
        </w:rPr>
        <w:t>ьогодні основні зусилля політичної</w:t>
      </w:r>
      <w:r>
        <w:rPr>
          <w:rFonts w:ascii="Times New Roman" w:eastAsia="ArialMT" w:hAnsi="Times New Roman"/>
          <w:sz w:val="28"/>
          <w:szCs w:val="28"/>
          <w:lang w:val="uk-UA" w:eastAsia="en-US"/>
        </w:rPr>
        <w:t xml:space="preserve"> </w:t>
      </w:r>
      <w:r w:rsidR="00514419">
        <w:rPr>
          <w:rFonts w:ascii="Times New Roman" w:eastAsia="ArialMT" w:hAnsi="Times New Roman"/>
          <w:sz w:val="28"/>
          <w:szCs w:val="28"/>
          <w:lang w:val="uk-UA" w:eastAsia="en-US"/>
        </w:rPr>
        <w:t xml:space="preserve">географії </w:t>
      </w:r>
      <w:r w:rsidR="00514419" w:rsidRPr="00514419">
        <w:rPr>
          <w:rFonts w:ascii="Times New Roman" w:eastAsia="ArialMT" w:hAnsi="Times New Roman"/>
          <w:sz w:val="28"/>
          <w:szCs w:val="28"/>
          <w:lang w:val="uk-UA" w:eastAsia="en-US"/>
        </w:rPr>
        <w:t>спрямовані</w:t>
      </w:r>
      <w:r w:rsidR="002B36B3" w:rsidRPr="00D0171B">
        <w:rPr>
          <w:rFonts w:ascii="Times New Roman" w:eastAsia="ArialMT" w:hAnsi="Times New Roman"/>
          <w:sz w:val="28"/>
          <w:szCs w:val="28"/>
          <w:lang w:val="uk-UA" w:eastAsia="en-US"/>
        </w:rPr>
        <w:t xml:space="preserve"> більше на спроби пояснити розподіл політичної влади на різних політико-географічних рівнях (національному, наддержавному) через призму географічного уявлення, групової</w:t>
      </w:r>
      <w:r>
        <w:rPr>
          <w:rFonts w:ascii="Times New Roman" w:eastAsia="ArialMT" w:hAnsi="Times New Roman"/>
          <w:sz w:val="28"/>
          <w:szCs w:val="28"/>
          <w:lang w:val="uk-UA" w:eastAsia="en-US"/>
        </w:rPr>
        <w:t xml:space="preserve"> </w:t>
      </w:r>
      <w:r w:rsidR="002B36B3" w:rsidRPr="00D0171B">
        <w:rPr>
          <w:rFonts w:ascii="Times New Roman" w:eastAsia="ArialMT" w:hAnsi="Times New Roman"/>
          <w:sz w:val="28"/>
          <w:szCs w:val="28"/>
          <w:lang w:val="uk-UA" w:eastAsia="en-US"/>
        </w:rPr>
        <w:t xml:space="preserve">та інституційної приналежності людей, зайнятих у повсякденній боротьбі. </w:t>
      </w:r>
    </w:p>
    <w:p w:rsidR="00BE7354" w:rsidRPr="00D0171B" w:rsidRDefault="00BE7354" w:rsidP="00A31B1D">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Створення даного посібника обумовлене необхідністю дати студентам повноцінний матеріал для засвоєння  ди</w:t>
      </w:r>
      <w:r w:rsidR="004A2025">
        <w:rPr>
          <w:rFonts w:ascii="Times New Roman" w:hAnsi="Times New Roman"/>
          <w:color w:val="000000"/>
          <w:sz w:val="28"/>
          <w:szCs w:val="28"/>
          <w:lang w:val="uk-UA"/>
        </w:rPr>
        <w:t>сципліни, в якому сконцентрований</w:t>
      </w:r>
      <w:r>
        <w:rPr>
          <w:rFonts w:ascii="Times New Roman" w:hAnsi="Times New Roman"/>
          <w:color w:val="000000"/>
          <w:sz w:val="28"/>
          <w:szCs w:val="28"/>
          <w:lang w:val="uk-UA"/>
        </w:rPr>
        <w:t xml:space="preserve"> не тільки важливий інформаційний баг</w:t>
      </w:r>
      <w:r w:rsidR="004A2025">
        <w:rPr>
          <w:rFonts w:ascii="Times New Roman" w:hAnsi="Times New Roman"/>
          <w:color w:val="000000"/>
          <w:sz w:val="28"/>
          <w:szCs w:val="28"/>
          <w:lang w:val="uk-UA"/>
        </w:rPr>
        <w:t>аж, але й методичні рекомендаці</w:t>
      </w:r>
      <w:r>
        <w:rPr>
          <w:rFonts w:ascii="Times New Roman" w:hAnsi="Times New Roman"/>
          <w:color w:val="000000"/>
          <w:sz w:val="28"/>
          <w:szCs w:val="28"/>
          <w:lang w:val="uk-UA"/>
        </w:rPr>
        <w:t>ї до вивчення курсу.</w:t>
      </w:r>
    </w:p>
    <w:p w:rsidR="004A2025" w:rsidRPr="00A31B1D" w:rsidRDefault="004A2025" w:rsidP="00A31B1D">
      <w:pPr>
        <w:autoSpaceDE w:val="0"/>
        <w:autoSpaceDN w:val="0"/>
        <w:adjustRightInd w:val="0"/>
        <w:spacing w:after="0" w:line="360" w:lineRule="auto"/>
        <w:ind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Структурно ро</w:t>
      </w:r>
      <w:r w:rsidRPr="00D0171B">
        <w:rPr>
          <w:rFonts w:ascii="Times New Roman" w:eastAsiaTheme="minorHAnsi" w:hAnsi="Times New Roman"/>
          <w:sz w:val="28"/>
          <w:szCs w:val="28"/>
          <w:lang w:val="uk-UA" w:eastAsia="en-US"/>
        </w:rPr>
        <w:t xml:space="preserve">бота </w:t>
      </w:r>
      <w:r>
        <w:rPr>
          <w:rFonts w:ascii="Times New Roman" w:eastAsiaTheme="minorHAnsi" w:hAnsi="Times New Roman"/>
          <w:sz w:val="28"/>
          <w:szCs w:val="28"/>
          <w:lang w:val="uk-UA" w:eastAsia="en-US"/>
        </w:rPr>
        <w:t xml:space="preserve">складається зі </w:t>
      </w:r>
      <w:r w:rsidRPr="004A2025">
        <w:rPr>
          <w:rFonts w:ascii="Times New Roman" w:hAnsi="Times New Roman"/>
          <w:color w:val="000000"/>
          <w:sz w:val="28"/>
          <w:szCs w:val="28"/>
          <w:lang w:val="uk-UA"/>
        </w:rPr>
        <w:t>вступу</w:t>
      </w:r>
      <w:r w:rsidR="00A31B1D">
        <w:rPr>
          <w:rFonts w:ascii="Times New Roman" w:hAnsi="Times New Roman"/>
          <w:color w:val="000000"/>
          <w:sz w:val="28"/>
          <w:szCs w:val="28"/>
          <w:lang w:val="uk-UA"/>
        </w:rPr>
        <w:t>, пояснювальної записки, тематичного</w:t>
      </w:r>
      <w:r w:rsidRPr="004A2025">
        <w:rPr>
          <w:rFonts w:ascii="Times New Roman" w:hAnsi="Times New Roman"/>
          <w:color w:val="000000"/>
          <w:sz w:val="28"/>
          <w:szCs w:val="28"/>
          <w:lang w:val="uk-UA"/>
        </w:rPr>
        <w:t xml:space="preserve"> план</w:t>
      </w:r>
      <w:r w:rsidR="00A31B1D">
        <w:rPr>
          <w:rFonts w:ascii="Times New Roman" w:hAnsi="Times New Roman"/>
          <w:color w:val="000000"/>
          <w:sz w:val="28"/>
          <w:szCs w:val="28"/>
          <w:lang w:val="uk-UA"/>
        </w:rPr>
        <w:t>у дисципліни, методів, видів, форм</w:t>
      </w:r>
      <w:r w:rsidRPr="004A2025">
        <w:rPr>
          <w:rFonts w:ascii="Times New Roman" w:hAnsi="Times New Roman"/>
          <w:color w:val="000000"/>
          <w:sz w:val="28"/>
          <w:szCs w:val="28"/>
          <w:lang w:val="uk-UA"/>
        </w:rPr>
        <w:t xml:space="preserve"> контролю та звітності самості</w:t>
      </w:r>
      <w:r w:rsidR="00A31B1D">
        <w:rPr>
          <w:rFonts w:ascii="Times New Roman" w:hAnsi="Times New Roman"/>
          <w:color w:val="000000"/>
          <w:sz w:val="28"/>
          <w:szCs w:val="28"/>
          <w:lang w:val="uk-UA"/>
        </w:rPr>
        <w:t>йної роботи студентів, методичних рекомендацій</w:t>
      </w:r>
      <w:r w:rsidRPr="004A2025">
        <w:rPr>
          <w:rFonts w:ascii="Times New Roman" w:hAnsi="Times New Roman"/>
          <w:color w:val="000000"/>
          <w:sz w:val="28"/>
          <w:szCs w:val="28"/>
          <w:lang w:val="uk-UA"/>
        </w:rPr>
        <w:t xml:space="preserve"> щодо опрацювання кожної теми курсу студентів та контролю, тематику рефер</w:t>
      </w:r>
      <w:r w:rsidR="00A31B1D">
        <w:rPr>
          <w:rFonts w:ascii="Times New Roman" w:hAnsi="Times New Roman"/>
          <w:color w:val="000000"/>
          <w:sz w:val="28"/>
          <w:szCs w:val="28"/>
          <w:lang w:val="uk-UA"/>
        </w:rPr>
        <w:t>атів</w:t>
      </w:r>
      <w:r w:rsidRPr="004A2025">
        <w:rPr>
          <w:rFonts w:ascii="Times New Roman" w:hAnsi="Times New Roman"/>
          <w:color w:val="000000"/>
          <w:sz w:val="28"/>
          <w:szCs w:val="28"/>
          <w:lang w:val="uk-UA"/>
        </w:rPr>
        <w:t xml:space="preserve">, контрольні тести для самоперевірки, питання </w:t>
      </w:r>
      <w:r w:rsidRPr="004A2025">
        <w:rPr>
          <w:rFonts w:ascii="Times New Roman" w:hAnsi="Times New Roman"/>
          <w:color w:val="000000"/>
          <w:sz w:val="28"/>
          <w:szCs w:val="28"/>
        </w:rPr>
        <w:t>для самоконтролю,</w:t>
      </w:r>
      <w:r w:rsidR="00A31B1D">
        <w:rPr>
          <w:rFonts w:ascii="Times New Roman" w:hAnsi="Times New Roman"/>
          <w:color w:val="000000"/>
          <w:sz w:val="28"/>
          <w:szCs w:val="28"/>
          <w:lang w:val="uk-UA"/>
        </w:rPr>
        <w:t xml:space="preserve"> словник,</w:t>
      </w:r>
      <w:r w:rsidRPr="004A2025">
        <w:rPr>
          <w:rFonts w:ascii="Times New Roman" w:hAnsi="Times New Roman"/>
          <w:color w:val="000000"/>
          <w:sz w:val="28"/>
          <w:szCs w:val="28"/>
        </w:rPr>
        <w:t xml:space="preserve"> а також список літератури</w:t>
      </w:r>
      <w:r w:rsidR="00A31B1D">
        <w:rPr>
          <w:rFonts w:ascii="Times New Roman" w:hAnsi="Times New Roman"/>
          <w:color w:val="000000"/>
          <w:sz w:val="28"/>
          <w:szCs w:val="28"/>
          <w:lang w:val="uk-UA"/>
        </w:rPr>
        <w:t>.</w:t>
      </w:r>
    </w:p>
    <w:p w:rsidR="004A2025" w:rsidRPr="00D0171B" w:rsidRDefault="004A2025" w:rsidP="00A31B1D">
      <w:pPr>
        <w:spacing w:after="0" w:line="360" w:lineRule="auto"/>
        <w:ind w:firstLine="709"/>
        <w:jc w:val="both"/>
        <w:rPr>
          <w:rFonts w:ascii="Times New Roman" w:hAnsi="Times New Roman"/>
          <w:color w:val="000000"/>
          <w:spacing w:val="-4"/>
          <w:sz w:val="28"/>
          <w:szCs w:val="28"/>
          <w:lang w:val="uk-UA"/>
        </w:rPr>
      </w:pPr>
    </w:p>
    <w:p w:rsidR="008E740C" w:rsidRPr="00D0171B" w:rsidRDefault="008E740C" w:rsidP="00D0171B">
      <w:pPr>
        <w:spacing w:after="0" w:line="230" w:lineRule="auto"/>
        <w:jc w:val="both"/>
        <w:rPr>
          <w:rFonts w:ascii="Times New Roman" w:hAnsi="Times New Roman"/>
          <w:b/>
          <w:color w:val="000000"/>
          <w:sz w:val="28"/>
          <w:szCs w:val="28"/>
          <w:lang w:val="uk-UA"/>
        </w:rPr>
      </w:pPr>
    </w:p>
    <w:p w:rsidR="00E455FB" w:rsidRDefault="00E455FB" w:rsidP="008E740C">
      <w:pPr>
        <w:spacing w:after="0" w:line="230" w:lineRule="auto"/>
        <w:jc w:val="center"/>
        <w:rPr>
          <w:rFonts w:ascii="Times New Roman" w:hAnsi="Times New Roman"/>
          <w:b/>
          <w:color w:val="000000"/>
          <w:sz w:val="32"/>
          <w:szCs w:val="32"/>
          <w:lang w:val="uk-UA"/>
        </w:rPr>
      </w:pPr>
    </w:p>
    <w:p w:rsidR="00E455FB" w:rsidRDefault="00E455FB" w:rsidP="008E740C">
      <w:pPr>
        <w:spacing w:after="0" w:line="230" w:lineRule="auto"/>
        <w:jc w:val="center"/>
        <w:rPr>
          <w:rFonts w:ascii="Times New Roman" w:hAnsi="Times New Roman"/>
          <w:b/>
          <w:color w:val="000000"/>
          <w:sz w:val="32"/>
          <w:szCs w:val="32"/>
          <w:lang w:val="uk-UA"/>
        </w:rPr>
      </w:pPr>
    </w:p>
    <w:p w:rsidR="00E455FB" w:rsidRDefault="00E455FB" w:rsidP="008E740C">
      <w:pPr>
        <w:spacing w:after="0" w:line="230" w:lineRule="auto"/>
        <w:jc w:val="center"/>
        <w:rPr>
          <w:rFonts w:ascii="Times New Roman" w:hAnsi="Times New Roman"/>
          <w:b/>
          <w:color w:val="000000"/>
          <w:sz w:val="32"/>
          <w:szCs w:val="32"/>
          <w:lang w:val="uk-UA"/>
        </w:rPr>
      </w:pPr>
    </w:p>
    <w:p w:rsidR="008E740C" w:rsidRPr="00042562" w:rsidRDefault="008E740C" w:rsidP="008E740C">
      <w:pPr>
        <w:spacing w:after="0" w:line="230" w:lineRule="auto"/>
        <w:jc w:val="center"/>
        <w:rPr>
          <w:rFonts w:ascii="Times New Roman" w:hAnsi="Times New Roman"/>
          <w:b/>
          <w:color w:val="000000"/>
          <w:sz w:val="32"/>
          <w:szCs w:val="32"/>
          <w:lang w:val="uk-UA"/>
        </w:rPr>
      </w:pPr>
      <w:r w:rsidRPr="00042562">
        <w:rPr>
          <w:rFonts w:ascii="Times New Roman" w:hAnsi="Times New Roman"/>
          <w:b/>
          <w:color w:val="000000"/>
          <w:sz w:val="32"/>
          <w:szCs w:val="32"/>
          <w:lang w:val="uk-UA"/>
        </w:rPr>
        <w:t>Пояснювальна записка</w:t>
      </w:r>
    </w:p>
    <w:p w:rsidR="008E740C" w:rsidRPr="00042562" w:rsidRDefault="008E740C" w:rsidP="00FF7AFA">
      <w:pPr>
        <w:spacing w:after="0" w:line="360" w:lineRule="auto"/>
        <w:jc w:val="center"/>
        <w:rPr>
          <w:rFonts w:ascii="Times New Roman" w:hAnsi="Times New Roman"/>
          <w:i/>
          <w:color w:val="000000"/>
          <w:sz w:val="32"/>
          <w:szCs w:val="32"/>
          <w:lang w:val="uk-UA"/>
        </w:rPr>
      </w:pPr>
      <w:r w:rsidRPr="00042562">
        <w:rPr>
          <w:rFonts w:ascii="Times New Roman" w:hAnsi="Times New Roman"/>
          <w:b/>
          <w:bCs/>
          <w:i/>
          <w:color w:val="000000"/>
          <w:sz w:val="32"/>
          <w:szCs w:val="32"/>
          <w:lang w:val="uk-UA"/>
        </w:rPr>
        <w:t>Мета вивчення дисципліни</w:t>
      </w:r>
    </w:p>
    <w:p w:rsidR="00A339CF" w:rsidRDefault="00A339CF" w:rsidP="00FF7AFA">
      <w:pPr>
        <w:spacing w:after="0" w:line="360" w:lineRule="auto"/>
        <w:ind w:firstLine="567"/>
        <w:jc w:val="both"/>
        <w:rPr>
          <w:rFonts w:ascii="Times New Roman" w:hAnsi="Times New Roman"/>
          <w:sz w:val="28"/>
          <w:szCs w:val="28"/>
          <w:lang w:val="uk-UA"/>
        </w:rPr>
      </w:pPr>
      <w:r>
        <w:rPr>
          <w:rFonts w:ascii="Times New Roman" w:hAnsi="Times New Roman"/>
          <w:sz w:val="28"/>
          <w:szCs w:val="28"/>
          <w:u w:val="single"/>
          <w:lang w:val="uk-UA"/>
        </w:rPr>
        <w:t>Основною професійною к</w:t>
      </w:r>
      <w:r w:rsidRPr="00725253">
        <w:rPr>
          <w:rFonts w:ascii="Times New Roman" w:hAnsi="Times New Roman"/>
          <w:sz w:val="28"/>
          <w:szCs w:val="28"/>
          <w:u w:val="single"/>
          <w:lang w:val="uk-UA"/>
        </w:rPr>
        <w:t>омпетенці</w:t>
      </w:r>
      <w:r>
        <w:rPr>
          <w:rFonts w:ascii="Times New Roman" w:hAnsi="Times New Roman"/>
          <w:sz w:val="28"/>
          <w:szCs w:val="28"/>
          <w:u w:val="single"/>
          <w:lang w:val="uk-UA"/>
        </w:rPr>
        <w:t>єю для політологів при вивченні дисципліни є</w:t>
      </w:r>
      <w:r>
        <w:rPr>
          <w:rFonts w:ascii="Times New Roman" w:hAnsi="Times New Roman"/>
          <w:sz w:val="28"/>
          <w:szCs w:val="28"/>
          <w:lang w:val="uk-UA"/>
        </w:rPr>
        <w:t xml:space="preserve"> орієнтація в геополітичному просторі, отримування географічної інформації та оперування нею відповідно до власних потреб і вимог сучасного високотехнологічного суспільства.</w:t>
      </w:r>
    </w:p>
    <w:p w:rsidR="00A339CF" w:rsidRDefault="00A339CF" w:rsidP="00A339CF">
      <w:pPr>
        <w:spacing w:after="0" w:line="360" w:lineRule="auto"/>
        <w:ind w:firstLine="360"/>
        <w:jc w:val="both"/>
        <w:rPr>
          <w:rFonts w:ascii="Times New Roman" w:hAnsi="Times New Roman"/>
          <w:sz w:val="28"/>
          <w:szCs w:val="28"/>
          <w:lang w:val="uk-UA"/>
        </w:rPr>
      </w:pPr>
    </w:p>
    <w:p w:rsidR="00A339CF" w:rsidRPr="0056098F" w:rsidRDefault="00A339CF" w:rsidP="00A339CF">
      <w:pPr>
        <w:ind w:firstLine="567"/>
        <w:jc w:val="both"/>
        <w:rPr>
          <w:rFonts w:ascii="Times New Roman" w:hAnsi="Times New Roman"/>
          <w:sz w:val="28"/>
          <w:szCs w:val="28"/>
          <w:lang w:val="uk-UA"/>
        </w:rPr>
      </w:pPr>
      <w:r w:rsidRPr="0056098F">
        <w:rPr>
          <w:rFonts w:ascii="Times New Roman" w:hAnsi="Times New Roman"/>
          <w:sz w:val="28"/>
          <w:szCs w:val="28"/>
          <w:u w:val="single"/>
          <w:lang w:val="uk-UA"/>
        </w:rPr>
        <w:t xml:space="preserve">Мета курсу </w:t>
      </w:r>
      <w:r w:rsidRPr="0056098F">
        <w:rPr>
          <w:rFonts w:ascii="Times New Roman" w:hAnsi="Times New Roman"/>
          <w:sz w:val="28"/>
          <w:szCs w:val="28"/>
          <w:lang w:val="uk-UA"/>
        </w:rPr>
        <w:t>полягає у вивченні історії формування сучасної політичної карти світу,  у здійсненні аналізу суспільно-політичних регіонів світу, вивченні особливостей та критеріїв класифікації країн, у здійсненні аналізу с</w:t>
      </w:r>
      <w:r>
        <w:rPr>
          <w:rFonts w:ascii="Times New Roman" w:hAnsi="Times New Roman"/>
          <w:sz w:val="28"/>
          <w:szCs w:val="28"/>
          <w:lang w:val="uk-UA"/>
        </w:rPr>
        <w:t>учасних процесів державотворення</w:t>
      </w:r>
      <w:r w:rsidRPr="0056098F">
        <w:rPr>
          <w:rFonts w:ascii="Times New Roman" w:hAnsi="Times New Roman"/>
          <w:sz w:val="28"/>
          <w:szCs w:val="28"/>
          <w:lang w:val="uk-UA"/>
        </w:rPr>
        <w:t>.</w:t>
      </w:r>
    </w:p>
    <w:p w:rsidR="00A339CF" w:rsidRPr="0056098F" w:rsidRDefault="00A339CF" w:rsidP="00A339CF">
      <w:pPr>
        <w:spacing w:after="0" w:line="360" w:lineRule="auto"/>
        <w:ind w:firstLine="360"/>
        <w:jc w:val="both"/>
        <w:rPr>
          <w:rFonts w:ascii="Times New Roman" w:hAnsi="Times New Roman"/>
          <w:sz w:val="28"/>
          <w:szCs w:val="28"/>
          <w:lang w:val="uk-UA"/>
        </w:rPr>
      </w:pPr>
      <w:r w:rsidRPr="0056098F">
        <w:rPr>
          <w:rFonts w:ascii="Times New Roman" w:hAnsi="Times New Roman"/>
          <w:sz w:val="28"/>
          <w:szCs w:val="28"/>
          <w:lang w:val="uk-UA"/>
        </w:rPr>
        <w:t>Завдання дисципліни:</w:t>
      </w:r>
    </w:p>
    <w:p w:rsidR="00A339CF" w:rsidRPr="0056098F" w:rsidRDefault="00A339CF" w:rsidP="00CD0DA6">
      <w:pPr>
        <w:numPr>
          <w:ilvl w:val="0"/>
          <w:numId w:val="2"/>
        </w:numPr>
        <w:spacing w:after="0" w:line="240" w:lineRule="auto"/>
        <w:jc w:val="both"/>
        <w:outlineLvl w:val="0"/>
        <w:rPr>
          <w:rFonts w:ascii="Times New Roman" w:hAnsi="Times New Roman"/>
          <w:b/>
          <w:sz w:val="28"/>
          <w:szCs w:val="28"/>
          <w:lang w:val="uk-UA"/>
        </w:rPr>
      </w:pPr>
      <w:r w:rsidRPr="0056098F">
        <w:rPr>
          <w:rFonts w:ascii="Times New Roman" w:hAnsi="Times New Roman"/>
          <w:sz w:val="28"/>
          <w:szCs w:val="28"/>
          <w:lang w:val="uk-UA"/>
        </w:rPr>
        <w:t>надання уявлення про сутність політичної географії, зміст, підходи й методи сучасних досліджень у цій галузі, її співвідношення з іншими науками;</w:t>
      </w:r>
    </w:p>
    <w:p w:rsidR="00A339CF" w:rsidRPr="0056098F" w:rsidRDefault="00A339CF" w:rsidP="00CD0DA6">
      <w:pPr>
        <w:numPr>
          <w:ilvl w:val="0"/>
          <w:numId w:val="2"/>
        </w:numPr>
        <w:spacing w:after="0" w:line="240" w:lineRule="auto"/>
        <w:jc w:val="both"/>
        <w:rPr>
          <w:rFonts w:ascii="Times New Roman" w:hAnsi="Times New Roman"/>
          <w:sz w:val="28"/>
          <w:szCs w:val="28"/>
        </w:rPr>
      </w:pPr>
      <w:r w:rsidRPr="0056098F">
        <w:rPr>
          <w:rFonts w:ascii="Times New Roman" w:eastAsiaTheme="minorHAnsi" w:hAnsi="Times New Roman"/>
          <w:color w:val="231F20"/>
          <w:sz w:val="28"/>
          <w:szCs w:val="28"/>
        </w:rPr>
        <w:t>встановлення особливостей політико-географічної ситуації в державах світу та їх регіонах;</w:t>
      </w:r>
    </w:p>
    <w:p w:rsidR="00A339CF" w:rsidRPr="0056098F" w:rsidRDefault="00A339CF" w:rsidP="00CD0DA6">
      <w:pPr>
        <w:numPr>
          <w:ilvl w:val="0"/>
          <w:numId w:val="2"/>
        </w:numPr>
        <w:spacing w:after="0" w:line="240" w:lineRule="auto"/>
        <w:jc w:val="both"/>
        <w:rPr>
          <w:rFonts w:ascii="Times New Roman" w:hAnsi="Times New Roman"/>
          <w:sz w:val="28"/>
          <w:szCs w:val="28"/>
        </w:rPr>
      </w:pPr>
      <w:r w:rsidRPr="0056098F">
        <w:rPr>
          <w:rFonts w:ascii="Times New Roman" w:eastAsiaTheme="minorHAnsi" w:hAnsi="Times New Roman"/>
          <w:color w:val="231F20"/>
          <w:sz w:val="28"/>
          <w:szCs w:val="28"/>
        </w:rPr>
        <w:t xml:space="preserve">вивчення </w:t>
      </w:r>
      <w:r w:rsidRPr="0056098F">
        <w:rPr>
          <w:rFonts w:ascii="Times New Roman" w:hAnsi="Times New Roman"/>
          <w:sz w:val="28"/>
          <w:szCs w:val="28"/>
        </w:rPr>
        <w:t>територіальної організації суспільства та типів адм</w:t>
      </w:r>
      <w:r w:rsidRPr="0056098F">
        <w:rPr>
          <w:rFonts w:ascii="Times New Roman" w:hAnsi="Times New Roman"/>
          <w:sz w:val="28"/>
          <w:szCs w:val="28"/>
          <w:lang w:val="en-US"/>
        </w:rPr>
        <w:t>i</w:t>
      </w:r>
      <w:r w:rsidRPr="0056098F">
        <w:rPr>
          <w:rFonts w:ascii="Times New Roman" w:hAnsi="Times New Roman"/>
          <w:sz w:val="28"/>
          <w:szCs w:val="28"/>
        </w:rPr>
        <w:t>н</w:t>
      </w:r>
      <w:r w:rsidRPr="0056098F">
        <w:rPr>
          <w:rFonts w:ascii="Times New Roman" w:hAnsi="Times New Roman"/>
          <w:sz w:val="28"/>
          <w:szCs w:val="28"/>
          <w:lang w:val="en-US"/>
        </w:rPr>
        <w:t>i</w:t>
      </w:r>
      <w:r w:rsidRPr="0056098F">
        <w:rPr>
          <w:rFonts w:ascii="Times New Roman" w:hAnsi="Times New Roman"/>
          <w:sz w:val="28"/>
          <w:szCs w:val="28"/>
        </w:rPr>
        <w:t>стративно-територіального устрою сучасних країн;</w:t>
      </w:r>
    </w:p>
    <w:p w:rsidR="00A339CF" w:rsidRPr="0056098F" w:rsidRDefault="00A339CF" w:rsidP="00CD0DA6">
      <w:pPr>
        <w:numPr>
          <w:ilvl w:val="0"/>
          <w:numId w:val="2"/>
        </w:numPr>
        <w:spacing w:after="0" w:line="240" w:lineRule="auto"/>
        <w:jc w:val="both"/>
        <w:rPr>
          <w:rFonts w:ascii="Times New Roman" w:hAnsi="Times New Roman"/>
          <w:sz w:val="28"/>
          <w:szCs w:val="28"/>
        </w:rPr>
      </w:pPr>
      <w:r w:rsidRPr="0056098F">
        <w:rPr>
          <w:rFonts w:ascii="Times New Roman" w:hAnsi="Times New Roman"/>
          <w:sz w:val="28"/>
          <w:szCs w:val="28"/>
        </w:rPr>
        <w:t>визначення особливостей встановлення та існування сучасних політичних кордонів;</w:t>
      </w:r>
    </w:p>
    <w:p w:rsidR="00A339CF" w:rsidRPr="0056098F" w:rsidRDefault="00A339CF" w:rsidP="00CD0DA6">
      <w:pPr>
        <w:numPr>
          <w:ilvl w:val="0"/>
          <w:numId w:val="2"/>
        </w:numPr>
        <w:spacing w:after="0" w:line="240" w:lineRule="auto"/>
        <w:jc w:val="both"/>
        <w:rPr>
          <w:rFonts w:ascii="Times New Roman" w:hAnsi="Times New Roman"/>
          <w:sz w:val="28"/>
          <w:szCs w:val="28"/>
        </w:rPr>
      </w:pPr>
      <w:r w:rsidRPr="0056098F">
        <w:rPr>
          <w:rFonts w:ascii="Times New Roman" w:eastAsiaTheme="minorHAnsi" w:hAnsi="Times New Roman"/>
          <w:color w:val="231F20"/>
          <w:sz w:val="28"/>
          <w:szCs w:val="28"/>
        </w:rPr>
        <w:t>вивчення сучасного політико-географічного положення України,</w:t>
      </w:r>
      <w:r w:rsidRPr="0056098F">
        <w:rPr>
          <w:rFonts w:ascii="Times New Roman" w:hAnsi="Times New Roman"/>
          <w:sz w:val="28"/>
          <w:szCs w:val="28"/>
        </w:rPr>
        <w:t xml:space="preserve"> </w:t>
      </w:r>
      <w:r w:rsidRPr="0056098F">
        <w:rPr>
          <w:rFonts w:ascii="Times New Roman" w:eastAsiaTheme="minorHAnsi" w:hAnsi="Times New Roman"/>
          <w:color w:val="231F20"/>
          <w:sz w:val="28"/>
          <w:szCs w:val="28"/>
        </w:rPr>
        <w:t>головних політико-географічних концепцій розвитку України.</w:t>
      </w:r>
    </w:p>
    <w:p w:rsidR="00A339CF" w:rsidRPr="0056098F" w:rsidRDefault="00A339CF" w:rsidP="00A339CF">
      <w:pPr>
        <w:spacing w:after="0" w:line="360" w:lineRule="auto"/>
        <w:ind w:firstLine="360"/>
        <w:jc w:val="both"/>
        <w:rPr>
          <w:rFonts w:ascii="Times New Roman" w:hAnsi="Times New Roman"/>
          <w:sz w:val="28"/>
          <w:szCs w:val="28"/>
        </w:rPr>
      </w:pPr>
    </w:p>
    <w:p w:rsidR="00A339CF" w:rsidRPr="00A339CF" w:rsidRDefault="00A339CF" w:rsidP="00A339CF">
      <w:pPr>
        <w:spacing w:after="0" w:line="360" w:lineRule="auto"/>
        <w:ind w:firstLine="360"/>
        <w:jc w:val="both"/>
        <w:rPr>
          <w:rFonts w:ascii="Times New Roman" w:hAnsi="Times New Roman"/>
          <w:b/>
          <w:i/>
          <w:sz w:val="28"/>
          <w:szCs w:val="28"/>
          <w:lang w:val="uk-UA"/>
        </w:rPr>
      </w:pPr>
      <w:r w:rsidRPr="00A339CF">
        <w:rPr>
          <w:rFonts w:ascii="Times New Roman" w:hAnsi="Times New Roman"/>
          <w:b/>
          <w:i/>
          <w:sz w:val="28"/>
          <w:szCs w:val="28"/>
          <w:lang w:val="uk-UA"/>
        </w:rPr>
        <w:t>Згідно з вимогами освітньо-професійної програми студенти повинні:</w:t>
      </w:r>
    </w:p>
    <w:p w:rsidR="00A339CF" w:rsidRDefault="00A339CF" w:rsidP="00A339CF">
      <w:pPr>
        <w:spacing w:after="0" w:line="360" w:lineRule="auto"/>
        <w:ind w:firstLine="360"/>
        <w:jc w:val="both"/>
        <w:rPr>
          <w:rFonts w:ascii="Times New Roman" w:hAnsi="Times New Roman"/>
          <w:sz w:val="28"/>
          <w:szCs w:val="28"/>
          <w:u w:val="single"/>
          <w:lang w:val="uk-UA"/>
        </w:rPr>
      </w:pPr>
      <w:r w:rsidRPr="00C0017C">
        <w:rPr>
          <w:rFonts w:ascii="Times New Roman" w:hAnsi="Times New Roman"/>
          <w:sz w:val="28"/>
          <w:szCs w:val="28"/>
          <w:u w:val="single"/>
          <w:lang w:val="uk-UA"/>
        </w:rPr>
        <w:t>знати:</w:t>
      </w:r>
    </w:p>
    <w:p w:rsidR="00A339CF" w:rsidRPr="00A339CF" w:rsidRDefault="00A339CF" w:rsidP="00CD0DA6">
      <w:pPr>
        <w:pStyle w:val="a9"/>
        <w:numPr>
          <w:ilvl w:val="0"/>
          <w:numId w:val="3"/>
        </w:numPr>
        <w:autoSpaceDE w:val="0"/>
        <w:autoSpaceDN w:val="0"/>
        <w:adjustRightInd w:val="0"/>
        <w:spacing w:after="0" w:line="240" w:lineRule="auto"/>
        <w:rPr>
          <w:rFonts w:ascii="Times New Roman" w:eastAsiaTheme="minorHAnsi" w:hAnsi="Times New Roman"/>
          <w:color w:val="231F20"/>
          <w:sz w:val="28"/>
          <w:szCs w:val="28"/>
          <w:lang w:eastAsia="en-US"/>
        </w:rPr>
      </w:pPr>
      <w:r w:rsidRPr="00A339CF">
        <w:rPr>
          <w:rFonts w:ascii="Times New Roman" w:hAnsi="Times New Roman"/>
          <w:bCs/>
          <w:sz w:val="28"/>
          <w:szCs w:val="28"/>
        </w:rPr>
        <w:t>сутність основних концепцій та ідей політичної географії;</w:t>
      </w:r>
    </w:p>
    <w:p w:rsidR="00A339CF" w:rsidRPr="00A339CF" w:rsidRDefault="00A339CF" w:rsidP="00CD0DA6">
      <w:pPr>
        <w:pStyle w:val="a9"/>
        <w:numPr>
          <w:ilvl w:val="0"/>
          <w:numId w:val="3"/>
        </w:numPr>
        <w:autoSpaceDE w:val="0"/>
        <w:autoSpaceDN w:val="0"/>
        <w:adjustRightInd w:val="0"/>
        <w:spacing w:after="0" w:line="240" w:lineRule="auto"/>
        <w:jc w:val="both"/>
        <w:rPr>
          <w:rFonts w:ascii="Times New Roman" w:eastAsiaTheme="minorHAnsi" w:hAnsi="Times New Roman"/>
          <w:color w:val="231F20"/>
          <w:sz w:val="28"/>
          <w:szCs w:val="28"/>
          <w:lang w:eastAsia="en-US"/>
        </w:rPr>
      </w:pPr>
      <w:r w:rsidRPr="00A339CF">
        <w:rPr>
          <w:rFonts w:ascii="Times New Roman" w:hAnsi="Times New Roman"/>
          <w:sz w:val="28"/>
          <w:szCs w:val="28"/>
        </w:rPr>
        <w:t>методологічні принципи та методи наукових політико-географічних досліджень;</w:t>
      </w:r>
    </w:p>
    <w:p w:rsidR="00A339CF" w:rsidRPr="00A339CF" w:rsidRDefault="00A339CF" w:rsidP="00CD0DA6">
      <w:pPr>
        <w:pStyle w:val="a9"/>
        <w:numPr>
          <w:ilvl w:val="0"/>
          <w:numId w:val="3"/>
        </w:numPr>
        <w:autoSpaceDE w:val="0"/>
        <w:autoSpaceDN w:val="0"/>
        <w:adjustRightInd w:val="0"/>
        <w:spacing w:after="0" w:line="240" w:lineRule="auto"/>
        <w:rPr>
          <w:rFonts w:ascii="Times New Roman" w:eastAsiaTheme="minorHAnsi" w:hAnsi="Times New Roman"/>
          <w:color w:val="231F20"/>
          <w:sz w:val="28"/>
          <w:szCs w:val="28"/>
          <w:lang w:eastAsia="en-US"/>
        </w:rPr>
      </w:pPr>
      <w:r w:rsidRPr="00A339CF">
        <w:rPr>
          <w:rFonts w:ascii="Times New Roman" w:hAnsi="Times New Roman"/>
          <w:sz w:val="28"/>
          <w:szCs w:val="28"/>
        </w:rPr>
        <w:t>суть та особливості сучасної політичної карти світу;</w:t>
      </w:r>
    </w:p>
    <w:p w:rsidR="00A339CF" w:rsidRPr="00A339CF" w:rsidRDefault="00A339CF" w:rsidP="00CD0DA6">
      <w:pPr>
        <w:pStyle w:val="a9"/>
        <w:numPr>
          <w:ilvl w:val="0"/>
          <w:numId w:val="3"/>
        </w:numPr>
        <w:autoSpaceDE w:val="0"/>
        <w:autoSpaceDN w:val="0"/>
        <w:adjustRightInd w:val="0"/>
        <w:spacing w:after="0" w:line="240" w:lineRule="auto"/>
        <w:jc w:val="both"/>
        <w:rPr>
          <w:rFonts w:ascii="Times New Roman" w:eastAsiaTheme="minorHAnsi" w:hAnsi="Times New Roman"/>
          <w:color w:val="231F20"/>
          <w:sz w:val="28"/>
          <w:szCs w:val="28"/>
          <w:lang w:eastAsia="en-US"/>
        </w:rPr>
      </w:pPr>
      <w:r w:rsidRPr="00A339CF">
        <w:rPr>
          <w:rFonts w:ascii="Times New Roman" w:hAnsi="Times New Roman"/>
          <w:sz w:val="28"/>
          <w:szCs w:val="28"/>
        </w:rPr>
        <w:t>особливості формування  і морфологію державної території країн різних регіонів;</w:t>
      </w:r>
    </w:p>
    <w:p w:rsidR="00A339CF" w:rsidRPr="00A339CF" w:rsidRDefault="00A339CF" w:rsidP="00CD0DA6">
      <w:pPr>
        <w:pStyle w:val="a9"/>
        <w:numPr>
          <w:ilvl w:val="0"/>
          <w:numId w:val="3"/>
        </w:numPr>
        <w:autoSpaceDE w:val="0"/>
        <w:autoSpaceDN w:val="0"/>
        <w:adjustRightInd w:val="0"/>
        <w:spacing w:after="0" w:line="240" w:lineRule="auto"/>
        <w:jc w:val="both"/>
        <w:rPr>
          <w:rFonts w:ascii="Times New Roman" w:eastAsiaTheme="minorHAnsi" w:hAnsi="Times New Roman"/>
          <w:color w:val="231F20"/>
          <w:sz w:val="28"/>
          <w:szCs w:val="28"/>
          <w:lang w:eastAsia="en-US"/>
        </w:rPr>
      </w:pPr>
      <w:r w:rsidRPr="00A339CF">
        <w:rPr>
          <w:rFonts w:ascii="Times New Roman" w:hAnsi="Times New Roman"/>
          <w:sz w:val="28"/>
          <w:szCs w:val="28"/>
        </w:rPr>
        <w:t>динаміку політико-адміністративних територіальних систем, територіальну організацію суспільства;</w:t>
      </w:r>
    </w:p>
    <w:p w:rsidR="00A339CF" w:rsidRPr="00A339CF" w:rsidRDefault="00A339CF" w:rsidP="00CD0DA6">
      <w:pPr>
        <w:pStyle w:val="a9"/>
        <w:numPr>
          <w:ilvl w:val="0"/>
          <w:numId w:val="3"/>
        </w:numPr>
        <w:autoSpaceDE w:val="0"/>
        <w:autoSpaceDN w:val="0"/>
        <w:adjustRightInd w:val="0"/>
        <w:spacing w:after="0" w:line="240" w:lineRule="auto"/>
        <w:jc w:val="both"/>
        <w:rPr>
          <w:rFonts w:ascii="Times New Roman" w:eastAsiaTheme="minorHAnsi" w:hAnsi="Times New Roman"/>
          <w:color w:val="231F20"/>
          <w:sz w:val="28"/>
          <w:szCs w:val="28"/>
          <w:lang w:eastAsia="en-US"/>
        </w:rPr>
      </w:pPr>
      <w:r w:rsidRPr="00A339CF">
        <w:rPr>
          <w:rFonts w:ascii="Times New Roman" w:hAnsi="Times New Roman"/>
          <w:sz w:val="28"/>
          <w:szCs w:val="28"/>
        </w:rPr>
        <w:t xml:space="preserve">історичні наслідки територіально-політичної залежності епохи колонізації, сучасні типи територіально-політичної залежності </w:t>
      </w:r>
    </w:p>
    <w:p w:rsidR="00A339CF" w:rsidRDefault="00A339CF" w:rsidP="00A339CF">
      <w:pPr>
        <w:spacing w:after="0" w:line="360" w:lineRule="auto"/>
        <w:ind w:firstLine="360"/>
        <w:jc w:val="both"/>
        <w:rPr>
          <w:rFonts w:ascii="Times New Roman" w:hAnsi="Times New Roman"/>
          <w:sz w:val="28"/>
          <w:szCs w:val="28"/>
          <w:u w:val="single"/>
          <w:lang w:val="uk-UA"/>
        </w:rPr>
      </w:pPr>
    </w:p>
    <w:p w:rsidR="00A339CF" w:rsidRDefault="00A339CF" w:rsidP="00A339CF">
      <w:pPr>
        <w:spacing w:after="0" w:line="360" w:lineRule="auto"/>
        <w:ind w:firstLine="360"/>
        <w:jc w:val="both"/>
        <w:rPr>
          <w:rFonts w:ascii="Times New Roman" w:hAnsi="Times New Roman"/>
          <w:sz w:val="28"/>
          <w:szCs w:val="28"/>
          <w:lang w:val="uk-UA"/>
        </w:rPr>
      </w:pPr>
      <w:r w:rsidRPr="00C0017C">
        <w:rPr>
          <w:rFonts w:ascii="Times New Roman" w:hAnsi="Times New Roman"/>
          <w:sz w:val="28"/>
          <w:szCs w:val="28"/>
          <w:u w:val="single"/>
          <w:lang w:val="uk-UA"/>
        </w:rPr>
        <w:lastRenderedPageBreak/>
        <w:t>вміти:</w:t>
      </w:r>
      <w:r w:rsidRPr="00725253">
        <w:rPr>
          <w:rFonts w:ascii="Times New Roman" w:hAnsi="Times New Roman"/>
          <w:sz w:val="28"/>
          <w:szCs w:val="28"/>
          <w:lang w:val="uk-UA"/>
        </w:rPr>
        <w:t xml:space="preserve"> </w:t>
      </w:r>
    </w:p>
    <w:p w:rsidR="00A339CF" w:rsidRPr="00A339CF" w:rsidRDefault="00A339CF" w:rsidP="00CD0DA6">
      <w:pPr>
        <w:pStyle w:val="a9"/>
        <w:numPr>
          <w:ilvl w:val="0"/>
          <w:numId w:val="3"/>
        </w:numPr>
        <w:autoSpaceDE w:val="0"/>
        <w:autoSpaceDN w:val="0"/>
        <w:adjustRightInd w:val="0"/>
        <w:spacing w:after="0" w:line="240" w:lineRule="auto"/>
        <w:rPr>
          <w:rFonts w:ascii="Times New Roman" w:eastAsiaTheme="minorHAnsi" w:hAnsi="Times New Roman"/>
          <w:color w:val="231F20"/>
          <w:sz w:val="28"/>
          <w:szCs w:val="28"/>
          <w:lang w:eastAsia="en-US"/>
        </w:rPr>
      </w:pPr>
      <w:r w:rsidRPr="00A339CF">
        <w:rPr>
          <w:rFonts w:ascii="Times New Roman" w:eastAsiaTheme="minorHAnsi" w:hAnsi="Times New Roman"/>
          <w:color w:val="231F20"/>
          <w:sz w:val="28"/>
          <w:szCs w:val="28"/>
          <w:lang w:eastAsia="en-US"/>
        </w:rPr>
        <w:t>аналізувати політико-географічне положення окремої держави;</w:t>
      </w:r>
    </w:p>
    <w:p w:rsidR="00A339CF" w:rsidRPr="00A339CF" w:rsidRDefault="00A339CF" w:rsidP="00CD0DA6">
      <w:pPr>
        <w:pStyle w:val="a9"/>
        <w:numPr>
          <w:ilvl w:val="0"/>
          <w:numId w:val="3"/>
        </w:numPr>
        <w:autoSpaceDE w:val="0"/>
        <w:autoSpaceDN w:val="0"/>
        <w:adjustRightInd w:val="0"/>
        <w:spacing w:after="0" w:line="240" w:lineRule="auto"/>
        <w:rPr>
          <w:rFonts w:ascii="Times New Roman" w:eastAsiaTheme="minorHAnsi" w:hAnsi="Times New Roman"/>
          <w:color w:val="231F20"/>
          <w:sz w:val="28"/>
          <w:szCs w:val="28"/>
          <w:lang w:eastAsia="en-US"/>
        </w:rPr>
      </w:pPr>
      <w:r w:rsidRPr="00A339CF">
        <w:rPr>
          <w:rFonts w:ascii="Times New Roman" w:eastAsiaTheme="minorHAnsi" w:hAnsi="Times New Roman"/>
          <w:color w:val="231F20"/>
          <w:sz w:val="28"/>
          <w:szCs w:val="28"/>
          <w:lang w:eastAsia="en-US"/>
        </w:rPr>
        <w:t>визначати особливості державних кордонів;</w:t>
      </w:r>
    </w:p>
    <w:p w:rsidR="00A339CF" w:rsidRPr="00A339CF" w:rsidRDefault="00A339CF" w:rsidP="00CD0DA6">
      <w:pPr>
        <w:pStyle w:val="a9"/>
        <w:numPr>
          <w:ilvl w:val="0"/>
          <w:numId w:val="3"/>
        </w:numPr>
        <w:autoSpaceDE w:val="0"/>
        <w:autoSpaceDN w:val="0"/>
        <w:adjustRightInd w:val="0"/>
        <w:spacing w:after="0" w:line="240" w:lineRule="auto"/>
        <w:rPr>
          <w:rFonts w:ascii="Times New Roman" w:eastAsiaTheme="minorHAnsi" w:hAnsi="Times New Roman"/>
          <w:color w:val="231F20"/>
          <w:sz w:val="28"/>
          <w:szCs w:val="28"/>
          <w:lang w:eastAsia="en-US"/>
        </w:rPr>
      </w:pPr>
      <w:r w:rsidRPr="00A339CF">
        <w:rPr>
          <w:rFonts w:ascii="Times New Roman" w:hAnsi="Times New Roman"/>
          <w:bCs/>
          <w:sz w:val="28"/>
          <w:szCs w:val="28"/>
        </w:rPr>
        <w:t>вільно орієнтуватися на сучасній політичній карті світу;</w:t>
      </w:r>
    </w:p>
    <w:p w:rsidR="00A339CF" w:rsidRPr="00A339CF" w:rsidRDefault="00A339CF" w:rsidP="00CD0DA6">
      <w:pPr>
        <w:pStyle w:val="a9"/>
        <w:numPr>
          <w:ilvl w:val="0"/>
          <w:numId w:val="3"/>
        </w:numPr>
        <w:autoSpaceDE w:val="0"/>
        <w:autoSpaceDN w:val="0"/>
        <w:adjustRightInd w:val="0"/>
        <w:spacing w:after="0" w:line="240" w:lineRule="auto"/>
        <w:jc w:val="both"/>
        <w:rPr>
          <w:rFonts w:ascii="Times New Roman" w:eastAsiaTheme="minorHAnsi" w:hAnsi="Times New Roman"/>
          <w:color w:val="231F20"/>
          <w:sz w:val="28"/>
          <w:szCs w:val="28"/>
          <w:lang w:eastAsia="en-US"/>
        </w:rPr>
      </w:pPr>
      <w:r w:rsidRPr="00A339CF">
        <w:rPr>
          <w:rFonts w:ascii="Times New Roman" w:eastAsiaTheme="minorHAnsi" w:hAnsi="Times New Roman"/>
          <w:color w:val="231F20"/>
          <w:sz w:val="28"/>
          <w:szCs w:val="28"/>
          <w:lang w:eastAsia="en-US"/>
        </w:rPr>
        <w:t>характеризувати форми правління та державного устрою країн світу;</w:t>
      </w:r>
    </w:p>
    <w:p w:rsidR="00A339CF" w:rsidRPr="00A339CF" w:rsidRDefault="00A339CF" w:rsidP="00CD0DA6">
      <w:pPr>
        <w:pStyle w:val="a9"/>
        <w:numPr>
          <w:ilvl w:val="0"/>
          <w:numId w:val="3"/>
        </w:numPr>
        <w:autoSpaceDE w:val="0"/>
        <w:autoSpaceDN w:val="0"/>
        <w:adjustRightInd w:val="0"/>
        <w:spacing w:after="0" w:line="240" w:lineRule="auto"/>
        <w:jc w:val="both"/>
        <w:rPr>
          <w:rFonts w:ascii="Times New Roman" w:eastAsiaTheme="minorHAnsi" w:hAnsi="Times New Roman"/>
          <w:color w:val="231F20"/>
          <w:sz w:val="28"/>
          <w:szCs w:val="28"/>
          <w:lang w:eastAsia="en-US"/>
        </w:rPr>
      </w:pPr>
      <w:r w:rsidRPr="00A339CF">
        <w:rPr>
          <w:rFonts w:ascii="Times New Roman" w:eastAsiaTheme="minorHAnsi" w:hAnsi="Times New Roman"/>
          <w:color w:val="231F20"/>
          <w:sz w:val="28"/>
          <w:szCs w:val="28"/>
          <w:lang w:eastAsia="en-US"/>
        </w:rPr>
        <w:t>аналізувати політико-географічну ситуацію в окремій країні або регіоні;</w:t>
      </w:r>
    </w:p>
    <w:p w:rsidR="00A339CF" w:rsidRPr="00A339CF" w:rsidRDefault="00A339CF" w:rsidP="00CD0DA6">
      <w:pPr>
        <w:pStyle w:val="a9"/>
        <w:numPr>
          <w:ilvl w:val="0"/>
          <w:numId w:val="3"/>
        </w:numPr>
        <w:autoSpaceDE w:val="0"/>
        <w:autoSpaceDN w:val="0"/>
        <w:adjustRightInd w:val="0"/>
        <w:spacing w:after="0" w:line="240" w:lineRule="auto"/>
        <w:jc w:val="both"/>
        <w:rPr>
          <w:rFonts w:ascii="Times New Roman" w:eastAsiaTheme="minorHAnsi" w:hAnsi="Times New Roman"/>
          <w:color w:val="231F20"/>
          <w:sz w:val="28"/>
          <w:szCs w:val="28"/>
          <w:lang w:eastAsia="en-US"/>
        </w:rPr>
      </w:pPr>
      <w:r w:rsidRPr="00A339CF">
        <w:rPr>
          <w:rFonts w:ascii="Times New Roman" w:hAnsi="Times New Roman"/>
          <w:sz w:val="28"/>
          <w:szCs w:val="28"/>
        </w:rPr>
        <w:t>оцінювати конкретні політико-географічні ситуації, розстановку та співвідношення діючих сил на карті Європи та світу.</w:t>
      </w:r>
    </w:p>
    <w:p w:rsidR="00A339CF" w:rsidRDefault="00A339CF" w:rsidP="00A339CF">
      <w:pPr>
        <w:autoSpaceDE w:val="0"/>
        <w:autoSpaceDN w:val="0"/>
        <w:adjustRightInd w:val="0"/>
        <w:spacing w:after="0" w:line="235" w:lineRule="auto"/>
        <w:jc w:val="both"/>
        <w:rPr>
          <w:rFonts w:ascii="Times New Roman" w:hAnsi="Times New Roman"/>
          <w:color w:val="000000"/>
          <w:sz w:val="32"/>
          <w:szCs w:val="32"/>
          <w:lang w:val="uk-UA"/>
        </w:rPr>
      </w:pPr>
    </w:p>
    <w:p w:rsidR="008E740C" w:rsidRPr="00967DB9" w:rsidRDefault="008E740C" w:rsidP="00DE72F5">
      <w:pPr>
        <w:autoSpaceDE w:val="0"/>
        <w:autoSpaceDN w:val="0"/>
        <w:adjustRightInd w:val="0"/>
        <w:spacing w:after="0" w:line="360" w:lineRule="auto"/>
        <w:ind w:firstLine="709"/>
        <w:jc w:val="both"/>
        <w:rPr>
          <w:rFonts w:ascii="Times New Roman" w:hAnsi="Times New Roman"/>
          <w:b/>
          <w:bCs/>
          <w:i/>
          <w:color w:val="000000"/>
          <w:sz w:val="28"/>
          <w:szCs w:val="28"/>
          <w:lang w:val="uk-UA"/>
        </w:rPr>
      </w:pPr>
      <w:r w:rsidRPr="00967DB9">
        <w:rPr>
          <w:rFonts w:ascii="Times New Roman" w:hAnsi="Times New Roman"/>
          <w:b/>
          <w:bCs/>
          <w:i/>
          <w:color w:val="000000"/>
          <w:sz w:val="28"/>
          <w:szCs w:val="28"/>
          <w:lang w:val="uk-UA"/>
        </w:rPr>
        <w:t>Структура дисципліни.</w:t>
      </w:r>
    </w:p>
    <w:p w:rsidR="008E740C" w:rsidRPr="00967DB9" w:rsidRDefault="00A339CF" w:rsidP="00DE72F5">
      <w:pPr>
        <w:pStyle w:val="ac"/>
        <w:spacing w:before="0" w:beforeAutospacing="0" w:after="0" w:afterAutospacing="0" w:line="360" w:lineRule="auto"/>
        <w:ind w:firstLine="709"/>
        <w:jc w:val="both"/>
        <w:rPr>
          <w:rFonts w:ascii="Times New Roman" w:hAnsi="Times New Roman" w:cs="Times New Roman"/>
          <w:color w:val="000000"/>
          <w:spacing w:val="-4"/>
          <w:sz w:val="28"/>
          <w:szCs w:val="28"/>
          <w:lang w:val="uk-UA"/>
        </w:rPr>
      </w:pPr>
      <w:r w:rsidRPr="00967DB9">
        <w:rPr>
          <w:rFonts w:ascii="Times New Roman" w:hAnsi="Times New Roman" w:cs="Times New Roman"/>
          <w:i/>
          <w:color w:val="000000"/>
          <w:spacing w:val="-4"/>
          <w:sz w:val="28"/>
          <w:szCs w:val="28"/>
          <w:lang w:val="uk-UA"/>
        </w:rPr>
        <w:t>Курс «Політична географія</w:t>
      </w:r>
      <w:r w:rsidR="008E740C" w:rsidRPr="00967DB9">
        <w:rPr>
          <w:rFonts w:ascii="Times New Roman" w:hAnsi="Times New Roman" w:cs="Times New Roman"/>
          <w:i/>
          <w:color w:val="000000"/>
          <w:spacing w:val="-4"/>
          <w:sz w:val="28"/>
          <w:szCs w:val="28"/>
          <w:lang w:val="uk-UA"/>
        </w:rPr>
        <w:t>» складається з трьох к</w:t>
      </w:r>
      <w:r w:rsidRPr="00967DB9">
        <w:rPr>
          <w:rFonts w:ascii="Times New Roman" w:hAnsi="Times New Roman" w:cs="Times New Roman"/>
          <w:i/>
          <w:color w:val="000000"/>
          <w:spacing w:val="-4"/>
          <w:sz w:val="28"/>
          <w:szCs w:val="28"/>
          <w:lang w:val="uk-UA"/>
        </w:rPr>
        <w:t>редитів які розподілені на десять змістовних</w:t>
      </w:r>
      <w:r w:rsidR="008E740C" w:rsidRPr="00967DB9">
        <w:rPr>
          <w:rFonts w:ascii="Times New Roman" w:hAnsi="Times New Roman" w:cs="Times New Roman"/>
          <w:i/>
          <w:color w:val="000000"/>
          <w:spacing w:val="-4"/>
          <w:sz w:val="28"/>
          <w:szCs w:val="28"/>
          <w:lang w:val="uk-UA"/>
        </w:rPr>
        <w:t xml:space="preserve"> модулів.</w:t>
      </w:r>
      <w:r w:rsidR="008E740C" w:rsidRPr="00967DB9">
        <w:rPr>
          <w:rFonts w:ascii="Times New Roman" w:hAnsi="Times New Roman" w:cs="Times New Roman"/>
          <w:color w:val="000000"/>
          <w:spacing w:val="-4"/>
          <w:sz w:val="28"/>
          <w:szCs w:val="28"/>
          <w:lang w:val="uk-UA"/>
        </w:rPr>
        <w:t xml:space="preserve"> </w:t>
      </w:r>
      <w:r w:rsidR="00871C4B" w:rsidRPr="00967DB9">
        <w:rPr>
          <w:rFonts w:ascii="Times New Roman" w:hAnsi="Times New Roman" w:cs="Times New Roman"/>
          <w:color w:val="000000"/>
          <w:spacing w:val="-4"/>
          <w:sz w:val="28"/>
          <w:szCs w:val="28"/>
          <w:lang w:val="uk-UA"/>
        </w:rPr>
        <w:t>Навчання відбувається за кредитно-трансферною системою.</w:t>
      </w:r>
    </w:p>
    <w:p w:rsidR="00871C4B" w:rsidRPr="00967DB9" w:rsidRDefault="00871C4B" w:rsidP="00DE72F5">
      <w:pPr>
        <w:pStyle w:val="ac"/>
        <w:spacing w:before="0" w:beforeAutospacing="0" w:after="0" w:afterAutospacing="0" w:line="360" w:lineRule="auto"/>
        <w:ind w:firstLine="709"/>
        <w:jc w:val="both"/>
        <w:rPr>
          <w:rFonts w:ascii="Times New Roman" w:hAnsi="Times New Roman" w:cs="Times New Roman"/>
          <w:bCs/>
          <w:color w:val="000000"/>
          <w:spacing w:val="-4"/>
          <w:sz w:val="28"/>
          <w:szCs w:val="28"/>
          <w:lang w:val="uk-UA"/>
        </w:rPr>
      </w:pPr>
      <w:r w:rsidRPr="00967DB9">
        <w:rPr>
          <w:rFonts w:ascii="Times New Roman" w:hAnsi="Times New Roman" w:cs="Times New Roman"/>
          <w:b/>
          <w:bCs/>
          <w:color w:val="000000"/>
          <w:spacing w:val="-4"/>
          <w:sz w:val="28"/>
          <w:szCs w:val="28"/>
          <w:lang w:val="uk-UA"/>
        </w:rPr>
        <w:t xml:space="preserve">Кредитно-трансферна система організації навчального процесу (КТСОНП) - </w:t>
      </w:r>
      <w:r w:rsidRPr="00967DB9">
        <w:rPr>
          <w:rFonts w:ascii="Times New Roman" w:hAnsi="Times New Roman" w:cs="Times New Roman"/>
          <w:bCs/>
          <w:color w:val="000000"/>
          <w:spacing w:val="-4"/>
          <w:sz w:val="28"/>
          <w:szCs w:val="28"/>
          <w:lang w:val="uk-UA"/>
        </w:rPr>
        <w:t>модель організації навчального процесу, яка грунтується на поєднанні модульних технологій навчання та залікових освітніх одиниць (залікових кредитів).</w:t>
      </w:r>
    </w:p>
    <w:p w:rsidR="008E740C" w:rsidRPr="00967DB9" w:rsidRDefault="008E740C" w:rsidP="00DE72F5">
      <w:pPr>
        <w:pStyle w:val="ac"/>
        <w:spacing w:before="0" w:beforeAutospacing="0" w:after="0" w:afterAutospacing="0" w:line="360" w:lineRule="auto"/>
        <w:ind w:firstLine="709"/>
        <w:jc w:val="both"/>
        <w:rPr>
          <w:rFonts w:ascii="Times New Roman" w:hAnsi="Times New Roman" w:cs="Times New Roman"/>
          <w:color w:val="000000"/>
          <w:sz w:val="28"/>
          <w:szCs w:val="28"/>
          <w:lang w:val="uk-UA"/>
        </w:rPr>
      </w:pPr>
      <w:r w:rsidRPr="00967DB9">
        <w:rPr>
          <w:rFonts w:ascii="Times New Roman" w:hAnsi="Times New Roman" w:cs="Times New Roman"/>
          <w:b/>
          <w:bCs/>
          <w:i/>
          <w:color w:val="000000"/>
          <w:sz w:val="28"/>
          <w:szCs w:val="28"/>
          <w:lang w:val="uk-UA"/>
        </w:rPr>
        <w:t>Кредит (залікова одиниця</w:t>
      </w:r>
      <w:r w:rsidRPr="00967DB9">
        <w:rPr>
          <w:rFonts w:ascii="Times New Roman" w:hAnsi="Times New Roman" w:cs="Times New Roman"/>
          <w:b/>
          <w:bCs/>
          <w:color w:val="000000"/>
          <w:sz w:val="28"/>
          <w:szCs w:val="28"/>
          <w:lang w:val="uk-UA"/>
        </w:rPr>
        <w:t>)</w:t>
      </w:r>
      <w:r w:rsidRPr="00967DB9">
        <w:rPr>
          <w:rFonts w:ascii="Times New Roman" w:hAnsi="Times New Roman" w:cs="Times New Roman"/>
          <w:color w:val="000000"/>
          <w:sz w:val="28"/>
          <w:szCs w:val="28"/>
          <w:lang w:val="uk-UA"/>
        </w:rPr>
        <w:t xml:space="preserve"> – це уніфікована одиниця виміру виконаної студентом як аудиторної, так і самостійної навчальної роботи (навчального навантаження).</w:t>
      </w:r>
    </w:p>
    <w:p w:rsidR="00871C4B" w:rsidRPr="00967DB9" w:rsidRDefault="00871C4B" w:rsidP="00DE72F5">
      <w:pPr>
        <w:pStyle w:val="ac"/>
        <w:spacing w:before="0" w:beforeAutospacing="0" w:after="0" w:afterAutospacing="0" w:line="360" w:lineRule="auto"/>
        <w:ind w:firstLine="709"/>
        <w:jc w:val="both"/>
        <w:rPr>
          <w:rFonts w:ascii="Times New Roman" w:hAnsi="Times New Roman" w:cs="Times New Roman"/>
          <w:color w:val="000000"/>
          <w:sz w:val="28"/>
          <w:szCs w:val="28"/>
          <w:lang w:val="uk-UA"/>
        </w:rPr>
      </w:pPr>
      <w:r w:rsidRPr="00967DB9">
        <w:rPr>
          <w:rFonts w:ascii="Times New Roman" w:hAnsi="Times New Roman" w:cs="Times New Roman"/>
          <w:b/>
          <w:i/>
          <w:color w:val="000000"/>
          <w:sz w:val="28"/>
          <w:szCs w:val="28"/>
          <w:lang w:val="uk-UA"/>
        </w:rPr>
        <w:t>Модуль</w:t>
      </w:r>
      <w:r w:rsidRPr="00967DB9">
        <w:rPr>
          <w:rFonts w:ascii="Times New Roman" w:hAnsi="Times New Roman" w:cs="Times New Roman"/>
          <w:color w:val="000000"/>
          <w:sz w:val="28"/>
          <w:szCs w:val="28"/>
          <w:lang w:val="uk-UA"/>
        </w:rPr>
        <w:t xml:space="preserve"> - задокументована завершена частина освітньо-професійної програми (навчальної дисципліни, практики, державної атестації), що реалізується відповідними формами навчального процесу.</w:t>
      </w:r>
    </w:p>
    <w:p w:rsidR="00871C4B" w:rsidRPr="00967DB9" w:rsidRDefault="00871C4B" w:rsidP="00DE72F5">
      <w:pPr>
        <w:pStyle w:val="ac"/>
        <w:spacing w:before="0" w:beforeAutospacing="0" w:after="0" w:afterAutospacing="0" w:line="360" w:lineRule="auto"/>
        <w:ind w:firstLine="709"/>
        <w:jc w:val="both"/>
        <w:rPr>
          <w:rFonts w:ascii="Times New Roman" w:hAnsi="Times New Roman" w:cs="Times New Roman"/>
          <w:color w:val="000000"/>
          <w:sz w:val="28"/>
          <w:szCs w:val="28"/>
          <w:lang w:val="uk-UA"/>
        </w:rPr>
      </w:pPr>
      <w:r w:rsidRPr="00967DB9">
        <w:rPr>
          <w:rFonts w:ascii="Times New Roman" w:hAnsi="Times New Roman" w:cs="Times New Roman"/>
          <w:b/>
          <w:i/>
          <w:color w:val="000000"/>
          <w:sz w:val="28"/>
          <w:szCs w:val="28"/>
          <w:lang w:val="uk-UA"/>
        </w:rPr>
        <w:t>Змістовий модуль</w:t>
      </w:r>
      <w:r w:rsidRPr="00967DB9">
        <w:rPr>
          <w:rFonts w:ascii="Times New Roman" w:hAnsi="Times New Roman" w:cs="Times New Roman"/>
          <w:color w:val="000000"/>
          <w:sz w:val="28"/>
          <w:szCs w:val="28"/>
          <w:lang w:val="uk-UA"/>
        </w:rPr>
        <w:t xml:space="preserve"> - система навчальних елементів, об'єднаних ознакою відповідності певному навчальному об'єкту.</w:t>
      </w:r>
    </w:p>
    <w:p w:rsidR="008E740C" w:rsidRPr="00967DB9" w:rsidRDefault="008E740C" w:rsidP="00DE72F5">
      <w:pPr>
        <w:pStyle w:val="ac"/>
        <w:spacing w:before="0" w:beforeAutospacing="0" w:after="0" w:afterAutospacing="0" w:line="360" w:lineRule="auto"/>
        <w:ind w:firstLine="709"/>
        <w:jc w:val="both"/>
        <w:rPr>
          <w:rFonts w:ascii="Times New Roman" w:hAnsi="Times New Roman" w:cs="Times New Roman"/>
          <w:color w:val="000000"/>
          <w:sz w:val="28"/>
          <w:szCs w:val="28"/>
        </w:rPr>
      </w:pPr>
      <w:r w:rsidRPr="00967DB9">
        <w:rPr>
          <w:rFonts w:ascii="Times New Roman" w:hAnsi="Times New Roman" w:cs="Times New Roman"/>
          <w:b/>
          <w:bCs/>
          <w:i/>
          <w:color w:val="000000"/>
          <w:sz w:val="28"/>
          <w:szCs w:val="28"/>
        </w:rPr>
        <w:t>Аудиторні навчальні заняття</w:t>
      </w:r>
      <w:r w:rsidRPr="00967DB9">
        <w:rPr>
          <w:rFonts w:ascii="Times New Roman" w:hAnsi="Times New Roman" w:cs="Times New Roman"/>
          <w:i/>
          <w:color w:val="000000"/>
          <w:sz w:val="28"/>
          <w:szCs w:val="28"/>
        </w:rPr>
        <w:t xml:space="preserve"> </w:t>
      </w:r>
      <w:r w:rsidRPr="00967DB9">
        <w:rPr>
          <w:rFonts w:ascii="Times New Roman" w:hAnsi="Times New Roman" w:cs="Times New Roman"/>
          <w:color w:val="000000"/>
          <w:sz w:val="28"/>
          <w:szCs w:val="28"/>
        </w:rPr>
        <w:t xml:space="preserve">проводяться за затвердженим в установленому порядку розкладом. До основних видів аудиторних навчальних занять відносяться: лекції, семінарські, індивідуальні заняття, консультації. </w:t>
      </w:r>
    </w:p>
    <w:p w:rsidR="008E740C" w:rsidRPr="00967DB9" w:rsidRDefault="008E740C" w:rsidP="00DE72F5">
      <w:pPr>
        <w:autoSpaceDE w:val="0"/>
        <w:autoSpaceDN w:val="0"/>
        <w:adjustRightInd w:val="0"/>
        <w:spacing w:after="0" w:line="360" w:lineRule="auto"/>
        <w:ind w:firstLine="709"/>
        <w:jc w:val="both"/>
        <w:rPr>
          <w:rFonts w:ascii="Times New Roman" w:hAnsi="Times New Roman"/>
          <w:color w:val="000000"/>
          <w:sz w:val="28"/>
          <w:szCs w:val="28"/>
          <w:lang w:val="uk-UA"/>
        </w:rPr>
      </w:pPr>
      <w:r w:rsidRPr="00967DB9">
        <w:rPr>
          <w:rFonts w:ascii="Times New Roman" w:hAnsi="Times New Roman"/>
          <w:b/>
          <w:i/>
          <w:color w:val="000000"/>
          <w:sz w:val="28"/>
          <w:szCs w:val="28"/>
          <w:lang w:val="uk-UA"/>
        </w:rPr>
        <w:t>Лекційне заняття</w:t>
      </w:r>
      <w:r w:rsidRPr="00967DB9">
        <w:rPr>
          <w:rFonts w:ascii="Times New Roman" w:hAnsi="Times New Roman"/>
          <w:i/>
          <w:color w:val="000000"/>
          <w:sz w:val="28"/>
          <w:szCs w:val="28"/>
          <w:lang w:val="uk-UA"/>
        </w:rPr>
        <w:t xml:space="preserve"> </w:t>
      </w:r>
      <w:r w:rsidRPr="00967DB9">
        <w:rPr>
          <w:rFonts w:ascii="Times New Roman" w:hAnsi="Times New Roman"/>
          <w:color w:val="000000"/>
          <w:sz w:val="28"/>
          <w:szCs w:val="28"/>
          <w:lang w:val="uk-UA"/>
        </w:rPr>
        <w:t>проводяться відповідно до тематичного плану з метою надання дидактичного(теоретичного) матеріалу.</w:t>
      </w:r>
    </w:p>
    <w:p w:rsidR="008E740C" w:rsidRPr="00967DB9" w:rsidRDefault="008E740C" w:rsidP="00DE72F5">
      <w:pPr>
        <w:autoSpaceDE w:val="0"/>
        <w:autoSpaceDN w:val="0"/>
        <w:adjustRightInd w:val="0"/>
        <w:spacing w:after="0" w:line="360" w:lineRule="auto"/>
        <w:ind w:firstLine="709"/>
        <w:jc w:val="both"/>
        <w:rPr>
          <w:rFonts w:ascii="Times New Roman" w:hAnsi="Times New Roman"/>
          <w:color w:val="000000"/>
          <w:sz w:val="28"/>
          <w:szCs w:val="28"/>
          <w:lang w:val="uk-UA"/>
        </w:rPr>
      </w:pPr>
      <w:r w:rsidRPr="00967DB9">
        <w:rPr>
          <w:rFonts w:ascii="Times New Roman" w:hAnsi="Times New Roman"/>
          <w:b/>
          <w:i/>
          <w:iCs/>
          <w:color w:val="000000"/>
          <w:sz w:val="28"/>
          <w:szCs w:val="28"/>
          <w:lang w:val="uk-UA"/>
        </w:rPr>
        <w:t>Семінарські заняття</w:t>
      </w:r>
      <w:r w:rsidRPr="00967DB9">
        <w:rPr>
          <w:rFonts w:ascii="Times New Roman" w:hAnsi="Times New Roman"/>
          <w:i/>
          <w:iCs/>
          <w:color w:val="000000"/>
          <w:sz w:val="28"/>
          <w:szCs w:val="28"/>
          <w:lang w:val="uk-UA"/>
        </w:rPr>
        <w:t xml:space="preserve"> </w:t>
      </w:r>
      <w:r w:rsidRPr="00967DB9">
        <w:rPr>
          <w:rFonts w:ascii="Times New Roman" w:hAnsi="Times New Roman"/>
          <w:color w:val="000000"/>
          <w:sz w:val="28"/>
          <w:szCs w:val="28"/>
          <w:lang w:val="uk-UA"/>
        </w:rPr>
        <w:t>проводяться з н</w:t>
      </w:r>
      <w:r w:rsidR="00A53C3A" w:rsidRPr="00967DB9">
        <w:rPr>
          <w:rFonts w:ascii="Times New Roman" w:hAnsi="Times New Roman"/>
          <w:color w:val="000000"/>
          <w:sz w:val="28"/>
          <w:szCs w:val="28"/>
          <w:lang w:val="uk-UA"/>
        </w:rPr>
        <w:t>айважливіших проблем політичної географії</w:t>
      </w:r>
      <w:r w:rsidRPr="00967DB9">
        <w:rPr>
          <w:rFonts w:ascii="Times New Roman" w:hAnsi="Times New Roman"/>
          <w:color w:val="000000"/>
          <w:sz w:val="28"/>
          <w:szCs w:val="28"/>
          <w:lang w:val="uk-UA"/>
        </w:rPr>
        <w:t xml:space="preserve"> і мають на меті поглиблення та закріпленн</w:t>
      </w:r>
      <w:r w:rsidR="00A53C3A" w:rsidRPr="00967DB9">
        <w:rPr>
          <w:rFonts w:ascii="Times New Roman" w:hAnsi="Times New Roman"/>
          <w:color w:val="000000"/>
          <w:sz w:val="28"/>
          <w:szCs w:val="28"/>
          <w:lang w:val="uk-UA"/>
        </w:rPr>
        <w:t>я теоретичного матеріалу</w:t>
      </w:r>
      <w:r w:rsidRPr="00967DB9">
        <w:rPr>
          <w:rFonts w:ascii="Times New Roman" w:hAnsi="Times New Roman"/>
          <w:color w:val="000000"/>
          <w:sz w:val="28"/>
          <w:szCs w:val="28"/>
          <w:lang w:val="uk-UA"/>
        </w:rPr>
        <w:t xml:space="preserve">. </w:t>
      </w:r>
    </w:p>
    <w:p w:rsidR="00871C4B" w:rsidRPr="00967DB9" w:rsidRDefault="008E740C" w:rsidP="00DE72F5">
      <w:pPr>
        <w:spacing w:after="0" w:line="360" w:lineRule="auto"/>
        <w:ind w:firstLine="709"/>
        <w:jc w:val="both"/>
        <w:rPr>
          <w:rFonts w:ascii="Times New Roman" w:hAnsi="Times New Roman"/>
          <w:color w:val="000000"/>
          <w:spacing w:val="-4"/>
          <w:sz w:val="28"/>
          <w:szCs w:val="28"/>
          <w:lang w:val="uk-UA"/>
        </w:rPr>
      </w:pPr>
      <w:r w:rsidRPr="00967DB9">
        <w:rPr>
          <w:rFonts w:ascii="Times New Roman" w:hAnsi="Times New Roman"/>
          <w:b/>
          <w:bCs/>
          <w:i/>
          <w:color w:val="000000"/>
          <w:spacing w:val="-4"/>
          <w:sz w:val="28"/>
          <w:szCs w:val="28"/>
          <w:lang w:val="uk-UA"/>
        </w:rPr>
        <w:lastRenderedPageBreak/>
        <w:t>І</w:t>
      </w:r>
      <w:r w:rsidR="00871C4B" w:rsidRPr="00967DB9">
        <w:rPr>
          <w:rFonts w:ascii="Times New Roman" w:hAnsi="Times New Roman"/>
          <w:b/>
          <w:bCs/>
          <w:i/>
          <w:color w:val="000000"/>
          <w:spacing w:val="-4"/>
          <w:sz w:val="28"/>
          <w:szCs w:val="28"/>
          <w:lang w:val="uk-UA"/>
        </w:rPr>
        <w:t>н</w:t>
      </w:r>
      <w:r w:rsidRPr="00967DB9">
        <w:rPr>
          <w:rFonts w:ascii="Times New Roman" w:hAnsi="Times New Roman"/>
          <w:b/>
          <w:bCs/>
          <w:i/>
          <w:color w:val="000000"/>
          <w:spacing w:val="-4"/>
          <w:sz w:val="28"/>
          <w:szCs w:val="28"/>
          <w:lang w:val="uk-UA"/>
        </w:rPr>
        <w:t>дивідуальна робота студентів</w:t>
      </w:r>
      <w:r w:rsidRPr="00967DB9">
        <w:rPr>
          <w:rFonts w:ascii="Times New Roman" w:hAnsi="Times New Roman"/>
          <w:color w:val="000000"/>
          <w:spacing w:val="-4"/>
          <w:sz w:val="28"/>
          <w:szCs w:val="28"/>
          <w:lang w:val="uk-UA"/>
        </w:rPr>
        <w:t xml:space="preserve"> є формою організації навчального процесу, яка передбачає створення умов для якнайповнішої реалізації творчих можливостей студентів через індивідуально-спрямований розвиток їх здібностей, науково-дослідну роботу і творчу діяльність. </w:t>
      </w:r>
    </w:p>
    <w:p w:rsidR="008E740C" w:rsidRPr="00967DB9" w:rsidRDefault="008E740C" w:rsidP="00DE72F5">
      <w:pPr>
        <w:spacing w:after="0" w:line="360" w:lineRule="auto"/>
        <w:ind w:firstLine="709"/>
        <w:jc w:val="both"/>
        <w:rPr>
          <w:rFonts w:ascii="Times New Roman" w:hAnsi="Times New Roman"/>
          <w:color w:val="000000"/>
          <w:sz w:val="28"/>
          <w:szCs w:val="28"/>
          <w:lang w:val="uk-UA"/>
        </w:rPr>
      </w:pPr>
      <w:r w:rsidRPr="00967DB9">
        <w:rPr>
          <w:rFonts w:ascii="Times New Roman" w:hAnsi="Times New Roman"/>
          <w:b/>
          <w:bCs/>
          <w:i/>
          <w:color w:val="000000"/>
          <w:sz w:val="28"/>
          <w:szCs w:val="28"/>
        </w:rPr>
        <w:t>Самостійна робота</w:t>
      </w:r>
      <w:r w:rsidRPr="00967DB9">
        <w:rPr>
          <w:rFonts w:ascii="Times New Roman" w:hAnsi="Times New Roman"/>
          <w:color w:val="000000"/>
          <w:sz w:val="28"/>
          <w:szCs w:val="28"/>
        </w:rPr>
        <w:t xml:space="preserve"> студента є основним видом засвоєння навчального матеріалу у вільний від аудиторних занять час. </w:t>
      </w:r>
      <w:r w:rsidRPr="00967DB9">
        <w:rPr>
          <w:rFonts w:ascii="Times New Roman" w:hAnsi="Times New Roman"/>
          <w:color w:val="000000"/>
          <w:sz w:val="28"/>
          <w:szCs w:val="28"/>
          <w:lang w:val="uk-UA"/>
        </w:rPr>
        <w:t>П</w:t>
      </w:r>
      <w:r w:rsidRPr="00967DB9">
        <w:rPr>
          <w:rFonts w:ascii="Times New Roman" w:hAnsi="Times New Roman"/>
          <w:color w:val="000000"/>
          <w:sz w:val="28"/>
          <w:szCs w:val="28"/>
        </w:rPr>
        <w:t>ланується як форма організації навчального процесу, що має на меті надати допомогу у самостійному вивченні запропонованої</w:t>
      </w:r>
      <w:r w:rsidRPr="00967DB9">
        <w:rPr>
          <w:rFonts w:ascii="Times New Roman" w:hAnsi="Times New Roman"/>
          <w:color w:val="000000"/>
          <w:sz w:val="28"/>
          <w:szCs w:val="28"/>
          <w:lang w:val="uk-UA"/>
        </w:rPr>
        <w:t xml:space="preserve"> </w:t>
      </w:r>
      <w:r w:rsidRPr="00967DB9">
        <w:rPr>
          <w:rFonts w:ascii="Times New Roman" w:hAnsi="Times New Roman"/>
          <w:color w:val="000000"/>
          <w:sz w:val="28"/>
          <w:szCs w:val="28"/>
        </w:rPr>
        <w:t>літератури у пошуку відповідей на проблемні питання курсу, виконання</w:t>
      </w:r>
      <w:r w:rsidRPr="00967DB9">
        <w:rPr>
          <w:rFonts w:ascii="Times New Roman" w:hAnsi="Times New Roman"/>
          <w:color w:val="000000"/>
          <w:sz w:val="28"/>
          <w:szCs w:val="28"/>
          <w:lang w:val="uk-UA"/>
        </w:rPr>
        <w:t xml:space="preserve"> </w:t>
      </w:r>
      <w:r w:rsidRPr="00967DB9">
        <w:rPr>
          <w:rFonts w:ascii="Times New Roman" w:hAnsi="Times New Roman"/>
          <w:color w:val="000000"/>
          <w:sz w:val="28"/>
          <w:szCs w:val="28"/>
        </w:rPr>
        <w:t>практичних завдань курсу.</w:t>
      </w:r>
      <w:r w:rsidRPr="00967DB9">
        <w:rPr>
          <w:rStyle w:val="10"/>
          <w:rFonts w:cs="Tahoma"/>
          <w:color w:val="000000"/>
          <w:sz w:val="28"/>
          <w:szCs w:val="28"/>
        </w:rPr>
        <w:t xml:space="preserve"> </w:t>
      </w:r>
      <w:r w:rsidRPr="00967DB9">
        <w:rPr>
          <w:rFonts w:ascii="Times New Roman" w:hAnsi="Times New Roman"/>
          <w:b/>
          <w:bCs/>
          <w:i/>
          <w:color w:val="000000"/>
          <w:sz w:val="28"/>
          <w:szCs w:val="28"/>
          <w:lang w:val="uk-UA"/>
        </w:rPr>
        <w:t>Позааудиторна самостійна робота студента включає</w:t>
      </w:r>
      <w:r w:rsidRPr="00967DB9">
        <w:rPr>
          <w:rFonts w:ascii="Times New Roman" w:hAnsi="Times New Roman"/>
          <w:b/>
          <w:bCs/>
          <w:color w:val="000000"/>
          <w:sz w:val="28"/>
          <w:szCs w:val="28"/>
          <w:lang w:val="uk-UA"/>
        </w:rPr>
        <w:t>:</w:t>
      </w:r>
      <w:r w:rsidRPr="00967DB9">
        <w:rPr>
          <w:rFonts w:ascii="Times New Roman" w:hAnsi="Times New Roman"/>
          <w:color w:val="000000"/>
          <w:sz w:val="28"/>
          <w:szCs w:val="28"/>
          <w:lang w:val="uk-UA"/>
        </w:rPr>
        <w:t xml:space="preserve"> індивідуальні навчально-дослідні завдання (ІНДЗ), участь і здобуття перемоги в олімпіаді з навчального предмету, участь у студентських конференціях, конкурсах наукових студентських робіт, «круглих столах» з предмету вивчення, виконання кейсів (складних ситуаційних вправ), розрахунково-графічних робіт, публікація наукових статей, захист рефератів, підготовка есе, публікація статей, тез доповідей, підготовка і захист рефератів, аналітичних оглядів літератури з предмету вивчення, міні-досліджень тощо. </w:t>
      </w:r>
    </w:p>
    <w:p w:rsidR="008E740C" w:rsidRPr="00967DB9" w:rsidRDefault="008E740C" w:rsidP="00DE72F5">
      <w:pPr>
        <w:spacing w:after="0" w:line="360" w:lineRule="auto"/>
        <w:ind w:firstLine="709"/>
        <w:jc w:val="both"/>
        <w:rPr>
          <w:rFonts w:ascii="Times New Roman" w:hAnsi="Times New Roman"/>
          <w:color w:val="000000"/>
          <w:spacing w:val="-4"/>
          <w:sz w:val="28"/>
          <w:szCs w:val="28"/>
          <w:lang w:val="uk-UA"/>
        </w:rPr>
      </w:pPr>
      <w:r w:rsidRPr="00967DB9">
        <w:rPr>
          <w:rFonts w:ascii="Times New Roman" w:hAnsi="Times New Roman"/>
          <w:b/>
          <w:i/>
          <w:iCs/>
          <w:color w:val="000000"/>
          <w:spacing w:val="-4"/>
          <w:sz w:val="28"/>
          <w:szCs w:val="28"/>
        </w:rPr>
        <w:t>Форми контролю</w:t>
      </w:r>
      <w:r w:rsidRPr="00967DB9">
        <w:rPr>
          <w:rFonts w:ascii="Times New Roman" w:hAnsi="Times New Roman"/>
          <w:i/>
          <w:iCs/>
          <w:color w:val="000000"/>
          <w:spacing w:val="-4"/>
          <w:sz w:val="28"/>
          <w:szCs w:val="28"/>
        </w:rPr>
        <w:t xml:space="preserve"> </w:t>
      </w:r>
      <w:r w:rsidRPr="00967DB9">
        <w:rPr>
          <w:rFonts w:ascii="Times New Roman" w:hAnsi="Times New Roman"/>
          <w:color w:val="000000"/>
          <w:spacing w:val="-4"/>
          <w:sz w:val="28"/>
          <w:szCs w:val="28"/>
        </w:rPr>
        <w:t xml:space="preserve">– </w:t>
      </w:r>
      <w:r w:rsidRPr="00967DB9">
        <w:rPr>
          <w:rFonts w:ascii="Times New Roman" w:hAnsi="Times New Roman"/>
          <w:bCs/>
          <w:color w:val="000000"/>
          <w:spacing w:val="-4"/>
          <w:sz w:val="28"/>
          <w:szCs w:val="28"/>
          <w:lang w:val="uk-UA"/>
        </w:rPr>
        <w:t>в</w:t>
      </w:r>
      <w:r w:rsidRPr="00967DB9">
        <w:rPr>
          <w:rFonts w:ascii="Times New Roman" w:hAnsi="Times New Roman"/>
          <w:bCs/>
          <w:color w:val="000000"/>
          <w:spacing w:val="-4"/>
          <w:sz w:val="28"/>
          <w:szCs w:val="28"/>
        </w:rPr>
        <w:t>хідний,</w:t>
      </w:r>
      <w:r w:rsidRPr="00967DB9">
        <w:rPr>
          <w:rFonts w:ascii="Times New Roman" w:hAnsi="Times New Roman"/>
          <w:color w:val="000000"/>
          <w:spacing w:val="-4"/>
          <w:sz w:val="28"/>
          <w:szCs w:val="28"/>
        </w:rPr>
        <w:t xml:space="preserve"> </w:t>
      </w:r>
      <w:r w:rsidRPr="00967DB9">
        <w:rPr>
          <w:rFonts w:ascii="Times New Roman" w:hAnsi="Times New Roman"/>
          <w:bCs/>
          <w:color w:val="000000"/>
          <w:spacing w:val="-4"/>
          <w:sz w:val="28"/>
          <w:szCs w:val="28"/>
          <w:lang w:val="uk-UA"/>
        </w:rPr>
        <w:t>п</w:t>
      </w:r>
      <w:r w:rsidRPr="00967DB9">
        <w:rPr>
          <w:rFonts w:ascii="Times New Roman" w:hAnsi="Times New Roman"/>
          <w:bCs/>
          <w:color w:val="000000"/>
          <w:spacing w:val="-4"/>
          <w:sz w:val="28"/>
          <w:szCs w:val="28"/>
        </w:rPr>
        <w:t>оточний,</w:t>
      </w:r>
      <w:r w:rsidRPr="00967DB9">
        <w:rPr>
          <w:rFonts w:ascii="Times New Roman" w:hAnsi="Times New Roman"/>
          <w:color w:val="000000"/>
          <w:spacing w:val="-4"/>
          <w:sz w:val="28"/>
          <w:szCs w:val="28"/>
        </w:rPr>
        <w:t xml:space="preserve"> </w:t>
      </w:r>
      <w:r w:rsidRPr="00967DB9">
        <w:rPr>
          <w:rFonts w:ascii="Times New Roman" w:hAnsi="Times New Roman"/>
          <w:bCs/>
          <w:color w:val="000000"/>
          <w:spacing w:val="-4"/>
          <w:sz w:val="28"/>
          <w:szCs w:val="28"/>
          <w:lang w:val="uk-UA"/>
        </w:rPr>
        <w:t>м</w:t>
      </w:r>
      <w:r w:rsidRPr="00967DB9">
        <w:rPr>
          <w:rFonts w:ascii="Times New Roman" w:hAnsi="Times New Roman"/>
          <w:bCs/>
          <w:color w:val="000000"/>
          <w:spacing w:val="-4"/>
          <w:sz w:val="28"/>
          <w:szCs w:val="28"/>
        </w:rPr>
        <w:t>одульний</w:t>
      </w:r>
      <w:r w:rsidRPr="00967DB9">
        <w:rPr>
          <w:rFonts w:ascii="Times New Roman" w:hAnsi="Times New Roman"/>
          <w:bCs/>
          <w:color w:val="000000"/>
          <w:spacing w:val="-4"/>
          <w:sz w:val="28"/>
          <w:szCs w:val="28"/>
          <w:lang w:val="uk-UA"/>
        </w:rPr>
        <w:t>,</w:t>
      </w:r>
      <w:r w:rsidRPr="00967DB9">
        <w:rPr>
          <w:rFonts w:ascii="Times New Roman" w:hAnsi="Times New Roman"/>
          <w:bCs/>
          <w:color w:val="000000"/>
          <w:spacing w:val="-4"/>
          <w:sz w:val="28"/>
          <w:szCs w:val="28"/>
        </w:rPr>
        <w:t xml:space="preserve"> </w:t>
      </w:r>
      <w:r w:rsidRPr="00967DB9">
        <w:rPr>
          <w:rFonts w:ascii="Times New Roman" w:hAnsi="Times New Roman"/>
          <w:bCs/>
          <w:color w:val="000000"/>
          <w:spacing w:val="-4"/>
          <w:sz w:val="28"/>
          <w:szCs w:val="28"/>
          <w:lang w:val="uk-UA"/>
        </w:rPr>
        <w:t>с</w:t>
      </w:r>
      <w:r w:rsidRPr="00967DB9">
        <w:rPr>
          <w:rFonts w:ascii="Times New Roman" w:hAnsi="Times New Roman"/>
          <w:bCs/>
          <w:color w:val="000000"/>
          <w:spacing w:val="-4"/>
          <w:sz w:val="28"/>
          <w:szCs w:val="28"/>
        </w:rPr>
        <w:t>еместровий</w:t>
      </w:r>
      <w:r w:rsidRPr="00967DB9">
        <w:rPr>
          <w:rFonts w:ascii="Times New Roman" w:hAnsi="Times New Roman"/>
          <w:color w:val="000000"/>
          <w:spacing w:val="-4"/>
          <w:sz w:val="28"/>
          <w:szCs w:val="28"/>
        </w:rPr>
        <w:t>.</w:t>
      </w:r>
    </w:p>
    <w:p w:rsidR="008E740C" w:rsidRPr="00967DB9" w:rsidRDefault="008E740C" w:rsidP="00DE72F5">
      <w:pPr>
        <w:spacing w:after="0" w:line="360" w:lineRule="auto"/>
        <w:ind w:firstLine="709"/>
        <w:jc w:val="both"/>
        <w:rPr>
          <w:rFonts w:ascii="Times New Roman" w:hAnsi="Times New Roman"/>
          <w:color w:val="000000"/>
          <w:sz w:val="28"/>
          <w:szCs w:val="28"/>
          <w:lang w:val="uk-UA"/>
        </w:rPr>
      </w:pPr>
      <w:r w:rsidRPr="00967DB9">
        <w:rPr>
          <w:rFonts w:ascii="Times New Roman" w:hAnsi="Times New Roman"/>
          <w:b/>
          <w:bCs/>
          <w:i/>
          <w:color w:val="000000"/>
          <w:sz w:val="28"/>
          <w:szCs w:val="28"/>
          <w:lang w:val="uk-UA"/>
        </w:rPr>
        <w:t>Вхідний контроль</w:t>
      </w:r>
      <w:r w:rsidRPr="00967DB9">
        <w:rPr>
          <w:rFonts w:ascii="Times New Roman" w:hAnsi="Times New Roman"/>
          <w:color w:val="000000"/>
          <w:sz w:val="28"/>
          <w:szCs w:val="28"/>
          <w:lang w:val="uk-UA"/>
        </w:rPr>
        <w:t xml:space="preserve"> проводиться з метою визначення рівня підготовки студентів з тих дисциплін, які вивчалися перед вивченням певної дисципліни, або загального рівня підготовки студентів за попередній період навчання. </w:t>
      </w:r>
    </w:p>
    <w:p w:rsidR="008E740C" w:rsidRPr="00967DB9" w:rsidRDefault="008E740C" w:rsidP="00DE72F5">
      <w:pPr>
        <w:pStyle w:val="ac"/>
        <w:spacing w:before="0" w:beforeAutospacing="0" w:after="0" w:afterAutospacing="0" w:line="360" w:lineRule="auto"/>
        <w:ind w:firstLine="709"/>
        <w:jc w:val="both"/>
        <w:rPr>
          <w:rFonts w:ascii="Times New Roman" w:hAnsi="Times New Roman" w:cs="Times New Roman"/>
          <w:color w:val="000000"/>
          <w:sz w:val="28"/>
          <w:szCs w:val="28"/>
          <w:lang w:val="uk-UA"/>
        </w:rPr>
      </w:pPr>
      <w:r w:rsidRPr="00967DB9">
        <w:rPr>
          <w:rFonts w:ascii="Times New Roman" w:hAnsi="Times New Roman" w:cs="Times New Roman"/>
          <w:b/>
          <w:bCs/>
          <w:i/>
          <w:color w:val="000000"/>
          <w:sz w:val="28"/>
          <w:szCs w:val="28"/>
          <w:lang w:val="uk-UA"/>
        </w:rPr>
        <w:t>Поточний контроль</w:t>
      </w:r>
      <w:r w:rsidRPr="00967DB9">
        <w:rPr>
          <w:rFonts w:ascii="Times New Roman" w:hAnsi="Times New Roman" w:cs="Times New Roman"/>
          <w:color w:val="000000"/>
          <w:sz w:val="28"/>
          <w:szCs w:val="28"/>
          <w:lang w:val="uk-UA"/>
        </w:rPr>
        <w:t xml:space="preserve"> здійснюється в формі опитування та перевірки результатів виконання різноманітних завдань. Студент, відповідно до затвердженої робочої навчальної програми з дисципліни, виконує певні в</w:t>
      </w:r>
      <w:r w:rsidR="00A53C3A" w:rsidRPr="00967DB9">
        <w:rPr>
          <w:rFonts w:ascii="Times New Roman" w:hAnsi="Times New Roman" w:cs="Times New Roman"/>
          <w:color w:val="000000"/>
          <w:sz w:val="28"/>
          <w:szCs w:val="28"/>
          <w:lang w:val="uk-UA"/>
        </w:rPr>
        <w:t>иди навчальної роботи</w:t>
      </w:r>
      <w:r w:rsidRPr="00967DB9">
        <w:rPr>
          <w:rFonts w:ascii="Times New Roman" w:hAnsi="Times New Roman" w:cs="Times New Roman"/>
          <w:color w:val="000000"/>
          <w:sz w:val="28"/>
          <w:szCs w:val="28"/>
          <w:lang w:val="uk-UA"/>
        </w:rPr>
        <w:t xml:space="preserve">, передбачені в кожному навчальному модулі, і захищає їх результати у встановлені терміни. </w:t>
      </w:r>
    </w:p>
    <w:p w:rsidR="008E740C" w:rsidRPr="00967DB9" w:rsidRDefault="008E740C" w:rsidP="00DE72F5">
      <w:pPr>
        <w:spacing w:after="0" w:line="360" w:lineRule="auto"/>
        <w:ind w:firstLine="709"/>
        <w:jc w:val="both"/>
        <w:rPr>
          <w:rFonts w:ascii="Times New Roman" w:hAnsi="Times New Roman"/>
          <w:color w:val="000000"/>
          <w:sz w:val="28"/>
          <w:szCs w:val="28"/>
        </w:rPr>
      </w:pPr>
      <w:r w:rsidRPr="00967DB9">
        <w:rPr>
          <w:rFonts w:ascii="Times New Roman" w:hAnsi="Times New Roman"/>
          <w:color w:val="000000"/>
          <w:sz w:val="28"/>
          <w:szCs w:val="28"/>
        </w:rPr>
        <w:t>Оцінювання виконаної студентом навчальної роботи здійснюється в балах за багатобальною та національною шкалою. При цьому можуть бути передбачені як заохочувальні так і “штрафні” бали (наприклад, за додержання встановлених термінів виконання різних видів навчальної роботи тощо).</w:t>
      </w:r>
      <w:r w:rsidR="00A53C3A" w:rsidRPr="00967DB9">
        <w:rPr>
          <w:rFonts w:ascii="Times New Roman" w:hAnsi="Times New Roman"/>
          <w:color w:val="000000"/>
          <w:sz w:val="28"/>
          <w:szCs w:val="28"/>
          <w:lang w:val="uk-UA"/>
        </w:rPr>
        <w:t xml:space="preserve"> </w:t>
      </w:r>
      <w:r w:rsidRPr="00967DB9">
        <w:rPr>
          <w:rFonts w:ascii="Times New Roman" w:hAnsi="Times New Roman"/>
          <w:color w:val="000000"/>
          <w:sz w:val="28"/>
          <w:szCs w:val="28"/>
        </w:rPr>
        <w:t xml:space="preserve">Виконаний вид навчальної роботи зараховується студенту, якщо він отримав </w:t>
      </w:r>
      <w:r w:rsidRPr="00967DB9">
        <w:rPr>
          <w:rFonts w:ascii="Times New Roman" w:hAnsi="Times New Roman"/>
          <w:color w:val="000000"/>
          <w:sz w:val="28"/>
          <w:szCs w:val="28"/>
        </w:rPr>
        <w:lastRenderedPageBreak/>
        <w:t>необхідну кількість балів, встановлену в РСО з дисципліни.</w:t>
      </w:r>
      <w:r w:rsidRPr="00967DB9">
        <w:rPr>
          <w:rFonts w:ascii="Times New Roman" w:hAnsi="Times New Roman"/>
          <w:color w:val="000000"/>
          <w:sz w:val="28"/>
          <w:szCs w:val="28"/>
          <w:lang w:val="uk-UA"/>
        </w:rPr>
        <w:t xml:space="preserve"> </w:t>
      </w:r>
      <w:r w:rsidRPr="00967DB9">
        <w:rPr>
          <w:rFonts w:ascii="Times New Roman" w:hAnsi="Times New Roman"/>
          <w:color w:val="000000"/>
          <w:sz w:val="28"/>
          <w:szCs w:val="28"/>
        </w:rPr>
        <w:t>Сума рейтингових оцінок, отриманих студентом за окремі види виконаної навчальної роботи в межах даного модуля, становить поточну модульну рейтингову оцінку, яка заноситься до відомості модульного контролю.</w:t>
      </w:r>
      <w:r w:rsidRPr="00967DB9">
        <w:rPr>
          <w:rFonts w:ascii="Times New Roman" w:hAnsi="Times New Roman"/>
          <w:color w:val="000000"/>
          <w:sz w:val="28"/>
          <w:szCs w:val="28"/>
          <w:lang w:val="uk-UA"/>
        </w:rPr>
        <w:t xml:space="preserve"> </w:t>
      </w:r>
      <w:r w:rsidRPr="00967DB9">
        <w:rPr>
          <w:rFonts w:ascii="Times New Roman" w:hAnsi="Times New Roman"/>
          <w:color w:val="000000"/>
          <w:sz w:val="28"/>
          <w:szCs w:val="28"/>
        </w:rPr>
        <w:t>Якщо студент успішно виконав передбачені в даному модулі всі види навчальної роботи, то він допускається до модульного контролю з цього модуля.</w:t>
      </w:r>
    </w:p>
    <w:p w:rsidR="008E740C" w:rsidRPr="00967DB9" w:rsidRDefault="008E740C" w:rsidP="00DE72F5">
      <w:pPr>
        <w:pStyle w:val="ac"/>
        <w:spacing w:before="0" w:beforeAutospacing="0" w:after="0" w:afterAutospacing="0" w:line="360" w:lineRule="auto"/>
        <w:ind w:firstLine="709"/>
        <w:jc w:val="both"/>
        <w:rPr>
          <w:rFonts w:ascii="Times New Roman" w:hAnsi="Times New Roman" w:cs="Times New Roman"/>
          <w:color w:val="000000"/>
          <w:sz w:val="28"/>
          <w:szCs w:val="28"/>
        </w:rPr>
      </w:pPr>
      <w:r w:rsidRPr="00967DB9">
        <w:rPr>
          <w:rFonts w:ascii="Times New Roman" w:hAnsi="Times New Roman" w:cs="Times New Roman"/>
          <w:b/>
          <w:bCs/>
          <w:i/>
          <w:color w:val="000000"/>
          <w:sz w:val="28"/>
          <w:szCs w:val="28"/>
        </w:rPr>
        <w:t>Модульний контроль</w:t>
      </w:r>
      <w:r w:rsidRPr="00967DB9">
        <w:rPr>
          <w:rFonts w:ascii="Times New Roman" w:hAnsi="Times New Roman" w:cs="Times New Roman"/>
          <w:color w:val="000000"/>
          <w:sz w:val="28"/>
          <w:szCs w:val="28"/>
        </w:rPr>
        <w:t xml:space="preserve"> здійснюється в формі виконання студентом модульної контрольної роботи</w:t>
      </w:r>
      <w:r w:rsidRPr="00967DB9">
        <w:rPr>
          <w:rFonts w:ascii="Times New Roman" w:hAnsi="Times New Roman" w:cs="Times New Roman"/>
          <w:color w:val="000000"/>
          <w:sz w:val="28"/>
          <w:szCs w:val="28"/>
          <w:lang w:val="uk-UA"/>
        </w:rPr>
        <w:t xml:space="preserve"> </w:t>
      </w:r>
      <w:r w:rsidRPr="00967DB9">
        <w:rPr>
          <w:rFonts w:ascii="Times New Roman" w:hAnsi="Times New Roman" w:cs="Times New Roman"/>
          <w:color w:val="000000"/>
          <w:sz w:val="28"/>
          <w:szCs w:val="28"/>
        </w:rPr>
        <w:t>тривалістю до двох академічних годин під час аудиторних занять.</w:t>
      </w:r>
    </w:p>
    <w:p w:rsidR="008E740C" w:rsidRPr="00967DB9" w:rsidRDefault="008E740C" w:rsidP="00DE72F5">
      <w:pPr>
        <w:spacing w:after="0" w:line="360" w:lineRule="auto"/>
        <w:ind w:firstLine="709"/>
        <w:jc w:val="both"/>
        <w:rPr>
          <w:rFonts w:ascii="Times New Roman" w:hAnsi="Times New Roman"/>
          <w:color w:val="000000"/>
          <w:sz w:val="28"/>
          <w:szCs w:val="28"/>
        </w:rPr>
      </w:pPr>
      <w:r w:rsidRPr="00967DB9">
        <w:rPr>
          <w:rFonts w:ascii="Times New Roman" w:hAnsi="Times New Roman"/>
          <w:color w:val="000000"/>
          <w:sz w:val="28"/>
          <w:szCs w:val="28"/>
        </w:rPr>
        <w:t xml:space="preserve">У випадку отримання незадовільної контрольної модульної рейтингової оцінки студент повинен повторно пройти модульний контроль в установленому порядку. </w:t>
      </w:r>
    </w:p>
    <w:p w:rsidR="008E740C" w:rsidRPr="00967DB9" w:rsidRDefault="008E740C" w:rsidP="00DE72F5">
      <w:pPr>
        <w:spacing w:after="0" w:line="360" w:lineRule="auto"/>
        <w:ind w:firstLine="709"/>
        <w:jc w:val="both"/>
        <w:rPr>
          <w:rFonts w:ascii="Times New Roman" w:hAnsi="Times New Roman"/>
          <w:color w:val="000000"/>
          <w:sz w:val="28"/>
          <w:szCs w:val="28"/>
        </w:rPr>
      </w:pPr>
      <w:r w:rsidRPr="00967DB9">
        <w:rPr>
          <w:rFonts w:ascii="Times New Roman" w:hAnsi="Times New Roman"/>
          <w:color w:val="000000"/>
          <w:sz w:val="28"/>
          <w:szCs w:val="28"/>
        </w:rPr>
        <w:t>Перескладання позитивної підсумкової модульної рейтингової оцінки з метою її підвищення не дозволяється. Сума підсумкових модульних рейтингових оцінок у балах становить підсумкову семестрову модульну рейтингову оцінку, яка перераховується в оцінку за національною шкалою.</w:t>
      </w:r>
    </w:p>
    <w:p w:rsidR="008E740C" w:rsidRPr="00967DB9" w:rsidRDefault="008E740C" w:rsidP="00DE72F5">
      <w:pPr>
        <w:spacing w:after="0" w:line="360" w:lineRule="auto"/>
        <w:ind w:firstLine="709"/>
        <w:jc w:val="both"/>
        <w:rPr>
          <w:rFonts w:ascii="Times New Roman" w:hAnsi="Times New Roman"/>
          <w:color w:val="000000"/>
          <w:sz w:val="28"/>
          <w:szCs w:val="28"/>
        </w:rPr>
      </w:pPr>
      <w:r w:rsidRPr="00967DB9">
        <w:rPr>
          <w:rFonts w:ascii="Times New Roman" w:hAnsi="Times New Roman"/>
          <w:color w:val="000000"/>
          <w:sz w:val="28"/>
          <w:szCs w:val="28"/>
        </w:rPr>
        <w:t>Якщо студент має позитивну (за національною шкалою) підсумкову семестрову модульну рейтингову оцінку то він допускається до семестрового контролю з дисципліни, що здійснюється в формі семестрового екзамену.</w:t>
      </w:r>
    </w:p>
    <w:p w:rsidR="008E740C" w:rsidRPr="00967DB9" w:rsidRDefault="008E740C" w:rsidP="00DE72F5">
      <w:pPr>
        <w:spacing w:after="0" w:line="360" w:lineRule="auto"/>
        <w:ind w:firstLine="709"/>
        <w:jc w:val="both"/>
        <w:rPr>
          <w:rFonts w:ascii="Times New Roman" w:hAnsi="Times New Roman"/>
          <w:color w:val="000000"/>
          <w:spacing w:val="-6"/>
          <w:sz w:val="28"/>
          <w:szCs w:val="28"/>
          <w:lang w:val="uk-UA"/>
        </w:rPr>
      </w:pPr>
      <w:r w:rsidRPr="00967DB9">
        <w:rPr>
          <w:rFonts w:ascii="Times New Roman" w:hAnsi="Times New Roman"/>
          <w:b/>
          <w:bCs/>
          <w:i/>
          <w:color w:val="000000"/>
          <w:spacing w:val="-6"/>
          <w:sz w:val="28"/>
          <w:szCs w:val="28"/>
        </w:rPr>
        <w:t>Семестровий контроль</w:t>
      </w:r>
      <w:r w:rsidRPr="00967DB9">
        <w:rPr>
          <w:rFonts w:ascii="Times New Roman" w:hAnsi="Times New Roman"/>
          <w:color w:val="000000"/>
          <w:spacing w:val="-6"/>
          <w:sz w:val="28"/>
          <w:szCs w:val="28"/>
        </w:rPr>
        <w:t xml:space="preserve"> здійснюється в формі семестрового екза</w:t>
      </w:r>
      <w:r w:rsidRPr="00967DB9">
        <w:rPr>
          <w:rFonts w:ascii="Times New Roman" w:hAnsi="Times New Roman"/>
          <w:color w:val="000000"/>
          <w:spacing w:val="-6"/>
          <w:sz w:val="28"/>
          <w:szCs w:val="28"/>
          <w:lang w:val="uk-UA"/>
        </w:rPr>
        <w:softHyphen/>
      </w:r>
      <w:r w:rsidRPr="00967DB9">
        <w:rPr>
          <w:rFonts w:ascii="Times New Roman" w:hAnsi="Times New Roman"/>
          <w:color w:val="000000"/>
          <w:spacing w:val="-6"/>
          <w:sz w:val="28"/>
          <w:szCs w:val="28"/>
        </w:rPr>
        <w:t xml:space="preserve">мену або диференційованого заліку, тобто засвоєння студентом навчального матеріалу з усіх навчальних дисциплін завершується оцінкою. </w:t>
      </w:r>
    </w:p>
    <w:p w:rsidR="008E740C" w:rsidRPr="00967DB9" w:rsidRDefault="008E740C" w:rsidP="00DE72F5">
      <w:pPr>
        <w:autoSpaceDE w:val="0"/>
        <w:autoSpaceDN w:val="0"/>
        <w:adjustRightInd w:val="0"/>
        <w:spacing w:after="0" w:line="360" w:lineRule="auto"/>
        <w:ind w:firstLine="709"/>
        <w:jc w:val="both"/>
        <w:rPr>
          <w:rFonts w:ascii="Times New Roman" w:hAnsi="Times New Roman"/>
          <w:b/>
          <w:bCs/>
          <w:i/>
          <w:color w:val="000000"/>
          <w:sz w:val="28"/>
          <w:szCs w:val="28"/>
          <w:lang w:val="uk-UA"/>
        </w:rPr>
      </w:pPr>
      <w:r w:rsidRPr="00967DB9">
        <w:rPr>
          <w:rFonts w:ascii="Times New Roman" w:hAnsi="Times New Roman"/>
          <w:b/>
          <w:bCs/>
          <w:i/>
          <w:color w:val="000000"/>
          <w:sz w:val="28"/>
          <w:szCs w:val="28"/>
        </w:rPr>
        <w:t>Семестровий екзамен</w:t>
      </w:r>
      <w:r w:rsidRPr="00967DB9">
        <w:rPr>
          <w:rFonts w:ascii="Times New Roman" w:hAnsi="Times New Roman"/>
          <w:color w:val="000000"/>
          <w:sz w:val="28"/>
          <w:szCs w:val="28"/>
        </w:rPr>
        <w:t xml:space="preserve"> – це форма підсумкового контролю засвоєння студентом теоретичного та практичного матеріалу з навчальної дисципліни за семестр. Складання екзамену здійснюється під час екзаменаційної сесії в комісії, яку очолює завідувач кафедри, відповідно до затвердженого в установленому порядку розкладу.</w:t>
      </w:r>
    </w:p>
    <w:p w:rsidR="008E740C" w:rsidRPr="00967DB9" w:rsidRDefault="008E740C" w:rsidP="00DE72F5">
      <w:pPr>
        <w:pStyle w:val="ac"/>
        <w:spacing w:before="0" w:beforeAutospacing="0" w:after="0" w:afterAutospacing="0" w:line="360" w:lineRule="auto"/>
        <w:ind w:firstLine="709"/>
        <w:jc w:val="both"/>
        <w:rPr>
          <w:rFonts w:ascii="Times New Roman" w:hAnsi="Times New Roman"/>
          <w:color w:val="000000"/>
          <w:sz w:val="28"/>
          <w:szCs w:val="28"/>
          <w:lang w:val="uk-UA"/>
        </w:rPr>
      </w:pPr>
      <w:r w:rsidRPr="00967DB9">
        <w:rPr>
          <w:rFonts w:ascii="Times New Roman" w:hAnsi="Times New Roman" w:cs="Times New Roman"/>
          <w:b/>
          <w:bCs/>
          <w:i/>
          <w:color w:val="000000"/>
          <w:sz w:val="28"/>
          <w:szCs w:val="28"/>
          <w:lang w:val="uk-UA"/>
        </w:rPr>
        <w:t>Рейтинг (рейтингова оцінка)</w:t>
      </w:r>
      <w:r w:rsidRPr="00967DB9">
        <w:rPr>
          <w:rFonts w:ascii="Times New Roman" w:hAnsi="Times New Roman" w:cs="Times New Roman"/>
          <w:b/>
          <w:bCs/>
          <w:color w:val="000000"/>
          <w:sz w:val="28"/>
          <w:szCs w:val="28"/>
          <w:lang w:val="uk-UA"/>
        </w:rPr>
        <w:t xml:space="preserve"> </w:t>
      </w:r>
      <w:r w:rsidRPr="00967DB9">
        <w:rPr>
          <w:rFonts w:ascii="Times New Roman" w:hAnsi="Times New Roman" w:cs="Times New Roman"/>
          <w:color w:val="000000"/>
          <w:sz w:val="28"/>
          <w:szCs w:val="28"/>
          <w:lang w:val="uk-UA"/>
        </w:rPr>
        <w:t xml:space="preserve">– це кількісна оцінка досягнень студента за багатобальною шкалою в процесі виконання ним заздалегідь визначеної </w:t>
      </w:r>
      <w:r w:rsidRPr="00967DB9">
        <w:rPr>
          <w:rFonts w:ascii="Times New Roman" w:hAnsi="Times New Roman" w:cs="Times New Roman"/>
          <w:color w:val="000000"/>
          <w:sz w:val="28"/>
          <w:szCs w:val="28"/>
          <w:lang w:val="uk-UA"/>
        </w:rPr>
        <w:lastRenderedPageBreak/>
        <w:t>сукупності навчальних завдань.</w:t>
      </w:r>
      <w:r w:rsidRPr="00967DB9">
        <w:rPr>
          <w:rFonts w:ascii="Times New Roman" w:hAnsi="Times New Roman"/>
          <w:color w:val="000000"/>
          <w:sz w:val="28"/>
          <w:szCs w:val="28"/>
          <w:lang w:val="uk-UA"/>
        </w:rPr>
        <w:t xml:space="preserve"> Види рейтингу: семестровий, річний, загальний.</w:t>
      </w:r>
    </w:p>
    <w:p w:rsidR="008E740C" w:rsidRPr="00A341FB" w:rsidRDefault="008E740C" w:rsidP="00DE72F5">
      <w:pPr>
        <w:pStyle w:val="ac"/>
        <w:spacing w:before="0" w:beforeAutospacing="0" w:after="0" w:afterAutospacing="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lang w:val="uk-UA"/>
        </w:rPr>
        <w:br w:type="page"/>
      </w:r>
      <w:r w:rsidR="00E455FB">
        <w:rPr>
          <w:rFonts w:ascii="Times New Roman" w:hAnsi="Times New Roman" w:cs="Times New Roman"/>
          <w:b/>
          <w:bCs/>
          <w:color w:val="000000"/>
          <w:sz w:val="32"/>
          <w:szCs w:val="32"/>
          <w:lang w:val="uk-UA"/>
        </w:rPr>
        <w:lastRenderedPageBreak/>
        <w:t>ОРГАНІЗАЦІЯ І ПРОВЕДЕННЯ КОНТРОЛЮ</w:t>
      </w:r>
      <w:r w:rsidRPr="00042562">
        <w:rPr>
          <w:rFonts w:ascii="Times New Roman" w:hAnsi="Times New Roman" w:cs="Times New Roman"/>
          <w:b/>
          <w:bCs/>
          <w:color w:val="000000"/>
          <w:sz w:val="32"/>
          <w:szCs w:val="32"/>
          <w:lang w:val="uk-UA"/>
        </w:rPr>
        <w:t xml:space="preserve"> ТА ОЦІНЮВАНН</w:t>
      </w:r>
      <w:r>
        <w:rPr>
          <w:rFonts w:ascii="Times New Roman" w:hAnsi="Times New Roman" w:cs="Times New Roman"/>
          <w:b/>
          <w:bCs/>
          <w:color w:val="000000"/>
          <w:sz w:val="32"/>
          <w:szCs w:val="32"/>
          <w:lang w:val="uk-UA"/>
        </w:rPr>
        <w:t>Я РЕЗУЛЬТАТІВ ВИКОНАННЯ ЗАВДАНЬ</w:t>
      </w:r>
    </w:p>
    <w:p w:rsidR="008E740C" w:rsidRPr="008E740C" w:rsidRDefault="008E740C" w:rsidP="008E740C">
      <w:pPr>
        <w:pStyle w:val="ac"/>
        <w:spacing w:before="0" w:beforeAutospacing="0" w:after="0" w:afterAutospacing="0"/>
        <w:jc w:val="both"/>
        <w:rPr>
          <w:rFonts w:ascii="Times New Roman" w:hAnsi="Times New Roman" w:cs="Times New Roman"/>
          <w:b/>
          <w:bCs/>
          <w:color w:val="000000"/>
          <w:sz w:val="32"/>
          <w:szCs w:val="32"/>
        </w:rPr>
      </w:pPr>
      <w:r w:rsidRPr="00042562">
        <w:rPr>
          <w:rFonts w:ascii="Times New Roman" w:hAnsi="Times New Roman" w:cs="Times New Roman"/>
          <w:b/>
          <w:bCs/>
          <w:color w:val="000000"/>
          <w:sz w:val="32"/>
          <w:szCs w:val="32"/>
          <w:lang w:val="uk-UA"/>
        </w:rPr>
        <w:t>Загальна максимальна сума балів за курс – 100 б. (таблиця 1)</w:t>
      </w:r>
    </w:p>
    <w:p w:rsidR="008E740C" w:rsidRPr="008E740C" w:rsidRDefault="008E740C" w:rsidP="008E740C">
      <w:pPr>
        <w:pStyle w:val="ac"/>
        <w:spacing w:before="0" w:beforeAutospacing="0" w:after="0" w:afterAutospacing="0"/>
        <w:jc w:val="both"/>
        <w:rPr>
          <w:rFonts w:ascii="Times New Roman" w:hAnsi="Times New Roman" w:cs="Times New Roman"/>
          <w:color w:val="000000"/>
          <w:sz w:val="32"/>
          <w:szCs w:val="32"/>
        </w:rPr>
      </w:pPr>
    </w:p>
    <w:p w:rsidR="008E740C" w:rsidRPr="00042562" w:rsidRDefault="008E740C" w:rsidP="008E740C">
      <w:pPr>
        <w:pStyle w:val="ac"/>
        <w:spacing w:before="0" w:beforeAutospacing="0" w:after="0" w:afterAutospacing="0"/>
        <w:jc w:val="center"/>
        <w:rPr>
          <w:rFonts w:ascii="Times New Roman" w:hAnsi="Times New Roman" w:cs="Times New Roman"/>
          <w:b/>
          <w:i/>
          <w:color w:val="000000"/>
          <w:sz w:val="32"/>
          <w:szCs w:val="32"/>
          <w:lang w:val="uk-UA"/>
        </w:rPr>
      </w:pPr>
      <w:r w:rsidRPr="00042562">
        <w:rPr>
          <w:rFonts w:ascii="Times New Roman" w:hAnsi="Times New Roman" w:cs="Times New Roman"/>
          <w:b/>
          <w:i/>
          <w:color w:val="000000"/>
          <w:sz w:val="32"/>
          <w:szCs w:val="32"/>
          <w:lang w:val="uk-UA"/>
        </w:rPr>
        <w:t>Критерії оцінювання результатів освоєння предмету за семестр на основі модульно-бальної системи</w:t>
      </w:r>
    </w:p>
    <w:p w:rsidR="008E740C" w:rsidRPr="00042562" w:rsidRDefault="008E740C" w:rsidP="008E740C">
      <w:pPr>
        <w:pStyle w:val="ac"/>
        <w:tabs>
          <w:tab w:val="center" w:pos="4677"/>
          <w:tab w:val="left" w:pos="7445"/>
        </w:tabs>
        <w:spacing w:before="0" w:beforeAutospacing="0" w:after="0" w:afterAutospacing="0"/>
        <w:ind w:firstLine="709"/>
        <w:jc w:val="right"/>
        <w:rPr>
          <w:rFonts w:ascii="Times New Roman" w:hAnsi="Times New Roman" w:cs="Times New Roman"/>
          <w:i/>
          <w:color w:val="000000"/>
          <w:sz w:val="32"/>
          <w:szCs w:val="32"/>
          <w:lang w:val="uk-UA"/>
        </w:rPr>
      </w:pPr>
      <w:r w:rsidRPr="00042562">
        <w:rPr>
          <w:rFonts w:ascii="Times New Roman" w:hAnsi="Times New Roman" w:cs="Times New Roman"/>
          <w:i/>
          <w:color w:val="000000"/>
          <w:sz w:val="32"/>
          <w:szCs w:val="32"/>
          <w:lang w:val="uk-UA"/>
        </w:rPr>
        <w:t>Таблиця</w:t>
      </w:r>
      <w:r>
        <w:rPr>
          <w:rFonts w:ascii="Times New Roman" w:hAnsi="Times New Roman" w:cs="Times New Roman"/>
          <w:i/>
          <w:color w:val="000000"/>
          <w:sz w:val="32"/>
          <w:szCs w:val="32"/>
          <w:lang w:val="en-US"/>
        </w:rPr>
        <w:t xml:space="preserve"> </w:t>
      </w:r>
      <w:r w:rsidRPr="00042562">
        <w:rPr>
          <w:rFonts w:ascii="Times New Roman" w:hAnsi="Times New Roman" w:cs="Times New Roman"/>
          <w:i/>
          <w:color w:val="000000"/>
          <w:sz w:val="32"/>
          <w:szCs w:val="32"/>
          <w:lang w:val="uk-UA"/>
        </w:rPr>
        <w:t>1</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26"/>
        <w:gridCol w:w="1328"/>
      </w:tblGrid>
      <w:tr w:rsidR="008E740C" w:rsidRPr="00A341FB" w:rsidTr="00EE00F4">
        <w:trPr>
          <w:tblCellSpacing w:w="7" w:type="dxa"/>
          <w:jc w:val="center"/>
        </w:trPr>
        <w:tc>
          <w:tcPr>
            <w:tcW w:w="42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center"/>
              <w:rPr>
                <w:rFonts w:ascii="Times New Roman" w:hAnsi="Times New Roman"/>
                <w:b/>
                <w:color w:val="000000"/>
                <w:sz w:val="28"/>
                <w:szCs w:val="28"/>
              </w:rPr>
            </w:pPr>
            <w:r w:rsidRPr="00A341FB">
              <w:rPr>
                <w:rFonts w:ascii="Times New Roman" w:hAnsi="Times New Roman"/>
                <w:b/>
                <w:color w:val="000000"/>
                <w:sz w:val="28"/>
                <w:szCs w:val="28"/>
              </w:rPr>
              <w:t>Показники навчання</w:t>
            </w:r>
          </w:p>
        </w:tc>
        <w:tc>
          <w:tcPr>
            <w:tcW w:w="7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center"/>
              <w:rPr>
                <w:rFonts w:ascii="Times New Roman" w:hAnsi="Times New Roman"/>
                <w:b/>
                <w:color w:val="000000"/>
                <w:sz w:val="28"/>
                <w:szCs w:val="28"/>
              </w:rPr>
            </w:pPr>
            <w:r w:rsidRPr="00A341FB">
              <w:rPr>
                <w:rFonts w:ascii="Times New Roman" w:hAnsi="Times New Roman"/>
                <w:b/>
                <w:color w:val="000000"/>
                <w:sz w:val="28"/>
                <w:szCs w:val="28"/>
              </w:rPr>
              <w:t>Кількість балів</w:t>
            </w:r>
          </w:p>
        </w:tc>
      </w:tr>
      <w:tr w:rsidR="008E740C" w:rsidRPr="00A341FB" w:rsidTr="00EE00F4">
        <w:trPr>
          <w:tblCellSpacing w:w="7" w:type="dxa"/>
          <w:jc w:val="center"/>
        </w:trPr>
        <w:tc>
          <w:tcPr>
            <w:tcW w:w="42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lang w:val="uk-UA"/>
              </w:rPr>
            </w:pPr>
            <w:r w:rsidRPr="00A341FB">
              <w:rPr>
                <w:rFonts w:ascii="Times New Roman" w:hAnsi="Times New Roman"/>
                <w:color w:val="000000"/>
                <w:sz w:val="28"/>
                <w:szCs w:val="28"/>
              </w:rPr>
              <w:t>Сума набраних за семестр</w:t>
            </w:r>
            <w:r w:rsidRPr="00A341FB">
              <w:rPr>
                <w:rFonts w:ascii="Times New Roman" w:hAnsi="Times New Roman"/>
                <w:color w:val="000000"/>
                <w:sz w:val="28"/>
                <w:szCs w:val="28"/>
                <w:lang w:val="uk-UA"/>
              </w:rPr>
              <w:t>и</w:t>
            </w:r>
            <w:r w:rsidRPr="00A341FB">
              <w:rPr>
                <w:rFonts w:ascii="Times New Roman" w:hAnsi="Times New Roman"/>
                <w:color w:val="000000"/>
                <w:sz w:val="28"/>
                <w:szCs w:val="28"/>
              </w:rPr>
              <w:t xml:space="preserve"> балів, яка дає право автоматичного отримання</w:t>
            </w:r>
            <w:r w:rsidRPr="00A341FB">
              <w:rPr>
                <w:rFonts w:ascii="Times New Roman" w:hAnsi="Times New Roman"/>
                <w:color w:val="000000"/>
                <w:sz w:val="28"/>
                <w:szCs w:val="28"/>
                <w:lang w:val="uk-UA"/>
              </w:rPr>
              <w:t xml:space="preserve"> іспиту</w:t>
            </w:r>
            <w:r w:rsidRPr="00A341FB">
              <w:rPr>
                <w:rFonts w:ascii="Times New Roman" w:hAnsi="Times New Roman"/>
                <w:color w:val="000000"/>
                <w:sz w:val="28"/>
                <w:szCs w:val="28"/>
              </w:rPr>
              <w:t>. (При отриманні позитивних оцінок з кожного модулю)</w:t>
            </w:r>
            <w:r w:rsidRPr="00A341FB">
              <w:rPr>
                <w:rFonts w:ascii="Times New Roman" w:hAnsi="Times New Roman"/>
                <w:color w:val="000000"/>
                <w:sz w:val="28"/>
                <w:szCs w:val="28"/>
                <w:lang w:val="uk-UA"/>
              </w:rPr>
              <w:t>.</w:t>
            </w:r>
          </w:p>
        </w:tc>
        <w:tc>
          <w:tcPr>
            <w:tcW w:w="7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85-100</w:t>
            </w:r>
          </w:p>
        </w:tc>
      </w:tr>
      <w:tr w:rsidR="008E740C" w:rsidRPr="00A341FB" w:rsidTr="00EE00F4">
        <w:trPr>
          <w:tblCellSpacing w:w="7" w:type="dxa"/>
          <w:jc w:val="center"/>
        </w:trPr>
        <w:tc>
          <w:tcPr>
            <w:tcW w:w="42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Мінімальна сума балів для допуску до </w:t>
            </w:r>
            <w:r w:rsidRPr="00A341FB">
              <w:rPr>
                <w:rFonts w:ascii="Times New Roman" w:hAnsi="Times New Roman"/>
                <w:color w:val="000000"/>
                <w:sz w:val="28"/>
                <w:szCs w:val="28"/>
                <w:lang w:val="uk-UA"/>
              </w:rPr>
              <w:t>іспиту</w:t>
            </w:r>
            <w:r w:rsidRPr="00A341FB">
              <w:rPr>
                <w:rFonts w:ascii="Times New Roman" w:hAnsi="Times New Roman"/>
                <w:color w:val="000000"/>
                <w:sz w:val="28"/>
                <w:szCs w:val="28"/>
              </w:rPr>
              <w:t xml:space="preserve"> </w:t>
            </w:r>
          </w:p>
        </w:tc>
        <w:tc>
          <w:tcPr>
            <w:tcW w:w="7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60</w:t>
            </w:r>
          </w:p>
        </w:tc>
      </w:tr>
      <w:tr w:rsidR="008E740C" w:rsidRPr="00A341FB" w:rsidTr="00EE00F4">
        <w:trPr>
          <w:tblCellSpacing w:w="7" w:type="dxa"/>
          <w:jc w:val="center"/>
        </w:trPr>
        <w:tc>
          <w:tcPr>
            <w:tcW w:w="42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Вилка балів, яка дозволяє ліквідувати заборгованість за семестр</w:t>
            </w:r>
          </w:p>
        </w:tc>
        <w:tc>
          <w:tcPr>
            <w:tcW w:w="7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50-60</w:t>
            </w:r>
          </w:p>
        </w:tc>
      </w:tr>
      <w:tr w:rsidR="008E740C" w:rsidRPr="00A341FB" w:rsidTr="00EE00F4">
        <w:trPr>
          <w:tblCellSpacing w:w="7" w:type="dxa"/>
          <w:jc w:val="center"/>
        </w:trPr>
        <w:tc>
          <w:tcPr>
            <w:tcW w:w="42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Вилка отриманих за семестр балів, який вимагає повторного проходження нормативного курсу</w:t>
            </w:r>
          </w:p>
        </w:tc>
        <w:tc>
          <w:tcPr>
            <w:tcW w:w="7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0-50</w:t>
            </w:r>
          </w:p>
        </w:tc>
      </w:tr>
    </w:tbl>
    <w:p w:rsidR="008E740C" w:rsidRDefault="008E740C" w:rsidP="008E740C">
      <w:pPr>
        <w:spacing w:after="0" w:line="240" w:lineRule="auto"/>
        <w:ind w:firstLine="709"/>
        <w:jc w:val="both"/>
        <w:rPr>
          <w:rFonts w:ascii="Times New Roman" w:hAnsi="Times New Roman"/>
          <w:b/>
          <w:i/>
          <w:color w:val="000000"/>
          <w:sz w:val="32"/>
          <w:szCs w:val="32"/>
          <w:lang w:val="en-US"/>
        </w:rPr>
      </w:pPr>
    </w:p>
    <w:p w:rsidR="008E740C" w:rsidRPr="00042562" w:rsidRDefault="008E740C" w:rsidP="008E740C">
      <w:pPr>
        <w:spacing w:after="0" w:line="240" w:lineRule="auto"/>
        <w:jc w:val="center"/>
        <w:rPr>
          <w:rFonts w:ascii="Times New Roman" w:hAnsi="Times New Roman"/>
          <w:b/>
          <w:i/>
          <w:color w:val="000000"/>
          <w:sz w:val="32"/>
          <w:szCs w:val="32"/>
          <w:lang w:val="uk-UA"/>
        </w:rPr>
      </w:pPr>
      <w:r>
        <w:rPr>
          <w:rFonts w:ascii="Times New Roman" w:hAnsi="Times New Roman"/>
          <w:b/>
          <w:i/>
          <w:color w:val="000000"/>
          <w:sz w:val="32"/>
          <w:szCs w:val="32"/>
        </w:rPr>
        <w:t>Основні параметри оціню</w:t>
      </w:r>
      <w:r w:rsidRPr="00042562">
        <w:rPr>
          <w:rFonts w:ascii="Times New Roman" w:hAnsi="Times New Roman"/>
          <w:b/>
          <w:i/>
          <w:color w:val="000000"/>
          <w:sz w:val="32"/>
          <w:szCs w:val="32"/>
        </w:rPr>
        <w:t xml:space="preserve">вання та питома вага 1 го та 2-го модулю за бальною шкалою </w:t>
      </w:r>
      <w:r w:rsidRPr="00042562">
        <w:rPr>
          <w:rFonts w:ascii="Times New Roman" w:hAnsi="Times New Roman"/>
          <w:b/>
          <w:i/>
          <w:color w:val="000000"/>
          <w:sz w:val="32"/>
          <w:szCs w:val="32"/>
          <w:lang w:val="uk-UA"/>
        </w:rPr>
        <w:t>(як приклад).</w:t>
      </w:r>
    </w:p>
    <w:tbl>
      <w:tblPr>
        <w:tblW w:w="4773"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201"/>
        <w:gridCol w:w="2534"/>
        <w:gridCol w:w="758"/>
        <w:gridCol w:w="922"/>
        <w:gridCol w:w="991"/>
        <w:gridCol w:w="922"/>
        <w:gridCol w:w="1085"/>
        <w:gridCol w:w="923"/>
        <w:gridCol w:w="930"/>
      </w:tblGrid>
      <w:tr w:rsidR="008E740C" w:rsidRPr="00A341FB" w:rsidTr="00EE00F4">
        <w:trPr>
          <w:tblCellSpacing w:w="7" w:type="dxa"/>
          <w:jc w:val="center"/>
        </w:trPr>
        <w:tc>
          <w:tcPr>
            <w:tcW w:w="97" w:type="pct"/>
            <w:vAlign w:val="center"/>
          </w:tcPr>
          <w:p w:rsidR="008E740C" w:rsidRPr="00A341FB" w:rsidRDefault="008E740C" w:rsidP="00EE00F4">
            <w:pPr>
              <w:spacing w:after="0" w:line="240" w:lineRule="auto"/>
              <w:jc w:val="both"/>
              <w:rPr>
                <w:rFonts w:ascii="Times New Roman" w:hAnsi="Times New Roman"/>
                <w:color w:val="000000"/>
                <w:sz w:val="28"/>
                <w:szCs w:val="28"/>
              </w:rPr>
            </w:pPr>
          </w:p>
        </w:tc>
        <w:tc>
          <w:tcPr>
            <w:tcW w:w="1360" w:type="pct"/>
            <w:vAlign w:val="center"/>
          </w:tcPr>
          <w:p w:rsidR="008E740C" w:rsidRPr="00A341FB" w:rsidRDefault="008E740C" w:rsidP="00EE00F4">
            <w:pPr>
              <w:spacing w:after="0" w:line="240" w:lineRule="auto"/>
              <w:jc w:val="center"/>
              <w:rPr>
                <w:rFonts w:ascii="Times New Roman" w:hAnsi="Times New Roman"/>
                <w:color w:val="000000"/>
                <w:sz w:val="28"/>
                <w:szCs w:val="28"/>
              </w:rPr>
            </w:pPr>
          </w:p>
        </w:tc>
        <w:tc>
          <w:tcPr>
            <w:tcW w:w="401"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Макс. кільк. балів</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Кіль-кість заходів</w:t>
            </w:r>
          </w:p>
        </w:tc>
        <w:tc>
          <w:tcPr>
            <w:tcW w:w="52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Всього балів за семестр</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 модуль</w:t>
            </w:r>
          </w:p>
        </w:tc>
        <w:tc>
          <w:tcPr>
            <w:tcW w:w="57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 xml:space="preserve">Всього </w:t>
            </w:r>
            <w:r w:rsidRPr="00A341FB">
              <w:rPr>
                <w:rFonts w:ascii="Times New Roman" w:hAnsi="Times New Roman"/>
                <w:color w:val="000000"/>
                <w:sz w:val="28"/>
                <w:szCs w:val="28"/>
              </w:rPr>
              <w:br/>
              <w:t>1</w:t>
            </w:r>
            <w:r w:rsidRPr="00A341FB">
              <w:rPr>
                <w:rFonts w:ascii="Times New Roman" w:hAnsi="Times New Roman"/>
                <w:color w:val="000000"/>
                <w:sz w:val="28"/>
                <w:szCs w:val="28"/>
              </w:rPr>
              <w:br/>
              <w:t>модуль</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2</w:t>
            </w:r>
            <w:r w:rsidRPr="00A341FB">
              <w:rPr>
                <w:rFonts w:ascii="Times New Roman" w:hAnsi="Times New Roman"/>
                <w:color w:val="000000"/>
                <w:sz w:val="28"/>
                <w:szCs w:val="28"/>
              </w:rPr>
              <w:br/>
              <w:t>модуль</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Всього 2</w:t>
            </w:r>
            <w:r w:rsidRPr="00A341FB">
              <w:rPr>
                <w:rFonts w:ascii="Times New Roman" w:hAnsi="Times New Roman"/>
                <w:color w:val="000000"/>
                <w:sz w:val="28"/>
                <w:szCs w:val="28"/>
              </w:rPr>
              <w:br/>
              <w:t>модуль</w:t>
            </w:r>
          </w:p>
        </w:tc>
      </w:tr>
      <w:tr w:rsidR="008E740C" w:rsidRPr="00A341FB" w:rsidTr="00EE00F4">
        <w:trPr>
          <w:tblCellSpacing w:w="7" w:type="dxa"/>
          <w:jc w:val="center"/>
        </w:trPr>
        <w:tc>
          <w:tcPr>
            <w:tcW w:w="97"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1</w:t>
            </w:r>
          </w:p>
        </w:tc>
        <w:tc>
          <w:tcPr>
            <w:tcW w:w="1360"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Практична робота</w:t>
            </w:r>
          </w:p>
        </w:tc>
        <w:tc>
          <w:tcPr>
            <w:tcW w:w="401"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5</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8</w:t>
            </w:r>
          </w:p>
        </w:tc>
        <w:tc>
          <w:tcPr>
            <w:tcW w:w="52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40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4</w:t>
            </w:r>
          </w:p>
        </w:tc>
        <w:tc>
          <w:tcPr>
            <w:tcW w:w="57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20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4</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20</w:t>
            </w:r>
          </w:p>
        </w:tc>
      </w:tr>
      <w:tr w:rsidR="008E740C" w:rsidRPr="00A341FB" w:rsidTr="00EE00F4">
        <w:trPr>
          <w:tblCellSpacing w:w="7" w:type="dxa"/>
          <w:jc w:val="center"/>
        </w:trPr>
        <w:tc>
          <w:tcPr>
            <w:tcW w:w="97"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2</w:t>
            </w:r>
          </w:p>
        </w:tc>
        <w:tc>
          <w:tcPr>
            <w:tcW w:w="1360"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Виконання індивідуальних завдань</w:t>
            </w:r>
          </w:p>
        </w:tc>
        <w:tc>
          <w:tcPr>
            <w:tcW w:w="401"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5</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w:t>
            </w:r>
          </w:p>
        </w:tc>
        <w:tc>
          <w:tcPr>
            <w:tcW w:w="52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5</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0</w:t>
            </w:r>
          </w:p>
        </w:tc>
        <w:tc>
          <w:tcPr>
            <w:tcW w:w="57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5</w:t>
            </w:r>
          </w:p>
        </w:tc>
      </w:tr>
      <w:tr w:rsidR="008E740C" w:rsidRPr="00A341FB" w:rsidTr="00EE00F4">
        <w:trPr>
          <w:tblCellSpacing w:w="7" w:type="dxa"/>
          <w:jc w:val="center"/>
        </w:trPr>
        <w:tc>
          <w:tcPr>
            <w:tcW w:w="97"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3</w:t>
            </w:r>
          </w:p>
        </w:tc>
        <w:tc>
          <w:tcPr>
            <w:tcW w:w="1360"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Поточні контрольні роботи</w:t>
            </w:r>
          </w:p>
        </w:tc>
        <w:tc>
          <w:tcPr>
            <w:tcW w:w="401"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5</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4</w:t>
            </w:r>
          </w:p>
        </w:tc>
        <w:tc>
          <w:tcPr>
            <w:tcW w:w="52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20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2</w:t>
            </w:r>
          </w:p>
        </w:tc>
        <w:tc>
          <w:tcPr>
            <w:tcW w:w="57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2</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10</w:t>
            </w:r>
          </w:p>
        </w:tc>
      </w:tr>
      <w:tr w:rsidR="008E740C" w:rsidRPr="00A341FB" w:rsidTr="00EE00F4">
        <w:trPr>
          <w:trHeight w:val="120"/>
          <w:tblCellSpacing w:w="7" w:type="dxa"/>
          <w:jc w:val="center"/>
        </w:trPr>
        <w:tc>
          <w:tcPr>
            <w:tcW w:w="97"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4</w:t>
            </w:r>
          </w:p>
        </w:tc>
        <w:tc>
          <w:tcPr>
            <w:tcW w:w="1360"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Рубіжна контрольна робота </w:t>
            </w:r>
          </w:p>
        </w:tc>
        <w:tc>
          <w:tcPr>
            <w:tcW w:w="401"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w:t>
            </w:r>
          </w:p>
        </w:tc>
        <w:tc>
          <w:tcPr>
            <w:tcW w:w="52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w:t>
            </w:r>
          </w:p>
        </w:tc>
        <w:tc>
          <w:tcPr>
            <w:tcW w:w="57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2</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10</w:t>
            </w:r>
          </w:p>
        </w:tc>
      </w:tr>
      <w:tr w:rsidR="008E740C" w:rsidRPr="00A341FB" w:rsidTr="00EE00F4">
        <w:trPr>
          <w:tblCellSpacing w:w="7" w:type="dxa"/>
          <w:jc w:val="center"/>
        </w:trPr>
        <w:tc>
          <w:tcPr>
            <w:tcW w:w="97"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5</w:t>
            </w:r>
          </w:p>
        </w:tc>
        <w:tc>
          <w:tcPr>
            <w:tcW w:w="1360"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Комплексна контрольна робота</w:t>
            </w:r>
          </w:p>
        </w:tc>
        <w:tc>
          <w:tcPr>
            <w:tcW w:w="401"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w:t>
            </w:r>
          </w:p>
        </w:tc>
        <w:tc>
          <w:tcPr>
            <w:tcW w:w="52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w:t>
            </w:r>
          </w:p>
        </w:tc>
        <w:tc>
          <w:tcPr>
            <w:tcW w:w="57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0</w:t>
            </w:r>
          </w:p>
        </w:tc>
      </w:tr>
      <w:tr w:rsidR="008E740C" w:rsidRPr="00A341FB" w:rsidTr="00EE00F4">
        <w:trPr>
          <w:tblCellSpacing w:w="7" w:type="dxa"/>
          <w:jc w:val="center"/>
        </w:trPr>
        <w:tc>
          <w:tcPr>
            <w:tcW w:w="97"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6</w:t>
            </w:r>
          </w:p>
        </w:tc>
        <w:tc>
          <w:tcPr>
            <w:tcW w:w="1360"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Комплексна контрольна робота</w:t>
            </w:r>
          </w:p>
        </w:tc>
        <w:tc>
          <w:tcPr>
            <w:tcW w:w="401"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25</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w:t>
            </w:r>
          </w:p>
        </w:tc>
        <w:tc>
          <w:tcPr>
            <w:tcW w:w="52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25</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0</w:t>
            </w:r>
          </w:p>
        </w:tc>
        <w:tc>
          <w:tcPr>
            <w:tcW w:w="57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25</w:t>
            </w:r>
          </w:p>
        </w:tc>
      </w:tr>
      <w:tr w:rsidR="008E740C" w:rsidRPr="00A341FB" w:rsidTr="00EE00F4">
        <w:trPr>
          <w:tblCellSpacing w:w="7" w:type="dxa"/>
          <w:jc w:val="center"/>
        </w:trPr>
        <w:tc>
          <w:tcPr>
            <w:tcW w:w="97" w:type="pct"/>
            <w:vAlign w:val="center"/>
          </w:tcPr>
          <w:p w:rsidR="008E740C" w:rsidRPr="00A341FB" w:rsidRDefault="008E740C" w:rsidP="00EE00F4">
            <w:pPr>
              <w:spacing w:after="0" w:line="240" w:lineRule="auto"/>
              <w:jc w:val="both"/>
              <w:rPr>
                <w:rFonts w:ascii="Times New Roman" w:hAnsi="Times New Roman"/>
                <w:color w:val="000000"/>
                <w:sz w:val="28"/>
                <w:szCs w:val="28"/>
              </w:rPr>
            </w:pPr>
          </w:p>
        </w:tc>
        <w:tc>
          <w:tcPr>
            <w:tcW w:w="1360" w:type="pct"/>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Всього</w:t>
            </w:r>
          </w:p>
        </w:tc>
        <w:tc>
          <w:tcPr>
            <w:tcW w:w="401"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0</w:t>
            </w:r>
          </w:p>
        </w:tc>
        <w:tc>
          <w:tcPr>
            <w:tcW w:w="52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100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0</w:t>
            </w:r>
          </w:p>
        </w:tc>
        <w:tc>
          <w:tcPr>
            <w:tcW w:w="578"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40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0</w:t>
            </w:r>
          </w:p>
        </w:tc>
        <w:tc>
          <w:tcPr>
            <w:tcW w:w="490" w:type="pct"/>
            <w:vAlign w:val="center"/>
          </w:tcPr>
          <w:p w:rsidR="008E740C" w:rsidRPr="00A341FB" w:rsidRDefault="008E740C" w:rsidP="00EE00F4">
            <w:pPr>
              <w:spacing w:after="0" w:line="240" w:lineRule="auto"/>
              <w:jc w:val="center"/>
              <w:rPr>
                <w:rFonts w:ascii="Times New Roman" w:hAnsi="Times New Roman"/>
                <w:color w:val="000000"/>
                <w:sz w:val="28"/>
                <w:szCs w:val="28"/>
              </w:rPr>
            </w:pPr>
            <w:r w:rsidRPr="00A341FB">
              <w:rPr>
                <w:rFonts w:ascii="Times New Roman" w:hAnsi="Times New Roman"/>
                <w:color w:val="000000"/>
                <w:sz w:val="28"/>
                <w:szCs w:val="28"/>
              </w:rPr>
              <w:t>60</w:t>
            </w:r>
          </w:p>
        </w:tc>
      </w:tr>
    </w:tbl>
    <w:p w:rsidR="008E740C" w:rsidRDefault="008E740C" w:rsidP="008E740C">
      <w:pPr>
        <w:spacing w:after="0" w:line="240" w:lineRule="auto"/>
        <w:ind w:firstLine="709"/>
        <w:jc w:val="both"/>
        <w:rPr>
          <w:rFonts w:ascii="Times New Roman" w:hAnsi="Times New Roman"/>
          <w:b/>
          <w:i/>
          <w:color w:val="000000"/>
          <w:sz w:val="32"/>
          <w:szCs w:val="32"/>
        </w:rPr>
      </w:pPr>
    </w:p>
    <w:p w:rsidR="008E740C" w:rsidRPr="00042562" w:rsidRDefault="008E740C" w:rsidP="008E740C">
      <w:pPr>
        <w:spacing w:after="0" w:line="240" w:lineRule="auto"/>
        <w:jc w:val="center"/>
        <w:rPr>
          <w:rFonts w:ascii="Times New Roman" w:hAnsi="Times New Roman"/>
          <w:b/>
          <w:i/>
          <w:color w:val="000000"/>
          <w:sz w:val="32"/>
          <w:szCs w:val="32"/>
        </w:rPr>
      </w:pPr>
      <w:r>
        <w:rPr>
          <w:rFonts w:ascii="Times New Roman" w:hAnsi="Times New Roman"/>
          <w:b/>
          <w:i/>
          <w:color w:val="000000"/>
          <w:sz w:val="32"/>
          <w:szCs w:val="32"/>
        </w:rPr>
        <w:br w:type="page"/>
      </w:r>
      <w:r w:rsidRPr="00042562">
        <w:rPr>
          <w:rFonts w:ascii="Times New Roman" w:hAnsi="Times New Roman"/>
          <w:b/>
          <w:i/>
          <w:color w:val="000000"/>
          <w:sz w:val="32"/>
          <w:szCs w:val="32"/>
        </w:rPr>
        <w:lastRenderedPageBreak/>
        <w:t>Шкала переведення рейтингу в 4-бальну шкалу при виставленні атестації з 1-го модулю</w:t>
      </w:r>
      <w:r w:rsidRPr="00042562">
        <w:rPr>
          <w:rFonts w:ascii="Times New Roman" w:hAnsi="Times New Roman"/>
          <w:b/>
          <w:i/>
          <w:color w:val="000000"/>
          <w:sz w:val="32"/>
          <w:szCs w:val="32"/>
          <w:lang w:val="uk-UA"/>
        </w:rPr>
        <w:t>(як приклад).</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65"/>
        <w:gridCol w:w="3430"/>
      </w:tblGrid>
      <w:tr w:rsidR="008E740C" w:rsidRPr="00A341FB" w:rsidTr="00EE00F4">
        <w:trPr>
          <w:tblCellSpacing w:w="7" w:type="dxa"/>
          <w:jc w:val="center"/>
        </w:trPr>
        <w:tc>
          <w:tcPr>
            <w:tcW w:w="26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b/>
                <w:color w:val="000000"/>
                <w:sz w:val="28"/>
                <w:szCs w:val="28"/>
              </w:rPr>
            </w:pPr>
            <w:r w:rsidRPr="00A341FB">
              <w:rPr>
                <w:rFonts w:ascii="Times New Roman" w:hAnsi="Times New Roman"/>
                <w:b/>
                <w:color w:val="000000"/>
                <w:sz w:val="28"/>
                <w:szCs w:val="28"/>
              </w:rPr>
              <w:t>Критерій</w:t>
            </w:r>
          </w:p>
        </w:tc>
        <w:tc>
          <w:tcPr>
            <w:tcW w:w="23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b/>
                <w:color w:val="000000"/>
                <w:sz w:val="28"/>
                <w:szCs w:val="28"/>
              </w:rPr>
            </w:pPr>
            <w:r w:rsidRPr="00A341FB">
              <w:rPr>
                <w:rFonts w:ascii="Times New Roman" w:hAnsi="Times New Roman"/>
                <w:b/>
                <w:color w:val="000000"/>
                <w:sz w:val="28"/>
                <w:szCs w:val="28"/>
              </w:rPr>
              <w:t>4-бальна система</w:t>
            </w:r>
          </w:p>
        </w:tc>
      </w:tr>
      <w:tr w:rsidR="008E740C" w:rsidRPr="00A341FB" w:rsidTr="00EE00F4">
        <w:trPr>
          <w:tblCellSpacing w:w="7" w:type="dxa"/>
          <w:jc w:val="center"/>
        </w:trPr>
        <w:tc>
          <w:tcPr>
            <w:tcW w:w="26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34 – 40 балів </w:t>
            </w:r>
          </w:p>
        </w:tc>
        <w:tc>
          <w:tcPr>
            <w:tcW w:w="23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5 – "відмінно"</w:t>
            </w:r>
          </w:p>
        </w:tc>
      </w:tr>
      <w:tr w:rsidR="008E740C" w:rsidRPr="00A341FB" w:rsidTr="00EE00F4">
        <w:trPr>
          <w:tblCellSpacing w:w="7" w:type="dxa"/>
          <w:jc w:val="center"/>
        </w:trPr>
        <w:tc>
          <w:tcPr>
            <w:tcW w:w="26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27 – 33 бали </w:t>
            </w:r>
          </w:p>
        </w:tc>
        <w:tc>
          <w:tcPr>
            <w:tcW w:w="23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4 – "добре"</w:t>
            </w:r>
          </w:p>
        </w:tc>
      </w:tr>
      <w:tr w:rsidR="008E740C" w:rsidRPr="00A341FB" w:rsidTr="00EE00F4">
        <w:trPr>
          <w:tblCellSpacing w:w="7" w:type="dxa"/>
          <w:jc w:val="center"/>
        </w:trPr>
        <w:tc>
          <w:tcPr>
            <w:tcW w:w="26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20 – 26 балів </w:t>
            </w:r>
          </w:p>
        </w:tc>
        <w:tc>
          <w:tcPr>
            <w:tcW w:w="23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3 – "задовільно"</w:t>
            </w:r>
          </w:p>
        </w:tc>
      </w:tr>
      <w:tr w:rsidR="008E740C" w:rsidRPr="00A341FB" w:rsidTr="00EE00F4">
        <w:trPr>
          <w:tblCellSpacing w:w="7" w:type="dxa"/>
          <w:jc w:val="center"/>
        </w:trPr>
        <w:tc>
          <w:tcPr>
            <w:tcW w:w="26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1 – 19 балів </w:t>
            </w:r>
          </w:p>
        </w:tc>
        <w:tc>
          <w:tcPr>
            <w:tcW w:w="23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2 – "незадовільно"</w:t>
            </w:r>
          </w:p>
        </w:tc>
      </w:tr>
    </w:tbl>
    <w:p w:rsidR="008E740C" w:rsidRDefault="008E740C" w:rsidP="008E740C">
      <w:pPr>
        <w:spacing w:after="0" w:line="240" w:lineRule="auto"/>
        <w:ind w:firstLine="709"/>
        <w:jc w:val="both"/>
        <w:rPr>
          <w:rFonts w:ascii="Times New Roman" w:hAnsi="Times New Roman"/>
          <w:b/>
          <w:i/>
          <w:color w:val="000000"/>
          <w:sz w:val="32"/>
          <w:szCs w:val="32"/>
          <w:lang w:val="en-US"/>
        </w:rPr>
      </w:pPr>
    </w:p>
    <w:p w:rsidR="008E740C" w:rsidRPr="00042562" w:rsidRDefault="008E740C" w:rsidP="008E740C">
      <w:pPr>
        <w:spacing w:after="0" w:line="240" w:lineRule="auto"/>
        <w:jc w:val="center"/>
        <w:rPr>
          <w:rFonts w:ascii="Times New Roman" w:hAnsi="Times New Roman"/>
          <w:b/>
          <w:i/>
          <w:color w:val="000000"/>
          <w:sz w:val="32"/>
          <w:szCs w:val="32"/>
          <w:lang w:val="uk-UA"/>
        </w:rPr>
      </w:pPr>
      <w:r w:rsidRPr="00042562">
        <w:rPr>
          <w:rFonts w:ascii="Times New Roman" w:hAnsi="Times New Roman"/>
          <w:b/>
          <w:i/>
          <w:color w:val="000000"/>
          <w:sz w:val="32"/>
          <w:szCs w:val="32"/>
        </w:rPr>
        <w:t>Шкала переведення рейтингу в 4-бальну шкалу при виставленні атестації з предмету</w:t>
      </w:r>
      <w:r w:rsidRPr="00042562">
        <w:rPr>
          <w:rFonts w:ascii="Times New Roman" w:hAnsi="Times New Roman"/>
          <w:b/>
          <w:i/>
          <w:color w:val="000000"/>
          <w:sz w:val="32"/>
          <w:szCs w:val="32"/>
          <w:lang w:val="uk-UA"/>
        </w:rPr>
        <w:t>(як приклад).</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65"/>
        <w:gridCol w:w="3430"/>
      </w:tblGrid>
      <w:tr w:rsidR="008E740C" w:rsidRPr="00A341FB" w:rsidTr="00EE00F4">
        <w:trPr>
          <w:tblCellSpacing w:w="7" w:type="dxa"/>
          <w:jc w:val="center"/>
        </w:trPr>
        <w:tc>
          <w:tcPr>
            <w:tcW w:w="26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b/>
                <w:color w:val="000000"/>
                <w:sz w:val="28"/>
                <w:szCs w:val="28"/>
              </w:rPr>
            </w:pPr>
            <w:r w:rsidRPr="00A341FB">
              <w:rPr>
                <w:rFonts w:ascii="Times New Roman" w:hAnsi="Times New Roman"/>
                <w:b/>
                <w:color w:val="000000"/>
                <w:sz w:val="28"/>
                <w:szCs w:val="28"/>
              </w:rPr>
              <w:t>Критерій</w:t>
            </w:r>
          </w:p>
        </w:tc>
        <w:tc>
          <w:tcPr>
            <w:tcW w:w="23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b/>
                <w:color w:val="000000"/>
                <w:sz w:val="28"/>
                <w:szCs w:val="28"/>
              </w:rPr>
            </w:pPr>
            <w:r w:rsidRPr="00A341FB">
              <w:rPr>
                <w:rFonts w:ascii="Times New Roman" w:hAnsi="Times New Roman"/>
                <w:b/>
                <w:color w:val="000000"/>
                <w:sz w:val="28"/>
                <w:szCs w:val="28"/>
              </w:rPr>
              <w:t>4-бальна система</w:t>
            </w:r>
          </w:p>
        </w:tc>
      </w:tr>
      <w:tr w:rsidR="008E740C" w:rsidRPr="00A341FB" w:rsidTr="00EE00F4">
        <w:trPr>
          <w:tblCellSpacing w:w="7" w:type="dxa"/>
          <w:jc w:val="center"/>
        </w:trPr>
        <w:tc>
          <w:tcPr>
            <w:tcW w:w="2650" w:type="pct"/>
            <w:tcBorders>
              <w:top w:val="outset" w:sz="6" w:space="0" w:color="auto"/>
              <w:left w:val="outset" w:sz="6" w:space="0" w:color="auto"/>
              <w:bottom w:val="outset" w:sz="6" w:space="0" w:color="auto"/>
              <w:right w:val="outset" w:sz="6" w:space="0" w:color="auto"/>
            </w:tcBorders>
            <w:vAlign w:val="center"/>
          </w:tcPr>
          <w:p w:rsidR="008E740C" w:rsidRPr="00A341FB" w:rsidRDefault="004465CF" w:rsidP="00EE00F4">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90</w:t>
            </w:r>
            <w:r w:rsidR="008E740C" w:rsidRPr="00A341FB">
              <w:rPr>
                <w:rFonts w:ascii="Times New Roman" w:hAnsi="Times New Roman"/>
                <w:color w:val="000000"/>
                <w:sz w:val="28"/>
                <w:szCs w:val="28"/>
              </w:rPr>
              <w:t xml:space="preserve"> – 100 балів </w:t>
            </w:r>
          </w:p>
        </w:tc>
        <w:tc>
          <w:tcPr>
            <w:tcW w:w="23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5 – "відмінно"</w:t>
            </w:r>
          </w:p>
        </w:tc>
      </w:tr>
      <w:tr w:rsidR="008E740C" w:rsidRPr="00A341FB" w:rsidTr="00EE00F4">
        <w:trPr>
          <w:tblCellSpacing w:w="7" w:type="dxa"/>
          <w:jc w:val="center"/>
        </w:trPr>
        <w:tc>
          <w:tcPr>
            <w:tcW w:w="2650" w:type="pct"/>
            <w:tcBorders>
              <w:top w:val="outset" w:sz="6" w:space="0" w:color="auto"/>
              <w:left w:val="outset" w:sz="6" w:space="0" w:color="auto"/>
              <w:bottom w:val="outset" w:sz="6" w:space="0" w:color="auto"/>
              <w:right w:val="outset" w:sz="6" w:space="0" w:color="auto"/>
            </w:tcBorders>
            <w:vAlign w:val="center"/>
          </w:tcPr>
          <w:p w:rsidR="008E740C" w:rsidRPr="00A341FB" w:rsidRDefault="004465CF" w:rsidP="00EE00F4">
            <w:pPr>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lang w:val="uk-UA"/>
              </w:rPr>
              <w:t>5</w:t>
            </w:r>
            <w:r w:rsidR="008E740C" w:rsidRPr="00A341FB">
              <w:rPr>
                <w:rFonts w:ascii="Times New Roman" w:hAnsi="Times New Roman"/>
                <w:color w:val="000000"/>
                <w:sz w:val="28"/>
                <w:szCs w:val="28"/>
              </w:rPr>
              <w:t xml:space="preserve"> – </w:t>
            </w:r>
            <w:r>
              <w:rPr>
                <w:rFonts w:ascii="Times New Roman" w:hAnsi="Times New Roman"/>
                <w:color w:val="000000"/>
                <w:sz w:val="28"/>
                <w:szCs w:val="28"/>
              </w:rPr>
              <w:t>8</w:t>
            </w:r>
            <w:r>
              <w:rPr>
                <w:rFonts w:ascii="Times New Roman" w:hAnsi="Times New Roman"/>
                <w:color w:val="000000"/>
                <w:sz w:val="28"/>
                <w:szCs w:val="28"/>
                <w:lang w:val="uk-UA"/>
              </w:rPr>
              <w:t>9</w:t>
            </w:r>
            <w:r w:rsidR="008E740C" w:rsidRPr="00A341FB">
              <w:rPr>
                <w:rFonts w:ascii="Times New Roman" w:hAnsi="Times New Roman"/>
                <w:color w:val="000000"/>
                <w:sz w:val="28"/>
                <w:szCs w:val="28"/>
              </w:rPr>
              <w:t xml:space="preserve"> бали </w:t>
            </w:r>
          </w:p>
        </w:tc>
        <w:tc>
          <w:tcPr>
            <w:tcW w:w="23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4 – "добре"</w:t>
            </w:r>
          </w:p>
        </w:tc>
      </w:tr>
      <w:tr w:rsidR="008E740C" w:rsidRPr="00A341FB" w:rsidTr="00EE00F4">
        <w:trPr>
          <w:tblCellSpacing w:w="7" w:type="dxa"/>
          <w:jc w:val="center"/>
        </w:trPr>
        <w:tc>
          <w:tcPr>
            <w:tcW w:w="26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50 – </w:t>
            </w:r>
            <w:r w:rsidR="004465CF">
              <w:rPr>
                <w:rFonts w:ascii="Times New Roman" w:hAnsi="Times New Roman"/>
                <w:color w:val="000000"/>
                <w:sz w:val="28"/>
                <w:szCs w:val="28"/>
              </w:rPr>
              <w:t>6</w:t>
            </w:r>
            <w:r w:rsidR="004465CF">
              <w:rPr>
                <w:rFonts w:ascii="Times New Roman" w:hAnsi="Times New Roman"/>
                <w:color w:val="000000"/>
                <w:sz w:val="28"/>
                <w:szCs w:val="28"/>
                <w:lang w:val="uk-UA"/>
              </w:rPr>
              <w:t>4</w:t>
            </w:r>
            <w:r w:rsidRPr="00A341FB">
              <w:rPr>
                <w:rFonts w:ascii="Times New Roman" w:hAnsi="Times New Roman"/>
                <w:color w:val="000000"/>
                <w:sz w:val="28"/>
                <w:szCs w:val="28"/>
              </w:rPr>
              <w:t xml:space="preserve"> балів </w:t>
            </w:r>
          </w:p>
        </w:tc>
        <w:tc>
          <w:tcPr>
            <w:tcW w:w="23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3 – "задовільно"</w:t>
            </w:r>
          </w:p>
        </w:tc>
      </w:tr>
      <w:tr w:rsidR="008E740C" w:rsidRPr="00A341FB" w:rsidTr="00EE00F4">
        <w:trPr>
          <w:tblCellSpacing w:w="7" w:type="dxa"/>
          <w:jc w:val="center"/>
        </w:trPr>
        <w:tc>
          <w:tcPr>
            <w:tcW w:w="26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1 – 49 балів </w:t>
            </w:r>
          </w:p>
        </w:tc>
        <w:tc>
          <w:tcPr>
            <w:tcW w:w="2350"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2 – "незадовільно"</w:t>
            </w:r>
          </w:p>
        </w:tc>
      </w:tr>
    </w:tbl>
    <w:p w:rsidR="008E740C" w:rsidRPr="00042562" w:rsidRDefault="008E740C" w:rsidP="008E740C">
      <w:pPr>
        <w:spacing w:after="0" w:line="240" w:lineRule="auto"/>
        <w:ind w:firstLine="709"/>
        <w:jc w:val="both"/>
        <w:rPr>
          <w:rFonts w:ascii="Times New Roman" w:hAnsi="Times New Roman"/>
          <w:color w:val="000000"/>
          <w:sz w:val="32"/>
          <w:szCs w:val="32"/>
          <w:lang w:val="uk-UA"/>
        </w:rPr>
      </w:pPr>
    </w:p>
    <w:p w:rsidR="008E740C" w:rsidRPr="00042562" w:rsidRDefault="008E740C" w:rsidP="008E740C">
      <w:pPr>
        <w:spacing w:after="0" w:line="240" w:lineRule="auto"/>
        <w:jc w:val="center"/>
        <w:rPr>
          <w:rFonts w:ascii="Times New Roman" w:hAnsi="Times New Roman"/>
          <w:b/>
          <w:i/>
          <w:color w:val="000000"/>
          <w:sz w:val="32"/>
          <w:szCs w:val="32"/>
          <w:lang w:val="uk-UA"/>
        </w:rPr>
      </w:pPr>
      <w:r w:rsidRPr="00042562">
        <w:rPr>
          <w:rFonts w:ascii="Times New Roman" w:hAnsi="Times New Roman"/>
          <w:b/>
          <w:i/>
          <w:color w:val="000000"/>
          <w:sz w:val="32"/>
          <w:szCs w:val="32"/>
        </w:rPr>
        <w:t>Для врахування відношення до навчального процесу використовуються</w:t>
      </w:r>
      <w:r w:rsidRPr="00042562">
        <w:rPr>
          <w:rFonts w:ascii="Times New Roman" w:hAnsi="Times New Roman"/>
          <w:b/>
          <w:i/>
          <w:color w:val="000000"/>
          <w:sz w:val="32"/>
          <w:szCs w:val="32"/>
          <w:lang w:val="uk-UA"/>
        </w:rPr>
        <w:t xml:space="preserve"> преміальні та штрафні бали у відповідності з таблицею </w:t>
      </w:r>
      <w:r w:rsidRPr="00042562">
        <w:rPr>
          <w:rFonts w:ascii="Times New Roman" w:hAnsi="Times New Roman"/>
          <w:b/>
          <w:i/>
          <w:color w:val="000000"/>
          <w:sz w:val="32"/>
          <w:szCs w:val="32"/>
        </w:rPr>
        <w:t>2</w:t>
      </w:r>
      <w:r w:rsidRPr="00042562">
        <w:rPr>
          <w:rFonts w:ascii="Times New Roman" w:hAnsi="Times New Roman"/>
          <w:b/>
          <w:i/>
          <w:color w:val="000000"/>
          <w:sz w:val="32"/>
          <w:szCs w:val="32"/>
          <w:lang w:val="uk-UA"/>
        </w:rPr>
        <w:t>.</w:t>
      </w:r>
    </w:p>
    <w:p w:rsidR="008E740C" w:rsidRPr="00042562" w:rsidRDefault="008E740C" w:rsidP="008E740C">
      <w:pPr>
        <w:spacing w:after="0" w:line="240" w:lineRule="auto"/>
        <w:ind w:firstLine="709"/>
        <w:jc w:val="both"/>
        <w:rPr>
          <w:rFonts w:ascii="Times New Roman" w:hAnsi="Times New Roman"/>
          <w:color w:val="000000"/>
          <w:sz w:val="32"/>
          <w:szCs w:val="32"/>
          <w:lang w:val="uk-UA"/>
        </w:rPr>
      </w:pPr>
    </w:p>
    <w:p w:rsidR="008E740C" w:rsidRPr="00042562" w:rsidRDefault="008E740C" w:rsidP="008E740C">
      <w:pPr>
        <w:tabs>
          <w:tab w:val="left" w:pos="7091"/>
        </w:tabs>
        <w:spacing w:after="0" w:line="240" w:lineRule="auto"/>
        <w:ind w:firstLine="709"/>
        <w:jc w:val="right"/>
        <w:rPr>
          <w:rFonts w:ascii="Times New Roman" w:hAnsi="Times New Roman"/>
          <w:i/>
          <w:color w:val="000000"/>
          <w:sz w:val="32"/>
          <w:szCs w:val="32"/>
          <w:lang w:val="uk-UA"/>
        </w:rPr>
      </w:pPr>
      <w:r w:rsidRPr="00042562">
        <w:rPr>
          <w:rFonts w:ascii="Times New Roman" w:hAnsi="Times New Roman"/>
          <w:i/>
          <w:color w:val="000000"/>
          <w:sz w:val="32"/>
          <w:szCs w:val="32"/>
          <w:lang w:val="uk-UA"/>
        </w:rPr>
        <w:t>Таблиця 2.</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0"/>
        <w:gridCol w:w="6694"/>
        <w:gridCol w:w="1110"/>
      </w:tblGrid>
      <w:tr w:rsidR="008E740C" w:rsidRPr="00A341FB" w:rsidTr="00EE00F4">
        <w:trPr>
          <w:trHeight w:val="30"/>
          <w:tblCellSpacing w:w="7" w:type="dxa"/>
          <w:jc w:val="center"/>
        </w:trPr>
        <w:tc>
          <w:tcPr>
            <w:tcW w:w="531"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b/>
                <w:color w:val="000000"/>
                <w:sz w:val="28"/>
                <w:szCs w:val="28"/>
              </w:rPr>
            </w:pPr>
            <w:r w:rsidRPr="00A341FB">
              <w:rPr>
                <w:rFonts w:ascii="Times New Roman" w:hAnsi="Times New Roman"/>
                <w:b/>
                <w:color w:val="000000"/>
                <w:sz w:val="28"/>
                <w:szCs w:val="28"/>
              </w:rPr>
              <w:t>Преміальні бали</w:t>
            </w:r>
          </w:p>
        </w:tc>
      </w:tr>
      <w:tr w:rsidR="008E740C" w:rsidRPr="00A341FB" w:rsidTr="00EE00F4">
        <w:trPr>
          <w:trHeight w:val="315"/>
          <w:tblCellSpacing w:w="7" w:type="dxa"/>
          <w:jc w:val="center"/>
        </w:trPr>
        <w:tc>
          <w:tcPr>
            <w:tcW w:w="531"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1 </w:t>
            </w:r>
          </w:p>
        </w:tc>
        <w:tc>
          <w:tcPr>
            <w:tcW w:w="3815"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 – присутність на усіх заняттях</w:t>
            </w:r>
          </w:p>
        </w:tc>
        <w:tc>
          <w:tcPr>
            <w:tcW w:w="622"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5</w:t>
            </w:r>
          </w:p>
        </w:tc>
      </w:tr>
      <w:tr w:rsidR="008E740C" w:rsidRPr="00A341FB" w:rsidTr="00EE00F4">
        <w:trPr>
          <w:tblCellSpacing w:w="7" w:type="dxa"/>
          <w:jc w:val="center"/>
        </w:trPr>
        <w:tc>
          <w:tcPr>
            <w:tcW w:w="531"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2</w:t>
            </w:r>
          </w:p>
        </w:tc>
        <w:tc>
          <w:tcPr>
            <w:tcW w:w="3815"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 – виступ на науково-практичній конференції студентів на рівні навчального закладу</w:t>
            </w:r>
          </w:p>
        </w:tc>
        <w:tc>
          <w:tcPr>
            <w:tcW w:w="622"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5</w:t>
            </w:r>
          </w:p>
        </w:tc>
      </w:tr>
      <w:tr w:rsidR="008E740C" w:rsidRPr="00A341FB" w:rsidTr="00EE00F4">
        <w:trPr>
          <w:tblCellSpacing w:w="7" w:type="dxa"/>
          <w:jc w:val="center"/>
        </w:trPr>
        <w:tc>
          <w:tcPr>
            <w:tcW w:w="531"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3</w:t>
            </w:r>
          </w:p>
        </w:tc>
        <w:tc>
          <w:tcPr>
            <w:tcW w:w="3815"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 – виступ на міжвузівській студентській науково-практичній конференції</w:t>
            </w:r>
          </w:p>
        </w:tc>
        <w:tc>
          <w:tcPr>
            <w:tcW w:w="622"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10</w:t>
            </w:r>
          </w:p>
        </w:tc>
      </w:tr>
      <w:tr w:rsidR="008E740C" w:rsidRPr="00A341FB" w:rsidTr="00EE00F4">
        <w:trPr>
          <w:tblCellSpacing w:w="7" w:type="dxa"/>
          <w:jc w:val="center"/>
        </w:trPr>
        <w:tc>
          <w:tcPr>
            <w:tcW w:w="531"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4</w:t>
            </w:r>
          </w:p>
        </w:tc>
        <w:tc>
          <w:tcPr>
            <w:tcW w:w="3815"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 – опубліковані тези на науково-практичній конференції</w:t>
            </w:r>
          </w:p>
        </w:tc>
        <w:tc>
          <w:tcPr>
            <w:tcW w:w="622"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15</w:t>
            </w:r>
          </w:p>
        </w:tc>
      </w:tr>
      <w:tr w:rsidR="008E740C" w:rsidRPr="00A341FB" w:rsidTr="00EE00F4">
        <w:trPr>
          <w:tblCellSpacing w:w="7" w:type="dxa"/>
          <w:jc w:val="center"/>
        </w:trPr>
        <w:tc>
          <w:tcPr>
            <w:tcW w:w="531"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5</w:t>
            </w:r>
          </w:p>
        </w:tc>
        <w:tc>
          <w:tcPr>
            <w:tcW w:w="3815"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 – опублікована стаття у науковому збірнику</w:t>
            </w:r>
          </w:p>
        </w:tc>
        <w:tc>
          <w:tcPr>
            <w:tcW w:w="622"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20</w:t>
            </w:r>
          </w:p>
        </w:tc>
      </w:tr>
      <w:tr w:rsidR="008E740C" w:rsidRPr="00A341FB" w:rsidTr="00EE00F4">
        <w:trPr>
          <w:trHeight w:val="60"/>
          <w:tblCellSpacing w:w="7" w:type="dxa"/>
          <w:jc w:val="center"/>
        </w:trPr>
        <w:tc>
          <w:tcPr>
            <w:tcW w:w="531"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Штрафні бали</w:t>
            </w:r>
          </w:p>
        </w:tc>
      </w:tr>
      <w:tr w:rsidR="008E740C" w:rsidRPr="00A341FB" w:rsidTr="00EE00F4">
        <w:trPr>
          <w:tblCellSpacing w:w="7" w:type="dxa"/>
          <w:jc w:val="center"/>
        </w:trPr>
        <w:tc>
          <w:tcPr>
            <w:tcW w:w="531"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1</w:t>
            </w:r>
          </w:p>
        </w:tc>
        <w:tc>
          <w:tcPr>
            <w:tcW w:w="3815"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 – відсутність на занятті, консультації</w:t>
            </w:r>
          </w:p>
        </w:tc>
        <w:tc>
          <w:tcPr>
            <w:tcW w:w="622"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-1</w:t>
            </w:r>
          </w:p>
        </w:tc>
      </w:tr>
      <w:tr w:rsidR="008E740C" w:rsidRPr="00A341FB" w:rsidTr="00EE00F4">
        <w:trPr>
          <w:tblCellSpacing w:w="7" w:type="dxa"/>
          <w:jc w:val="center"/>
        </w:trPr>
        <w:tc>
          <w:tcPr>
            <w:tcW w:w="531"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2</w:t>
            </w:r>
          </w:p>
        </w:tc>
        <w:tc>
          <w:tcPr>
            <w:tcW w:w="3815"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 xml:space="preserve"> – відсутність повного конспекту</w:t>
            </w:r>
          </w:p>
        </w:tc>
        <w:tc>
          <w:tcPr>
            <w:tcW w:w="622" w:type="pct"/>
            <w:tcBorders>
              <w:top w:val="outset" w:sz="6" w:space="0" w:color="auto"/>
              <w:left w:val="outset" w:sz="6" w:space="0" w:color="auto"/>
              <w:bottom w:val="outset" w:sz="6" w:space="0" w:color="auto"/>
              <w:right w:val="outset" w:sz="6" w:space="0" w:color="auto"/>
            </w:tcBorders>
            <w:vAlign w:val="center"/>
          </w:tcPr>
          <w:p w:rsidR="008E740C" w:rsidRPr="00A341FB" w:rsidRDefault="008E740C" w:rsidP="00EE00F4">
            <w:pPr>
              <w:spacing w:after="0" w:line="240" w:lineRule="auto"/>
              <w:jc w:val="both"/>
              <w:rPr>
                <w:rFonts w:ascii="Times New Roman" w:hAnsi="Times New Roman"/>
                <w:color w:val="000000"/>
                <w:sz w:val="28"/>
                <w:szCs w:val="28"/>
              </w:rPr>
            </w:pPr>
            <w:r w:rsidRPr="00A341FB">
              <w:rPr>
                <w:rFonts w:ascii="Times New Roman" w:hAnsi="Times New Roman"/>
                <w:color w:val="000000"/>
                <w:sz w:val="28"/>
                <w:szCs w:val="28"/>
              </w:rPr>
              <w:t>-5</w:t>
            </w:r>
          </w:p>
        </w:tc>
      </w:tr>
    </w:tbl>
    <w:p w:rsidR="008E740C" w:rsidRPr="00042562" w:rsidRDefault="008E740C" w:rsidP="008E740C">
      <w:pPr>
        <w:spacing w:after="0" w:line="240" w:lineRule="auto"/>
        <w:ind w:firstLine="709"/>
        <w:jc w:val="both"/>
        <w:rPr>
          <w:rFonts w:ascii="Times New Roman" w:hAnsi="Times New Roman"/>
          <w:color w:val="000000"/>
          <w:sz w:val="32"/>
          <w:szCs w:val="32"/>
        </w:rPr>
      </w:pPr>
      <w:r w:rsidRPr="00042562">
        <w:rPr>
          <w:rFonts w:ascii="Times New Roman" w:hAnsi="Times New Roman"/>
          <w:b/>
          <w:bCs/>
          <w:color w:val="000000"/>
          <w:sz w:val="32"/>
          <w:szCs w:val="32"/>
          <w:lang w:val="uk-UA"/>
        </w:rPr>
        <w:t xml:space="preserve"> </w:t>
      </w:r>
    </w:p>
    <w:p w:rsidR="008E740C" w:rsidRPr="00042562" w:rsidRDefault="008E740C" w:rsidP="008E740C">
      <w:pPr>
        <w:pStyle w:val="ae"/>
        <w:spacing w:after="0" w:line="221" w:lineRule="auto"/>
        <w:ind w:left="0"/>
        <w:jc w:val="center"/>
        <w:rPr>
          <w:rFonts w:ascii="Times New Roman" w:hAnsi="Times New Roman"/>
          <w:b/>
          <w:caps/>
          <w:color w:val="000000"/>
          <w:sz w:val="32"/>
          <w:szCs w:val="32"/>
          <w:lang w:val="uk-UA"/>
        </w:rPr>
      </w:pPr>
      <w:r>
        <w:rPr>
          <w:rFonts w:ascii="Times New Roman" w:hAnsi="Times New Roman"/>
          <w:b/>
          <w:caps/>
          <w:color w:val="000000"/>
          <w:sz w:val="32"/>
          <w:szCs w:val="32"/>
        </w:rPr>
        <w:br w:type="page"/>
      </w:r>
      <w:r w:rsidRPr="00042562">
        <w:rPr>
          <w:rFonts w:ascii="Times New Roman" w:hAnsi="Times New Roman"/>
          <w:b/>
          <w:caps/>
          <w:color w:val="000000"/>
          <w:sz w:val="32"/>
          <w:szCs w:val="32"/>
        </w:rPr>
        <w:lastRenderedPageBreak/>
        <w:t>Порядок переведення рейтингових показників в європейські оцінки</w:t>
      </w:r>
      <w:r w:rsidRPr="00042562">
        <w:rPr>
          <w:rFonts w:ascii="Times New Roman" w:hAnsi="Times New Roman"/>
          <w:bCs/>
          <w:caps/>
          <w:color w:val="000000"/>
          <w:sz w:val="32"/>
          <w:szCs w:val="32"/>
        </w:rPr>
        <w:t xml:space="preserve"> </w:t>
      </w:r>
      <w:r w:rsidRPr="00042562">
        <w:rPr>
          <w:rFonts w:ascii="Times New Roman" w:hAnsi="Times New Roman"/>
          <w:b/>
          <w:caps/>
          <w:color w:val="000000"/>
          <w:sz w:val="32"/>
          <w:szCs w:val="32"/>
          <w:lang w:val="en-US"/>
        </w:rPr>
        <w:t>ECTS</w:t>
      </w:r>
      <w:r w:rsidRPr="00042562">
        <w:rPr>
          <w:rFonts w:ascii="Times New Roman" w:hAnsi="Times New Roman"/>
          <w:b/>
          <w:caps/>
          <w:color w:val="000000"/>
          <w:sz w:val="32"/>
          <w:szCs w:val="32"/>
          <w:lang w:val="uk-UA"/>
        </w:rPr>
        <w:t>.</w:t>
      </w:r>
    </w:p>
    <w:p w:rsidR="008E740C" w:rsidRPr="00713CCA" w:rsidRDefault="008E740C" w:rsidP="008E740C">
      <w:pPr>
        <w:spacing w:after="0" w:line="221" w:lineRule="auto"/>
        <w:ind w:firstLine="709"/>
        <w:jc w:val="both"/>
        <w:rPr>
          <w:rFonts w:ascii="Times New Roman" w:hAnsi="Times New Roman"/>
          <w:color w:val="000000"/>
          <w:spacing w:val="-6"/>
          <w:sz w:val="32"/>
          <w:szCs w:val="32"/>
        </w:rPr>
      </w:pPr>
      <w:r w:rsidRPr="00713CCA">
        <w:rPr>
          <w:rFonts w:ascii="Times New Roman" w:hAnsi="Times New Roman"/>
          <w:color w:val="000000"/>
          <w:spacing w:val="-6"/>
          <w:sz w:val="32"/>
          <w:szCs w:val="32"/>
        </w:rPr>
        <w:t>Система оцінювання ECTS – європейська система оцінювання успішності засвоєння студентом кредитних модулів. Система передбачає семибальну шкалу (A, B, C, D, E, FX, F) та подвійне (описове та статистичне) визначення цих оцінок. Переведення підсумкових семестрових рейтингових оцінок (підсумкових рейтингових оцінок з дисципліни), виражених у балах за багатобальною шкалою, у оцінки за національною шкалою та шкалою ECTS здійснюється відповідно до таб</w:t>
      </w:r>
      <w:r w:rsidRPr="00713CCA">
        <w:rPr>
          <w:rFonts w:ascii="Times New Roman" w:hAnsi="Times New Roman"/>
          <w:color w:val="000000"/>
          <w:spacing w:val="-6"/>
          <w:sz w:val="32"/>
          <w:szCs w:val="32"/>
          <w:lang w:val="uk-UA"/>
        </w:rPr>
        <w:t>лиці.</w:t>
      </w:r>
    </w:p>
    <w:p w:rsidR="008E740C" w:rsidRPr="00713CCA" w:rsidRDefault="008E740C" w:rsidP="008E740C">
      <w:pPr>
        <w:tabs>
          <w:tab w:val="left" w:pos="7254"/>
          <w:tab w:val="left" w:pos="7322"/>
        </w:tabs>
        <w:spacing w:after="0" w:line="221" w:lineRule="auto"/>
        <w:ind w:firstLine="709"/>
        <w:jc w:val="both"/>
        <w:rPr>
          <w:rFonts w:ascii="Times New Roman" w:hAnsi="Times New Roman"/>
          <w:color w:val="000000"/>
          <w:sz w:val="16"/>
          <w:szCs w:val="16"/>
          <w:lang w:val="uk-UA"/>
        </w:rPr>
      </w:pPr>
    </w:p>
    <w:p w:rsidR="008E740C" w:rsidRPr="00042562" w:rsidRDefault="008E740C" w:rsidP="008E740C">
      <w:pPr>
        <w:spacing w:after="0" w:line="221" w:lineRule="auto"/>
        <w:jc w:val="center"/>
        <w:rPr>
          <w:rFonts w:ascii="Times New Roman" w:hAnsi="Times New Roman"/>
          <w:b/>
          <w:color w:val="000000"/>
          <w:sz w:val="32"/>
          <w:szCs w:val="32"/>
          <w:lang w:val="uk-UA"/>
        </w:rPr>
      </w:pPr>
      <w:r w:rsidRPr="00042562">
        <w:rPr>
          <w:rFonts w:ascii="Times New Roman" w:hAnsi="Times New Roman"/>
          <w:b/>
          <w:color w:val="000000"/>
          <w:sz w:val="32"/>
          <w:szCs w:val="32"/>
          <w:lang w:val="uk-UA"/>
        </w:rPr>
        <w:t xml:space="preserve">Відповідність </w:t>
      </w:r>
      <w:r w:rsidRPr="00042562">
        <w:rPr>
          <w:rFonts w:ascii="Times New Roman" w:hAnsi="Times New Roman"/>
          <w:b/>
          <w:color w:val="000000"/>
          <w:sz w:val="32"/>
          <w:szCs w:val="32"/>
        </w:rPr>
        <w:t>підсумкових семестрових рейтингових оцінок у балах</w:t>
      </w:r>
      <w:r w:rsidRPr="00A341FB">
        <w:rPr>
          <w:rFonts w:ascii="Times New Roman" w:hAnsi="Times New Roman"/>
          <w:b/>
          <w:color w:val="000000"/>
          <w:sz w:val="32"/>
          <w:szCs w:val="32"/>
        </w:rPr>
        <w:t xml:space="preserve"> </w:t>
      </w:r>
      <w:r w:rsidRPr="00042562">
        <w:rPr>
          <w:rFonts w:ascii="Times New Roman" w:hAnsi="Times New Roman"/>
          <w:b/>
          <w:color w:val="000000"/>
          <w:sz w:val="32"/>
          <w:szCs w:val="32"/>
        </w:rPr>
        <w:t>оцінкам за національною шкалою та шкалою ECTS</w:t>
      </w:r>
      <w:r w:rsidRPr="00042562">
        <w:rPr>
          <w:rFonts w:ascii="Times New Roman" w:hAnsi="Times New Roman"/>
          <w:b/>
          <w:color w:val="000000"/>
          <w:sz w:val="32"/>
          <w:szCs w:val="32"/>
          <w:lang w:val="uk-UA"/>
        </w:rPr>
        <w:t>.</w:t>
      </w:r>
    </w:p>
    <w:p w:rsidR="008E740C" w:rsidRPr="00042562" w:rsidRDefault="008E740C" w:rsidP="008E740C">
      <w:pPr>
        <w:tabs>
          <w:tab w:val="left" w:pos="7254"/>
          <w:tab w:val="left" w:pos="7322"/>
        </w:tabs>
        <w:spacing w:after="0" w:line="221" w:lineRule="auto"/>
        <w:ind w:firstLine="709"/>
        <w:jc w:val="right"/>
        <w:rPr>
          <w:rFonts w:ascii="Times New Roman" w:hAnsi="Times New Roman"/>
          <w:color w:val="000000"/>
          <w:sz w:val="32"/>
          <w:szCs w:val="32"/>
          <w:lang w:val="uk-UA"/>
        </w:rPr>
      </w:pPr>
      <w:r w:rsidRPr="00042562">
        <w:rPr>
          <w:rFonts w:ascii="Times New Roman" w:hAnsi="Times New Roman"/>
          <w:color w:val="000000"/>
          <w:sz w:val="32"/>
          <w:szCs w:val="32"/>
          <w:lang w:val="uk-UA"/>
        </w:rPr>
        <w:t>(Табл</w:t>
      </w:r>
      <w:r>
        <w:rPr>
          <w:rFonts w:ascii="Times New Roman" w:hAnsi="Times New Roman"/>
          <w:color w:val="000000"/>
          <w:sz w:val="32"/>
          <w:szCs w:val="32"/>
          <w:lang w:val="uk-UA"/>
        </w:rPr>
        <w:t xml:space="preserve">. </w:t>
      </w:r>
      <w:r w:rsidRPr="00042562">
        <w:rPr>
          <w:rFonts w:ascii="Times New Roman" w:hAnsi="Times New Roman"/>
          <w:color w:val="000000"/>
          <w:sz w:val="32"/>
          <w:szCs w:val="32"/>
          <w:lang w:val="uk-UA"/>
        </w:rPr>
        <w:t xml:space="preserve">3) </w:t>
      </w:r>
    </w:p>
    <w:tbl>
      <w:tblPr>
        <w:tblW w:w="10024"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49"/>
        <w:gridCol w:w="1659"/>
        <w:gridCol w:w="578"/>
        <w:gridCol w:w="4980"/>
        <w:gridCol w:w="1958"/>
      </w:tblGrid>
      <w:tr w:rsidR="008E740C" w:rsidRPr="00113C0E" w:rsidTr="00EE00F4">
        <w:trPr>
          <w:trHeight w:val="492"/>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textDirection w:val="btLr"/>
            <w:vAlign w:val="center"/>
          </w:tcPr>
          <w:p w:rsidR="008E740C" w:rsidRPr="00113C0E" w:rsidRDefault="008E740C" w:rsidP="00EE00F4">
            <w:pPr>
              <w:spacing w:after="0" w:line="221" w:lineRule="auto"/>
              <w:ind w:left="113" w:right="113"/>
              <w:jc w:val="both"/>
              <w:rPr>
                <w:rFonts w:ascii="Times New Roman" w:hAnsi="Times New Roman"/>
                <w:b/>
                <w:color w:val="000000"/>
                <w:sz w:val="24"/>
                <w:szCs w:val="24"/>
              </w:rPr>
            </w:pPr>
            <w:r w:rsidRPr="00113C0E">
              <w:rPr>
                <w:rFonts w:ascii="Times New Roman" w:hAnsi="Times New Roman"/>
                <w:b/>
                <w:color w:val="000000"/>
                <w:sz w:val="24"/>
                <w:szCs w:val="24"/>
              </w:rPr>
              <w:t>Оцінка в балах</w:t>
            </w:r>
          </w:p>
        </w:tc>
        <w:tc>
          <w:tcPr>
            <w:tcW w:w="1645" w:type="dxa"/>
            <w:vMerge w:val="restart"/>
            <w:tcBorders>
              <w:top w:val="outset" w:sz="6" w:space="0" w:color="auto"/>
              <w:left w:val="outset" w:sz="6" w:space="0" w:color="auto"/>
              <w:bottom w:val="outset" w:sz="6" w:space="0" w:color="auto"/>
              <w:right w:val="outset" w:sz="6" w:space="0" w:color="auto"/>
            </w:tcBorders>
            <w:textDirection w:val="btLr"/>
            <w:vAlign w:val="center"/>
          </w:tcPr>
          <w:p w:rsidR="008E740C" w:rsidRPr="00113C0E" w:rsidRDefault="008E740C" w:rsidP="00EE00F4">
            <w:pPr>
              <w:spacing w:after="0" w:line="221" w:lineRule="auto"/>
              <w:ind w:left="113" w:right="113"/>
              <w:jc w:val="both"/>
              <w:rPr>
                <w:rFonts w:ascii="Times New Roman" w:hAnsi="Times New Roman"/>
                <w:b/>
                <w:color w:val="000000"/>
                <w:spacing w:val="-6"/>
                <w:sz w:val="24"/>
                <w:szCs w:val="24"/>
              </w:rPr>
            </w:pPr>
            <w:r w:rsidRPr="00113C0E">
              <w:rPr>
                <w:rFonts w:ascii="Times New Roman" w:hAnsi="Times New Roman"/>
                <w:b/>
                <w:color w:val="000000"/>
                <w:spacing w:val="-6"/>
                <w:sz w:val="24"/>
                <w:szCs w:val="24"/>
              </w:rPr>
              <w:t>Оцінка за національною шкалою</w:t>
            </w:r>
          </w:p>
        </w:tc>
        <w:tc>
          <w:tcPr>
            <w:tcW w:w="5546" w:type="dxa"/>
            <w:gridSpan w:val="2"/>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center"/>
              <w:rPr>
                <w:rFonts w:ascii="Times New Roman" w:hAnsi="Times New Roman"/>
                <w:b/>
                <w:color w:val="000000"/>
                <w:sz w:val="24"/>
                <w:szCs w:val="24"/>
              </w:rPr>
            </w:pPr>
            <w:r w:rsidRPr="00113C0E">
              <w:rPr>
                <w:rFonts w:ascii="Times New Roman" w:hAnsi="Times New Roman"/>
                <w:b/>
                <w:color w:val="000000"/>
                <w:sz w:val="24"/>
                <w:szCs w:val="24"/>
              </w:rPr>
              <w:t>Оцінка</w:t>
            </w:r>
          </w:p>
          <w:p w:rsidR="008E740C" w:rsidRPr="00113C0E" w:rsidRDefault="008E740C" w:rsidP="00EE00F4">
            <w:pPr>
              <w:spacing w:after="0" w:line="221" w:lineRule="auto"/>
              <w:jc w:val="center"/>
              <w:rPr>
                <w:rFonts w:ascii="Times New Roman" w:hAnsi="Times New Roman"/>
                <w:b/>
                <w:color w:val="000000"/>
                <w:sz w:val="24"/>
                <w:szCs w:val="24"/>
              </w:rPr>
            </w:pPr>
            <w:r w:rsidRPr="00113C0E">
              <w:rPr>
                <w:rFonts w:ascii="Times New Roman" w:hAnsi="Times New Roman"/>
                <w:b/>
                <w:color w:val="000000"/>
                <w:sz w:val="24"/>
                <w:szCs w:val="24"/>
              </w:rPr>
              <w:t>за шкалою ECTS</w:t>
            </w:r>
          </w:p>
        </w:tc>
        <w:tc>
          <w:tcPr>
            <w:tcW w:w="1937" w:type="dxa"/>
            <w:vMerge w:val="restart"/>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b/>
                <w:color w:val="000000"/>
                <w:sz w:val="24"/>
                <w:szCs w:val="24"/>
              </w:rPr>
            </w:pPr>
            <w:r w:rsidRPr="00113C0E">
              <w:rPr>
                <w:rFonts w:ascii="Times New Roman" w:hAnsi="Times New Roman"/>
                <w:b/>
                <w:color w:val="000000"/>
                <w:sz w:val="24"/>
                <w:szCs w:val="24"/>
              </w:rPr>
              <w:t>Відсоток сту</w:t>
            </w:r>
            <w:r w:rsidRPr="00113C0E">
              <w:rPr>
                <w:rFonts w:ascii="Times New Roman" w:hAnsi="Times New Roman"/>
                <w:b/>
                <w:color w:val="000000"/>
                <w:sz w:val="24"/>
                <w:szCs w:val="24"/>
                <w:lang w:val="uk-UA"/>
              </w:rPr>
              <w:softHyphen/>
            </w:r>
            <w:r w:rsidRPr="00113C0E">
              <w:rPr>
                <w:rFonts w:ascii="Times New Roman" w:hAnsi="Times New Roman"/>
                <w:b/>
                <w:color w:val="000000"/>
                <w:sz w:val="24"/>
                <w:szCs w:val="24"/>
              </w:rPr>
              <w:t>дентів, які, як правило, мають наве</w:t>
            </w:r>
            <w:r w:rsidRPr="00113C0E">
              <w:rPr>
                <w:rFonts w:ascii="Times New Roman" w:hAnsi="Times New Roman"/>
                <w:b/>
                <w:color w:val="000000"/>
                <w:sz w:val="24"/>
                <w:szCs w:val="24"/>
                <w:lang w:val="uk-UA"/>
              </w:rPr>
              <w:softHyphen/>
            </w:r>
            <w:r w:rsidRPr="00113C0E">
              <w:rPr>
                <w:rFonts w:ascii="Times New Roman" w:hAnsi="Times New Roman"/>
                <w:b/>
                <w:color w:val="000000"/>
                <w:sz w:val="24"/>
                <w:szCs w:val="24"/>
              </w:rPr>
              <w:t>дену оцінку</w:t>
            </w:r>
          </w:p>
        </w:tc>
      </w:tr>
      <w:tr w:rsidR="008E740C" w:rsidRPr="00113C0E" w:rsidTr="00EE00F4">
        <w:trPr>
          <w:cantSplit/>
          <w:trHeight w:val="1073"/>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p>
        </w:tc>
        <w:tc>
          <w:tcPr>
            <w:tcW w:w="1645" w:type="dxa"/>
            <w:vMerge/>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btLr"/>
            <w:vAlign w:val="center"/>
          </w:tcPr>
          <w:p w:rsidR="008E740C" w:rsidRPr="00113C0E" w:rsidRDefault="008E740C" w:rsidP="00EE00F4">
            <w:pPr>
              <w:spacing w:after="0" w:line="221" w:lineRule="auto"/>
              <w:ind w:left="113" w:right="113"/>
              <w:jc w:val="both"/>
              <w:rPr>
                <w:rFonts w:ascii="Times New Roman" w:hAnsi="Times New Roman"/>
                <w:b/>
                <w:color w:val="000000"/>
                <w:sz w:val="24"/>
                <w:szCs w:val="24"/>
              </w:rPr>
            </w:pPr>
            <w:r w:rsidRPr="00113C0E">
              <w:rPr>
                <w:rFonts w:ascii="Times New Roman" w:hAnsi="Times New Roman"/>
                <w:b/>
                <w:color w:val="000000"/>
                <w:sz w:val="24"/>
                <w:szCs w:val="24"/>
              </w:rPr>
              <w:t>Оцін</w:t>
            </w:r>
            <w:r w:rsidRPr="00113C0E">
              <w:rPr>
                <w:rFonts w:ascii="Times New Roman" w:hAnsi="Times New Roman"/>
                <w:b/>
                <w:color w:val="000000"/>
                <w:sz w:val="24"/>
                <w:szCs w:val="24"/>
                <w:lang w:val="uk-UA"/>
              </w:rPr>
              <w:t>-</w:t>
            </w:r>
            <w:r w:rsidRPr="00113C0E">
              <w:rPr>
                <w:rFonts w:ascii="Times New Roman" w:hAnsi="Times New Roman"/>
                <w:b/>
                <w:color w:val="000000"/>
                <w:sz w:val="24"/>
                <w:szCs w:val="24"/>
              </w:rPr>
              <w:t>ка</w:t>
            </w:r>
          </w:p>
        </w:tc>
        <w:tc>
          <w:tcPr>
            <w:tcW w:w="4918"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center"/>
              <w:rPr>
                <w:rFonts w:ascii="Times New Roman" w:hAnsi="Times New Roman"/>
                <w:b/>
                <w:color w:val="000000"/>
                <w:sz w:val="24"/>
                <w:szCs w:val="24"/>
              </w:rPr>
            </w:pPr>
            <w:r w:rsidRPr="00113C0E">
              <w:rPr>
                <w:rFonts w:ascii="Times New Roman" w:hAnsi="Times New Roman"/>
                <w:b/>
                <w:color w:val="000000"/>
                <w:sz w:val="24"/>
                <w:szCs w:val="24"/>
              </w:rPr>
              <w:t>Пояснення</w:t>
            </w:r>
          </w:p>
        </w:tc>
        <w:tc>
          <w:tcPr>
            <w:tcW w:w="1937" w:type="dxa"/>
            <w:vMerge/>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p>
        </w:tc>
      </w:tr>
      <w:tr w:rsidR="008E740C" w:rsidRPr="00113C0E" w:rsidTr="00EE00F4">
        <w:trPr>
          <w:trHeight w:val="97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sz w:val="24"/>
                <w:szCs w:val="24"/>
              </w:rPr>
            </w:pPr>
            <w:r w:rsidRPr="00113C0E">
              <w:rPr>
                <w:rFonts w:ascii="Times New Roman" w:hAnsi="Times New Roman"/>
                <w:sz w:val="24"/>
                <w:szCs w:val="24"/>
              </w:rPr>
              <w:t>90-100</w:t>
            </w:r>
          </w:p>
        </w:tc>
        <w:tc>
          <w:tcPr>
            <w:tcW w:w="1645"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sz w:val="24"/>
                <w:szCs w:val="24"/>
              </w:rPr>
            </w:pPr>
            <w:r w:rsidRPr="00113C0E">
              <w:rPr>
                <w:rFonts w:ascii="Times New Roman" w:hAnsi="Times New Roman"/>
                <w:b/>
                <w:bCs/>
                <w:sz w:val="24"/>
                <w:szCs w:val="24"/>
              </w:rPr>
              <w:t>Відмінно</w:t>
            </w:r>
          </w:p>
        </w:tc>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A</w:t>
            </w:r>
          </w:p>
        </w:tc>
        <w:tc>
          <w:tcPr>
            <w:tcW w:w="4918"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b/>
                <w:bCs/>
                <w:color w:val="000000"/>
                <w:sz w:val="24"/>
                <w:szCs w:val="24"/>
              </w:rPr>
            </w:pPr>
            <w:r w:rsidRPr="00113C0E">
              <w:rPr>
                <w:rFonts w:ascii="Times New Roman" w:hAnsi="Times New Roman"/>
                <w:b/>
                <w:bCs/>
                <w:color w:val="000000"/>
                <w:sz w:val="24"/>
                <w:szCs w:val="24"/>
              </w:rPr>
              <w:t>Відмінно</w:t>
            </w:r>
          </w:p>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color w:val="000000"/>
                <w:sz w:val="24"/>
                <w:szCs w:val="24"/>
              </w:rPr>
              <w:t>(відмінне виконання лише з незначною кількістю помилок)</w:t>
            </w:r>
          </w:p>
        </w:tc>
        <w:tc>
          <w:tcPr>
            <w:tcW w:w="1937"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10</w:t>
            </w:r>
          </w:p>
        </w:tc>
      </w:tr>
      <w:tr w:rsidR="008E740C" w:rsidRPr="00113C0E" w:rsidTr="00EE00F4">
        <w:trPr>
          <w:trHeight w:val="947"/>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sz w:val="24"/>
                <w:szCs w:val="24"/>
                <w:lang w:val="uk-UA"/>
              </w:rPr>
            </w:pPr>
          </w:p>
          <w:p w:rsidR="008E740C" w:rsidRPr="00113C0E" w:rsidRDefault="008E740C" w:rsidP="00EE00F4">
            <w:pPr>
              <w:spacing w:after="0" w:line="221" w:lineRule="auto"/>
              <w:jc w:val="both"/>
              <w:rPr>
                <w:rFonts w:ascii="Times New Roman" w:hAnsi="Times New Roman"/>
                <w:sz w:val="24"/>
                <w:szCs w:val="24"/>
                <w:lang w:val="uk-UA"/>
              </w:rPr>
            </w:pPr>
          </w:p>
          <w:p w:rsidR="008E740C" w:rsidRPr="00113C0E" w:rsidRDefault="00A1341F" w:rsidP="00EE00F4">
            <w:pPr>
              <w:spacing w:after="0" w:line="221" w:lineRule="auto"/>
              <w:jc w:val="both"/>
              <w:rPr>
                <w:rFonts w:ascii="Times New Roman" w:hAnsi="Times New Roman"/>
                <w:sz w:val="24"/>
                <w:szCs w:val="24"/>
              </w:rPr>
            </w:pPr>
            <w:r>
              <w:rPr>
                <w:rFonts w:ascii="Times New Roman" w:hAnsi="Times New Roman"/>
                <w:sz w:val="24"/>
                <w:szCs w:val="24"/>
                <w:lang w:val="uk-UA"/>
              </w:rPr>
              <w:t>80</w:t>
            </w:r>
            <w:r w:rsidR="008E740C" w:rsidRPr="00113C0E">
              <w:rPr>
                <w:rFonts w:ascii="Times New Roman" w:hAnsi="Times New Roman"/>
                <w:sz w:val="24"/>
                <w:szCs w:val="24"/>
                <w:lang w:val="uk-UA"/>
              </w:rPr>
              <w:t>-</w:t>
            </w:r>
            <w:r w:rsidR="008E740C" w:rsidRPr="00113C0E">
              <w:rPr>
                <w:rFonts w:ascii="Times New Roman" w:hAnsi="Times New Roman"/>
                <w:sz w:val="24"/>
                <w:szCs w:val="24"/>
              </w:rPr>
              <w:t>89</w:t>
            </w:r>
          </w:p>
        </w:tc>
        <w:tc>
          <w:tcPr>
            <w:tcW w:w="1645" w:type="dxa"/>
            <w:vMerge w:val="restart"/>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sz w:val="24"/>
                <w:szCs w:val="24"/>
              </w:rPr>
            </w:pPr>
            <w:r w:rsidRPr="00113C0E">
              <w:rPr>
                <w:rFonts w:ascii="Times New Roman" w:hAnsi="Times New Roman"/>
                <w:b/>
                <w:bCs/>
                <w:sz w:val="24"/>
                <w:szCs w:val="24"/>
              </w:rPr>
              <w:t>Добре</w:t>
            </w:r>
          </w:p>
        </w:tc>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B</w:t>
            </w:r>
          </w:p>
        </w:tc>
        <w:tc>
          <w:tcPr>
            <w:tcW w:w="4918"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b/>
                <w:bCs/>
                <w:color w:val="000000"/>
                <w:sz w:val="24"/>
                <w:szCs w:val="24"/>
              </w:rPr>
            </w:pPr>
            <w:r w:rsidRPr="00113C0E">
              <w:rPr>
                <w:rFonts w:ascii="Times New Roman" w:hAnsi="Times New Roman"/>
                <w:b/>
                <w:bCs/>
                <w:color w:val="000000"/>
                <w:sz w:val="24"/>
                <w:szCs w:val="24"/>
              </w:rPr>
              <w:t xml:space="preserve">Дуже добре </w:t>
            </w:r>
          </w:p>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color w:val="000000"/>
                <w:sz w:val="24"/>
                <w:szCs w:val="24"/>
              </w:rPr>
              <w:t>(вище середнього рівня з кількома помилками)</w:t>
            </w:r>
          </w:p>
        </w:tc>
        <w:tc>
          <w:tcPr>
            <w:tcW w:w="1937"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25</w:t>
            </w:r>
          </w:p>
        </w:tc>
      </w:tr>
      <w:tr w:rsidR="008E740C" w:rsidRPr="00113C0E" w:rsidTr="00EE00F4">
        <w:trPr>
          <w:trHeight w:val="96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A1341F" w:rsidP="00EE00F4">
            <w:pPr>
              <w:spacing w:after="0" w:line="221" w:lineRule="auto"/>
              <w:jc w:val="both"/>
              <w:rPr>
                <w:rFonts w:ascii="Times New Roman" w:hAnsi="Times New Roman"/>
                <w:sz w:val="24"/>
                <w:szCs w:val="24"/>
                <w:lang w:val="uk-UA"/>
              </w:rPr>
            </w:pPr>
            <w:r>
              <w:rPr>
                <w:rFonts w:ascii="Times New Roman" w:hAnsi="Times New Roman"/>
                <w:sz w:val="24"/>
                <w:szCs w:val="24"/>
                <w:lang w:val="uk-UA"/>
              </w:rPr>
              <w:t>65</w:t>
            </w:r>
            <w:r w:rsidR="008E740C" w:rsidRPr="00113C0E">
              <w:rPr>
                <w:rFonts w:ascii="Times New Roman" w:hAnsi="Times New Roman"/>
                <w:sz w:val="24"/>
                <w:szCs w:val="24"/>
                <w:lang w:val="uk-UA"/>
              </w:rPr>
              <w:t>-79</w:t>
            </w:r>
          </w:p>
        </w:tc>
        <w:tc>
          <w:tcPr>
            <w:tcW w:w="1645" w:type="dxa"/>
            <w:vMerge/>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C</w:t>
            </w:r>
          </w:p>
        </w:tc>
        <w:tc>
          <w:tcPr>
            <w:tcW w:w="4918"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b/>
                <w:bCs/>
                <w:color w:val="000000"/>
                <w:spacing w:val="-6"/>
                <w:sz w:val="24"/>
                <w:szCs w:val="24"/>
              </w:rPr>
            </w:pPr>
            <w:r w:rsidRPr="00113C0E">
              <w:rPr>
                <w:rFonts w:ascii="Times New Roman" w:hAnsi="Times New Roman"/>
                <w:b/>
                <w:bCs/>
                <w:color w:val="000000"/>
                <w:spacing w:val="-6"/>
                <w:sz w:val="24"/>
                <w:szCs w:val="24"/>
              </w:rPr>
              <w:t>Добре</w:t>
            </w:r>
          </w:p>
          <w:p w:rsidR="008E740C" w:rsidRPr="00113C0E" w:rsidRDefault="008E740C" w:rsidP="00EE00F4">
            <w:pPr>
              <w:spacing w:after="0" w:line="221" w:lineRule="auto"/>
              <w:jc w:val="both"/>
              <w:rPr>
                <w:rFonts w:ascii="Times New Roman" w:hAnsi="Times New Roman"/>
                <w:color w:val="000000"/>
                <w:spacing w:val="-6"/>
                <w:sz w:val="24"/>
                <w:szCs w:val="24"/>
              </w:rPr>
            </w:pPr>
            <w:r w:rsidRPr="00113C0E">
              <w:rPr>
                <w:rFonts w:ascii="Times New Roman" w:hAnsi="Times New Roman"/>
                <w:color w:val="000000"/>
                <w:spacing w:val="-6"/>
                <w:sz w:val="24"/>
                <w:szCs w:val="24"/>
              </w:rPr>
              <w:t>(в загальному вірне вико</w:t>
            </w:r>
            <w:r w:rsidRPr="00113C0E">
              <w:rPr>
                <w:rFonts w:ascii="Times New Roman" w:hAnsi="Times New Roman"/>
                <w:color w:val="000000"/>
                <w:spacing w:val="-6"/>
                <w:sz w:val="24"/>
                <w:szCs w:val="24"/>
              </w:rPr>
              <w:softHyphen/>
              <w:t>нання з певною кількістю суттєвих помилок)</w:t>
            </w:r>
          </w:p>
        </w:tc>
        <w:tc>
          <w:tcPr>
            <w:tcW w:w="1937"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30</w:t>
            </w:r>
          </w:p>
        </w:tc>
      </w:tr>
      <w:tr w:rsidR="008E740C" w:rsidRPr="00113C0E" w:rsidTr="00EE00F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A1341F" w:rsidP="00EE00F4">
            <w:pPr>
              <w:spacing w:after="0" w:line="221" w:lineRule="auto"/>
              <w:jc w:val="both"/>
              <w:rPr>
                <w:rFonts w:ascii="Times New Roman" w:hAnsi="Times New Roman"/>
                <w:sz w:val="24"/>
                <w:szCs w:val="24"/>
                <w:lang w:val="uk-UA"/>
              </w:rPr>
            </w:pPr>
            <w:r>
              <w:rPr>
                <w:rFonts w:ascii="Times New Roman" w:hAnsi="Times New Roman"/>
                <w:sz w:val="24"/>
                <w:szCs w:val="24"/>
                <w:lang w:val="uk-UA"/>
              </w:rPr>
              <w:t>55</w:t>
            </w:r>
            <w:r w:rsidR="008E740C" w:rsidRPr="00113C0E">
              <w:rPr>
                <w:rFonts w:ascii="Times New Roman" w:hAnsi="Times New Roman"/>
                <w:sz w:val="24"/>
                <w:szCs w:val="24"/>
                <w:lang w:val="uk-UA"/>
              </w:rPr>
              <w:t>-6</w:t>
            </w:r>
            <w:r>
              <w:rPr>
                <w:rFonts w:ascii="Times New Roman" w:hAnsi="Times New Roman"/>
                <w:sz w:val="24"/>
                <w:szCs w:val="24"/>
                <w:lang w:val="uk-UA"/>
              </w:rPr>
              <w:t>4</w:t>
            </w:r>
          </w:p>
        </w:tc>
        <w:tc>
          <w:tcPr>
            <w:tcW w:w="1645" w:type="dxa"/>
            <w:vMerge w:val="restart"/>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sz w:val="24"/>
                <w:szCs w:val="24"/>
              </w:rPr>
            </w:pPr>
            <w:r w:rsidRPr="00113C0E">
              <w:rPr>
                <w:rFonts w:ascii="Times New Roman" w:hAnsi="Times New Roman"/>
                <w:b/>
                <w:bCs/>
                <w:sz w:val="24"/>
                <w:szCs w:val="24"/>
              </w:rPr>
              <w:t>Задовільно</w:t>
            </w:r>
          </w:p>
        </w:tc>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D</w:t>
            </w:r>
          </w:p>
        </w:tc>
        <w:tc>
          <w:tcPr>
            <w:tcW w:w="4918"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b/>
                <w:bCs/>
                <w:color w:val="000000"/>
                <w:sz w:val="24"/>
                <w:szCs w:val="24"/>
              </w:rPr>
            </w:pPr>
            <w:r w:rsidRPr="00113C0E">
              <w:rPr>
                <w:rFonts w:ascii="Times New Roman" w:hAnsi="Times New Roman"/>
                <w:b/>
                <w:bCs/>
                <w:color w:val="000000"/>
                <w:sz w:val="24"/>
                <w:szCs w:val="24"/>
              </w:rPr>
              <w:t>Задовільно</w:t>
            </w:r>
          </w:p>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color w:val="000000"/>
                <w:sz w:val="24"/>
                <w:szCs w:val="24"/>
              </w:rPr>
              <w:t>(непогано, але зі значною кількістю недоліків)</w:t>
            </w:r>
          </w:p>
        </w:tc>
        <w:tc>
          <w:tcPr>
            <w:tcW w:w="1937"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25</w:t>
            </w:r>
          </w:p>
        </w:tc>
      </w:tr>
      <w:tr w:rsidR="008E740C" w:rsidRPr="00113C0E" w:rsidTr="00EE00F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A1341F" w:rsidP="00EE00F4">
            <w:pPr>
              <w:spacing w:after="0" w:line="221" w:lineRule="auto"/>
              <w:jc w:val="both"/>
              <w:rPr>
                <w:rFonts w:ascii="Times New Roman" w:hAnsi="Times New Roman"/>
                <w:sz w:val="24"/>
                <w:szCs w:val="24"/>
                <w:lang w:val="uk-UA"/>
              </w:rPr>
            </w:pPr>
            <w:r>
              <w:rPr>
                <w:rFonts w:ascii="Times New Roman" w:hAnsi="Times New Roman"/>
                <w:sz w:val="24"/>
                <w:szCs w:val="24"/>
                <w:lang w:val="uk-UA"/>
              </w:rPr>
              <w:t>5</w:t>
            </w:r>
            <w:r w:rsidR="008E740C">
              <w:rPr>
                <w:rFonts w:ascii="Times New Roman" w:hAnsi="Times New Roman"/>
                <w:sz w:val="24"/>
                <w:szCs w:val="24"/>
              </w:rPr>
              <w:t>0</w:t>
            </w:r>
            <w:r w:rsidR="008E740C">
              <w:rPr>
                <w:rFonts w:ascii="Times New Roman" w:hAnsi="Times New Roman"/>
                <w:sz w:val="24"/>
                <w:szCs w:val="24"/>
                <w:lang w:val="uk-UA"/>
              </w:rPr>
              <w:t>-</w:t>
            </w:r>
            <w:r>
              <w:rPr>
                <w:rFonts w:ascii="Times New Roman" w:hAnsi="Times New Roman"/>
                <w:sz w:val="24"/>
                <w:szCs w:val="24"/>
                <w:lang w:val="uk-UA"/>
              </w:rPr>
              <w:t>5</w:t>
            </w:r>
            <w:r w:rsidR="008E740C" w:rsidRPr="00113C0E">
              <w:rPr>
                <w:rFonts w:ascii="Times New Roman" w:hAnsi="Times New Roman"/>
                <w:sz w:val="24"/>
                <w:szCs w:val="24"/>
                <w:lang w:val="uk-UA"/>
              </w:rPr>
              <w:t>4</w:t>
            </w:r>
          </w:p>
        </w:tc>
        <w:tc>
          <w:tcPr>
            <w:tcW w:w="1645" w:type="dxa"/>
            <w:vMerge/>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E</w:t>
            </w:r>
          </w:p>
        </w:tc>
        <w:tc>
          <w:tcPr>
            <w:tcW w:w="4918"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b/>
                <w:bCs/>
                <w:color w:val="000000"/>
                <w:sz w:val="24"/>
                <w:szCs w:val="24"/>
              </w:rPr>
            </w:pPr>
            <w:r w:rsidRPr="00113C0E">
              <w:rPr>
                <w:rFonts w:ascii="Times New Roman" w:hAnsi="Times New Roman"/>
                <w:b/>
                <w:bCs/>
                <w:color w:val="000000"/>
                <w:sz w:val="24"/>
                <w:szCs w:val="24"/>
              </w:rPr>
              <w:t>Достатньо</w:t>
            </w:r>
          </w:p>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color w:val="000000"/>
                <w:sz w:val="24"/>
                <w:szCs w:val="24"/>
              </w:rPr>
              <w:t>(виконання задовольняє мінімаль</w:t>
            </w:r>
            <w:r w:rsidRPr="00113C0E">
              <w:rPr>
                <w:rFonts w:ascii="Times New Roman" w:hAnsi="Times New Roman"/>
                <w:color w:val="000000"/>
                <w:sz w:val="24"/>
                <w:szCs w:val="24"/>
                <w:lang w:val="uk-UA"/>
              </w:rPr>
              <w:softHyphen/>
            </w:r>
            <w:r w:rsidRPr="00113C0E">
              <w:rPr>
                <w:rFonts w:ascii="Times New Roman" w:hAnsi="Times New Roman"/>
                <w:color w:val="000000"/>
                <w:sz w:val="24"/>
                <w:szCs w:val="24"/>
              </w:rPr>
              <w:t>ним критеріям)</w:t>
            </w:r>
          </w:p>
        </w:tc>
        <w:tc>
          <w:tcPr>
            <w:tcW w:w="1937"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10</w:t>
            </w:r>
          </w:p>
        </w:tc>
      </w:tr>
      <w:tr w:rsidR="008E740C" w:rsidRPr="00113C0E" w:rsidTr="00EE00F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E740C" w:rsidRPr="00FF7AFA" w:rsidRDefault="008E740C" w:rsidP="00EE00F4">
            <w:pPr>
              <w:spacing w:after="0" w:line="221" w:lineRule="auto"/>
              <w:jc w:val="both"/>
              <w:rPr>
                <w:rFonts w:ascii="Times New Roman" w:hAnsi="Times New Roman"/>
                <w:sz w:val="24"/>
                <w:szCs w:val="24"/>
                <w:lang w:val="uk-UA"/>
              </w:rPr>
            </w:pPr>
            <w:r>
              <w:rPr>
                <w:rFonts w:ascii="Times New Roman" w:hAnsi="Times New Roman"/>
                <w:sz w:val="24"/>
                <w:szCs w:val="24"/>
              </w:rPr>
              <w:t>35</w:t>
            </w:r>
            <w:r>
              <w:rPr>
                <w:rFonts w:ascii="Times New Roman" w:hAnsi="Times New Roman"/>
                <w:sz w:val="24"/>
                <w:szCs w:val="24"/>
                <w:lang w:val="uk-UA"/>
              </w:rPr>
              <w:t>-</w:t>
            </w:r>
            <w:r w:rsidR="00FF7AFA">
              <w:rPr>
                <w:rFonts w:ascii="Times New Roman" w:hAnsi="Times New Roman"/>
                <w:sz w:val="24"/>
                <w:szCs w:val="24"/>
                <w:lang w:val="uk-UA"/>
              </w:rPr>
              <w:t>49</w:t>
            </w:r>
          </w:p>
        </w:tc>
        <w:tc>
          <w:tcPr>
            <w:tcW w:w="1645" w:type="dxa"/>
            <w:vMerge w:val="restart"/>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sz w:val="24"/>
                <w:szCs w:val="24"/>
              </w:rPr>
            </w:pPr>
            <w:r w:rsidRPr="00113C0E">
              <w:rPr>
                <w:rFonts w:ascii="Times New Roman" w:hAnsi="Times New Roman"/>
                <w:b/>
                <w:bCs/>
                <w:sz w:val="24"/>
                <w:szCs w:val="24"/>
              </w:rPr>
              <w:t>Незадо</w:t>
            </w:r>
            <w:r w:rsidRPr="00113C0E">
              <w:rPr>
                <w:rFonts w:ascii="Times New Roman" w:hAnsi="Times New Roman"/>
                <w:b/>
                <w:bCs/>
                <w:sz w:val="24"/>
                <w:szCs w:val="24"/>
                <w:lang w:val="uk-UA"/>
              </w:rPr>
              <w:softHyphen/>
            </w:r>
            <w:r w:rsidRPr="00113C0E">
              <w:rPr>
                <w:rFonts w:ascii="Times New Roman" w:hAnsi="Times New Roman"/>
                <w:b/>
                <w:bCs/>
                <w:sz w:val="24"/>
                <w:szCs w:val="24"/>
              </w:rPr>
              <w:t>вільно</w:t>
            </w:r>
          </w:p>
        </w:tc>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FX</w:t>
            </w:r>
          </w:p>
        </w:tc>
        <w:tc>
          <w:tcPr>
            <w:tcW w:w="4918"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b/>
                <w:bCs/>
                <w:color w:val="000000"/>
                <w:spacing w:val="-6"/>
                <w:sz w:val="24"/>
                <w:szCs w:val="24"/>
              </w:rPr>
            </w:pPr>
            <w:r w:rsidRPr="00113C0E">
              <w:rPr>
                <w:rFonts w:ascii="Times New Roman" w:hAnsi="Times New Roman"/>
                <w:b/>
                <w:bCs/>
                <w:color w:val="000000"/>
                <w:spacing w:val="-6"/>
                <w:sz w:val="24"/>
                <w:szCs w:val="24"/>
              </w:rPr>
              <w:t>Незадовільно</w:t>
            </w:r>
          </w:p>
          <w:p w:rsidR="008E740C" w:rsidRPr="00113C0E" w:rsidRDefault="008E740C" w:rsidP="00EE00F4">
            <w:pPr>
              <w:spacing w:after="0" w:line="221" w:lineRule="auto"/>
              <w:jc w:val="both"/>
              <w:rPr>
                <w:rFonts w:ascii="Times New Roman" w:hAnsi="Times New Roman"/>
                <w:color w:val="000000"/>
                <w:spacing w:val="-6"/>
                <w:sz w:val="24"/>
                <w:szCs w:val="24"/>
              </w:rPr>
            </w:pPr>
            <w:r w:rsidRPr="00113C0E">
              <w:rPr>
                <w:rFonts w:ascii="Times New Roman" w:hAnsi="Times New Roman"/>
                <w:color w:val="000000"/>
                <w:spacing w:val="-6"/>
                <w:sz w:val="24"/>
                <w:szCs w:val="24"/>
              </w:rPr>
              <w:t>(з можливістю повторного складання)</w:t>
            </w:r>
          </w:p>
        </w:tc>
        <w:tc>
          <w:tcPr>
            <w:tcW w:w="1937"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w:t>
            </w:r>
          </w:p>
        </w:tc>
      </w:tr>
      <w:tr w:rsidR="008E740C" w:rsidRPr="00113C0E" w:rsidTr="00EE00F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uk-UA"/>
              </w:rPr>
              <w:t>-</w:t>
            </w:r>
            <w:r w:rsidRPr="00113C0E">
              <w:rPr>
                <w:rFonts w:ascii="Times New Roman" w:hAnsi="Times New Roman"/>
                <w:color w:val="000000"/>
                <w:sz w:val="24"/>
                <w:szCs w:val="24"/>
              </w:rPr>
              <w:t>34</w:t>
            </w:r>
          </w:p>
        </w:tc>
        <w:tc>
          <w:tcPr>
            <w:tcW w:w="1645" w:type="dxa"/>
            <w:vMerge/>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b/>
                <w:bCs/>
                <w:color w:val="000000"/>
                <w:sz w:val="24"/>
                <w:szCs w:val="24"/>
              </w:rPr>
              <w:t>F</w:t>
            </w:r>
          </w:p>
        </w:tc>
        <w:tc>
          <w:tcPr>
            <w:tcW w:w="4918"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b/>
                <w:bCs/>
                <w:color w:val="000000"/>
                <w:spacing w:val="-6"/>
                <w:sz w:val="24"/>
                <w:szCs w:val="24"/>
              </w:rPr>
            </w:pPr>
            <w:r w:rsidRPr="00113C0E">
              <w:rPr>
                <w:rFonts w:ascii="Times New Roman" w:hAnsi="Times New Roman"/>
                <w:b/>
                <w:bCs/>
                <w:color w:val="000000"/>
                <w:spacing w:val="-6"/>
                <w:sz w:val="24"/>
                <w:szCs w:val="24"/>
              </w:rPr>
              <w:t xml:space="preserve">Незадовільно </w:t>
            </w:r>
          </w:p>
          <w:p w:rsidR="008E740C" w:rsidRPr="00113C0E" w:rsidRDefault="008E740C" w:rsidP="00EE00F4">
            <w:pPr>
              <w:spacing w:after="0" w:line="221" w:lineRule="auto"/>
              <w:jc w:val="both"/>
              <w:rPr>
                <w:rFonts w:ascii="Times New Roman" w:hAnsi="Times New Roman"/>
                <w:color w:val="000000"/>
                <w:spacing w:val="-6"/>
                <w:sz w:val="24"/>
                <w:szCs w:val="24"/>
              </w:rPr>
            </w:pPr>
            <w:r w:rsidRPr="00113C0E">
              <w:rPr>
                <w:rFonts w:ascii="Times New Roman" w:hAnsi="Times New Roman"/>
                <w:color w:val="000000"/>
                <w:spacing w:val="-6"/>
                <w:sz w:val="24"/>
                <w:szCs w:val="24"/>
              </w:rPr>
              <w:t>(з обов’язковим повторним курсом)</w:t>
            </w:r>
          </w:p>
        </w:tc>
        <w:tc>
          <w:tcPr>
            <w:tcW w:w="1937" w:type="dxa"/>
            <w:tcBorders>
              <w:top w:val="outset" w:sz="6" w:space="0" w:color="auto"/>
              <w:left w:val="outset" w:sz="6" w:space="0" w:color="auto"/>
              <w:bottom w:val="outset" w:sz="6" w:space="0" w:color="auto"/>
              <w:right w:val="outset" w:sz="6" w:space="0" w:color="auto"/>
            </w:tcBorders>
            <w:vAlign w:val="center"/>
          </w:tcPr>
          <w:p w:rsidR="008E740C" w:rsidRPr="00113C0E" w:rsidRDefault="008E740C" w:rsidP="00EE00F4">
            <w:pPr>
              <w:spacing w:after="0" w:line="221" w:lineRule="auto"/>
              <w:jc w:val="both"/>
              <w:rPr>
                <w:rFonts w:ascii="Times New Roman" w:hAnsi="Times New Roman"/>
                <w:color w:val="000000"/>
                <w:sz w:val="24"/>
                <w:szCs w:val="24"/>
              </w:rPr>
            </w:pPr>
            <w:r w:rsidRPr="00113C0E">
              <w:rPr>
                <w:rFonts w:ascii="Times New Roman" w:hAnsi="Times New Roman"/>
                <w:color w:val="000000"/>
                <w:sz w:val="24"/>
                <w:szCs w:val="24"/>
              </w:rPr>
              <w:t>-</w:t>
            </w:r>
          </w:p>
        </w:tc>
      </w:tr>
    </w:tbl>
    <w:p w:rsidR="008E740C" w:rsidRDefault="008E740C" w:rsidP="008E740C">
      <w:pPr>
        <w:autoSpaceDE w:val="0"/>
        <w:autoSpaceDN w:val="0"/>
        <w:adjustRightInd w:val="0"/>
        <w:spacing w:after="0" w:line="240" w:lineRule="auto"/>
        <w:ind w:firstLine="709"/>
        <w:jc w:val="both"/>
        <w:rPr>
          <w:rFonts w:ascii="Times New Roman" w:hAnsi="Times New Roman"/>
          <w:b/>
          <w:bCs/>
          <w:i/>
          <w:color w:val="000000"/>
          <w:sz w:val="32"/>
          <w:szCs w:val="32"/>
          <w:lang w:val="uk-UA"/>
        </w:rPr>
      </w:pPr>
    </w:p>
    <w:p w:rsidR="00E455FB" w:rsidRDefault="00E455FB" w:rsidP="008E740C">
      <w:pPr>
        <w:autoSpaceDE w:val="0"/>
        <w:autoSpaceDN w:val="0"/>
        <w:adjustRightInd w:val="0"/>
        <w:spacing w:after="0" w:line="240" w:lineRule="auto"/>
        <w:ind w:firstLine="709"/>
        <w:jc w:val="both"/>
        <w:rPr>
          <w:rFonts w:ascii="Times New Roman" w:hAnsi="Times New Roman"/>
          <w:b/>
          <w:bCs/>
          <w:i/>
          <w:color w:val="000000"/>
          <w:sz w:val="32"/>
          <w:szCs w:val="32"/>
          <w:lang w:val="uk-UA"/>
        </w:rPr>
      </w:pPr>
    </w:p>
    <w:p w:rsidR="00E455FB" w:rsidRDefault="00E455FB" w:rsidP="008E740C">
      <w:pPr>
        <w:autoSpaceDE w:val="0"/>
        <w:autoSpaceDN w:val="0"/>
        <w:adjustRightInd w:val="0"/>
        <w:spacing w:after="0" w:line="240" w:lineRule="auto"/>
        <w:ind w:firstLine="709"/>
        <w:jc w:val="both"/>
        <w:rPr>
          <w:rFonts w:ascii="Times New Roman" w:hAnsi="Times New Roman"/>
          <w:b/>
          <w:bCs/>
          <w:i/>
          <w:color w:val="000000"/>
          <w:sz w:val="32"/>
          <w:szCs w:val="32"/>
          <w:lang w:val="uk-UA"/>
        </w:rPr>
      </w:pPr>
    </w:p>
    <w:p w:rsidR="008E740C" w:rsidRPr="00042562" w:rsidRDefault="008E740C" w:rsidP="008E740C">
      <w:pPr>
        <w:autoSpaceDE w:val="0"/>
        <w:autoSpaceDN w:val="0"/>
        <w:adjustRightInd w:val="0"/>
        <w:spacing w:after="0" w:line="240" w:lineRule="auto"/>
        <w:ind w:firstLine="709"/>
        <w:jc w:val="both"/>
        <w:rPr>
          <w:rFonts w:ascii="Times New Roman" w:hAnsi="Times New Roman"/>
          <w:b/>
          <w:bCs/>
          <w:i/>
          <w:color w:val="000000"/>
          <w:sz w:val="32"/>
          <w:szCs w:val="32"/>
        </w:rPr>
      </w:pPr>
      <w:r w:rsidRPr="00042562">
        <w:rPr>
          <w:rFonts w:ascii="Times New Roman" w:hAnsi="Times New Roman"/>
          <w:b/>
          <w:bCs/>
          <w:i/>
          <w:color w:val="000000"/>
          <w:sz w:val="32"/>
          <w:szCs w:val="32"/>
        </w:rPr>
        <w:t>Примітка:</w:t>
      </w:r>
    </w:p>
    <w:p w:rsidR="008E740C" w:rsidRPr="00967DB9" w:rsidRDefault="008E740C" w:rsidP="00CD0DA6">
      <w:pPr>
        <w:pStyle w:val="a9"/>
        <w:numPr>
          <w:ilvl w:val="0"/>
          <w:numId w:val="1"/>
        </w:numPr>
        <w:tabs>
          <w:tab w:val="left" w:pos="980"/>
        </w:tabs>
        <w:autoSpaceDE w:val="0"/>
        <w:autoSpaceDN w:val="0"/>
        <w:adjustRightInd w:val="0"/>
        <w:spacing w:after="0" w:line="240" w:lineRule="auto"/>
        <w:ind w:left="0" w:firstLine="709"/>
        <w:jc w:val="both"/>
        <w:rPr>
          <w:rFonts w:ascii="Times New Roman" w:hAnsi="Times New Roman"/>
          <w:b/>
          <w:bCs/>
          <w:color w:val="000000"/>
          <w:sz w:val="28"/>
          <w:szCs w:val="28"/>
        </w:rPr>
      </w:pPr>
      <w:r w:rsidRPr="00967DB9">
        <w:rPr>
          <w:rFonts w:ascii="Times New Roman" w:hAnsi="Times New Roman"/>
          <w:color w:val="000000"/>
          <w:sz w:val="28"/>
          <w:szCs w:val="28"/>
        </w:rPr>
        <w:t>Критерій успішності навчання та засоби її діагностики визначаються положенням про організаці</w:t>
      </w:r>
      <w:r w:rsidRPr="00967DB9">
        <w:rPr>
          <w:rFonts w:ascii="Times New Roman" w:hAnsi="Times New Roman"/>
          <w:color w:val="000000"/>
          <w:sz w:val="28"/>
          <w:szCs w:val="28"/>
          <w:lang w:val="uk-UA"/>
        </w:rPr>
        <w:t>ю</w:t>
      </w:r>
      <w:r w:rsidRPr="00967DB9">
        <w:rPr>
          <w:rFonts w:ascii="Times New Roman" w:hAnsi="Times New Roman"/>
          <w:color w:val="000000"/>
          <w:sz w:val="28"/>
          <w:szCs w:val="28"/>
        </w:rPr>
        <w:t xml:space="preserve"> навчального процесу у </w:t>
      </w:r>
      <w:r w:rsidRPr="00967DB9">
        <w:rPr>
          <w:rFonts w:ascii="Times New Roman" w:hAnsi="Times New Roman"/>
          <w:color w:val="000000"/>
          <w:sz w:val="28"/>
          <w:szCs w:val="28"/>
          <w:lang w:val="uk-UA"/>
        </w:rPr>
        <w:t xml:space="preserve">Миколаївському </w:t>
      </w:r>
      <w:r w:rsidR="00DE0A19" w:rsidRPr="00967DB9">
        <w:rPr>
          <w:rFonts w:ascii="Times New Roman" w:hAnsi="Times New Roman"/>
          <w:color w:val="000000"/>
          <w:sz w:val="28"/>
          <w:szCs w:val="28"/>
          <w:lang w:val="uk-UA"/>
        </w:rPr>
        <w:t>національному</w:t>
      </w:r>
      <w:r w:rsidRPr="00967DB9">
        <w:rPr>
          <w:rFonts w:ascii="Times New Roman" w:hAnsi="Times New Roman"/>
          <w:color w:val="000000"/>
          <w:sz w:val="28"/>
          <w:szCs w:val="28"/>
        </w:rPr>
        <w:t xml:space="preserve"> університеті </w:t>
      </w:r>
      <w:r w:rsidRPr="00967DB9">
        <w:rPr>
          <w:rFonts w:ascii="Times New Roman" w:hAnsi="Times New Roman"/>
          <w:color w:val="000000"/>
          <w:sz w:val="28"/>
          <w:szCs w:val="28"/>
          <w:lang w:val="uk-UA"/>
        </w:rPr>
        <w:t>ім.В.О.Сухомлинського.</w:t>
      </w:r>
    </w:p>
    <w:p w:rsidR="008E740C" w:rsidRPr="00967DB9" w:rsidRDefault="008E740C" w:rsidP="00CD0DA6">
      <w:pPr>
        <w:pStyle w:val="a9"/>
        <w:numPr>
          <w:ilvl w:val="0"/>
          <w:numId w:val="1"/>
        </w:numPr>
        <w:tabs>
          <w:tab w:val="left" w:pos="980"/>
        </w:tabs>
        <w:autoSpaceDE w:val="0"/>
        <w:autoSpaceDN w:val="0"/>
        <w:adjustRightInd w:val="0"/>
        <w:spacing w:after="0" w:line="240" w:lineRule="auto"/>
        <w:ind w:left="0" w:firstLine="709"/>
        <w:jc w:val="both"/>
        <w:rPr>
          <w:rFonts w:ascii="Times New Roman" w:hAnsi="Times New Roman"/>
          <w:b/>
          <w:bCs/>
          <w:color w:val="000000"/>
          <w:sz w:val="28"/>
          <w:szCs w:val="28"/>
        </w:rPr>
      </w:pPr>
      <w:r w:rsidRPr="00967DB9">
        <w:rPr>
          <w:rFonts w:ascii="Times New Roman" w:hAnsi="Times New Roman"/>
          <w:color w:val="000000"/>
          <w:sz w:val="28"/>
          <w:szCs w:val="28"/>
        </w:rPr>
        <w:t>Інформаційний обсяг дисципліни і конкретні форми проведення навчальних занять та їх обсяг визначаються навчальним планом.</w:t>
      </w:r>
    </w:p>
    <w:p w:rsidR="008E740C" w:rsidRPr="00967DB9" w:rsidRDefault="008E740C" w:rsidP="00CD0DA6">
      <w:pPr>
        <w:pStyle w:val="a9"/>
        <w:numPr>
          <w:ilvl w:val="0"/>
          <w:numId w:val="1"/>
        </w:numPr>
        <w:tabs>
          <w:tab w:val="left" w:pos="980"/>
        </w:tabs>
        <w:autoSpaceDE w:val="0"/>
        <w:autoSpaceDN w:val="0"/>
        <w:adjustRightInd w:val="0"/>
        <w:spacing w:after="0" w:line="240" w:lineRule="auto"/>
        <w:ind w:left="0" w:firstLine="709"/>
        <w:jc w:val="both"/>
        <w:rPr>
          <w:rFonts w:ascii="Times New Roman" w:hAnsi="Times New Roman"/>
          <w:b/>
          <w:bCs/>
          <w:color w:val="000000"/>
          <w:sz w:val="28"/>
          <w:szCs w:val="28"/>
        </w:rPr>
      </w:pPr>
      <w:r w:rsidRPr="00967DB9">
        <w:rPr>
          <w:rFonts w:ascii="Times New Roman" w:hAnsi="Times New Roman"/>
          <w:color w:val="000000"/>
          <w:sz w:val="28"/>
          <w:szCs w:val="28"/>
        </w:rPr>
        <w:t>Тематичний план на навчальний рік затверджується кафедрою</w:t>
      </w:r>
      <w:r w:rsidRPr="00967DB9">
        <w:rPr>
          <w:rFonts w:ascii="Times New Roman" w:hAnsi="Times New Roman"/>
          <w:color w:val="000000"/>
          <w:sz w:val="28"/>
          <w:szCs w:val="28"/>
          <w:lang w:val="uk-UA"/>
        </w:rPr>
        <w:t xml:space="preserve"> військової підготовки</w:t>
      </w:r>
      <w:r w:rsidRPr="00967DB9">
        <w:rPr>
          <w:rFonts w:ascii="Times New Roman" w:hAnsi="Times New Roman"/>
          <w:color w:val="000000"/>
          <w:sz w:val="28"/>
          <w:szCs w:val="28"/>
        </w:rPr>
        <w:t>.</w:t>
      </w:r>
    </w:p>
    <w:p w:rsidR="008E740C" w:rsidRPr="00967DB9" w:rsidRDefault="008E740C" w:rsidP="00CD0DA6">
      <w:pPr>
        <w:pStyle w:val="a9"/>
        <w:numPr>
          <w:ilvl w:val="0"/>
          <w:numId w:val="1"/>
        </w:numPr>
        <w:tabs>
          <w:tab w:val="left" w:pos="980"/>
        </w:tabs>
        <w:autoSpaceDE w:val="0"/>
        <w:autoSpaceDN w:val="0"/>
        <w:adjustRightInd w:val="0"/>
        <w:spacing w:after="0" w:line="240" w:lineRule="auto"/>
        <w:ind w:left="0" w:firstLine="709"/>
        <w:jc w:val="both"/>
        <w:rPr>
          <w:rFonts w:ascii="Times New Roman" w:hAnsi="Times New Roman"/>
          <w:b/>
          <w:bCs/>
          <w:color w:val="000000"/>
          <w:sz w:val="28"/>
          <w:szCs w:val="28"/>
          <w:lang w:val="uk-UA"/>
        </w:rPr>
      </w:pPr>
      <w:r w:rsidRPr="00967DB9">
        <w:rPr>
          <w:rFonts w:ascii="Times New Roman" w:hAnsi="Times New Roman"/>
          <w:color w:val="000000"/>
          <w:sz w:val="28"/>
          <w:szCs w:val="28"/>
        </w:rPr>
        <w:t>Завдання для семінарських занять і самостійної роботи, та контрольні питання (для самоконтролю</w:t>
      </w:r>
      <w:r w:rsidRPr="00967DB9">
        <w:rPr>
          <w:rFonts w:ascii="Times New Roman" w:hAnsi="Times New Roman"/>
          <w:color w:val="000000"/>
          <w:sz w:val="28"/>
          <w:szCs w:val="28"/>
          <w:lang w:val="uk-UA"/>
        </w:rPr>
        <w:t>)</w:t>
      </w:r>
      <w:r w:rsidRPr="00967DB9">
        <w:rPr>
          <w:rFonts w:ascii="Times New Roman" w:hAnsi="Times New Roman"/>
          <w:color w:val="000000"/>
          <w:sz w:val="28"/>
          <w:szCs w:val="28"/>
        </w:rPr>
        <w:t xml:space="preserve"> видаються окремо. </w:t>
      </w:r>
    </w:p>
    <w:p w:rsidR="008E740C" w:rsidRPr="00E46725" w:rsidRDefault="008E740C" w:rsidP="008E740C">
      <w:pPr>
        <w:spacing w:after="0" w:line="240" w:lineRule="auto"/>
        <w:ind w:firstLine="709"/>
        <w:jc w:val="both"/>
        <w:rPr>
          <w:rFonts w:ascii="Times New Roman" w:hAnsi="Times New Roman"/>
          <w:b/>
          <w:color w:val="000000"/>
          <w:sz w:val="16"/>
          <w:szCs w:val="16"/>
          <w:lang w:val="uk-UA"/>
        </w:rPr>
      </w:pPr>
    </w:p>
    <w:p w:rsidR="008E740C" w:rsidRPr="00042562" w:rsidRDefault="008E740C" w:rsidP="008E740C">
      <w:pPr>
        <w:spacing w:after="0" w:line="240" w:lineRule="auto"/>
        <w:jc w:val="center"/>
        <w:rPr>
          <w:rFonts w:ascii="Times New Roman" w:hAnsi="Times New Roman"/>
          <w:b/>
          <w:color w:val="000000"/>
          <w:sz w:val="32"/>
          <w:szCs w:val="32"/>
          <w:lang w:val="uk-UA"/>
        </w:rPr>
      </w:pPr>
      <w:r w:rsidRPr="00042562">
        <w:rPr>
          <w:rFonts w:ascii="Times New Roman" w:hAnsi="Times New Roman"/>
          <w:b/>
          <w:color w:val="000000"/>
          <w:sz w:val="32"/>
          <w:szCs w:val="32"/>
          <w:lang w:val="uk-UA"/>
        </w:rPr>
        <w:t>Тематичний план</w:t>
      </w:r>
    </w:p>
    <w:p w:rsidR="008E740C" w:rsidRPr="00042562" w:rsidRDefault="00DE0A19" w:rsidP="008E740C">
      <w:pPr>
        <w:spacing w:after="0" w:line="240" w:lineRule="auto"/>
        <w:jc w:val="center"/>
        <w:rPr>
          <w:rFonts w:ascii="Times New Roman" w:hAnsi="Times New Roman"/>
          <w:b/>
          <w:color w:val="000000"/>
          <w:sz w:val="32"/>
          <w:szCs w:val="32"/>
          <w:lang w:val="uk-UA"/>
        </w:rPr>
      </w:pPr>
      <w:r>
        <w:rPr>
          <w:rFonts w:ascii="Times New Roman" w:hAnsi="Times New Roman"/>
          <w:b/>
          <w:color w:val="000000"/>
          <w:sz w:val="32"/>
          <w:szCs w:val="32"/>
          <w:lang w:val="uk-UA"/>
        </w:rPr>
        <w:t>навчального курсу «Політична географія</w:t>
      </w:r>
      <w:r w:rsidR="008E740C">
        <w:rPr>
          <w:rFonts w:ascii="Times New Roman" w:hAnsi="Times New Roman"/>
          <w:b/>
          <w:color w:val="000000"/>
          <w:sz w:val="32"/>
          <w:szCs w:val="32"/>
          <w:lang w:val="uk-UA"/>
        </w:rPr>
        <w:t>»</w:t>
      </w:r>
    </w:p>
    <w:p w:rsidR="008E740C" w:rsidRPr="00E46725" w:rsidRDefault="008E740C" w:rsidP="008E740C">
      <w:pPr>
        <w:pStyle w:val="5"/>
        <w:spacing w:before="0" w:line="240" w:lineRule="auto"/>
        <w:ind w:firstLine="709"/>
        <w:jc w:val="both"/>
        <w:rPr>
          <w:rFonts w:ascii="Times New Roman" w:hAnsi="Times New Roman"/>
          <w:color w:val="000000"/>
          <w:sz w:val="16"/>
          <w:szCs w:val="16"/>
          <w:lang w:val="uk-UA"/>
        </w:rPr>
      </w:pPr>
    </w:p>
    <w:tbl>
      <w:tblPr>
        <w:tblW w:w="8689" w:type="dxa"/>
        <w:tblInd w:w="40" w:type="dxa"/>
        <w:tblLayout w:type="fixed"/>
        <w:tblCellMar>
          <w:left w:w="40" w:type="dxa"/>
          <w:right w:w="40" w:type="dxa"/>
        </w:tblCellMar>
        <w:tblLook w:val="0000"/>
      </w:tblPr>
      <w:tblGrid>
        <w:gridCol w:w="8689"/>
      </w:tblGrid>
      <w:tr w:rsidR="006A7871" w:rsidRPr="00E30C1F" w:rsidTr="006A7871">
        <w:trPr>
          <w:trHeight w:val="288"/>
        </w:trPr>
        <w:tc>
          <w:tcPr>
            <w:tcW w:w="8689" w:type="dxa"/>
            <w:tcBorders>
              <w:top w:val="single" w:sz="6" w:space="0" w:color="auto"/>
              <w:left w:val="single" w:sz="6" w:space="0" w:color="auto"/>
              <w:bottom w:val="single" w:sz="6" w:space="0" w:color="auto"/>
              <w:right w:val="single" w:sz="6" w:space="0" w:color="auto"/>
            </w:tcBorders>
          </w:tcPr>
          <w:p w:rsidR="006A7871" w:rsidRPr="00E82293" w:rsidRDefault="006A7871" w:rsidP="00EE00F4">
            <w:pPr>
              <w:shd w:val="clear" w:color="auto" w:fill="FFFFFF"/>
              <w:autoSpaceDE w:val="0"/>
              <w:autoSpaceDN w:val="0"/>
              <w:adjustRightInd w:val="0"/>
              <w:jc w:val="center"/>
              <w:rPr>
                <w:rFonts w:ascii="Times New Roman" w:hAnsi="Times New Roman"/>
                <w:b/>
                <w:sz w:val="28"/>
                <w:szCs w:val="28"/>
              </w:rPr>
            </w:pPr>
            <w:r w:rsidRPr="00E82293">
              <w:rPr>
                <w:rFonts w:ascii="Times New Roman" w:hAnsi="Times New Roman"/>
                <w:b/>
                <w:sz w:val="28"/>
                <w:szCs w:val="28"/>
              </w:rPr>
              <w:t>Заліковий кредит 1</w:t>
            </w:r>
          </w:p>
        </w:tc>
      </w:tr>
      <w:tr w:rsidR="006A7871" w:rsidRPr="00E30C1F" w:rsidTr="006A7871">
        <w:trPr>
          <w:trHeight w:val="288"/>
        </w:trPr>
        <w:tc>
          <w:tcPr>
            <w:tcW w:w="8689" w:type="dxa"/>
            <w:tcBorders>
              <w:top w:val="single" w:sz="6" w:space="0" w:color="auto"/>
              <w:left w:val="single" w:sz="6" w:space="0" w:color="auto"/>
              <w:bottom w:val="single" w:sz="6" w:space="0" w:color="auto"/>
              <w:right w:val="single" w:sz="6" w:space="0" w:color="auto"/>
            </w:tcBorders>
          </w:tcPr>
          <w:p w:rsidR="006A7871" w:rsidRPr="00E82293" w:rsidRDefault="006A7871" w:rsidP="00EE00F4">
            <w:pPr>
              <w:pStyle w:val="ac"/>
              <w:spacing w:before="0" w:beforeAutospacing="0" w:after="0" w:afterAutospacing="0"/>
              <w:jc w:val="center"/>
              <w:rPr>
                <w:rFonts w:ascii="Times New Roman" w:hAnsi="Times New Roman" w:cs="Times New Roman"/>
                <w:b/>
                <w:color w:val="000000"/>
                <w:sz w:val="28"/>
                <w:szCs w:val="28"/>
                <w:lang w:val="uk-UA"/>
              </w:rPr>
            </w:pPr>
            <w:r w:rsidRPr="00E82293">
              <w:rPr>
                <w:rFonts w:ascii="Times New Roman" w:hAnsi="Times New Roman" w:cs="Times New Roman"/>
                <w:b/>
                <w:color w:val="000000"/>
                <w:sz w:val="28"/>
                <w:szCs w:val="28"/>
              </w:rPr>
              <w:t>Зм</w:t>
            </w:r>
            <w:r w:rsidR="00D952E3" w:rsidRPr="00E82293">
              <w:rPr>
                <w:rFonts w:ascii="Times New Roman" w:hAnsi="Times New Roman" w:cs="Times New Roman"/>
                <w:b/>
                <w:color w:val="000000"/>
                <w:sz w:val="28"/>
                <w:szCs w:val="28"/>
              </w:rPr>
              <w:t>істов</w:t>
            </w:r>
            <w:r w:rsidRPr="00E82293">
              <w:rPr>
                <w:rFonts w:ascii="Times New Roman" w:hAnsi="Times New Roman" w:cs="Times New Roman"/>
                <w:b/>
                <w:color w:val="000000"/>
                <w:sz w:val="28"/>
                <w:szCs w:val="28"/>
              </w:rPr>
              <w:t xml:space="preserve">ий модуль </w:t>
            </w:r>
            <w:r w:rsidRPr="00E82293">
              <w:rPr>
                <w:rFonts w:ascii="Times New Roman" w:hAnsi="Times New Roman" w:cs="Times New Roman"/>
                <w:b/>
                <w:color w:val="000000"/>
                <w:sz w:val="28"/>
                <w:szCs w:val="28"/>
                <w:lang w:val="en-US"/>
              </w:rPr>
              <w:t>I</w:t>
            </w:r>
            <w:r w:rsidRPr="00E82293">
              <w:rPr>
                <w:rFonts w:ascii="Times New Roman" w:hAnsi="Times New Roman" w:cs="Times New Roman"/>
                <w:b/>
                <w:color w:val="000000"/>
                <w:sz w:val="28"/>
                <w:szCs w:val="28"/>
              </w:rPr>
              <w:t xml:space="preserve"> </w:t>
            </w:r>
            <w:r w:rsidRPr="00E82293">
              <w:rPr>
                <w:rFonts w:ascii="Times New Roman" w:hAnsi="Times New Roman" w:cs="Times New Roman"/>
                <w:b/>
                <w:color w:val="000000"/>
                <w:sz w:val="28"/>
                <w:szCs w:val="28"/>
                <w:lang w:val="en-US"/>
              </w:rPr>
              <w:t>C</w:t>
            </w:r>
            <w:r w:rsidRPr="00E82293">
              <w:rPr>
                <w:rFonts w:ascii="Times New Roman" w:hAnsi="Times New Roman" w:cs="Times New Roman"/>
                <w:b/>
                <w:color w:val="000000"/>
                <w:sz w:val="28"/>
                <w:szCs w:val="28"/>
              </w:rPr>
              <w:t>тановлення та розвиток політичної географії</w:t>
            </w:r>
          </w:p>
          <w:p w:rsidR="006A7871" w:rsidRPr="00E30C1F" w:rsidRDefault="006A7871" w:rsidP="00EE00F4">
            <w:pPr>
              <w:shd w:val="clear" w:color="auto" w:fill="FFFFFF"/>
              <w:autoSpaceDE w:val="0"/>
              <w:autoSpaceDN w:val="0"/>
              <w:adjustRightInd w:val="0"/>
              <w:jc w:val="center"/>
              <w:rPr>
                <w:b/>
                <w:color w:val="000000"/>
                <w:sz w:val="28"/>
                <w:szCs w:val="28"/>
              </w:rPr>
            </w:pPr>
            <w:r w:rsidRPr="00E82293">
              <w:rPr>
                <w:rFonts w:ascii="Times New Roman" w:hAnsi="Times New Roman"/>
                <w:b/>
                <w:color w:val="000000"/>
                <w:sz w:val="28"/>
                <w:szCs w:val="28"/>
              </w:rPr>
              <w:t xml:space="preserve"> (1-4 теми)</w:t>
            </w:r>
          </w:p>
        </w:tc>
      </w:tr>
      <w:tr w:rsidR="006A7871" w:rsidTr="006A7871">
        <w:trPr>
          <w:trHeight w:val="288"/>
        </w:trPr>
        <w:tc>
          <w:tcPr>
            <w:tcW w:w="8689" w:type="dxa"/>
            <w:tcBorders>
              <w:top w:val="single" w:sz="6" w:space="0" w:color="auto"/>
              <w:left w:val="single" w:sz="6" w:space="0" w:color="auto"/>
              <w:bottom w:val="single" w:sz="6" w:space="0" w:color="auto"/>
              <w:right w:val="single" w:sz="6" w:space="0" w:color="auto"/>
            </w:tcBorders>
          </w:tcPr>
          <w:p w:rsidR="006A7871" w:rsidRPr="00DE72F5" w:rsidRDefault="006A7871" w:rsidP="00EE00F4">
            <w:pPr>
              <w:shd w:val="clear" w:color="auto" w:fill="FFFFFF"/>
              <w:autoSpaceDE w:val="0"/>
              <w:autoSpaceDN w:val="0"/>
              <w:adjustRightInd w:val="0"/>
              <w:rPr>
                <w:rFonts w:ascii="Times New Roman" w:hAnsi="Times New Roman"/>
                <w:sz w:val="28"/>
                <w:szCs w:val="28"/>
              </w:rPr>
            </w:pPr>
            <w:r w:rsidRPr="00DE72F5">
              <w:rPr>
                <w:rFonts w:ascii="Times New Roman" w:hAnsi="Times New Roman"/>
                <w:color w:val="000000"/>
                <w:sz w:val="28"/>
                <w:szCs w:val="28"/>
              </w:rPr>
              <w:t>ТЕМ</w:t>
            </w:r>
            <w:r w:rsidR="004F56D9" w:rsidRPr="00DE72F5">
              <w:rPr>
                <w:rFonts w:ascii="Times New Roman" w:hAnsi="Times New Roman"/>
                <w:color w:val="000000"/>
                <w:sz w:val="28"/>
                <w:szCs w:val="28"/>
              </w:rPr>
              <w:t>А1. Політична географія як наук</w:t>
            </w:r>
            <w:r w:rsidR="004F56D9" w:rsidRPr="00DE72F5">
              <w:rPr>
                <w:rFonts w:ascii="Times New Roman" w:hAnsi="Times New Roman"/>
                <w:color w:val="000000"/>
                <w:sz w:val="28"/>
                <w:szCs w:val="28"/>
                <w:lang w:val="uk-UA"/>
              </w:rPr>
              <w:t>ова дисципліна</w:t>
            </w:r>
            <w:r w:rsidRPr="00DE72F5">
              <w:rPr>
                <w:rFonts w:ascii="Times New Roman" w:hAnsi="Times New Roman"/>
                <w:color w:val="000000"/>
                <w:sz w:val="28"/>
                <w:szCs w:val="28"/>
              </w:rPr>
              <w:t>.</w:t>
            </w:r>
          </w:p>
        </w:tc>
      </w:tr>
      <w:tr w:rsidR="006A7871" w:rsidTr="006A7871">
        <w:trPr>
          <w:trHeight w:val="1073"/>
        </w:trPr>
        <w:tc>
          <w:tcPr>
            <w:tcW w:w="8689" w:type="dxa"/>
            <w:tcBorders>
              <w:top w:val="single" w:sz="6" w:space="0" w:color="auto"/>
              <w:left w:val="single" w:sz="6" w:space="0" w:color="auto"/>
              <w:bottom w:val="single" w:sz="6" w:space="0" w:color="auto"/>
              <w:right w:val="single" w:sz="6" w:space="0" w:color="auto"/>
            </w:tcBorders>
          </w:tcPr>
          <w:p w:rsidR="006A7871" w:rsidRPr="00DE72F5" w:rsidRDefault="006A7871" w:rsidP="00EE00F4">
            <w:pPr>
              <w:shd w:val="clear" w:color="auto" w:fill="FFFFFF"/>
              <w:autoSpaceDE w:val="0"/>
              <w:autoSpaceDN w:val="0"/>
              <w:adjustRightInd w:val="0"/>
              <w:rPr>
                <w:rFonts w:ascii="Times New Roman" w:hAnsi="Times New Roman"/>
                <w:sz w:val="28"/>
                <w:szCs w:val="28"/>
              </w:rPr>
            </w:pPr>
            <w:r w:rsidRPr="00DE72F5">
              <w:rPr>
                <w:rFonts w:ascii="Times New Roman" w:hAnsi="Times New Roman"/>
                <w:color w:val="000000"/>
                <w:sz w:val="28"/>
                <w:szCs w:val="28"/>
              </w:rPr>
              <w:t>ТЕМА</w:t>
            </w:r>
            <w:r w:rsidRPr="00DE72F5">
              <w:rPr>
                <w:rFonts w:ascii="Times New Roman" w:hAnsi="Times New Roman"/>
                <w:sz w:val="28"/>
              </w:rPr>
              <w:t xml:space="preserve"> 2. Історія становлення і розвитку політичної географії</w:t>
            </w:r>
          </w:p>
        </w:tc>
      </w:tr>
      <w:tr w:rsidR="006A7871" w:rsidRPr="00D83626" w:rsidTr="006A7871">
        <w:trPr>
          <w:trHeight w:val="1073"/>
        </w:trPr>
        <w:tc>
          <w:tcPr>
            <w:tcW w:w="8689" w:type="dxa"/>
            <w:tcBorders>
              <w:top w:val="single" w:sz="6" w:space="0" w:color="auto"/>
              <w:left w:val="single" w:sz="6" w:space="0" w:color="auto"/>
              <w:bottom w:val="single" w:sz="6" w:space="0" w:color="auto"/>
              <w:right w:val="single" w:sz="6" w:space="0" w:color="auto"/>
            </w:tcBorders>
          </w:tcPr>
          <w:p w:rsidR="006A7871" w:rsidRPr="00D83626" w:rsidRDefault="006A7871" w:rsidP="00EE00F4">
            <w:pPr>
              <w:pStyle w:val="a7"/>
              <w:rPr>
                <w:color w:val="000000"/>
                <w:szCs w:val="28"/>
              </w:rPr>
            </w:pPr>
            <w:r>
              <w:t>ТЕМА 3. Політична географія в Україні: витоки, етапи становлення, сучасний стан.</w:t>
            </w:r>
          </w:p>
        </w:tc>
      </w:tr>
      <w:tr w:rsidR="006A7871" w:rsidTr="006A7871">
        <w:trPr>
          <w:trHeight w:val="278"/>
        </w:trPr>
        <w:tc>
          <w:tcPr>
            <w:tcW w:w="8689" w:type="dxa"/>
            <w:tcBorders>
              <w:top w:val="single" w:sz="6" w:space="0" w:color="auto"/>
              <w:left w:val="single" w:sz="6" w:space="0" w:color="auto"/>
              <w:bottom w:val="single" w:sz="6" w:space="0" w:color="auto"/>
              <w:right w:val="single" w:sz="6" w:space="0" w:color="auto"/>
            </w:tcBorders>
          </w:tcPr>
          <w:p w:rsidR="006A7871" w:rsidRPr="00293C33" w:rsidRDefault="006A7871" w:rsidP="00EE00F4">
            <w:pPr>
              <w:pStyle w:val="a7"/>
              <w:rPr>
                <w:color w:val="000000"/>
                <w:szCs w:val="28"/>
                <w:lang w:val="uk-UA"/>
              </w:rPr>
            </w:pPr>
            <w:r>
              <w:rPr>
                <w:color w:val="000000"/>
                <w:szCs w:val="28"/>
              </w:rPr>
              <w:t>ТЕМА 4.</w:t>
            </w:r>
            <w:r w:rsidR="00293C33">
              <w:rPr>
                <w:lang w:val="uk-UA"/>
              </w:rPr>
              <w:t xml:space="preserve"> Формування політичної карти світу</w:t>
            </w:r>
          </w:p>
          <w:p w:rsidR="006A7871" w:rsidRDefault="006A7871" w:rsidP="00EE00F4">
            <w:pPr>
              <w:shd w:val="clear" w:color="auto" w:fill="FFFFFF"/>
              <w:autoSpaceDE w:val="0"/>
              <w:autoSpaceDN w:val="0"/>
              <w:adjustRightInd w:val="0"/>
              <w:rPr>
                <w:sz w:val="28"/>
                <w:szCs w:val="28"/>
              </w:rPr>
            </w:pPr>
          </w:p>
        </w:tc>
      </w:tr>
      <w:tr w:rsidR="006A7871" w:rsidRPr="00E30C1F" w:rsidTr="006A7871">
        <w:trPr>
          <w:trHeight w:val="278"/>
        </w:trPr>
        <w:tc>
          <w:tcPr>
            <w:tcW w:w="8689" w:type="dxa"/>
            <w:tcBorders>
              <w:top w:val="single" w:sz="6" w:space="0" w:color="auto"/>
              <w:left w:val="single" w:sz="6" w:space="0" w:color="auto"/>
              <w:bottom w:val="single" w:sz="6" w:space="0" w:color="auto"/>
              <w:right w:val="single" w:sz="6" w:space="0" w:color="auto"/>
            </w:tcBorders>
          </w:tcPr>
          <w:p w:rsidR="006A7871" w:rsidRPr="00DE72F5" w:rsidRDefault="006A7871" w:rsidP="00EE00F4">
            <w:pPr>
              <w:pStyle w:val="ac"/>
              <w:spacing w:before="0" w:beforeAutospacing="0" w:after="0" w:afterAutospacing="0"/>
              <w:jc w:val="center"/>
              <w:rPr>
                <w:rFonts w:ascii="Times New Roman" w:hAnsi="Times New Roman" w:cs="Times New Roman"/>
                <w:b/>
                <w:sz w:val="28"/>
                <w:szCs w:val="28"/>
                <w:lang w:val="uk-UA"/>
              </w:rPr>
            </w:pPr>
            <w:r w:rsidRPr="00DE72F5">
              <w:rPr>
                <w:rFonts w:ascii="Times New Roman" w:hAnsi="Times New Roman" w:cs="Times New Roman"/>
                <w:b/>
                <w:color w:val="000000"/>
                <w:sz w:val="28"/>
                <w:szCs w:val="28"/>
              </w:rPr>
              <w:t xml:space="preserve">Змістовий модуль </w:t>
            </w:r>
            <w:r w:rsidRPr="00DE72F5">
              <w:rPr>
                <w:rFonts w:ascii="Times New Roman" w:hAnsi="Times New Roman" w:cs="Times New Roman"/>
                <w:b/>
                <w:color w:val="000000"/>
                <w:sz w:val="28"/>
                <w:szCs w:val="28"/>
                <w:lang w:val="en-US"/>
              </w:rPr>
              <w:t>II</w:t>
            </w:r>
            <w:r w:rsidRPr="00DE72F5">
              <w:rPr>
                <w:rFonts w:ascii="Times New Roman" w:hAnsi="Times New Roman" w:cs="Times New Roman"/>
                <w:b/>
                <w:sz w:val="28"/>
                <w:szCs w:val="28"/>
              </w:rPr>
              <w:t xml:space="preserve"> Кордони та державне будівництво</w:t>
            </w:r>
          </w:p>
          <w:p w:rsidR="006A7871" w:rsidRPr="00E30C1F" w:rsidRDefault="006A7871" w:rsidP="00EE00F4">
            <w:pPr>
              <w:shd w:val="clear" w:color="auto" w:fill="FFFFFF"/>
              <w:autoSpaceDE w:val="0"/>
              <w:autoSpaceDN w:val="0"/>
              <w:adjustRightInd w:val="0"/>
              <w:jc w:val="center"/>
              <w:rPr>
                <w:b/>
                <w:sz w:val="28"/>
                <w:szCs w:val="28"/>
              </w:rPr>
            </w:pPr>
            <w:r w:rsidRPr="00DE72F5">
              <w:rPr>
                <w:rFonts w:ascii="Times New Roman" w:hAnsi="Times New Roman"/>
                <w:b/>
                <w:color w:val="000000"/>
                <w:sz w:val="28"/>
                <w:szCs w:val="28"/>
              </w:rPr>
              <w:t xml:space="preserve"> ( </w:t>
            </w:r>
            <w:r w:rsidR="00DE72F5" w:rsidRPr="00DE72F5">
              <w:rPr>
                <w:rFonts w:ascii="Times New Roman" w:hAnsi="Times New Roman"/>
                <w:b/>
                <w:color w:val="000000"/>
                <w:sz w:val="28"/>
                <w:szCs w:val="28"/>
              </w:rPr>
              <w:t>5-</w:t>
            </w:r>
            <w:r w:rsidR="00DE72F5">
              <w:rPr>
                <w:rFonts w:ascii="Times New Roman" w:hAnsi="Times New Roman"/>
                <w:b/>
                <w:color w:val="000000"/>
                <w:sz w:val="28"/>
                <w:szCs w:val="28"/>
                <w:lang w:val="en-US"/>
              </w:rPr>
              <w:t>7</w:t>
            </w:r>
            <w:r w:rsidRPr="00DE72F5">
              <w:rPr>
                <w:rFonts w:ascii="Times New Roman" w:hAnsi="Times New Roman"/>
                <w:b/>
                <w:color w:val="000000"/>
                <w:sz w:val="28"/>
                <w:szCs w:val="28"/>
              </w:rPr>
              <w:t xml:space="preserve"> теми)</w:t>
            </w:r>
          </w:p>
        </w:tc>
      </w:tr>
      <w:tr w:rsidR="006A7871" w:rsidRPr="00E30C1F" w:rsidTr="006A7871">
        <w:trPr>
          <w:trHeight w:val="288"/>
        </w:trPr>
        <w:tc>
          <w:tcPr>
            <w:tcW w:w="8689" w:type="dxa"/>
            <w:tcBorders>
              <w:top w:val="single" w:sz="6" w:space="0" w:color="auto"/>
              <w:left w:val="single" w:sz="6" w:space="0" w:color="auto"/>
              <w:bottom w:val="single" w:sz="6" w:space="0" w:color="auto"/>
              <w:right w:val="single" w:sz="6" w:space="0" w:color="auto"/>
            </w:tcBorders>
          </w:tcPr>
          <w:p w:rsidR="006A7871" w:rsidRPr="00DE72F5" w:rsidRDefault="006A7871" w:rsidP="00EE00F4">
            <w:pPr>
              <w:shd w:val="clear" w:color="auto" w:fill="FFFFFF"/>
              <w:autoSpaceDE w:val="0"/>
              <w:autoSpaceDN w:val="0"/>
              <w:adjustRightInd w:val="0"/>
              <w:jc w:val="center"/>
              <w:rPr>
                <w:rFonts w:ascii="Times New Roman" w:hAnsi="Times New Roman"/>
                <w:b/>
                <w:color w:val="000000"/>
                <w:sz w:val="28"/>
                <w:szCs w:val="28"/>
              </w:rPr>
            </w:pPr>
            <w:r w:rsidRPr="00DE72F5">
              <w:rPr>
                <w:rFonts w:ascii="Times New Roman" w:hAnsi="Times New Roman"/>
                <w:b/>
                <w:sz w:val="28"/>
                <w:szCs w:val="28"/>
              </w:rPr>
              <w:t>Заліковий кредит 2</w:t>
            </w:r>
          </w:p>
        </w:tc>
      </w:tr>
      <w:tr w:rsidR="006A7871" w:rsidRPr="00EF0155" w:rsidTr="006A7871">
        <w:trPr>
          <w:trHeight w:val="85"/>
        </w:trPr>
        <w:tc>
          <w:tcPr>
            <w:tcW w:w="8689" w:type="dxa"/>
            <w:tcBorders>
              <w:top w:val="single" w:sz="6" w:space="0" w:color="auto"/>
              <w:left w:val="single" w:sz="6" w:space="0" w:color="auto"/>
              <w:bottom w:val="single" w:sz="6" w:space="0" w:color="auto"/>
              <w:right w:val="single" w:sz="6" w:space="0" w:color="auto"/>
            </w:tcBorders>
          </w:tcPr>
          <w:p w:rsidR="006A7871" w:rsidRPr="00435DB2" w:rsidRDefault="006A7871" w:rsidP="00EE00F4">
            <w:pPr>
              <w:tabs>
                <w:tab w:val="left" w:pos="1680"/>
              </w:tabs>
              <w:rPr>
                <w:rFonts w:ascii="Times New Roman" w:hAnsi="Times New Roman"/>
                <w:bCs/>
                <w:color w:val="000000"/>
                <w:sz w:val="32"/>
                <w:szCs w:val="28"/>
              </w:rPr>
            </w:pPr>
            <w:r w:rsidRPr="00435DB2">
              <w:rPr>
                <w:rFonts w:ascii="Times New Roman" w:hAnsi="Times New Roman"/>
                <w:bCs/>
                <w:color w:val="000000"/>
                <w:sz w:val="32"/>
                <w:szCs w:val="28"/>
              </w:rPr>
              <w:t xml:space="preserve">ТЕМА 5. </w:t>
            </w:r>
            <w:r w:rsidRPr="00435DB2">
              <w:rPr>
                <w:rFonts w:ascii="Times New Roman" w:hAnsi="Times New Roman"/>
                <w:bCs/>
                <w:color w:val="000000"/>
                <w:sz w:val="28"/>
                <w:szCs w:val="28"/>
              </w:rPr>
              <w:t>Політико-географічна сутність держави</w:t>
            </w:r>
          </w:p>
        </w:tc>
      </w:tr>
      <w:tr w:rsidR="006A7871" w:rsidTr="006A7871">
        <w:trPr>
          <w:trHeight w:val="85"/>
        </w:trPr>
        <w:tc>
          <w:tcPr>
            <w:tcW w:w="8689" w:type="dxa"/>
            <w:tcBorders>
              <w:top w:val="single" w:sz="6" w:space="0" w:color="auto"/>
              <w:left w:val="single" w:sz="6" w:space="0" w:color="auto"/>
              <w:bottom w:val="single" w:sz="6" w:space="0" w:color="auto"/>
              <w:right w:val="single" w:sz="6" w:space="0" w:color="auto"/>
            </w:tcBorders>
          </w:tcPr>
          <w:p w:rsidR="006A7871" w:rsidRPr="00914DD4" w:rsidRDefault="006A7871" w:rsidP="00EE00F4">
            <w:pPr>
              <w:pStyle w:val="a7"/>
              <w:rPr>
                <w:color w:val="000000"/>
                <w:szCs w:val="28"/>
              </w:rPr>
            </w:pPr>
            <w:r>
              <w:rPr>
                <w:color w:val="000000"/>
                <w:szCs w:val="28"/>
              </w:rPr>
              <w:t>ТЕМА 6. Державна територія як об’</w:t>
            </w:r>
            <w:r w:rsidRPr="00914DD4">
              <w:rPr>
                <w:color w:val="000000"/>
                <w:szCs w:val="28"/>
              </w:rPr>
              <w:t>єкт  політико-географічних досліджень</w:t>
            </w:r>
          </w:p>
          <w:p w:rsidR="006A7871" w:rsidRDefault="006A7871" w:rsidP="00EE00F4">
            <w:pPr>
              <w:shd w:val="clear" w:color="auto" w:fill="FFFFFF"/>
              <w:autoSpaceDE w:val="0"/>
              <w:autoSpaceDN w:val="0"/>
              <w:adjustRightInd w:val="0"/>
              <w:rPr>
                <w:sz w:val="28"/>
                <w:szCs w:val="28"/>
              </w:rPr>
            </w:pPr>
          </w:p>
        </w:tc>
      </w:tr>
      <w:tr w:rsidR="006A7871" w:rsidTr="006A7871">
        <w:trPr>
          <w:trHeight w:val="288"/>
        </w:trPr>
        <w:tc>
          <w:tcPr>
            <w:tcW w:w="8689" w:type="dxa"/>
            <w:tcBorders>
              <w:top w:val="single" w:sz="6" w:space="0" w:color="auto"/>
              <w:left w:val="single" w:sz="6" w:space="0" w:color="auto"/>
              <w:bottom w:val="single" w:sz="6" w:space="0" w:color="auto"/>
              <w:right w:val="single" w:sz="6" w:space="0" w:color="auto"/>
            </w:tcBorders>
          </w:tcPr>
          <w:p w:rsidR="006A7871" w:rsidRPr="00435DB2" w:rsidRDefault="006A7871" w:rsidP="00EE00F4">
            <w:pPr>
              <w:shd w:val="clear" w:color="auto" w:fill="FFFFFF"/>
              <w:autoSpaceDE w:val="0"/>
              <w:autoSpaceDN w:val="0"/>
              <w:adjustRightInd w:val="0"/>
              <w:rPr>
                <w:rFonts w:ascii="Times New Roman" w:hAnsi="Times New Roman"/>
                <w:sz w:val="28"/>
                <w:szCs w:val="28"/>
              </w:rPr>
            </w:pPr>
            <w:r w:rsidRPr="00435DB2">
              <w:rPr>
                <w:rFonts w:ascii="Times New Roman" w:hAnsi="Times New Roman"/>
                <w:color w:val="000000"/>
                <w:sz w:val="28"/>
                <w:szCs w:val="28"/>
              </w:rPr>
              <w:t>ТЕМА 7.Державний кордон як важливий фактор політичного процесу</w:t>
            </w:r>
          </w:p>
        </w:tc>
      </w:tr>
      <w:tr w:rsidR="006A7871" w:rsidRPr="00E30C1F" w:rsidTr="006A7871">
        <w:trPr>
          <w:trHeight w:val="288"/>
        </w:trPr>
        <w:tc>
          <w:tcPr>
            <w:tcW w:w="8689" w:type="dxa"/>
            <w:tcBorders>
              <w:top w:val="single" w:sz="6" w:space="0" w:color="auto"/>
              <w:left w:val="single" w:sz="6" w:space="0" w:color="auto"/>
              <w:bottom w:val="single" w:sz="6" w:space="0" w:color="auto"/>
              <w:right w:val="single" w:sz="6" w:space="0" w:color="auto"/>
            </w:tcBorders>
          </w:tcPr>
          <w:p w:rsidR="006A7871" w:rsidRPr="00DE72F5" w:rsidRDefault="00D952E3" w:rsidP="004F56D9">
            <w:pPr>
              <w:pStyle w:val="ac"/>
              <w:spacing w:before="0" w:beforeAutospacing="0" w:after="0" w:afterAutospacing="0"/>
              <w:jc w:val="center"/>
              <w:rPr>
                <w:rFonts w:ascii="Times New Roman" w:hAnsi="Times New Roman" w:cs="Times New Roman"/>
                <w:b/>
                <w:sz w:val="28"/>
                <w:szCs w:val="28"/>
                <w:lang w:val="uk-UA"/>
              </w:rPr>
            </w:pPr>
            <w:r w:rsidRPr="00DE72F5">
              <w:rPr>
                <w:rFonts w:ascii="Times New Roman" w:hAnsi="Times New Roman" w:cs="Times New Roman"/>
                <w:b/>
                <w:color w:val="000000"/>
                <w:sz w:val="28"/>
                <w:szCs w:val="28"/>
                <w:lang w:val="uk-UA"/>
              </w:rPr>
              <w:t>Змістов</w:t>
            </w:r>
            <w:r w:rsidR="006A7871" w:rsidRPr="00DE72F5">
              <w:rPr>
                <w:rFonts w:ascii="Times New Roman" w:hAnsi="Times New Roman" w:cs="Times New Roman"/>
                <w:b/>
                <w:color w:val="000000"/>
                <w:sz w:val="28"/>
                <w:szCs w:val="28"/>
                <w:lang w:val="uk-UA"/>
              </w:rPr>
              <w:t xml:space="preserve">ий модуль </w:t>
            </w:r>
            <w:r w:rsidR="006A7871" w:rsidRPr="00DE72F5">
              <w:rPr>
                <w:rFonts w:ascii="Times New Roman" w:hAnsi="Times New Roman" w:cs="Times New Roman"/>
                <w:b/>
                <w:color w:val="000000"/>
                <w:sz w:val="28"/>
                <w:szCs w:val="28"/>
                <w:lang w:val="en-US"/>
              </w:rPr>
              <w:t>III</w:t>
            </w:r>
            <w:r w:rsidR="006A7871" w:rsidRPr="00DE72F5">
              <w:rPr>
                <w:rFonts w:ascii="Times New Roman" w:hAnsi="Times New Roman" w:cs="Times New Roman"/>
                <w:b/>
                <w:sz w:val="28"/>
                <w:szCs w:val="28"/>
                <w:lang w:val="uk-UA"/>
              </w:rPr>
              <w:t xml:space="preserve"> Політико-географічна регіоналізація</w:t>
            </w:r>
            <w:r w:rsidR="00D42E61" w:rsidRPr="00DE72F5">
              <w:rPr>
                <w:rFonts w:ascii="Times New Roman" w:hAnsi="Times New Roman" w:cs="Times New Roman"/>
                <w:b/>
                <w:sz w:val="28"/>
                <w:szCs w:val="28"/>
                <w:lang w:val="uk-UA"/>
              </w:rPr>
              <w:t xml:space="preserve"> держав світу</w:t>
            </w:r>
          </w:p>
        </w:tc>
      </w:tr>
      <w:tr w:rsidR="006A7871" w:rsidRPr="00E30C1F" w:rsidTr="006A7871">
        <w:trPr>
          <w:trHeight w:val="288"/>
        </w:trPr>
        <w:tc>
          <w:tcPr>
            <w:tcW w:w="8689" w:type="dxa"/>
            <w:tcBorders>
              <w:top w:val="single" w:sz="6" w:space="0" w:color="auto"/>
              <w:left w:val="single" w:sz="6" w:space="0" w:color="auto"/>
              <w:bottom w:val="single" w:sz="6" w:space="0" w:color="auto"/>
              <w:right w:val="single" w:sz="6" w:space="0" w:color="auto"/>
            </w:tcBorders>
          </w:tcPr>
          <w:p w:rsidR="006A7871" w:rsidRPr="00DE72F5" w:rsidRDefault="006A7871" w:rsidP="00EE00F4">
            <w:pPr>
              <w:shd w:val="clear" w:color="auto" w:fill="FFFFFF"/>
              <w:autoSpaceDE w:val="0"/>
              <w:autoSpaceDN w:val="0"/>
              <w:adjustRightInd w:val="0"/>
              <w:jc w:val="center"/>
              <w:rPr>
                <w:rFonts w:ascii="Times New Roman" w:hAnsi="Times New Roman"/>
                <w:b/>
                <w:color w:val="000000"/>
                <w:sz w:val="28"/>
                <w:szCs w:val="28"/>
              </w:rPr>
            </w:pPr>
            <w:r w:rsidRPr="00DE72F5">
              <w:rPr>
                <w:rFonts w:ascii="Times New Roman" w:hAnsi="Times New Roman"/>
                <w:b/>
                <w:sz w:val="28"/>
                <w:szCs w:val="28"/>
              </w:rPr>
              <w:lastRenderedPageBreak/>
              <w:t>Заліковий кредит 3</w:t>
            </w:r>
          </w:p>
        </w:tc>
      </w:tr>
      <w:tr w:rsidR="006A7871" w:rsidTr="006A7871">
        <w:trPr>
          <w:trHeight w:val="557"/>
        </w:trPr>
        <w:tc>
          <w:tcPr>
            <w:tcW w:w="8689" w:type="dxa"/>
            <w:tcBorders>
              <w:top w:val="single" w:sz="6" w:space="0" w:color="auto"/>
              <w:left w:val="single" w:sz="6" w:space="0" w:color="auto"/>
              <w:bottom w:val="single" w:sz="6" w:space="0" w:color="auto"/>
              <w:right w:val="single" w:sz="6" w:space="0" w:color="auto"/>
            </w:tcBorders>
          </w:tcPr>
          <w:p w:rsidR="006A7871" w:rsidRPr="008874EA" w:rsidRDefault="008874EA" w:rsidP="00EE00F4">
            <w:pPr>
              <w:shd w:val="clear" w:color="auto" w:fill="FFFFFF"/>
              <w:autoSpaceDE w:val="0"/>
              <w:autoSpaceDN w:val="0"/>
              <w:adjustRightInd w:val="0"/>
              <w:rPr>
                <w:rFonts w:ascii="Times New Roman" w:hAnsi="Times New Roman"/>
                <w:sz w:val="28"/>
                <w:szCs w:val="28"/>
                <w:lang w:val="uk-UA"/>
              </w:rPr>
            </w:pPr>
            <w:r>
              <w:rPr>
                <w:rFonts w:ascii="Times New Roman" w:hAnsi="Times New Roman"/>
                <w:color w:val="000000"/>
                <w:sz w:val="28"/>
                <w:szCs w:val="28"/>
              </w:rPr>
              <w:t xml:space="preserve">ТЕМА </w:t>
            </w:r>
            <w:r>
              <w:rPr>
                <w:rFonts w:ascii="Times New Roman" w:hAnsi="Times New Roman"/>
                <w:color w:val="000000"/>
                <w:sz w:val="28"/>
                <w:szCs w:val="28"/>
                <w:lang w:val="uk-UA"/>
              </w:rPr>
              <w:t>8</w:t>
            </w:r>
            <w:r w:rsidR="006A7871" w:rsidRPr="008874EA">
              <w:rPr>
                <w:rFonts w:ascii="Times New Roman" w:hAnsi="Times New Roman"/>
                <w:color w:val="000000"/>
                <w:sz w:val="28"/>
                <w:szCs w:val="28"/>
              </w:rPr>
              <w:t>.</w:t>
            </w:r>
            <w:r w:rsidR="006A7871" w:rsidRPr="008874EA">
              <w:rPr>
                <w:rFonts w:ascii="Times New Roman" w:hAnsi="Times New Roman"/>
                <w:sz w:val="28"/>
              </w:rPr>
              <w:t xml:space="preserve"> </w:t>
            </w:r>
            <w:r w:rsidR="002B5080" w:rsidRPr="008874EA">
              <w:rPr>
                <w:rFonts w:ascii="Times New Roman" w:hAnsi="Times New Roman"/>
                <w:sz w:val="28"/>
                <w:lang w:val="uk-UA"/>
              </w:rPr>
              <w:t>Демографічні аспекти політичної географії</w:t>
            </w:r>
          </w:p>
        </w:tc>
      </w:tr>
      <w:tr w:rsidR="006A7871" w:rsidTr="006A7871">
        <w:trPr>
          <w:trHeight w:val="298"/>
        </w:trPr>
        <w:tc>
          <w:tcPr>
            <w:tcW w:w="8689" w:type="dxa"/>
            <w:tcBorders>
              <w:top w:val="single" w:sz="6" w:space="0" w:color="auto"/>
              <w:left w:val="single" w:sz="6" w:space="0" w:color="auto"/>
              <w:bottom w:val="single" w:sz="6" w:space="0" w:color="auto"/>
              <w:right w:val="single" w:sz="6" w:space="0" w:color="auto"/>
            </w:tcBorders>
          </w:tcPr>
          <w:p w:rsidR="006A7871" w:rsidRDefault="006A7871" w:rsidP="00435DB2">
            <w:pPr>
              <w:pStyle w:val="a7"/>
              <w:rPr>
                <w:szCs w:val="28"/>
              </w:rPr>
            </w:pPr>
            <w:r>
              <w:rPr>
                <w:color w:val="000000"/>
                <w:szCs w:val="28"/>
              </w:rPr>
              <w:t>ТЕМА</w:t>
            </w:r>
            <w:r w:rsidR="008874EA">
              <w:t xml:space="preserve"> </w:t>
            </w:r>
            <w:r w:rsidR="008874EA">
              <w:rPr>
                <w:lang w:val="uk-UA"/>
              </w:rPr>
              <w:t>9</w:t>
            </w:r>
            <w:r>
              <w:t xml:space="preserve">. </w:t>
            </w:r>
            <w:r w:rsidR="00435DB2">
              <w:t>Електоральна географія</w:t>
            </w:r>
          </w:p>
        </w:tc>
      </w:tr>
      <w:tr w:rsidR="006A7871" w:rsidTr="006A7871">
        <w:trPr>
          <w:trHeight w:val="288"/>
        </w:trPr>
        <w:tc>
          <w:tcPr>
            <w:tcW w:w="8689" w:type="dxa"/>
            <w:tcBorders>
              <w:top w:val="single" w:sz="6" w:space="0" w:color="auto"/>
              <w:left w:val="single" w:sz="6" w:space="0" w:color="auto"/>
              <w:bottom w:val="single" w:sz="6" w:space="0" w:color="auto"/>
              <w:right w:val="single" w:sz="6" w:space="0" w:color="auto"/>
            </w:tcBorders>
          </w:tcPr>
          <w:p w:rsidR="006A7871" w:rsidRPr="008874EA" w:rsidRDefault="008874EA" w:rsidP="008874EA">
            <w:pPr>
              <w:autoSpaceDE w:val="0"/>
              <w:autoSpaceDN w:val="0"/>
              <w:adjustRightInd w:val="0"/>
              <w:spacing w:after="0" w:line="240" w:lineRule="auto"/>
              <w:rPr>
                <w:rFonts w:ascii="Times New Roman" w:hAnsi="Times New Roman"/>
                <w:sz w:val="28"/>
                <w:szCs w:val="28"/>
              </w:rPr>
            </w:pPr>
            <w:r w:rsidRPr="008874EA">
              <w:rPr>
                <w:rFonts w:ascii="Times New Roman" w:hAnsi="Times New Roman"/>
                <w:color w:val="000000"/>
                <w:sz w:val="28"/>
                <w:szCs w:val="28"/>
              </w:rPr>
              <w:t>ТЕМА 10</w:t>
            </w:r>
            <w:r w:rsidR="006A7871" w:rsidRPr="008874EA">
              <w:rPr>
                <w:rFonts w:ascii="Times New Roman" w:hAnsi="Times New Roman"/>
                <w:color w:val="000000"/>
                <w:sz w:val="28"/>
                <w:szCs w:val="28"/>
              </w:rPr>
              <w:t>.</w:t>
            </w:r>
            <w:r w:rsidRPr="008874EA">
              <w:rPr>
                <w:rFonts w:ascii="Times New Roman" w:hAnsi="Times New Roman"/>
                <w:sz w:val="28"/>
                <w:szCs w:val="28"/>
              </w:rPr>
              <w:t xml:space="preserve"> Адміністративна географія держав світу</w:t>
            </w:r>
          </w:p>
        </w:tc>
      </w:tr>
    </w:tbl>
    <w:p w:rsidR="006A7871" w:rsidRPr="008874EA" w:rsidRDefault="006A7871" w:rsidP="006A7871"/>
    <w:p w:rsidR="006A7871" w:rsidRPr="00ED3DDF" w:rsidRDefault="006A7871" w:rsidP="006A7871"/>
    <w:p w:rsidR="00DE0A19" w:rsidRPr="00042562" w:rsidRDefault="008E740C" w:rsidP="00DE0A19">
      <w:pPr>
        <w:shd w:val="clear" w:color="auto" w:fill="FFFFFF"/>
        <w:spacing w:after="0" w:line="240" w:lineRule="auto"/>
        <w:jc w:val="center"/>
        <w:rPr>
          <w:rFonts w:ascii="Times New Roman" w:hAnsi="Times New Roman"/>
          <w:b/>
          <w:color w:val="000000"/>
          <w:sz w:val="32"/>
          <w:szCs w:val="32"/>
          <w:lang w:val="uk-UA"/>
        </w:rPr>
      </w:pPr>
      <w:r>
        <w:rPr>
          <w:rFonts w:ascii="Times New Roman" w:hAnsi="Times New Roman"/>
          <w:b/>
          <w:bCs/>
          <w:color w:val="000000"/>
          <w:sz w:val="32"/>
          <w:szCs w:val="32"/>
          <w:lang w:val="uk-UA"/>
        </w:rPr>
        <w:br w:type="page"/>
      </w:r>
      <w:r w:rsidR="00DE0A19" w:rsidRPr="00042562">
        <w:rPr>
          <w:rFonts w:ascii="Times New Roman" w:hAnsi="Times New Roman"/>
          <w:b/>
          <w:color w:val="000000"/>
          <w:sz w:val="32"/>
          <w:szCs w:val="32"/>
          <w:lang w:val="uk-UA"/>
        </w:rPr>
        <w:lastRenderedPageBreak/>
        <w:t xml:space="preserve"> </w:t>
      </w:r>
    </w:p>
    <w:p w:rsidR="008E740C" w:rsidRPr="005D1540" w:rsidRDefault="008E740C" w:rsidP="005D1540">
      <w:pPr>
        <w:autoSpaceDE w:val="0"/>
        <w:autoSpaceDN w:val="0"/>
        <w:adjustRightInd w:val="0"/>
        <w:spacing w:after="0" w:line="360" w:lineRule="auto"/>
        <w:jc w:val="center"/>
        <w:rPr>
          <w:rFonts w:ascii="Times New Roman" w:hAnsi="Times New Roman"/>
          <w:b/>
          <w:bCs/>
          <w:color w:val="000000"/>
          <w:sz w:val="28"/>
          <w:szCs w:val="28"/>
          <w:lang w:val="uk-UA"/>
        </w:rPr>
      </w:pPr>
      <w:r w:rsidRPr="005D1540">
        <w:rPr>
          <w:rFonts w:ascii="Times New Roman" w:hAnsi="Times New Roman"/>
          <w:b/>
          <w:color w:val="000000"/>
          <w:sz w:val="28"/>
          <w:szCs w:val="28"/>
          <w:lang w:val="uk-UA"/>
        </w:rPr>
        <w:t>МЕТОДИЧНІ РЕКОМЕНДАЦІ</w:t>
      </w:r>
      <w:r w:rsidR="00E82293" w:rsidRPr="005D1540">
        <w:rPr>
          <w:rFonts w:ascii="Times New Roman" w:hAnsi="Times New Roman"/>
          <w:b/>
          <w:color w:val="000000"/>
          <w:sz w:val="28"/>
          <w:szCs w:val="28"/>
          <w:lang w:val="uk-UA"/>
        </w:rPr>
        <w:t>Ї ДО ВИВЧЕННЯ КУРСУ «ПОЛІТ</w:t>
      </w:r>
      <w:r w:rsidR="00E82293" w:rsidRPr="005D1540">
        <w:rPr>
          <w:rFonts w:ascii="Times New Roman" w:hAnsi="Times New Roman"/>
          <w:b/>
          <w:color w:val="000000"/>
          <w:sz w:val="28"/>
          <w:szCs w:val="28"/>
        </w:rPr>
        <w:t>ИЧНА ГЕОГРАФІЯ</w:t>
      </w:r>
      <w:r w:rsidRPr="005D1540">
        <w:rPr>
          <w:rFonts w:ascii="Times New Roman" w:hAnsi="Times New Roman"/>
          <w:b/>
          <w:color w:val="000000"/>
          <w:sz w:val="28"/>
          <w:szCs w:val="28"/>
          <w:lang w:val="uk-UA"/>
        </w:rPr>
        <w:t>»</w:t>
      </w:r>
    </w:p>
    <w:p w:rsidR="008E740C" w:rsidRPr="005D1540" w:rsidRDefault="008E740C" w:rsidP="005D1540">
      <w:pPr>
        <w:spacing w:after="0" w:line="360" w:lineRule="auto"/>
        <w:ind w:firstLine="709"/>
        <w:jc w:val="both"/>
        <w:rPr>
          <w:rFonts w:ascii="Times New Roman" w:hAnsi="Times New Roman"/>
          <w:b/>
          <w:i/>
          <w:color w:val="000000"/>
          <w:sz w:val="28"/>
          <w:szCs w:val="28"/>
          <w:lang w:val="uk-UA"/>
        </w:rPr>
      </w:pPr>
      <w:r w:rsidRPr="005D1540">
        <w:rPr>
          <w:rFonts w:ascii="Times New Roman" w:hAnsi="Times New Roman"/>
          <w:b/>
          <w:i/>
          <w:color w:val="000000"/>
          <w:sz w:val="28"/>
          <w:szCs w:val="28"/>
          <w:lang w:val="uk-UA"/>
        </w:rPr>
        <w:t>Загальні положення.</w:t>
      </w:r>
    </w:p>
    <w:p w:rsidR="008E740C" w:rsidRPr="005D1540" w:rsidRDefault="008E740C" w:rsidP="005D1540">
      <w:pPr>
        <w:spacing w:after="0" w:line="360" w:lineRule="auto"/>
        <w:ind w:firstLine="709"/>
        <w:jc w:val="both"/>
        <w:rPr>
          <w:rFonts w:ascii="Times New Roman" w:hAnsi="Times New Roman"/>
          <w:color w:val="000000"/>
          <w:sz w:val="28"/>
          <w:szCs w:val="28"/>
          <w:lang w:val="uk-UA"/>
        </w:rPr>
      </w:pPr>
      <w:r w:rsidRPr="005D1540">
        <w:rPr>
          <w:rFonts w:ascii="Times New Roman" w:hAnsi="Times New Roman"/>
          <w:color w:val="000000"/>
          <w:sz w:val="28"/>
          <w:szCs w:val="28"/>
          <w:lang w:val="uk-UA"/>
        </w:rPr>
        <w:t>Почин</w:t>
      </w:r>
      <w:r w:rsidR="00E82293" w:rsidRPr="005D1540">
        <w:rPr>
          <w:rFonts w:ascii="Times New Roman" w:hAnsi="Times New Roman"/>
          <w:color w:val="000000"/>
          <w:sz w:val="28"/>
          <w:szCs w:val="28"/>
          <w:lang w:val="uk-UA"/>
        </w:rPr>
        <w:t>аючи вивчення курсу «Політична географія</w:t>
      </w:r>
      <w:r w:rsidRPr="005D1540">
        <w:rPr>
          <w:rFonts w:ascii="Times New Roman" w:hAnsi="Times New Roman"/>
          <w:color w:val="000000"/>
          <w:sz w:val="28"/>
          <w:szCs w:val="28"/>
          <w:lang w:val="uk-UA"/>
        </w:rPr>
        <w:t>», студенти повинні звернути увагу н</w:t>
      </w:r>
      <w:r w:rsidR="00E82293" w:rsidRPr="005D1540">
        <w:rPr>
          <w:rFonts w:ascii="Times New Roman" w:hAnsi="Times New Roman"/>
          <w:color w:val="000000"/>
          <w:sz w:val="28"/>
          <w:szCs w:val="28"/>
          <w:lang w:val="uk-UA"/>
        </w:rPr>
        <w:t>а те, що він складається з трьох</w:t>
      </w:r>
      <w:r w:rsidRPr="005D1540">
        <w:rPr>
          <w:rFonts w:ascii="Times New Roman" w:hAnsi="Times New Roman"/>
          <w:color w:val="000000"/>
          <w:sz w:val="28"/>
          <w:szCs w:val="28"/>
          <w:lang w:val="uk-UA"/>
        </w:rPr>
        <w:t xml:space="preserve"> </w:t>
      </w:r>
      <w:r w:rsidR="0004316D">
        <w:rPr>
          <w:rFonts w:ascii="Times New Roman" w:hAnsi="Times New Roman"/>
          <w:color w:val="000000"/>
          <w:sz w:val="28"/>
          <w:szCs w:val="28"/>
          <w:lang w:val="uk-UA"/>
        </w:rPr>
        <w:t xml:space="preserve">змістових </w:t>
      </w:r>
      <w:r w:rsidRPr="005D1540">
        <w:rPr>
          <w:rFonts w:ascii="Times New Roman" w:hAnsi="Times New Roman"/>
          <w:color w:val="000000"/>
          <w:sz w:val="28"/>
          <w:szCs w:val="28"/>
          <w:lang w:val="uk-UA"/>
        </w:rPr>
        <w:t xml:space="preserve">модулів, теми яких логічно пов’язані між собою. </w:t>
      </w:r>
    </w:p>
    <w:p w:rsidR="00F941FA" w:rsidRPr="005D1540" w:rsidRDefault="008E740C" w:rsidP="005D1540">
      <w:pPr>
        <w:spacing w:after="0" w:line="360" w:lineRule="auto"/>
        <w:ind w:firstLine="709"/>
        <w:jc w:val="both"/>
        <w:rPr>
          <w:rFonts w:ascii="Times New Roman" w:hAnsi="Times New Roman"/>
          <w:color w:val="000000"/>
          <w:sz w:val="28"/>
          <w:szCs w:val="28"/>
          <w:lang w:val="uk-UA"/>
        </w:rPr>
      </w:pPr>
      <w:r w:rsidRPr="005D1540">
        <w:rPr>
          <w:rFonts w:ascii="Times New Roman" w:hAnsi="Times New Roman"/>
          <w:color w:val="000000"/>
          <w:sz w:val="28"/>
          <w:szCs w:val="28"/>
          <w:lang w:val="uk-UA"/>
        </w:rPr>
        <w:t xml:space="preserve">Зміст </w:t>
      </w:r>
      <w:r w:rsidRPr="005D1540">
        <w:rPr>
          <w:rFonts w:ascii="Times New Roman" w:hAnsi="Times New Roman"/>
          <w:b/>
          <w:color w:val="000000"/>
          <w:sz w:val="28"/>
          <w:szCs w:val="28"/>
          <w:lang w:val="uk-UA"/>
        </w:rPr>
        <w:t>першого модулю</w:t>
      </w:r>
      <w:r w:rsidRPr="005D1540">
        <w:rPr>
          <w:rFonts w:ascii="Times New Roman" w:hAnsi="Times New Roman"/>
          <w:color w:val="000000"/>
          <w:sz w:val="28"/>
          <w:szCs w:val="28"/>
          <w:lang w:val="uk-UA"/>
        </w:rPr>
        <w:t xml:space="preserve"> скл</w:t>
      </w:r>
      <w:r w:rsidR="00E82293" w:rsidRPr="005D1540">
        <w:rPr>
          <w:rFonts w:ascii="Times New Roman" w:hAnsi="Times New Roman"/>
          <w:color w:val="000000"/>
          <w:sz w:val="28"/>
          <w:szCs w:val="28"/>
          <w:lang w:val="uk-UA"/>
        </w:rPr>
        <w:t>адають проблеми суті політичної георафії</w:t>
      </w:r>
      <w:r w:rsidRPr="005D1540">
        <w:rPr>
          <w:rFonts w:ascii="Times New Roman" w:hAnsi="Times New Roman"/>
          <w:color w:val="000000"/>
          <w:sz w:val="28"/>
          <w:szCs w:val="28"/>
          <w:lang w:val="uk-UA"/>
        </w:rPr>
        <w:t xml:space="preserve"> як науки, її категоріального апарату, методів науков</w:t>
      </w:r>
      <w:r w:rsidR="00E82293" w:rsidRPr="005D1540">
        <w:rPr>
          <w:rFonts w:ascii="Times New Roman" w:hAnsi="Times New Roman"/>
          <w:color w:val="000000"/>
          <w:sz w:val="28"/>
          <w:szCs w:val="28"/>
          <w:lang w:val="uk-UA"/>
        </w:rPr>
        <w:t>ого пізнання політико-георафічних явищ</w:t>
      </w:r>
      <w:r w:rsidRPr="005D1540">
        <w:rPr>
          <w:rFonts w:ascii="Times New Roman" w:hAnsi="Times New Roman"/>
          <w:color w:val="000000"/>
          <w:sz w:val="28"/>
          <w:szCs w:val="28"/>
          <w:lang w:val="uk-UA"/>
        </w:rPr>
        <w:t>.</w:t>
      </w:r>
      <w:r w:rsidR="00E82293" w:rsidRPr="005D1540">
        <w:rPr>
          <w:rFonts w:ascii="Times New Roman" w:hAnsi="Times New Roman"/>
          <w:color w:val="000000"/>
          <w:sz w:val="28"/>
          <w:szCs w:val="28"/>
          <w:lang w:val="uk-UA"/>
        </w:rPr>
        <w:t xml:space="preserve"> </w:t>
      </w:r>
      <w:r w:rsidRPr="005D1540">
        <w:rPr>
          <w:rFonts w:ascii="Times New Roman" w:hAnsi="Times New Roman"/>
          <w:color w:val="000000"/>
          <w:sz w:val="28"/>
          <w:szCs w:val="28"/>
          <w:lang w:val="uk-UA"/>
        </w:rPr>
        <w:t xml:space="preserve">Розкривається історія виникнення та розвитку </w:t>
      </w:r>
      <w:r w:rsidR="00E82293" w:rsidRPr="005D1540">
        <w:rPr>
          <w:rFonts w:ascii="Times New Roman" w:hAnsi="Times New Roman"/>
          <w:color w:val="000000"/>
          <w:sz w:val="28"/>
          <w:szCs w:val="28"/>
          <w:lang w:val="uk-UA"/>
        </w:rPr>
        <w:t>політичної географії як науки</w:t>
      </w:r>
      <w:r w:rsidRPr="005D1540">
        <w:rPr>
          <w:rFonts w:ascii="Times New Roman" w:hAnsi="Times New Roman"/>
          <w:color w:val="000000"/>
          <w:sz w:val="28"/>
          <w:szCs w:val="28"/>
          <w:lang w:val="uk-UA"/>
        </w:rPr>
        <w:t xml:space="preserve">. Ознайомлення </w:t>
      </w:r>
      <w:r w:rsidR="00F941FA" w:rsidRPr="005D1540">
        <w:rPr>
          <w:rFonts w:ascii="Times New Roman" w:hAnsi="Times New Roman"/>
          <w:color w:val="000000"/>
          <w:sz w:val="28"/>
          <w:szCs w:val="28"/>
          <w:lang w:val="uk-UA"/>
        </w:rPr>
        <w:t>з українською політико-георафічною думкою. Показати необхідність вивчення політичної карти світу, яка є дзеркалом політичної ситуації.</w:t>
      </w:r>
      <w:r w:rsidR="00E82293" w:rsidRPr="005D1540">
        <w:rPr>
          <w:rFonts w:ascii="Times New Roman" w:hAnsi="Times New Roman"/>
          <w:color w:val="000000"/>
          <w:sz w:val="28"/>
          <w:szCs w:val="28"/>
          <w:lang w:val="uk-UA"/>
        </w:rPr>
        <w:t xml:space="preserve"> </w:t>
      </w:r>
    </w:p>
    <w:p w:rsidR="008E740C" w:rsidRPr="005D1540" w:rsidRDefault="008E740C" w:rsidP="005D1540">
      <w:pPr>
        <w:spacing w:after="0" w:line="360" w:lineRule="auto"/>
        <w:ind w:firstLine="709"/>
        <w:jc w:val="both"/>
        <w:rPr>
          <w:rFonts w:ascii="Times New Roman" w:hAnsi="Times New Roman"/>
          <w:color w:val="000000"/>
          <w:spacing w:val="-6"/>
          <w:sz w:val="28"/>
          <w:szCs w:val="28"/>
          <w:lang w:val="uk-UA"/>
        </w:rPr>
      </w:pPr>
      <w:r w:rsidRPr="005D1540">
        <w:rPr>
          <w:rFonts w:ascii="Times New Roman" w:hAnsi="Times New Roman"/>
          <w:b/>
          <w:color w:val="000000"/>
          <w:spacing w:val="-6"/>
          <w:sz w:val="28"/>
          <w:szCs w:val="28"/>
          <w:lang w:val="uk-UA"/>
        </w:rPr>
        <w:t>Другий модуль</w:t>
      </w:r>
      <w:r w:rsidRPr="005D1540">
        <w:rPr>
          <w:rFonts w:ascii="Times New Roman" w:hAnsi="Times New Roman"/>
          <w:color w:val="000000"/>
          <w:spacing w:val="-6"/>
          <w:sz w:val="28"/>
          <w:szCs w:val="28"/>
          <w:lang w:val="uk-UA"/>
        </w:rPr>
        <w:t xml:space="preserve"> охоплює теми, в яких розкриваються особливості та функці</w:t>
      </w:r>
      <w:r w:rsidR="00D249F9" w:rsidRPr="005D1540">
        <w:rPr>
          <w:rFonts w:ascii="Times New Roman" w:hAnsi="Times New Roman"/>
          <w:color w:val="000000"/>
          <w:spacing w:val="-6"/>
          <w:sz w:val="28"/>
          <w:szCs w:val="28"/>
          <w:lang w:val="uk-UA"/>
        </w:rPr>
        <w:t>ї державної території та державних кордонів</w:t>
      </w:r>
      <w:r w:rsidRPr="005D1540">
        <w:rPr>
          <w:rFonts w:ascii="Times New Roman" w:hAnsi="Times New Roman"/>
          <w:color w:val="000000"/>
          <w:spacing w:val="-6"/>
          <w:sz w:val="28"/>
          <w:szCs w:val="28"/>
          <w:lang w:val="uk-UA"/>
        </w:rPr>
        <w:t xml:space="preserve">, з’ясовуються </w:t>
      </w:r>
      <w:r w:rsidR="00D249F9" w:rsidRPr="005D1540">
        <w:rPr>
          <w:rFonts w:ascii="Times New Roman" w:hAnsi="Times New Roman"/>
          <w:color w:val="000000"/>
          <w:spacing w:val="-6"/>
          <w:sz w:val="28"/>
          <w:szCs w:val="28"/>
          <w:lang w:val="uk-UA"/>
        </w:rPr>
        <w:t>їх плив на розвиток держави. Піднімаються проблеми</w:t>
      </w:r>
      <w:r w:rsidR="00D249F9" w:rsidRPr="005D1540">
        <w:rPr>
          <w:rFonts w:ascii="Times New Roman" w:hAnsi="Times New Roman"/>
          <w:sz w:val="28"/>
          <w:szCs w:val="28"/>
        </w:rPr>
        <w:t xml:space="preserve"> сучасного унітаризму та національних держав. </w:t>
      </w:r>
      <w:r w:rsidR="00D249F9" w:rsidRPr="005D1540">
        <w:rPr>
          <w:rFonts w:ascii="Times New Roman" w:hAnsi="Times New Roman"/>
          <w:sz w:val="28"/>
          <w:szCs w:val="28"/>
          <w:lang w:val="uk-UA"/>
        </w:rPr>
        <w:t>Пояснюється п</w:t>
      </w:r>
      <w:r w:rsidR="00D249F9" w:rsidRPr="005D1540">
        <w:rPr>
          <w:rFonts w:ascii="Times New Roman" w:hAnsi="Times New Roman"/>
          <w:sz w:val="28"/>
          <w:szCs w:val="28"/>
        </w:rPr>
        <w:t>олітико-географічна сутність федералізму</w:t>
      </w:r>
      <w:r w:rsidR="00D249F9" w:rsidRPr="005D1540">
        <w:rPr>
          <w:rFonts w:ascii="Times New Roman" w:hAnsi="Times New Roman"/>
          <w:sz w:val="28"/>
          <w:szCs w:val="28"/>
          <w:lang w:val="uk-UA"/>
        </w:rPr>
        <w:t xml:space="preserve"> та к</w:t>
      </w:r>
      <w:r w:rsidR="00D249F9" w:rsidRPr="005D1540">
        <w:rPr>
          <w:rFonts w:ascii="Times New Roman" w:hAnsi="Times New Roman"/>
          <w:sz w:val="28"/>
          <w:szCs w:val="28"/>
        </w:rPr>
        <w:t xml:space="preserve">ласифікація держав за формою правління та формою державного устрою. </w:t>
      </w:r>
      <w:r w:rsidR="00D249F9" w:rsidRPr="005D1540">
        <w:rPr>
          <w:rFonts w:ascii="Times New Roman" w:hAnsi="Times New Roman"/>
          <w:sz w:val="28"/>
          <w:szCs w:val="28"/>
          <w:lang w:val="uk-UA"/>
        </w:rPr>
        <w:t xml:space="preserve"> </w:t>
      </w:r>
    </w:p>
    <w:p w:rsidR="005D1540" w:rsidRPr="005D1540" w:rsidRDefault="008E740C" w:rsidP="005D1540">
      <w:pPr>
        <w:spacing w:after="0" w:line="360" w:lineRule="auto"/>
        <w:ind w:firstLine="709"/>
        <w:jc w:val="both"/>
        <w:rPr>
          <w:rFonts w:ascii="Times New Roman" w:hAnsi="Times New Roman"/>
          <w:color w:val="000000"/>
          <w:sz w:val="28"/>
          <w:szCs w:val="28"/>
          <w:lang w:val="uk-UA"/>
        </w:rPr>
      </w:pPr>
      <w:r w:rsidRPr="005D1540">
        <w:rPr>
          <w:rFonts w:ascii="Times New Roman" w:hAnsi="Times New Roman"/>
          <w:b/>
          <w:color w:val="000000"/>
          <w:spacing w:val="-6"/>
          <w:sz w:val="28"/>
          <w:szCs w:val="28"/>
          <w:lang w:val="uk-UA"/>
        </w:rPr>
        <w:t>Третій модуль</w:t>
      </w:r>
      <w:r w:rsidRPr="005D1540">
        <w:rPr>
          <w:rFonts w:ascii="Times New Roman" w:hAnsi="Times New Roman"/>
          <w:color w:val="000000"/>
          <w:spacing w:val="-6"/>
          <w:sz w:val="28"/>
          <w:szCs w:val="28"/>
          <w:lang w:val="uk-UA"/>
        </w:rPr>
        <w:t xml:space="preserve"> включає теми, зміст яких розкриває сутність</w:t>
      </w:r>
      <w:r w:rsidR="00D249F9" w:rsidRPr="005D1540">
        <w:rPr>
          <w:rFonts w:ascii="Times New Roman" w:hAnsi="Times New Roman"/>
          <w:color w:val="000000"/>
          <w:spacing w:val="-6"/>
          <w:sz w:val="28"/>
          <w:szCs w:val="28"/>
          <w:lang w:val="uk-UA"/>
        </w:rPr>
        <w:t xml:space="preserve"> електоральної географії та адміністративно-територіального поділу.</w:t>
      </w:r>
      <w:r w:rsidRPr="005D1540">
        <w:rPr>
          <w:rFonts w:ascii="Times New Roman" w:hAnsi="Times New Roman"/>
          <w:color w:val="000000"/>
          <w:spacing w:val="-6"/>
          <w:sz w:val="28"/>
          <w:szCs w:val="28"/>
          <w:lang w:val="uk-UA"/>
        </w:rPr>
        <w:t xml:space="preserve"> </w:t>
      </w:r>
      <w:r w:rsidR="005D1540" w:rsidRPr="005D1540">
        <w:rPr>
          <w:rFonts w:ascii="Times New Roman" w:hAnsi="Times New Roman"/>
          <w:color w:val="000000"/>
          <w:spacing w:val="-6"/>
          <w:sz w:val="28"/>
          <w:szCs w:val="28"/>
          <w:lang w:val="uk-UA"/>
        </w:rPr>
        <w:t>Поднімаються питання пливу природного руху населення на політичний розвиток держави</w:t>
      </w:r>
    </w:p>
    <w:p w:rsidR="008E740C" w:rsidRPr="005D1540" w:rsidRDefault="008E740C" w:rsidP="005D1540">
      <w:pPr>
        <w:spacing w:after="0" w:line="360" w:lineRule="auto"/>
        <w:ind w:firstLine="709"/>
        <w:jc w:val="both"/>
        <w:rPr>
          <w:rFonts w:ascii="Times New Roman" w:hAnsi="Times New Roman"/>
          <w:b/>
          <w:color w:val="000000"/>
          <w:spacing w:val="-6"/>
          <w:sz w:val="28"/>
          <w:szCs w:val="28"/>
          <w:lang w:val="uk-UA"/>
        </w:rPr>
      </w:pPr>
      <w:r w:rsidRPr="005D1540">
        <w:rPr>
          <w:rFonts w:ascii="Times New Roman" w:hAnsi="Times New Roman"/>
          <w:color w:val="000000"/>
          <w:spacing w:val="-6"/>
          <w:sz w:val="28"/>
          <w:szCs w:val="28"/>
          <w:lang w:val="uk-UA"/>
        </w:rPr>
        <w:t xml:space="preserve">Отже, завдяки виділенню таких модулів навчальний матеріал поділяється на відносно рівні частини, що полегшує його засвоєння та робить більш ефективним контроль з боку викладача самостійної роботи студентів над курсом. </w:t>
      </w:r>
      <w:r w:rsidRPr="005D1540">
        <w:rPr>
          <w:rFonts w:ascii="Times New Roman" w:hAnsi="Times New Roman"/>
          <w:color w:val="000000"/>
          <w:spacing w:val="-6"/>
          <w:sz w:val="28"/>
          <w:szCs w:val="28"/>
        </w:rPr>
        <w:t>Кожний вид навчальної діяльності оцінюється, на основі чого буде визначено рейтинг</w:t>
      </w:r>
      <w:r w:rsidRPr="005D1540">
        <w:rPr>
          <w:rFonts w:ascii="Times New Roman" w:hAnsi="Times New Roman"/>
          <w:color w:val="000000"/>
          <w:spacing w:val="-6"/>
          <w:sz w:val="28"/>
          <w:szCs w:val="28"/>
          <w:lang w:val="uk-UA"/>
        </w:rPr>
        <w:t xml:space="preserve"> студента</w:t>
      </w:r>
      <w:r w:rsidRPr="005D1540">
        <w:rPr>
          <w:rFonts w:ascii="Times New Roman" w:hAnsi="Times New Roman"/>
          <w:color w:val="000000"/>
          <w:spacing w:val="-6"/>
          <w:sz w:val="28"/>
          <w:szCs w:val="28"/>
        </w:rPr>
        <w:t xml:space="preserve">. Така організація навчального процесу має сприяти </w:t>
      </w:r>
      <w:r w:rsidR="005D1540" w:rsidRPr="005D1540">
        <w:rPr>
          <w:rFonts w:ascii="Times New Roman" w:hAnsi="Times New Roman"/>
          <w:color w:val="000000"/>
          <w:spacing w:val="-6"/>
          <w:sz w:val="28"/>
          <w:szCs w:val="28"/>
        </w:rPr>
        <w:t>постійній систематичній</w:t>
      </w:r>
      <w:r w:rsidRPr="005D1540">
        <w:rPr>
          <w:rFonts w:ascii="Times New Roman" w:hAnsi="Times New Roman"/>
          <w:color w:val="000000"/>
          <w:spacing w:val="-6"/>
          <w:sz w:val="28"/>
          <w:szCs w:val="28"/>
        </w:rPr>
        <w:t xml:space="preserve"> роботі, виникненню бажання отримати найкращі результати в навчанні.</w:t>
      </w:r>
    </w:p>
    <w:p w:rsidR="008E740C" w:rsidRPr="005D1540" w:rsidRDefault="008E740C" w:rsidP="005D1540">
      <w:pPr>
        <w:spacing w:after="0" w:line="360" w:lineRule="auto"/>
        <w:ind w:firstLine="709"/>
        <w:jc w:val="both"/>
        <w:rPr>
          <w:rFonts w:ascii="Times New Roman" w:hAnsi="Times New Roman"/>
          <w:color w:val="000000"/>
          <w:sz w:val="28"/>
          <w:szCs w:val="28"/>
          <w:lang w:val="uk-UA"/>
        </w:rPr>
      </w:pPr>
      <w:r w:rsidRPr="005D1540">
        <w:rPr>
          <w:rFonts w:ascii="Times New Roman" w:hAnsi="Times New Roman"/>
          <w:sz w:val="28"/>
          <w:szCs w:val="28"/>
        </w:rPr>
        <w:t xml:space="preserve">Яким же чином студенту необхідно працювати над опануванням навчального матеріалу курсу </w:t>
      </w:r>
      <w:r w:rsidRPr="005D1540">
        <w:rPr>
          <w:rFonts w:ascii="Times New Roman" w:hAnsi="Times New Roman"/>
          <w:sz w:val="28"/>
          <w:szCs w:val="28"/>
          <w:lang w:val="uk-UA"/>
        </w:rPr>
        <w:t>«</w:t>
      </w:r>
      <w:r w:rsidR="005D1540" w:rsidRPr="005D1540">
        <w:rPr>
          <w:rFonts w:ascii="Times New Roman" w:hAnsi="Times New Roman"/>
          <w:sz w:val="28"/>
          <w:szCs w:val="28"/>
        </w:rPr>
        <w:t>Полі</w:t>
      </w:r>
      <w:r w:rsidR="005D1540" w:rsidRPr="005D1540">
        <w:rPr>
          <w:rFonts w:ascii="Times New Roman" w:hAnsi="Times New Roman"/>
          <w:sz w:val="28"/>
          <w:szCs w:val="28"/>
          <w:lang w:val="uk-UA"/>
        </w:rPr>
        <w:t>тична географія</w:t>
      </w:r>
      <w:r w:rsidRPr="005D1540">
        <w:rPr>
          <w:rFonts w:ascii="Times New Roman" w:hAnsi="Times New Roman"/>
          <w:sz w:val="28"/>
          <w:szCs w:val="28"/>
          <w:lang w:val="uk-UA"/>
        </w:rPr>
        <w:t>»</w:t>
      </w:r>
      <w:r w:rsidRPr="005D1540">
        <w:rPr>
          <w:rFonts w:ascii="Times New Roman" w:hAnsi="Times New Roman"/>
          <w:sz w:val="28"/>
          <w:szCs w:val="28"/>
        </w:rPr>
        <w:t>? В першу</w:t>
      </w:r>
      <w:r w:rsidRPr="005D1540">
        <w:rPr>
          <w:rFonts w:ascii="Times New Roman" w:hAnsi="Times New Roman"/>
          <w:color w:val="000000"/>
          <w:sz w:val="28"/>
          <w:szCs w:val="28"/>
        </w:rPr>
        <w:t xml:space="preserve"> чергу, така робота повинна починатися з уважного прослуховування та конспектування </w:t>
      </w:r>
      <w:r w:rsidRPr="005D1540">
        <w:rPr>
          <w:rFonts w:ascii="Times New Roman" w:hAnsi="Times New Roman"/>
          <w:i/>
          <w:color w:val="000000"/>
          <w:sz w:val="28"/>
          <w:szCs w:val="28"/>
        </w:rPr>
        <w:t>лекцій</w:t>
      </w:r>
      <w:r w:rsidRPr="005D1540">
        <w:rPr>
          <w:rFonts w:ascii="Times New Roman" w:hAnsi="Times New Roman"/>
          <w:color w:val="000000"/>
          <w:sz w:val="28"/>
          <w:szCs w:val="28"/>
        </w:rPr>
        <w:t xml:space="preserve">, що читаються викладачами. Такий конспект допоможе </w:t>
      </w:r>
      <w:r w:rsidRPr="005D1540">
        <w:rPr>
          <w:rFonts w:ascii="Times New Roman" w:hAnsi="Times New Roman"/>
          <w:color w:val="000000"/>
          <w:sz w:val="28"/>
          <w:szCs w:val="28"/>
          <w:lang w:val="uk-UA"/>
        </w:rPr>
        <w:t>студенту</w:t>
      </w:r>
      <w:r w:rsidRPr="005D1540">
        <w:rPr>
          <w:rFonts w:ascii="Times New Roman" w:hAnsi="Times New Roman"/>
          <w:color w:val="000000"/>
          <w:sz w:val="28"/>
          <w:szCs w:val="28"/>
        </w:rPr>
        <w:t xml:space="preserve"> </w:t>
      </w:r>
      <w:r w:rsidRPr="005D1540">
        <w:rPr>
          <w:rFonts w:ascii="Times New Roman" w:hAnsi="Times New Roman"/>
          <w:color w:val="000000"/>
          <w:sz w:val="28"/>
          <w:szCs w:val="28"/>
        </w:rPr>
        <w:lastRenderedPageBreak/>
        <w:t xml:space="preserve">зорієнтуватися в основних проблемах теми, акцентувати увагу на головних питаннях. Однак для засвоєння теоретичного матеріалу опрацювання лише конспекту лекцій недостатньо. До того ж, враховуючи досить обмежену кількість аудиторних годин, а також визначений в сучасних умовах курс на збільшення самостійної роботи студентів, індивідуалізацію навчального процесу, передбачено, що певна частина семінарських занять не будуть дублювати теми лекцій. </w:t>
      </w:r>
      <w:r w:rsidRPr="005D1540">
        <w:rPr>
          <w:rFonts w:ascii="Times New Roman" w:hAnsi="Times New Roman"/>
          <w:color w:val="000000"/>
          <w:sz w:val="28"/>
          <w:szCs w:val="28"/>
          <w:lang w:val="uk-UA"/>
        </w:rPr>
        <w:t>Мета семінарських занять – поглиблення та закріплення знань, отриманих на лекціях або при самостійному вивченні окремих тем курсу. Як правило, на семінар виносяться 3</w:t>
      </w:r>
      <w:r w:rsidRPr="005D1540">
        <w:rPr>
          <w:rFonts w:ascii="Times New Roman" w:hAnsi="Times New Roman"/>
          <w:color w:val="000000"/>
          <w:sz w:val="28"/>
          <w:szCs w:val="28"/>
        </w:rPr>
        <w:t>–</w:t>
      </w:r>
      <w:r w:rsidRPr="005D1540">
        <w:rPr>
          <w:rFonts w:ascii="Times New Roman" w:hAnsi="Times New Roman"/>
          <w:color w:val="000000"/>
          <w:sz w:val="28"/>
          <w:szCs w:val="28"/>
          <w:lang w:val="uk-UA"/>
        </w:rPr>
        <w:t>4 питання. Вони розглядаються як в традиційній формі, так і у вигляді дискусії, розгорнутої бесіди, конференції, “круглого столу”, особливо при розгляді проблемних питань. Опитування студентів на семінарі проходять як за бажанням студента, так і за викликом викладача. Крім основних виступів студентів на семінарі, оцінюються також і суттєві доповнення до викладеної проблеми. На семінарських заняттях можуть обговорюватися повідомлення, доповіді та реферати. У кінці заняття підводяться підсумки роботи, оцінюються виступи і доповнення кожного студента, акцентується увага на найбільш вдалих відповідях, недоліках у висвітленні теми. Крім цього, ставиться завдання студентам щодо підготовки до наступного семінарського заняття. Оцінки, одержані студентами на семінарі, обов’язково враховуються при рейтинго-модульній системі контролю знань. Готуючись до семінарського заняття, студенти по</w:t>
      </w:r>
      <w:r w:rsidRPr="005D1540">
        <w:rPr>
          <w:rFonts w:ascii="Times New Roman" w:hAnsi="Times New Roman"/>
          <w:color w:val="000000"/>
          <w:sz w:val="28"/>
          <w:szCs w:val="28"/>
          <w:lang w:val="uk-UA"/>
        </w:rPr>
        <w:softHyphen/>
        <w:t>вин</w:t>
      </w:r>
      <w:r w:rsidRPr="005D1540">
        <w:rPr>
          <w:rFonts w:ascii="Times New Roman" w:hAnsi="Times New Roman"/>
          <w:color w:val="000000"/>
          <w:sz w:val="28"/>
          <w:szCs w:val="28"/>
          <w:lang w:val="uk-UA"/>
        </w:rPr>
        <w:softHyphen/>
        <w:t xml:space="preserve">ні вивчити рекомендовані до даної теми джерела та літературу, продумати відповіді на кожне питання, скласти план та короткі тези свого виступу. Важливе значення у підготовці до семінару має консультація викладачів, час і місце проведення яких доводиться до відома студентів. Готуватися до семінарського заняття необхідно заздалегідь. Всебічна та ґрунтовна підготовка – важлива передумова створення творчої атмосфери при обговоренні передбачених планом семінару питань, змістовних виступів та доповнень. На семінарі студенти повинні доповнювати свої записи новим матеріалом з виступів своїх товаришів та викладача. Семінарські заняття </w:t>
      </w:r>
      <w:r w:rsidRPr="005D1540">
        <w:rPr>
          <w:rFonts w:ascii="Times New Roman" w:hAnsi="Times New Roman"/>
          <w:color w:val="000000"/>
          <w:sz w:val="28"/>
          <w:szCs w:val="28"/>
          <w:lang w:val="uk-UA"/>
        </w:rPr>
        <w:lastRenderedPageBreak/>
        <w:t>базуються на самостійній роботі студентів, яка є однією з основних форм навчального процесу. Лише самостійна робота в комплексі з іншими формами навчання взмозі забезпечити глибоке вивчення та всебічне засвоєння студентами матеріалу, оволодіння методами наукового мислення, виховання у них творчих, аналітичних підх</w:t>
      </w:r>
      <w:r w:rsidR="005D1540" w:rsidRPr="005D1540">
        <w:rPr>
          <w:rFonts w:ascii="Times New Roman" w:hAnsi="Times New Roman"/>
          <w:color w:val="000000"/>
          <w:sz w:val="28"/>
          <w:szCs w:val="28"/>
          <w:lang w:val="uk-UA"/>
        </w:rPr>
        <w:t>одів до вивчення політичної географії</w:t>
      </w:r>
      <w:r w:rsidRPr="005D1540">
        <w:rPr>
          <w:rFonts w:ascii="Times New Roman" w:hAnsi="Times New Roman"/>
          <w:color w:val="000000"/>
          <w:sz w:val="28"/>
          <w:szCs w:val="28"/>
          <w:lang w:val="uk-UA"/>
        </w:rPr>
        <w:t>. Форми самостійної роботи студентів можуть бути різноманітними: вивчення і конспектування документів та інших історичних джерел, навчальної та навчально-методичної літератури, наукових монографій та статей, написання тематичних повідомлень, доповідей та рефератів. Основна ділянка самостійної роботи – уважне читання і конс</w:t>
      </w:r>
      <w:r w:rsidRPr="005D1540">
        <w:rPr>
          <w:rFonts w:ascii="Times New Roman" w:hAnsi="Times New Roman"/>
          <w:color w:val="000000"/>
          <w:sz w:val="28"/>
          <w:szCs w:val="28"/>
          <w:lang w:val="uk-UA"/>
        </w:rPr>
        <w:softHyphen/>
        <w:t>пек</w:t>
      </w:r>
      <w:r w:rsidRPr="005D1540">
        <w:rPr>
          <w:rFonts w:ascii="Times New Roman" w:hAnsi="Times New Roman"/>
          <w:color w:val="000000"/>
          <w:sz w:val="28"/>
          <w:szCs w:val="28"/>
          <w:lang w:val="uk-UA"/>
        </w:rPr>
        <w:softHyphen/>
        <w:t>тування передбачених до семінарського заняття основних джерел та літератури. Це обов’язкова вим</w:t>
      </w:r>
      <w:r w:rsidR="005D1540" w:rsidRPr="005D1540">
        <w:rPr>
          <w:rFonts w:ascii="Times New Roman" w:hAnsi="Times New Roman"/>
          <w:color w:val="000000"/>
          <w:sz w:val="28"/>
          <w:szCs w:val="28"/>
          <w:lang w:val="uk-UA"/>
        </w:rPr>
        <w:t>ога при вивченні політичної географії</w:t>
      </w:r>
      <w:r w:rsidRPr="005D1540">
        <w:rPr>
          <w:rFonts w:ascii="Times New Roman" w:hAnsi="Times New Roman"/>
          <w:color w:val="000000"/>
          <w:sz w:val="28"/>
          <w:szCs w:val="28"/>
          <w:lang w:val="uk-UA"/>
        </w:rPr>
        <w:t>, один з голов</w:t>
      </w:r>
      <w:r w:rsidRPr="005D1540">
        <w:rPr>
          <w:rFonts w:ascii="Times New Roman" w:hAnsi="Times New Roman"/>
          <w:color w:val="000000"/>
          <w:sz w:val="28"/>
          <w:szCs w:val="28"/>
          <w:lang w:val="uk-UA"/>
        </w:rPr>
        <w:softHyphen/>
        <w:t>них елементів модульно-рейтингової системи оцінки знань студентів.</w:t>
      </w:r>
    </w:p>
    <w:p w:rsidR="008E740C" w:rsidRPr="005D1540" w:rsidRDefault="008E740C" w:rsidP="005D1540">
      <w:pPr>
        <w:spacing w:after="0" w:line="360" w:lineRule="auto"/>
        <w:ind w:firstLine="709"/>
        <w:jc w:val="both"/>
        <w:rPr>
          <w:rFonts w:ascii="Times New Roman" w:hAnsi="Times New Roman"/>
          <w:color w:val="000000"/>
          <w:sz w:val="28"/>
          <w:szCs w:val="28"/>
        </w:rPr>
      </w:pPr>
      <w:r w:rsidRPr="005D1540">
        <w:rPr>
          <w:rFonts w:ascii="Times New Roman" w:hAnsi="Times New Roman"/>
          <w:i/>
          <w:color w:val="000000"/>
          <w:sz w:val="28"/>
          <w:szCs w:val="28"/>
          <w:lang w:val="uk-UA"/>
        </w:rPr>
        <w:t>Самостійна робота</w:t>
      </w:r>
      <w:r w:rsidRPr="005D1540">
        <w:rPr>
          <w:rFonts w:ascii="Times New Roman" w:hAnsi="Times New Roman"/>
          <w:color w:val="000000"/>
          <w:sz w:val="28"/>
          <w:szCs w:val="28"/>
          <w:lang w:val="uk-UA"/>
        </w:rPr>
        <w:t xml:space="preserve"> над джерелами та літературою розпочинається з попереднього ознайомлення з ними. Необхідно прочитати зміст, вступ, позначити дати написання або прийняття того чи іншого документу. Слід уважно прочитати документ чи наукову роботу, роблячи попередні чорнові записи, і лише після цього доцільно розпочинати складання конспекту. Загальних і єдиних для всіх правил ведення конспекту не існує, оскільки конспектування – творча справа і робота суто індивідуальна. Але існують деякі загальні обов</w:t>
      </w:r>
      <w:r w:rsidRPr="005D1540">
        <w:rPr>
          <w:rFonts w:ascii="Times New Roman" w:hAnsi="Times New Roman"/>
          <w:color w:val="000000"/>
          <w:sz w:val="28"/>
          <w:szCs w:val="28"/>
        </w:rPr>
        <w:t>’</w:t>
      </w:r>
      <w:r w:rsidRPr="005D1540">
        <w:rPr>
          <w:rFonts w:ascii="Times New Roman" w:hAnsi="Times New Roman"/>
          <w:color w:val="000000"/>
          <w:sz w:val="28"/>
          <w:szCs w:val="28"/>
          <w:lang w:val="uk-UA"/>
        </w:rPr>
        <w:t xml:space="preserve">язкові вимоги до написання конспекту. Конспект – це короткий переказ основних ідей, проблем документу чи наукової роботи своїми власними словами. Записувати необхідно лише головні положення джерел та їх аргументацію. Якщо думка автора твору чи документ викладені так, що їх важко передати своїми словами, необхідно виписати цитати та зробити посилання на джерела, з наведенням нумерації сторінки. Записи в конспекті треба вести чітко й розбірливо, вони повинні повністю відповідати змісту джерел та літератури і мати внутрішній логічний зв’язок. З метою економії місця та часу допускається скорочення деяких слів при конспектуванні. Для визначення у конспекті найважливішого доцільно підкреслити відповідні місця. </w:t>
      </w:r>
      <w:r w:rsidRPr="005D1540">
        <w:rPr>
          <w:rFonts w:ascii="Times New Roman" w:hAnsi="Times New Roman"/>
          <w:color w:val="000000"/>
          <w:sz w:val="28"/>
          <w:szCs w:val="28"/>
          <w:lang w:val="uk-UA"/>
        </w:rPr>
        <w:lastRenderedPageBreak/>
        <w:t>В цілому конспект за формою може бути написаний у вигляді тез і бути ґрунтовним за змістом та коротким за обсягом.</w:t>
      </w:r>
    </w:p>
    <w:p w:rsidR="008E740C" w:rsidRPr="005D1540" w:rsidRDefault="008E740C" w:rsidP="005D1540">
      <w:pPr>
        <w:spacing w:after="0" w:line="360" w:lineRule="auto"/>
        <w:ind w:firstLine="709"/>
        <w:jc w:val="both"/>
        <w:rPr>
          <w:rFonts w:ascii="Times New Roman" w:hAnsi="Times New Roman"/>
          <w:color w:val="000000"/>
          <w:sz w:val="28"/>
          <w:szCs w:val="28"/>
          <w:lang w:val="uk-UA"/>
        </w:rPr>
      </w:pPr>
      <w:r w:rsidRPr="005D1540">
        <w:rPr>
          <w:rFonts w:ascii="Times New Roman" w:hAnsi="Times New Roman"/>
          <w:color w:val="000000"/>
          <w:sz w:val="28"/>
          <w:szCs w:val="28"/>
        </w:rPr>
        <w:t xml:space="preserve">Після опрацювання кожної теми курсу, </w:t>
      </w:r>
      <w:r w:rsidRPr="005D1540">
        <w:rPr>
          <w:rFonts w:ascii="Times New Roman" w:hAnsi="Times New Roman"/>
          <w:color w:val="000000"/>
          <w:sz w:val="28"/>
          <w:szCs w:val="28"/>
          <w:lang w:val="uk-UA"/>
        </w:rPr>
        <w:t>студенти</w:t>
      </w:r>
      <w:r w:rsidRPr="005D1540">
        <w:rPr>
          <w:rFonts w:ascii="Times New Roman" w:hAnsi="Times New Roman"/>
          <w:color w:val="000000"/>
          <w:sz w:val="28"/>
          <w:szCs w:val="28"/>
        </w:rPr>
        <w:t xml:space="preserve"> повинні переконатися у тому, що навчальний матеріал дійсно засвоєно. Зробити це </w:t>
      </w:r>
      <w:r w:rsidRPr="005D1540">
        <w:rPr>
          <w:rFonts w:ascii="Times New Roman" w:hAnsi="Times New Roman"/>
          <w:color w:val="000000"/>
          <w:sz w:val="28"/>
          <w:szCs w:val="28"/>
          <w:lang w:val="uk-UA"/>
        </w:rPr>
        <w:t xml:space="preserve">можливо </w:t>
      </w:r>
      <w:r w:rsidRPr="005D1540">
        <w:rPr>
          <w:rFonts w:ascii="Times New Roman" w:hAnsi="Times New Roman"/>
          <w:color w:val="000000"/>
          <w:sz w:val="28"/>
          <w:szCs w:val="28"/>
        </w:rPr>
        <w:t xml:space="preserve">за допомогою питань, тестів, вправ, завдань, які розроблені не тільки до тих тем, що розглядаються на семінарських заняттях, але й до тих, які вивчаються </w:t>
      </w:r>
      <w:r w:rsidRPr="005D1540">
        <w:rPr>
          <w:rFonts w:ascii="Times New Roman" w:hAnsi="Times New Roman"/>
          <w:color w:val="000000"/>
          <w:sz w:val="28"/>
          <w:szCs w:val="28"/>
          <w:lang w:val="uk-UA"/>
        </w:rPr>
        <w:t xml:space="preserve">студентами </w:t>
      </w:r>
      <w:r w:rsidRPr="005D1540">
        <w:rPr>
          <w:rFonts w:ascii="Times New Roman" w:hAnsi="Times New Roman"/>
          <w:color w:val="000000"/>
          <w:sz w:val="28"/>
          <w:szCs w:val="28"/>
        </w:rPr>
        <w:t xml:space="preserve">самостійно. Перевірка отриманих знань має починатись з роботи над основними категоріями теми. Далі йдуть вправи – тести. Виконуючи їх, </w:t>
      </w:r>
      <w:r w:rsidRPr="005D1540">
        <w:rPr>
          <w:rFonts w:ascii="Times New Roman" w:hAnsi="Times New Roman"/>
          <w:color w:val="000000"/>
          <w:sz w:val="28"/>
          <w:szCs w:val="28"/>
          <w:lang w:val="uk-UA"/>
        </w:rPr>
        <w:t xml:space="preserve">студенти </w:t>
      </w:r>
      <w:r w:rsidRPr="005D1540">
        <w:rPr>
          <w:rFonts w:ascii="Times New Roman" w:hAnsi="Times New Roman"/>
          <w:color w:val="000000"/>
          <w:sz w:val="28"/>
          <w:szCs w:val="28"/>
        </w:rPr>
        <w:t>ма</w:t>
      </w:r>
      <w:r w:rsidRPr="005D1540">
        <w:rPr>
          <w:rFonts w:ascii="Times New Roman" w:hAnsi="Times New Roman"/>
          <w:color w:val="000000"/>
          <w:sz w:val="28"/>
          <w:szCs w:val="28"/>
          <w:lang w:val="uk-UA"/>
        </w:rPr>
        <w:t xml:space="preserve">ють </w:t>
      </w:r>
      <w:r w:rsidRPr="005D1540">
        <w:rPr>
          <w:rFonts w:ascii="Times New Roman" w:hAnsi="Times New Roman"/>
          <w:color w:val="000000"/>
          <w:sz w:val="28"/>
          <w:szCs w:val="28"/>
        </w:rPr>
        <w:t xml:space="preserve">змогу переконатись у тому, що </w:t>
      </w:r>
      <w:r w:rsidRPr="005D1540">
        <w:rPr>
          <w:rFonts w:ascii="Times New Roman" w:hAnsi="Times New Roman"/>
          <w:color w:val="000000"/>
          <w:sz w:val="28"/>
          <w:szCs w:val="28"/>
          <w:lang w:val="uk-UA"/>
        </w:rPr>
        <w:t xml:space="preserve">вони </w:t>
      </w:r>
      <w:r w:rsidRPr="005D1540">
        <w:rPr>
          <w:rFonts w:ascii="Times New Roman" w:hAnsi="Times New Roman"/>
          <w:color w:val="000000"/>
          <w:sz w:val="28"/>
          <w:szCs w:val="28"/>
        </w:rPr>
        <w:t>оволоділи матеріалом. Одні з таких тестів є найпростішими, коли мова йде про вибір з декількох можливих лише однієї вірної відповіді. Інші – дещо складніші: у цьому випадку правильна відповідь охоплює не один, а декілька пунктів. У цих вправах може йтися про сукупність ознак якогось явища, структурні компоненти певної системи тощо. Подальша робота над вивченням теми передбачає відповіді на питання для повторення, які дозволяють відтворити зміст проблеми, що розглядається.</w:t>
      </w:r>
      <w:r w:rsidR="005D1540" w:rsidRPr="005D1540">
        <w:rPr>
          <w:rFonts w:ascii="Times New Roman" w:hAnsi="Times New Roman"/>
          <w:color w:val="000000"/>
          <w:sz w:val="28"/>
          <w:szCs w:val="28"/>
          <w:lang w:val="uk-UA"/>
        </w:rPr>
        <w:t xml:space="preserve"> </w:t>
      </w:r>
      <w:r w:rsidRPr="005D1540">
        <w:rPr>
          <w:rFonts w:ascii="Times New Roman" w:hAnsi="Times New Roman"/>
          <w:color w:val="000000"/>
          <w:sz w:val="28"/>
          <w:szCs w:val="28"/>
        </w:rPr>
        <w:t>Особливе значення мають завдання, спрямовані на творче осмислення та застосування на практиці набутих знань. Це – логічні завдання та проблемні питання. Вони потребують аналітичного мислення, використання знань і навичок, отриманих при вивченні сум</w:t>
      </w:r>
      <w:r w:rsidR="005D1540" w:rsidRPr="005D1540">
        <w:rPr>
          <w:rFonts w:ascii="Times New Roman" w:hAnsi="Times New Roman"/>
          <w:color w:val="000000"/>
          <w:sz w:val="28"/>
          <w:szCs w:val="28"/>
        </w:rPr>
        <w:t>іжних наук, зокрема,</w:t>
      </w:r>
      <w:r w:rsidRPr="005D1540">
        <w:rPr>
          <w:rFonts w:ascii="Times New Roman" w:hAnsi="Times New Roman"/>
          <w:color w:val="000000"/>
          <w:sz w:val="28"/>
          <w:szCs w:val="28"/>
        </w:rPr>
        <w:t xml:space="preserve"> ширших розмірковувань і, відповідно, широкого викладу. Їх результати у більшості випадків будуть використані для обговорення на семінарських заняттях.</w:t>
      </w:r>
      <w:r w:rsidRPr="005D1540">
        <w:rPr>
          <w:rFonts w:ascii="Times New Roman" w:hAnsi="Times New Roman"/>
          <w:color w:val="000000"/>
          <w:sz w:val="28"/>
          <w:szCs w:val="28"/>
          <w:lang w:val="uk-UA"/>
        </w:rPr>
        <w:t xml:space="preserve"> </w:t>
      </w:r>
      <w:r w:rsidRPr="005D1540">
        <w:rPr>
          <w:rFonts w:ascii="Times New Roman" w:hAnsi="Times New Roman"/>
          <w:color w:val="000000"/>
          <w:sz w:val="28"/>
          <w:szCs w:val="28"/>
        </w:rPr>
        <w:t xml:space="preserve">Вказані типи навчальних завдань повинні виконуватись письмово у зошитах для підготовки до семінарських занять з політології. Особливо це стосується завдань до тем, що винесені на індивідуальні заняття. Без їх виконання захист цих тем є неможливим.Отже, якщо </w:t>
      </w:r>
      <w:r w:rsidRPr="005D1540">
        <w:rPr>
          <w:rFonts w:ascii="Times New Roman" w:hAnsi="Times New Roman"/>
          <w:color w:val="000000"/>
          <w:sz w:val="28"/>
          <w:szCs w:val="28"/>
          <w:lang w:val="uk-UA"/>
        </w:rPr>
        <w:t xml:space="preserve">студенти </w:t>
      </w:r>
      <w:r w:rsidRPr="005D1540">
        <w:rPr>
          <w:rFonts w:ascii="Times New Roman" w:hAnsi="Times New Roman"/>
          <w:color w:val="000000"/>
          <w:sz w:val="28"/>
          <w:szCs w:val="28"/>
        </w:rPr>
        <w:t>буд</w:t>
      </w:r>
      <w:r w:rsidRPr="005D1540">
        <w:rPr>
          <w:rFonts w:ascii="Times New Roman" w:hAnsi="Times New Roman"/>
          <w:color w:val="000000"/>
          <w:sz w:val="28"/>
          <w:szCs w:val="28"/>
          <w:lang w:val="uk-UA"/>
        </w:rPr>
        <w:t>уть</w:t>
      </w:r>
      <w:r w:rsidRPr="005D1540">
        <w:rPr>
          <w:rFonts w:ascii="Times New Roman" w:hAnsi="Times New Roman"/>
          <w:color w:val="000000"/>
          <w:sz w:val="28"/>
          <w:szCs w:val="28"/>
        </w:rPr>
        <w:t xml:space="preserve"> систематично і ґрунтовно опрацьовувати кожну тему курсу, брати активну участь в обговоренні питань семінарського заняття, виконувати домашні навчальні завдання, працювати над підготовкою рефератів чи студентських наукових робіт, розробкою ділових ігор, підсумкова оцінка буде „зароблятися” </w:t>
      </w:r>
      <w:r w:rsidRPr="005D1540">
        <w:rPr>
          <w:rFonts w:ascii="Times New Roman" w:hAnsi="Times New Roman"/>
          <w:color w:val="000000"/>
          <w:sz w:val="28"/>
          <w:szCs w:val="28"/>
          <w:lang w:val="uk-UA"/>
        </w:rPr>
        <w:t xml:space="preserve">студентами </w:t>
      </w:r>
      <w:r w:rsidRPr="005D1540">
        <w:rPr>
          <w:rFonts w:ascii="Times New Roman" w:hAnsi="Times New Roman"/>
          <w:color w:val="000000"/>
          <w:sz w:val="28"/>
          <w:szCs w:val="28"/>
        </w:rPr>
        <w:t xml:space="preserve">протягом семестру. </w:t>
      </w:r>
    </w:p>
    <w:p w:rsidR="003350E0" w:rsidRDefault="003350E0">
      <w:pPr>
        <w:rPr>
          <w:lang w:val="uk-UA"/>
        </w:rPr>
      </w:pPr>
    </w:p>
    <w:p w:rsidR="003350E0" w:rsidRPr="003350E0" w:rsidRDefault="003350E0" w:rsidP="00A96EDE">
      <w:pPr>
        <w:spacing w:line="360" w:lineRule="auto"/>
        <w:jc w:val="center"/>
        <w:rPr>
          <w:rFonts w:ascii="Times New Roman" w:hAnsi="Times New Roman"/>
          <w:sz w:val="28"/>
          <w:szCs w:val="28"/>
        </w:rPr>
      </w:pPr>
      <w:r w:rsidRPr="003350E0">
        <w:rPr>
          <w:rFonts w:ascii="Times New Roman" w:hAnsi="Times New Roman"/>
          <w:b/>
          <w:sz w:val="28"/>
          <w:szCs w:val="28"/>
        </w:rPr>
        <w:lastRenderedPageBreak/>
        <w:t>Тема 1. Політична географія як наукова дисципліна</w:t>
      </w:r>
    </w:p>
    <w:p w:rsidR="003350E0" w:rsidRPr="003350E0" w:rsidRDefault="003350E0" w:rsidP="003350E0">
      <w:pPr>
        <w:spacing w:line="360" w:lineRule="auto"/>
        <w:jc w:val="both"/>
        <w:rPr>
          <w:rFonts w:ascii="Times New Roman" w:hAnsi="Times New Roman"/>
          <w:color w:val="000000"/>
          <w:sz w:val="28"/>
          <w:szCs w:val="28"/>
        </w:rPr>
      </w:pPr>
      <w:r w:rsidRPr="003350E0">
        <w:rPr>
          <w:rFonts w:ascii="Times New Roman" w:hAnsi="Times New Roman"/>
          <w:color w:val="000000"/>
          <w:sz w:val="28"/>
          <w:szCs w:val="28"/>
        </w:rPr>
        <w:t xml:space="preserve">1.Об’єкт, предмет та структура політичної географії </w:t>
      </w:r>
    </w:p>
    <w:p w:rsidR="003350E0" w:rsidRPr="003350E0" w:rsidRDefault="003350E0" w:rsidP="003350E0">
      <w:pPr>
        <w:spacing w:line="360" w:lineRule="auto"/>
        <w:jc w:val="both"/>
        <w:rPr>
          <w:rFonts w:ascii="Times New Roman" w:hAnsi="Times New Roman"/>
          <w:color w:val="000000"/>
          <w:sz w:val="28"/>
          <w:szCs w:val="28"/>
        </w:rPr>
      </w:pPr>
      <w:r w:rsidRPr="003350E0">
        <w:rPr>
          <w:rFonts w:ascii="Times New Roman" w:hAnsi="Times New Roman"/>
          <w:color w:val="000000"/>
          <w:sz w:val="28"/>
          <w:szCs w:val="28"/>
        </w:rPr>
        <w:t>2.Політична географія в системі суспільних наук</w:t>
      </w:r>
    </w:p>
    <w:p w:rsidR="003350E0" w:rsidRPr="003350E0" w:rsidRDefault="003350E0" w:rsidP="003350E0">
      <w:pPr>
        <w:spacing w:line="360" w:lineRule="auto"/>
        <w:jc w:val="both"/>
        <w:rPr>
          <w:rFonts w:ascii="Times New Roman" w:hAnsi="Times New Roman"/>
          <w:color w:val="000000"/>
          <w:sz w:val="28"/>
          <w:szCs w:val="28"/>
        </w:rPr>
      </w:pPr>
      <w:r w:rsidRPr="003350E0">
        <w:rPr>
          <w:rFonts w:ascii="Times New Roman" w:hAnsi="Times New Roman"/>
          <w:color w:val="000000"/>
          <w:sz w:val="28"/>
          <w:szCs w:val="28"/>
        </w:rPr>
        <w:t>3. Методи політико-географічних досліджень</w:t>
      </w:r>
    </w:p>
    <w:p w:rsidR="003350E0" w:rsidRPr="003350E0" w:rsidRDefault="003350E0" w:rsidP="003350E0">
      <w:pPr>
        <w:spacing w:line="360" w:lineRule="auto"/>
        <w:jc w:val="both"/>
        <w:rPr>
          <w:rFonts w:ascii="Times New Roman" w:hAnsi="Times New Roman"/>
          <w:sz w:val="28"/>
          <w:szCs w:val="28"/>
        </w:rPr>
      </w:pPr>
      <w:r w:rsidRPr="003350E0">
        <w:rPr>
          <w:rFonts w:ascii="Times New Roman" w:hAnsi="Times New Roman"/>
          <w:sz w:val="28"/>
          <w:szCs w:val="28"/>
        </w:rPr>
        <w:t xml:space="preserve">4. </w:t>
      </w:r>
      <w:r w:rsidRPr="003350E0">
        <w:rPr>
          <w:rFonts w:ascii="Times New Roman" w:hAnsi="Times New Roman"/>
          <w:sz w:val="28"/>
          <w:szCs w:val="28"/>
          <w:lang w:val="en-US"/>
        </w:rPr>
        <w:t>C</w:t>
      </w:r>
      <w:r w:rsidRPr="003350E0">
        <w:rPr>
          <w:rFonts w:ascii="Times New Roman" w:hAnsi="Times New Roman"/>
          <w:sz w:val="28"/>
          <w:szCs w:val="28"/>
        </w:rPr>
        <w:t>учасні політико-географічні дослідження</w:t>
      </w:r>
    </w:p>
    <w:p w:rsidR="00967DB9" w:rsidRDefault="00967DB9" w:rsidP="003350E0">
      <w:pPr>
        <w:spacing w:line="360" w:lineRule="auto"/>
        <w:ind w:firstLine="709"/>
        <w:jc w:val="both"/>
        <w:rPr>
          <w:rFonts w:ascii="Times New Roman" w:hAnsi="Times New Roman"/>
          <w:b/>
          <w:i/>
          <w:color w:val="000000"/>
          <w:sz w:val="32"/>
          <w:szCs w:val="32"/>
          <w:lang w:val="uk-UA"/>
        </w:rPr>
      </w:pPr>
    </w:p>
    <w:p w:rsidR="003350E0" w:rsidRPr="000D3FED" w:rsidRDefault="003350E0" w:rsidP="003350E0">
      <w:pPr>
        <w:spacing w:line="360" w:lineRule="auto"/>
        <w:ind w:firstLine="709"/>
        <w:jc w:val="both"/>
        <w:rPr>
          <w:rFonts w:ascii="Times New Roman" w:hAnsi="Times New Roman"/>
          <w:b/>
          <w:i/>
          <w:color w:val="000000"/>
          <w:sz w:val="32"/>
          <w:szCs w:val="32"/>
          <w:lang w:val="uk-UA"/>
        </w:rPr>
      </w:pPr>
      <w:r w:rsidRPr="000D3FED">
        <w:rPr>
          <w:rFonts w:ascii="Times New Roman" w:hAnsi="Times New Roman"/>
          <w:b/>
          <w:i/>
          <w:color w:val="000000"/>
          <w:sz w:val="32"/>
          <w:szCs w:val="32"/>
          <w:lang w:val="uk-UA"/>
        </w:rPr>
        <w:t>Методичні рекомендації:</w:t>
      </w:r>
    </w:p>
    <w:p w:rsidR="003350E0" w:rsidRPr="003350E0" w:rsidRDefault="003350E0" w:rsidP="003350E0">
      <w:pPr>
        <w:spacing w:line="360" w:lineRule="auto"/>
        <w:ind w:firstLine="567"/>
        <w:jc w:val="both"/>
        <w:rPr>
          <w:rFonts w:ascii="Times New Roman" w:hAnsi="Times New Roman"/>
          <w:sz w:val="28"/>
          <w:szCs w:val="28"/>
        </w:rPr>
      </w:pPr>
      <w:r w:rsidRPr="000D3FED">
        <w:rPr>
          <w:rFonts w:ascii="Times New Roman" w:hAnsi="Times New Roman"/>
          <w:color w:val="000000"/>
          <w:sz w:val="28"/>
          <w:szCs w:val="28"/>
          <w:lang w:val="uk-UA"/>
        </w:rPr>
        <w:t xml:space="preserve">При вивченні </w:t>
      </w:r>
      <w:r w:rsidRPr="000D3FED">
        <w:rPr>
          <w:rFonts w:ascii="Times New Roman" w:hAnsi="Times New Roman"/>
          <w:b/>
          <w:color w:val="000000"/>
          <w:sz w:val="28"/>
          <w:szCs w:val="28"/>
          <w:lang w:val="uk-UA"/>
        </w:rPr>
        <w:t>теми</w:t>
      </w:r>
      <w:r w:rsidRPr="000D3FED">
        <w:rPr>
          <w:rFonts w:ascii="Times New Roman" w:hAnsi="Times New Roman"/>
          <w:color w:val="000000"/>
          <w:sz w:val="28"/>
          <w:szCs w:val="28"/>
          <w:lang w:val="uk-UA"/>
        </w:rPr>
        <w:t xml:space="preserve"> студенти повинні уяснити для себе зміст політичної географії, </w:t>
      </w:r>
      <w:r w:rsidRPr="000D3FED">
        <w:rPr>
          <w:rFonts w:ascii="Times New Roman" w:hAnsi="Times New Roman"/>
          <w:sz w:val="28"/>
          <w:szCs w:val="28"/>
          <w:lang w:val="uk-UA"/>
        </w:rPr>
        <w:t xml:space="preserve">сутнісні особливості цієї наукової дисципліни та її роль в системі суспільних наук. Розкриваючи </w:t>
      </w:r>
      <w:r w:rsidRPr="000D3FED">
        <w:rPr>
          <w:rFonts w:ascii="Times New Roman" w:hAnsi="Times New Roman"/>
          <w:b/>
          <w:sz w:val="28"/>
          <w:szCs w:val="28"/>
          <w:lang w:val="uk-UA"/>
        </w:rPr>
        <w:t xml:space="preserve">перше питання </w:t>
      </w:r>
      <w:r w:rsidRPr="000D3FED">
        <w:rPr>
          <w:rFonts w:ascii="Times New Roman" w:hAnsi="Times New Roman"/>
          <w:sz w:val="28"/>
          <w:szCs w:val="28"/>
          <w:lang w:val="uk-UA"/>
        </w:rPr>
        <w:t>необхідно чітко усвідомити, що суспільно-політичну науку, яка вивчає територіальну диференціацію політичних явищ та процесів називають політичною географією. Автором терміну «політична географія» вважають француза Тюрго, який ще в середині Х</w:t>
      </w:r>
      <w:r w:rsidRPr="003350E0">
        <w:rPr>
          <w:rFonts w:ascii="Times New Roman" w:hAnsi="Times New Roman"/>
          <w:sz w:val="28"/>
          <w:szCs w:val="28"/>
          <w:lang w:val="en-US"/>
        </w:rPr>
        <w:t>V</w:t>
      </w:r>
      <w:r w:rsidRPr="000D3FED">
        <w:rPr>
          <w:rFonts w:ascii="Times New Roman" w:hAnsi="Times New Roman"/>
          <w:sz w:val="28"/>
          <w:szCs w:val="28"/>
          <w:lang w:val="uk-UA"/>
        </w:rPr>
        <w:t xml:space="preserve">ІІІ століття вказав на наявність зв'язків між фізико- і культурно-географічними факторами і політичними процесами. </w:t>
      </w:r>
      <w:r w:rsidRPr="003350E0">
        <w:rPr>
          <w:rFonts w:ascii="Times New Roman" w:hAnsi="Times New Roman"/>
          <w:sz w:val="28"/>
          <w:szCs w:val="28"/>
        </w:rPr>
        <w:t xml:space="preserve">Деякі вчені авторство терміну приписують академікам Х.-Н. Винцгейму и Г.В. Крафту (1720-і рр.). </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В якості самостійного наукового спрямування політична географія оформилась наприкінці ХІХ століття. Як самостійна наука започаткована німецьким географом Фрідріхом Ратцелем, який опублікував перші праці з цієї проблематики в 1885 р. і першу монографію під назвою «Політична географія» у 1897 р. Він виділив політичну географію з географії взагалі і визначив її основний об’єкт досліджень: держава, її розмір і розташування на політичній карті світу.</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Своєю появою в сучасному вигляді політична географія зобов’язана драматичній – нестабільній і неспокійній політичній ситуації в Європі кінця </w:t>
      </w:r>
      <w:r w:rsidRPr="003350E0">
        <w:rPr>
          <w:rFonts w:ascii="Times New Roman" w:hAnsi="Times New Roman"/>
          <w:sz w:val="28"/>
          <w:szCs w:val="28"/>
        </w:rPr>
        <w:lastRenderedPageBreak/>
        <w:t>ХІХ століття, яка менш ніж через двадцять років вибухнула Першою світовою війною.</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Як і будь-яка наука, політична географія не сформувалась одночасно в більш чи менш завершеному вигляді, але складалась і розвивалась при безперервному застосуванні різних форм географічного і політичного знання. Основна особливість природи політичної географії як науки полягає в її міждисциплінарному характері; її дослідження лежать на стику географії і політичної науки. На думку, І. Бусигіної «в цьому є як потенційна перевага і перспективність, так і уразливість політичної географії, яку критикують за еклектичність, відсутність методологічної єдності».</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Політична  географія є субдисципліною географічної науки, оскільки вона використовує географічний метод, ставлячи в фокус досліджень властивість територіальності явищ і процесів. Властивістю територіальності володіють всі політичні явища і процеси. Крім цього всі просторові об’єкти (макрорегіони, зони, країни тощо) володіють територіальною диференціацією; таким чином, вивчати їх поза просторової складової як точки, не беручи до уваги внутрішньої різноманітності, - практично немає сенсу.</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Таким чином, можна дати декілька основних визначень, які можуть найбільш повно розкрити сутність політичної географії:</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1) Політична географія – це географічна наука про просторову організацію держав і міждержавних об’єднань, розміщення і взаємовідношення політичних сил, територіальні форми політичних процесів і явищ.</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2) Політична географія - суміжна наукова дисципліна політології і складова частина географічних наук, яка вивчає просторову організацію політичного життя, вплив географічного фактору на політику. </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Як і кожній науці, політичній географії притаманні власні об’єкт та предмет досліджень.</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lastRenderedPageBreak/>
        <w:t>Об'єкт політичної географії – територіально-політичні системи (ТПС) у їх взаємодії між собою та з географічним простором.</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ТПС – об'єктивно взаємозалежні сполучення елементів політичної сфери (політичних і адміністративних кордонів, центрів управління, органів влади, партій, суспільних рухів і т.д.), що функціонують на певній території.</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Предметом політичної географії можна визначити геопросторову (територіальну) організацію політичної сфери суспільства.</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В. Колосов, М. Мироненко визначають політичну географію як науку, яка досліджує взаємодію з інтегральним геопростором політичної сфери як однієї із чотирьох сфер діяльності людей - економічної, соціальної, політичної й духовної.</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Інтегральний геопростір складається з економічного, соціального, політичного і фізичного просторів. Їх накладання створює диференціацію інтегрального геопростору — суспільно-економічних та природних умов діяльності (рівня розвитку і структури господарства, розселення, кількісних і якісних характеристик населення тощо).</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До актуальних проблем політичної географії належать: 1) Порівняльний аналіз особливостей функціонування і формування країн різних регіонів. 2) Політико-географічне положення країни, їх районів і центрів, включно з характером сусідства, проблемою виходу до моря і використанням міжнародних транспортних шляхів. 3) Класифікація міжнародних кордонів, особливо за сукупністю ознак (конфігурація, походження, історія, функції). 4) Вплив кордонів на господарську і політичну сферу прикордонних особливостей. 5) Динаміка і політична роль політико-адміністративних територіальних систем, тобто ієрархічно організованої сукупності одиниць політико- і адміністративно-територіального поділу. 6) Взаємозв’язок етнічних відносин і конфліктів політичної географії. 7) Динаміка прямих і зворотних зв’язків між політичною, соціально-економічною і фізичною географією. </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lastRenderedPageBreak/>
        <w:t>Р. Ф. Туровський говорить про чотири рівні політичної географії, кожен з яких визначається розміром і статусом об’єктів, що вивчаються:</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на верхньому рівні знаходиться геополітика, яка займається глобальною системою, міждержавними союзами, великими територіальними блоками держав;</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географічне державознавство зосереджує свою увагу на окремо взятих державах і їх територіях;</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на наступному рівні знаходиться політична регіоналістика, яка вивчає регіони, які складають державу;</w:t>
      </w:r>
    </w:p>
    <w:p w:rsidR="003350E0" w:rsidRPr="00967DB9" w:rsidRDefault="003350E0" w:rsidP="00967DB9">
      <w:pPr>
        <w:spacing w:line="360" w:lineRule="auto"/>
        <w:ind w:firstLine="567"/>
        <w:jc w:val="both"/>
        <w:rPr>
          <w:rFonts w:ascii="Times New Roman" w:hAnsi="Times New Roman"/>
          <w:sz w:val="28"/>
          <w:szCs w:val="28"/>
          <w:lang w:val="uk-UA"/>
        </w:rPr>
      </w:pPr>
      <w:r w:rsidRPr="003350E0">
        <w:rPr>
          <w:rFonts w:ascii="Times New Roman" w:hAnsi="Times New Roman"/>
          <w:sz w:val="28"/>
          <w:szCs w:val="28"/>
        </w:rPr>
        <w:t>- до цього рівня додаються дослідження на мікрорівні компактних територіальних спільнот типу населених пунктів, міських кварталів та інших невеликих громад.</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Основні області досліджень політичної географії:</w:t>
      </w:r>
    </w:p>
    <w:p w:rsidR="003350E0" w:rsidRPr="003350E0" w:rsidRDefault="003350E0" w:rsidP="003350E0">
      <w:pPr>
        <w:pStyle w:val="a9"/>
        <w:numPr>
          <w:ilvl w:val="0"/>
          <w:numId w:val="5"/>
        </w:numPr>
        <w:spacing w:after="0" w:line="360" w:lineRule="auto"/>
        <w:jc w:val="both"/>
        <w:rPr>
          <w:rFonts w:ascii="Times New Roman" w:hAnsi="Times New Roman"/>
          <w:sz w:val="28"/>
          <w:szCs w:val="28"/>
        </w:rPr>
      </w:pPr>
      <w:r w:rsidRPr="003350E0">
        <w:rPr>
          <w:rFonts w:ascii="Times New Roman" w:hAnsi="Times New Roman"/>
          <w:sz w:val="28"/>
          <w:szCs w:val="28"/>
        </w:rPr>
        <w:t>вивчення особливостей політичного і державного устрою, форм правління і адміністративно-територіального устрою країн світу;</w:t>
      </w:r>
    </w:p>
    <w:p w:rsidR="003350E0" w:rsidRPr="003350E0" w:rsidRDefault="003350E0" w:rsidP="003350E0">
      <w:pPr>
        <w:pStyle w:val="a9"/>
        <w:numPr>
          <w:ilvl w:val="0"/>
          <w:numId w:val="5"/>
        </w:numPr>
        <w:spacing w:after="0" w:line="360" w:lineRule="auto"/>
        <w:jc w:val="both"/>
        <w:rPr>
          <w:rFonts w:ascii="Times New Roman" w:hAnsi="Times New Roman"/>
          <w:sz w:val="28"/>
          <w:szCs w:val="28"/>
        </w:rPr>
      </w:pPr>
      <w:r w:rsidRPr="003350E0">
        <w:rPr>
          <w:rFonts w:ascii="Times New Roman" w:hAnsi="Times New Roman"/>
          <w:sz w:val="28"/>
          <w:szCs w:val="28"/>
        </w:rPr>
        <w:t>дослідження формування державної території, її політико-географічного становища і кордонів;</w:t>
      </w:r>
    </w:p>
    <w:p w:rsidR="003350E0" w:rsidRPr="003350E0" w:rsidRDefault="003350E0" w:rsidP="003350E0">
      <w:pPr>
        <w:pStyle w:val="a9"/>
        <w:numPr>
          <w:ilvl w:val="0"/>
          <w:numId w:val="5"/>
        </w:numPr>
        <w:spacing w:after="0" w:line="360" w:lineRule="auto"/>
        <w:jc w:val="both"/>
        <w:rPr>
          <w:rFonts w:ascii="Times New Roman" w:hAnsi="Times New Roman"/>
          <w:sz w:val="28"/>
          <w:szCs w:val="28"/>
        </w:rPr>
      </w:pPr>
      <w:r w:rsidRPr="003350E0">
        <w:rPr>
          <w:rFonts w:ascii="Times New Roman" w:hAnsi="Times New Roman"/>
          <w:sz w:val="28"/>
          <w:szCs w:val="28"/>
        </w:rPr>
        <w:t>розгляд географічних відмінностей в соціальній структурі населення (в тому числі в національному і релігійному складі населення);</w:t>
      </w:r>
    </w:p>
    <w:p w:rsidR="003350E0" w:rsidRPr="003350E0" w:rsidRDefault="003350E0" w:rsidP="003350E0">
      <w:pPr>
        <w:pStyle w:val="a9"/>
        <w:numPr>
          <w:ilvl w:val="0"/>
          <w:numId w:val="5"/>
        </w:numPr>
        <w:spacing w:after="0" w:line="360" w:lineRule="auto"/>
        <w:jc w:val="both"/>
        <w:rPr>
          <w:rFonts w:ascii="Times New Roman" w:hAnsi="Times New Roman"/>
          <w:sz w:val="28"/>
          <w:szCs w:val="28"/>
        </w:rPr>
      </w:pPr>
      <w:r w:rsidRPr="003350E0">
        <w:rPr>
          <w:rFonts w:ascii="Times New Roman" w:hAnsi="Times New Roman"/>
          <w:sz w:val="28"/>
          <w:szCs w:val="28"/>
        </w:rPr>
        <w:t>вивчення географічних особливостей виборів у різні органи влади.</w:t>
      </w:r>
    </w:p>
    <w:p w:rsidR="003350E0" w:rsidRPr="003350E0" w:rsidRDefault="003350E0" w:rsidP="003350E0">
      <w:pPr>
        <w:spacing w:line="360" w:lineRule="auto"/>
        <w:jc w:val="both"/>
        <w:rPr>
          <w:rFonts w:ascii="Times New Roman" w:hAnsi="Times New Roman"/>
          <w:sz w:val="28"/>
          <w:szCs w:val="28"/>
        </w:rPr>
      </w:pP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Виділяють три підстави класифікації політико-географічних досліджень:</w:t>
      </w:r>
    </w:p>
    <w:p w:rsidR="003350E0" w:rsidRPr="003350E0" w:rsidRDefault="003350E0" w:rsidP="003350E0">
      <w:pPr>
        <w:spacing w:line="360" w:lineRule="auto"/>
        <w:jc w:val="both"/>
        <w:rPr>
          <w:rFonts w:ascii="Times New Roman" w:hAnsi="Times New Roman"/>
          <w:sz w:val="28"/>
          <w:szCs w:val="28"/>
        </w:rPr>
      </w:pPr>
      <w:r w:rsidRPr="003350E0">
        <w:rPr>
          <w:rFonts w:ascii="Times New Roman" w:hAnsi="Times New Roman"/>
          <w:sz w:val="28"/>
          <w:szCs w:val="28"/>
        </w:rPr>
        <w:t>1) За набором елементів територіально-політичної організації суспільства і суб'єктів політичної діяльності. Політична географія вивчає інтегральні, багатокомпонентні й «галузеві» територіально-політичні системи.</w:t>
      </w:r>
    </w:p>
    <w:p w:rsidR="003350E0" w:rsidRPr="003350E0" w:rsidRDefault="003350E0" w:rsidP="003350E0">
      <w:pPr>
        <w:spacing w:line="360" w:lineRule="auto"/>
        <w:jc w:val="both"/>
        <w:rPr>
          <w:rFonts w:ascii="Times New Roman" w:hAnsi="Times New Roman"/>
          <w:sz w:val="28"/>
          <w:szCs w:val="28"/>
        </w:rPr>
      </w:pPr>
      <w:r w:rsidRPr="003350E0">
        <w:rPr>
          <w:rFonts w:ascii="Times New Roman" w:hAnsi="Times New Roman"/>
          <w:sz w:val="28"/>
          <w:szCs w:val="28"/>
        </w:rPr>
        <w:t xml:space="preserve">2) За масштабом об'єкта вирізняють дослідження: </w:t>
      </w:r>
    </w:p>
    <w:p w:rsidR="003350E0" w:rsidRPr="003350E0" w:rsidRDefault="003350E0" w:rsidP="003350E0">
      <w:pPr>
        <w:spacing w:line="360" w:lineRule="auto"/>
        <w:jc w:val="both"/>
        <w:rPr>
          <w:rFonts w:ascii="Times New Roman" w:hAnsi="Times New Roman"/>
          <w:sz w:val="28"/>
          <w:szCs w:val="28"/>
        </w:rPr>
      </w:pPr>
      <w:r w:rsidRPr="003350E0">
        <w:rPr>
          <w:rFonts w:ascii="Times New Roman" w:hAnsi="Times New Roman"/>
          <w:sz w:val="28"/>
          <w:szCs w:val="28"/>
        </w:rPr>
        <w:lastRenderedPageBreak/>
        <w:t>на глобальному (макрорівні) – світ, великі регіони;</w:t>
      </w:r>
    </w:p>
    <w:p w:rsidR="003350E0" w:rsidRPr="003350E0" w:rsidRDefault="003350E0" w:rsidP="003350E0">
      <w:pPr>
        <w:spacing w:line="360" w:lineRule="auto"/>
        <w:jc w:val="both"/>
        <w:rPr>
          <w:rFonts w:ascii="Times New Roman" w:hAnsi="Times New Roman"/>
          <w:sz w:val="28"/>
          <w:szCs w:val="28"/>
        </w:rPr>
      </w:pPr>
      <w:r w:rsidRPr="003350E0">
        <w:rPr>
          <w:rFonts w:ascii="Times New Roman" w:hAnsi="Times New Roman"/>
          <w:sz w:val="28"/>
          <w:szCs w:val="28"/>
        </w:rPr>
        <w:t>на регіональному (мезорівні) – країни;</w:t>
      </w:r>
    </w:p>
    <w:p w:rsidR="003350E0" w:rsidRPr="003350E0" w:rsidRDefault="003350E0" w:rsidP="003350E0">
      <w:pPr>
        <w:spacing w:line="360" w:lineRule="auto"/>
        <w:jc w:val="both"/>
        <w:rPr>
          <w:rFonts w:ascii="Times New Roman" w:hAnsi="Times New Roman"/>
          <w:sz w:val="28"/>
          <w:szCs w:val="28"/>
        </w:rPr>
      </w:pPr>
      <w:r w:rsidRPr="003350E0">
        <w:rPr>
          <w:rFonts w:ascii="Times New Roman" w:hAnsi="Times New Roman"/>
          <w:sz w:val="28"/>
          <w:szCs w:val="28"/>
        </w:rPr>
        <w:t xml:space="preserve">на місцевому (мікрорівні) – окремі провінції, місцевості й міста, специфічні в політичних відносинах території (анклави, ареали етнічних меншин та ін.). </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Наприклад, на глобальному рівні досліджується співвідношення політичних сил між найбільшими за економічним та військовим потенціалом країнами — основними акторами світосистеми, вивчаються політико-географічні закономірності географії міжгалузевих зв'язків, вплив політичних подій на географію світового господарства. </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Нескінченну множину проблем може досліджувати політична географія на регіональному (мезо-) рівні, що дає підстави говорити про цілий сегмент науки — політико-географічне країнознавство.</w:t>
      </w:r>
    </w:p>
    <w:p w:rsidR="003350E0" w:rsidRPr="003350E0" w:rsidRDefault="003350E0" w:rsidP="003350E0">
      <w:pPr>
        <w:spacing w:line="360" w:lineRule="auto"/>
        <w:jc w:val="both"/>
        <w:rPr>
          <w:rFonts w:ascii="Times New Roman" w:hAnsi="Times New Roman"/>
          <w:sz w:val="28"/>
          <w:szCs w:val="28"/>
        </w:rPr>
      </w:pPr>
      <w:r w:rsidRPr="003350E0">
        <w:rPr>
          <w:rFonts w:ascii="Times New Roman" w:hAnsi="Times New Roman"/>
          <w:sz w:val="28"/>
          <w:szCs w:val="28"/>
        </w:rPr>
        <w:t>3) За часом розвитку предмета й об'єкта. Політико-географічні дослідження можуть стосуватися також історії розвитку процесів. На стику з історичною географією ведуться роботи з політичної географії більш-менш віддаленого минулого; існують зачатки й прогнозної політичної географії, в якій використовуються сценарні підходи.</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b/>
          <w:color w:val="000000"/>
          <w:sz w:val="28"/>
          <w:szCs w:val="28"/>
        </w:rPr>
        <w:t>Другим питанням</w:t>
      </w:r>
      <w:r w:rsidRPr="003350E0">
        <w:rPr>
          <w:rFonts w:ascii="Times New Roman" w:hAnsi="Times New Roman"/>
          <w:color w:val="000000"/>
          <w:sz w:val="28"/>
          <w:szCs w:val="28"/>
        </w:rPr>
        <w:t xml:space="preserve"> наголошується на тому, що </w:t>
      </w:r>
      <w:r w:rsidRPr="003350E0">
        <w:rPr>
          <w:rFonts w:ascii="Times New Roman" w:hAnsi="Times New Roman"/>
          <w:sz w:val="28"/>
          <w:szCs w:val="28"/>
        </w:rPr>
        <w:t>у політичній географії почали вже формуватися і певні підгалузі, для яких можна визначити самостійний об'єкт або предмет дослідження. Це, наприклад, електоральна географія, етнополітична географія, політична географія Світового океану та його акваторій тощо.</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Зв'язок політичної географії з іншими науками багатосторонній. Виходячи з уявлень про "двобічність" політичної географії, яка є водночас як географічною, так і політичною наукою, вона має тісні зв'язки як із системою географічних, так і з системою політичних наук.</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lastRenderedPageBreak/>
        <w:t>У системі географічних наук вона є складовою частиною суспільно-економічної географії, але водночас це наука синтетична (як і країнознавство), що "синтезує" висновки географії господарства, населення, культури, інших суспільних наук та "політизує" всю суспільну географію. На стиках кожної із суспільно-географічних дисциплін утворюються зачатки нових наукових напрямків, які являють собою плоди їхньої інтеграції з політичною географією (політична геоекологія, політичні фактори розвитку й розміщення промисловості).</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В системі політичних наук вона має тісні зв'язки з політологією, міжнародним правом, наукою про міжнародні відносини, адміністративним правом і вносить у регіональні та порівняльні аспекти цих наук потужний географічний контекст. </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Пов'язана політична географія також з історією, економікою, особливо з міжнародно-економічними дослідженнями та наукою про розміщення продуктивних сил, етнографією, релігієзнавством та ін.</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Спорідненою з політичною географією є геополітика.</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Геополітику визначають як науку, яка вивчає в єдності географічні, історичні, політичні та інші взаємопов'язані фактори, що справляють вплив на стратегічний потенціал держави.</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Об'єкти дослідження політичної географії й геополітики на макрорівні (світосистема) і мезорівні (держави) частково збігаються. Відмінними є предмети дослідження — якщо політична географія вивчає ТПС як геопросторове утворення, то геополітика вивчає чи то державу, чи то систему держав як утворення політичні, а прикладна геополітика часом веде дослідження ще й заангажовано — з позицій інтересів певної держави.</w:t>
      </w:r>
    </w:p>
    <w:p w:rsidR="003350E0" w:rsidRPr="003350E0" w:rsidRDefault="003350E0" w:rsidP="003350E0">
      <w:pPr>
        <w:autoSpaceDE w:val="0"/>
        <w:autoSpaceDN w:val="0"/>
        <w:adjustRightInd w:val="0"/>
        <w:spacing w:line="360" w:lineRule="auto"/>
        <w:ind w:firstLine="567"/>
        <w:jc w:val="both"/>
        <w:rPr>
          <w:rFonts w:ascii="Times New Roman" w:eastAsia="ArialMT" w:hAnsi="Times New Roman"/>
          <w:sz w:val="28"/>
          <w:szCs w:val="28"/>
          <w:lang w:eastAsia="en-US"/>
        </w:rPr>
      </w:pPr>
      <w:r w:rsidRPr="003350E0">
        <w:rPr>
          <w:rFonts w:ascii="Times New Roman" w:eastAsia="ArialMT" w:hAnsi="Times New Roman"/>
          <w:sz w:val="28"/>
          <w:szCs w:val="28"/>
          <w:lang w:eastAsia="en-US"/>
        </w:rPr>
        <w:t xml:space="preserve">Виходячи з вищесказаного </w:t>
      </w:r>
      <w:r w:rsidRPr="003350E0">
        <w:rPr>
          <w:rFonts w:ascii="Times New Roman" w:eastAsia="ArialMT" w:hAnsi="Times New Roman"/>
          <w:b/>
          <w:sz w:val="28"/>
          <w:szCs w:val="28"/>
          <w:lang w:eastAsia="en-US"/>
        </w:rPr>
        <w:t>третє питання</w:t>
      </w:r>
      <w:r w:rsidRPr="003350E0">
        <w:rPr>
          <w:rFonts w:ascii="Times New Roman" w:eastAsia="ArialMT" w:hAnsi="Times New Roman"/>
          <w:sz w:val="28"/>
          <w:szCs w:val="28"/>
          <w:lang w:eastAsia="en-US"/>
        </w:rPr>
        <w:t xml:space="preserve"> необхідно починати з позиції, що якщо політична географія сьогодні тісно пов’язана з геополітикою, то і будь-яке політико-географічне дослідження не може обійтися без набору </w:t>
      </w:r>
      <w:r w:rsidRPr="003350E0">
        <w:rPr>
          <w:rFonts w:ascii="Times New Roman" w:eastAsia="ArialMT" w:hAnsi="Times New Roman"/>
          <w:sz w:val="28"/>
          <w:szCs w:val="28"/>
          <w:lang w:eastAsia="en-US"/>
        </w:rPr>
        <w:lastRenderedPageBreak/>
        <w:t>геополітичних підходів та методів. Цей набір методів дослідження суттєво впливає на результати прикладних політико-географічних та геополітичних досліджень.</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color w:val="000000"/>
          <w:spacing w:val="-6"/>
          <w:sz w:val="28"/>
          <w:szCs w:val="28"/>
        </w:rPr>
        <w:t>У</w:t>
      </w:r>
      <w:r w:rsidRPr="003350E0">
        <w:rPr>
          <w:rFonts w:ascii="Times New Roman" w:hAnsi="Times New Roman"/>
          <w:sz w:val="28"/>
          <w:szCs w:val="28"/>
        </w:rPr>
        <w:t xml:space="preserve"> політико-географічних дослідженнях широко застосовуються методи географічних, політичних, історичних та інших наук. Основними з них є наступні.</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i/>
          <w:sz w:val="28"/>
          <w:szCs w:val="28"/>
        </w:rPr>
        <w:t xml:space="preserve">Політико-географічний </w:t>
      </w:r>
      <w:r w:rsidRPr="003350E0">
        <w:rPr>
          <w:rFonts w:ascii="Times New Roman" w:hAnsi="Times New Roman"/>
          <w:sz w:val="28"/>
          <w:szCs w:val="28"/>
        </w:rPr>
        <w:t>метод полягає у зіставленні різних територіальних систем за певними політичними критеріями.</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Застосування </w:t>
      </w:r>
      <w:r w:rsidRPr="003350E0">
        <w:rPr>
          <w:rFonts w:ascii="Times New Roman" w:hAnsi="Times New Roman"/>
          <w:i/>
          <w:sz w:val="28"/>
          <w:szCs w:val="28"/>
        </w:rPr>
        <w:t xml:space="preserve">історичного </w:t>
      </w:r>
      <w:r w:rsidRPr="003350E0">
        <w:rPr>
          <w:rFonts w:ascii="Times New Roman" w:hAnsi="Times New Roman"/>
          <w:sz w:val="28"/>
          <w:szCs w:val="28"/>
        </w:rPr>
        <w:t xml:space="preserve">методу включає вивчення всіх політичних систем, територіальних організацій у їх часовому розвитку, виявлення зв’язків минулого, сучасного та майбутнього. Історичний метод тісно пов'язаний з </w:t>
      </w:r>
      <w:r w:rsidRPr="003350E0">
        <w:rPr>
          <w:rFonts w:ascii="Times New Roman" w:hAnsi="Times New Roman"/>
          <w:i/>
          <w:sz w:val="28"/>
          <w:szCs w:val="28"/>
        </w:rPr>
        <w:t>генетичним</w:t>
      </w:r>
      <w:r w:rsidRPr="003350E0">
        <w:rPr>
          <w:rFonts w:ascii="Times New Roman" w:hAnsi="Times New Roman"/>
          <w:sz w:val="28"/>
          <w:szCs w:val="28"/>
        </w:rPr>
        <w:t xml:space="preserve"> підходом у політичній георафії. Сутність цього підходу в політико-географічних дослідженнях полягає в детальному відстежуванні процесів зародження і розвитку проблеми з метою з’ясування загальних тенденцій її динаміки. В принципі цей підхід сповідували Ф. Ратцель та С. Рудницький, які говорили про причинний характер того становища, яке склалось. </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Ще одним важливим методом є </w:t>
      </w:r>
      <w:r w:rsidRPr="003350E0">
        <w:rPr>
          <w:rFonts w:ascii="Times New Roman" w:hAnsi="Times New Roman"/>
          <w:i/>
          <w:sz w:val="28"/>
          <w:szCs w:val="28"/>
        </w:rPr>
        <w:t>структурно-функціональний</w:t>
      </w:r>
      <w:r w:rsidRPr="003350E0">
        <w:rPr>
          <w:rFonts w:ascii="Times New Roman" w:hAnsi="Times New Roman"/>
          <w:sz w:val="28"/>
          <w:szCs w:val="28"/>
        </w:rPr>
        <w:t xml:space="preserve">, який спрямований на визначення внутрішньої організації політико-географічної одиниці і внутрішніх функціональних зв’язків, що дає змогу визначити її стан і перспективи подальшого розвитку. Значну перевагу, навіть можна сказати, абсолютизацію цього методу надають на Заході. </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Застосування </w:t>
      </w:r>
      <w:r w:rsidRPr="003350E0">
        <w:rPr>
          <w:rFonts w:ascii="Times New Roman" w:hAnsi="Times New Roman"/>
          <w:i/>
          <w:sz w:val="28"/>
          <w:szCs w:val="28"/>
        </w:rPr>
        <w:t>статистичного</w:t>
      </w:r>
      <w:r w:rsidRPr="003350E0">
        <w:rPr>
          <w:rFonts w:ascii="Times New Roman" w:hAnsi="Times New Roman"/>
          <w:sz w:val="28"/>
          <w:szCs w:val="28"/>
        </w:rPr>
        <w:t xml:space="preserve"> методу у політико-георафічних дослідженнях має на меті вивчення сукупності політичних явищ і виявлення закономірностей їх розвитку за допомогою статистичних показників та обробки кількісних даних щодо політичного розвитку окремих країн та регіонів.</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Разом із статистичними використовуються </w:t>
      </w:r>
      <w:r w:rsidRPr="003350E0">
        <w:rPr>
          <w:rFonts w:ascii="Times New Roman" w:hAnsi="Times New Roman"/>
          <w:i/>
          <w:sz w:val="28"/>
          <w:szCs w:val="28"/>
        </w:rPr>
        <w:t>математичні</w:t>
      </w:r>
      <w:r w:rsidRPr="003350E0">
        <w:rPr>
          <w:rFonts w:ascii="Times New Roman" w:hAnsi="Times New Roman"/>
          <w:sz w:val="28"/>
          <w:szCs w:val="28"/>
        </w:rPr>
        <w:t xml:space="preserve"> методи, зокрема, кореляційний, факторний, регресійний аналіз тощо, які дають змогу обробити великі масиви політико-географічної інформації з метою встановлення </w:t>
      </w:r>
      <w:r w:rsidRPr="003350E0">
        <w:rPr>
          <w:rFonts w:ascii="Times New Roman" w:hAnsi="Times New Roman"/>
          <w:sz w:val="28"/>
          <w:szCs w:val="28"/>
        </w:rPr>
        <w:lastRenderedPageBreak/>
        <w:t xml:space="preserve">кількісних взаємозв'язків між окремими параметрами та їхніми групами, з'ясувати певні функціональні залежності між ними. Вагомим методом серед математичних методів є метод </w:t>
      </w:r>
      <w:r w:rsidRPr="003350E0">
        <w:rPr>
          <w:rFonts w:ascii="Times New Roman" w:hAnsi="Times New Roman"/>
          <w:i/>
          <w:sz w:val="28"/>
          <w:szCs w:val="28"/>
        </w:rPr>
        <w:t>математичного моделювання</w:t>
      </w:r>
      <w:r w:rsidRPr="003350E0">
        <w:rPr>
          <w:rFonts w:ascii="Times New Roman" w:hAnsi="Times New Roman"/>
          <w:sz w:val="28"/>
          <w:szCs w:val="28"/>
        </w:rPr>
        <w:t>, який, крім аналітичного, має важливе прогностичне і конструктивне значення.</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Метод </w:t>
      </w:r>
      <w:r w:rsidRPr="003350E0">
        <w:rPr>
          <w:rFonts w:ascii="Times New Roman" w:hAnsi="Times New Roman"/>
          <w:i/>
          <w:sz w:val="28"/>
          <w:szCs w:val="28"/>
        </w:rPr>
        <w:t>системного</w:t>
      </w:r>
      <w:r w:rsidRPr="003350E0">
        <w:rPr>
          <w:rFonts w:ascii="Times New Roman" w:hAnsi="Times New Roman"/>
          <w:sz w:val="28"/>
          <w:szCs w:val="28"/>
        </w:rPr>
        <w:t xml:space="preserve"> аналізу грунтується на принципі поетапності, включає визначення цілей, завдань, постановку наукової гіпотези, всебічного вивчення кожної з територіальних систем та особливостей їх політичного розвитку.</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Групування, класифікація та типологізація політико-географічних явищ входить до задач методів </w:t>
      </w:r>
      <w:r w:rsidRPr="003350E0">
        <w:rPr>
          <w:rFonts w:ascii="Times New Roman" w:hAnsi="Times New Roman"/>
          <w:i/>
          <w:sz w:val="28"/>
          <w:szCs w:val="28"/>
        </w:rPr>
        <w:t>систематизації</w:t>
      </w:r>
      <w:r w:rsidRPr="003350E0">
        <w:rPr>
          <w:rFonts w:ascii="Times New Roman" w:hAnsi="Times New Roman"/>
          <w:sz w:val="28"/>
          <w:szCs w:val="28"/>
        </w:rPr>
        <w:t>.</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До вагомих методів дослідження в політичній географії належить </w:t>
      </w:r>
      <w:r w:rsidRPr="003350E0">
        <w:rPr>
          <w:rFonts w:ascii="Times New Roman" w:hAnsi="Times New Roman"/>
          <w:i/>
          <w:sz w:val="28"/>
          <w:szCs w:val="28"/>
        </w:rPr>
        <w:t>картографічний</w:t>
      </w:r>
      <w:r w:rsidRPr="003350E0">
        <w:rPr>
          <w:rFonts w:ascii="Times New Roman" w:hAnsi="Times New Roman"/>
          <w:sz w:val="28"/>
          <w:szCs w:val="28"/>
        </w:rPr>
        <w:t>. Картографічний метод - це систематизація й узагальнення результатів географічних досліджень у формі картографічних моделей, карт, картосхем. Саме карта відіграє важливу роль у дослідженні просторових закономірностей тих чи інших політико-георафічних явищ. Її складання - це ще і важливий підсумок географічних досліджень. Карта в свою чергу призначена для наукового та практичного відображення політичних явищ, об'єктів, для ілюстрації, а також навчальних цілей.</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 xml:space="preserve">Для географічних досліджень притаманне широке використання методів </w:t>
      </w:r>
      <w:r w:rsidRPr="003350E0">
        <w:rPr>
          <w:rFonts w:ascii="Times New Roman" w:hAnsi="Times New Roman"/>
          <w:i/>
          <w:sz w:val="28"/>
          <w:szCs w:val="28"/>
        </w:rPr>
        <w:t xml:space="preserve">таксонування </w:t>
      </w:r>
      <w:r w:rsidRPr="003350E0">
        <w:rPr>
          <w:rFonts w:ascii="Times New Roman" w:hAnsi="Times New Roman"/>
          <w:sz w:val="28"/>
          <w:szCs w:val="28"/>
        </w:rPr>
        <w:t xml:space="preserve"> - розчленовування території на окремі частини за певними політичними ознаками, насамперед, районування, зонування (виділення зон з різним ступенем прояву певних політичних процесів і явищ), створення ареалів (виокремлення територій поширення певних політичних об'єктів, явищ, процесів).</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i/>
          <w:sz w:val="28"/>
          <w:szCs w:val="28"/>
        </w:rPr>
        <w:t>Соціально-психологічні</w:t>
      </w:r>
      <w:r w:rsidRPr="003350E0">
        <w:rPr>
          <w:rFonts w:ascii="Times New Roman" w:hAnsi="Times New Roman"/>
          <w:sz w:val="28"/>
          <w:szCs w:val="28"/>
        </w:rPr>
        <w:t xml:space="preserve"> методи в політичній географії застосовуються з повоєнної доби з метою вивчення психологічних характеристик станів суспільства, етнічних та релігійних спільнот, соціальних груп, територіальних колективів, малих груп тощо для аналізу сприйняття ними політичних явищ, процесів, управлінських рішень тощо. Біхевіористичний метод, що </w:t>
      </w:r>
      <w:r w:rsidRPr="003350E0">
        <w:rPr>
          <w:rFonts w:ascii="Times New Roman" w:hAnsi="Times New Roman"/>
          <w:sz w:val="28"/>
          <w:szCs w:val="28"/>
        </w:rPr>
        <w:lastRenderedPageBreak/>
        <w:t>застосовується поведінковою географією, дає можливість вивчати просторові фактори, що спричиняють особливості політичної поведінки населення певних держав, регіонів, окремих місцевостей, георафічні аспекти формування ментальності людей тощо.</w:t>
      </w:r>
    </w:p>
    <w:p w:rsidR="003350E0" w:rsidRPr="003350E0" w:rsidRDefault="003350E0" w:rsidP="003350E0">
      <w:pPr>
        <w:spacing w:line="360" w:lineRule="auto"/>
        <w:ind w:firstLine="709"/>
        <w:jc w:val="both"/>
        <w:rPr>
          <w:rFonts w:ascii="Times New Roman" w:hAnsi="Times New Roman"/>
          <w:sz w:val="28"/>
          <w:szCs w:val="28"/>
        </w:rPr>
      </w:pPr>
      <w:r w:rsidRPr="003350E0">
        <w:rPr>
          <w:rFonts w:ascii="Times New Roman" w:hAnsi="Times New Roman"/>
          <w:sz w:val="28"/>
          <w:szCs w:val="28"/>
        </w:rPr>
        <w:t xml:space="preserve">Аналізуючи основні парадигми, що склались в політичній географії і враховуючи структурні особливості територіально-політичної системи держави, М. Д. Пістун визначив послідовність застосування методологічних підходів аналізу територіально-політичної системи України з дотриманням принципу системності, територіальності, комплексності і пропорційності, принципу картографування, принципу перспективності. </w:t>
      </w:r>
    </w:p>
    <w:p w:rsidR="003350E0" w:rsidRPr="003350E0" w:rsidRDefault="003350E0" w:rsidP="003350E0">
      <w:pPr>
        <w:spacing w:line="360" w:lineRule="auto"/>
        <w:ind w:firstLine="709"/>
        <w:jc w:val="both"/>
        <w:rPr>
          <w:rFonts w:ascii="Times New Roman" w:hAnsi="Times New Roman"/>
          <w:sz w:val="28"/>
          <w:szCs w:val="28"/>
        </w:rPr>
      </w:pPr>
      <w:r w:rsidRPr="003350E0">
        <w:rPr>
          <w:rFonts w:ascii="Times New Roman" w:hAnsi="Times New Roman"/>
          <w:sz w:val="28"/>
          <w:szCs w:val="28"/>
        </w:rPr>
        <w:t xml:space="preserve">На першому етапі обґрунтовуються концептуальні засади функціонування територіально-політичних структур, окреслюється і конкретизується понятійно-термінологічний апарат. Пріоритет тут мають загальнонаукові логічні методи (аналіз, синтез) та літературний метод. </w:t>
      </w:r>
    </w:p>
    <w:p w:rsidR="003350E0" w:rsidRPr="003350E0" w:rsidRDefault="003350E0" w:rsidP="003350E0">
      <w:pPr>
        <w:spacing w:line="360" w:lineRule="auto"/>
        <w:ind w:firstLine="709"/>
        <w:jc w:val="both"/>
        <w:rPr>
          <w:rFonts w:ascii="Times New Roman" w:hAnsi="Times New Roman"/>
          <w:sz w:val="28"/>
          <w:szCs w:val="28"/>
        </w:rPr>
      </w:pPr>
      <w:r w:rsidRPr="003350E0">
        <w:rPr>
          <w:rFonts w:ascii="Times New Roman" w:hAnsi="Times New Roman"/>
          <w:sz w:val="28"/>
          <w:szCs w:val="28"/>
        </w:rPr>
        <w:t xml:space="preserve">В ході другого етапу проводиться історико-генетичний аналіз трендів і тенденцій історичного розвитку складових політичного простору держави, виявлення слідів інерції минулого в сучасній територіально-політичній системі. В значній мірі цей етап перегукується з історичною географією, використовуючи методи історико-географічних зрізів, синхронного і діахронного аналізу. Зі статистичних методів важливе місце відводиться аналізу рядів динаміки (динаміка людності, динаміка етнонаціональних спільнот). </w:t>
      </w:r>
    </w:p>
    <w:p w:rsidR="003350E0" w:rsidRPr="003350E0" w:rsidRDefault="003350E0" w:rsidP="003350E0">
      <w:pPr>
        <w:spacing w:line="360" w:lineRule="auto"/>
        <w:ind w:firstLine="709"/>
        <w:jc w:val="both"/>
        <w:rPr>
          <w:rFonts w:ascii="Times New Roman" w:hAnsi="Times New Roman"/>
          <w:sz w:val="28"/>
          <w:szCs w:val="28"/>
        </w:rPr>
      </w:pPr>
      <w:r w:rsidRPr="003350E0">
        <w:rPr>
          <w:rFonts w:ascii="Times New Roman" w:hAnsi="Times New Roman"/>
          <w:sz w:val="28"/>
          <w:szCs w:val="28"/>
        </w:rPr>
        <w:t xml:space="preserve">В основі третього етапу лежить структурно-функціональний аналіз політичного простору, що передбачає кількісну оцінку параметрів досліджуваних об’єктів і процесів, співвідношення між ними та вивчення особливостей їхнього поширення з застосуванням картографічного методу і методу районування. Кількісна оцінка передбачає застосування цілої низки статистичних методів табличного, графічного, індексів, середніх величин, рядів динаміки. Також прослідковуються регіональні пропорції та диспропорції у </w:t>
      </w:r>
      <w:r w:rsidRPr="003350E0">
        <w:rPr>
          <w:rFonts w:ascii="Times New Roman" w:hAnsi="Times New Roman"/>
          <w:sz w:val="28"/>
          <w:szCs w:val="28"/>
        </w:rPr>
        <w:lastRenderedPageBreak/>
        <w:t xml:space="preserve">розміщенні політичних об’єктів та територіальні зв’язки між ними. Методика досліджень політичного простору держави в рамках структурно-функціонального підходу підпорядковується стратегічній меті – з’ясувати вектор рівнодійності політичних сил, виявити і попередити можливі регіональні конфлікти. </w:t>
      </w:r>
    </w:p>
    <w:p w:rsidR="003350E0" w:rsidRPr="003350E0" w:rsidRDefault="003350E0" w:rsidP="003350E0">
      <w:pPr>
        <w:spacing w:line="360" w:lineRule="auto"/>
        <w:ind w:firstLine="709"/>
        <w:jc w:val="both"/>
        <w:rPr>
          <w:rFonts w:ascii="Times New Roman" w:hAnsi="Times New Roman"/>
          <w:sz w:val="28"/>
          <w:szCs w:val="28"/>
        </w:rPr>
      </w:pPr>
      <w:r w:rsidRPr="003350E0">
        <w:rPr>
          <w:rFonts w:ascii="Times New Roman" w:hAnsi="Times New Roman"/>
          <w:sz w:val="28"/>
          <w:szCs w:val="28"/>
        </w:rPr>
        <w:t xml:space="preserve">На четвертому етапі обґрунтовуються перспективні моделі розвитку на основі регіональної політики. Прогнозування поведінки великих територіальних політичних груп стає можливим завдяки аналізу реґіонально-ментальних відмінностей у суспільстві. Реалізація цього аналізу передбачає оцінювання політичних настроїв, поглядів і мотивів поведінки населення різних регіонів і потребує використання матеріалів соціологічного опитування та анкетування. </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color w:val="000000"/>
          <w:spacing w:val="-4"/>
          <w:sz w:val="28"/>
          <w:szCs w:val="28"/>
        </w:rPr>
        <w:t xml:space="preserve">В </w:t>
      </w:r>
      <w:r w:rsidRPr="003350E0">
        <w:rPr>
          <w:rFonts w:ascii="Times New Roman" w:hAnsi="Times New Roman"/>
          <w:b/>
          <w:color w:val="000000"/>
          <w:spacing w:val="-4"/>
          <w:sz w:val="28"/>
          <w:szCs w:val="28"/>
        </w:rPr>
        <w:t>четвертому питанні</w:t>
      </w:r>
      <w:r w:rsidRPr="003350E0">
        <w:rPr>
          <w:rFonts w:ascii="Times New Roman" w:hAnsi="Times New Roman"/>
          <w:color w:val="000000"/>
          <w:spacing w:val="-4"/>
          <w:sz w:val="28"/>
          <w:szCs w:val="28"/>
        </w:rPr>
        <w:t xml:space="preserve"> студент повинен визначити</w:t>
      </w:r>
      <w:r w:rsidRPr="003350E0">
        <w:rPr>
          <w:rFonts w:ascii="Times New Roman" w:hAnsi="Times New Roman"/>
          <w:b/>
          <w:sz w:val="28"/>
          <w:szCs w:val="28"/>
        </w:rPr>
        <w:t xml:space="preserve"> </w:t>
      </w:r>
      <w:r w:rsidRPr="003350E0">
        <w:rPr>
          <w:rFonts w:ascii="Times New Roman" w:hAnsi="Times New Roman"/>
          <w:sz w:val="28"/>
          <w:szCs w:val="28"/>
        </w:rPr>
        <w:t>основну проблематику і тематики сучасних політико-географічних досліджень.</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Дослідження, які виходять зі сталих класичних позицій, охоплюють:</w:t>
      </w:r>
    </w:p>
    <w:p w:rsidR="003350E0" w:rsidRPr="003350E0" w:rsidRDefault="003350E0" w:rsidP="003350E0">
      <w:pPr>
        <w:pStyle w:val="a9"/>
        <w:numPr>
          <w:ilvl w:val="0"/>
          <w:numId w:val="4"/>
        </w:numPr>
        <w:spacing w:after="0" w:line="360" w:lineRule="auto"/>
        <w:jc w:val="both"/>
        <w:rPr>
          <w:rFonts w:ascii="Times New Roman" w:hAnsi="Times New Roman"/>
          <w:sz w:val="28"/>
          <w:szCs w:val="28"/>
        </w:rPr>
      </w:pPr>
      <w:r w:rsidRPr="003350E0">
        <w:rPr>
          <w:rFonts w:ascii="Times New Roman" w:hAnsi="Times New Roman"/>
          <w:sz w:val="28"/>
          <w:szCs w:val="28"/>
        </w:rPr>
        <w:t>численні прикладні праці з політико-географічного країнознавства, які є класичними політико-географічними оглядами країни з акцентом на такі теми, як історія формування і морфологічні характеристики території, державні кордони, проблеми історичного ядра та столиці держави, проблемні райони ("гарячі точки") або зони сепаратизму та ін.;</w:t>
      </w:r>
    </w:p>
    <w:p w:rsidR="003350E0" w:rsidRPr="003350E0" w:rsidRDefault="003350E0" w:rsidP="003350E0">
      <w:pPr>
        <w:pStyle w:val="a9"/>
        <w:numPr>
          <w:ilvl w:val="0"/>
          <w:numId w:val="4"/>
        </w:numPr>
        <w:spacing w:after="0" w:line="360" w:lineRule="auto"/>
        <w:jc w:val="both"/>
        <w:rPr>
          <w:rFonts w:ascii="Times New Roman" w:hAnsi="Times New Roman"/>
          <w:sz w:val="28"/>
          <w:szCs w:val="28"/>
        </w:rPr>
      </w:pPr>
      <w:r w:rsidRPr="003350E0">
        <w:rPr>
          <w:rFonts w:ascii="Times New Roman" w:hAnsi="Times New Roman"/>
          <w:sz w:val="28"/>
          <w:szCs w:val="28"/>
        </w:rPr>
        <w:t>праці, в яких поєднуються глобальний і національний рівні аналізу; з одного боку, увага приділяється різним видам типології держав, з іншого — дається оцінка їх політико-географічного положення на макро-, мезо- та мікрорівнях;</w:t>
      </w:r>
    </w:p>
    <w:p w:rsidR="003350E0" w:rsidRPr="003350E0" w:rsidRDefault="003350E0" w:rsidP="003350E0">
      <w:pPr>
        <w:pStyle w:val="a9"/>
        <w:numPr>
          <w:ilvl w:val="0"/>
          <w:numId w:val="4"/>
        </w:numPr>
        <w:spacing w:after="0" w:line="360" w:lineRule="auto"/>
        <w:jc w:val="both"/>
        <w:rPr>
          <w:rFonts w:ascii="Times New Roman" w:hAnsi="Times New Roman"/>
          <w:sz w:val="28"/>
          <w:szCs w:val="28"/>
        </w:rPr>
      </w:pPr>
      <w:r w:rsidRPr="003350E0">
        <w:rPr>
          <w:rFonts w:ascii="Times New Roman" w:hAnsi="Times New Roman"/>
          <w:sz w:val="28"/>
          <w:szCs w:val="28"/>
        </w:rPr>
        <w:t>політико-географічні дослідження, в яких основний акцент робиться на геопросторові вияви політичного процесу в державі. При цьому проблематика досліджень: співвідношення нація — держава, національна держава як спільнота людей, "політична сила", джерела і детермінанти політичної сили держави, національні інтереси держави;</w:t>
      </w:r>
    </w:p>
    <w:p w:rsidR="003350E0" w:rsidRPr="003350E0" w:rsidRDefault="003350E0" w:rsidP="003350E0">
      <w:pPr>
        <w:pStyle w:val="a9"/>
        <w:numPr>
          <w:ilvl w:val="0"/>
          <w:numId w:val="4"/>
        </w:numPr>
        <w:spacing w:after="0" w:line="360" w:lineRule="auto"/>
        <w:jc w:val="both"/>
        <w:rPr>
          <w:rFonts w:ascii="Times New Roman" w:hAnsi="Times New Roman"/>
          <w:sz w:val="28"/>
          <w:szCs w:val="28"/>
        </w:rPr>
      </w:pPr>
      <w:r w:rsidRPr="003350E0">
        <w:rPr>
          <w:rFonts w:ascii="Times New Roman" w:hAnsi="Times New Roman"/>
          <w:sz w:val="28"/>
          <w:szCs w:val="28"/>
        </w:rPr>
        <w:lastRenderedPageBreak/>
        <w:t>активно репрезентовані політико-географічні та геополітичні дослідження співвідношення політичних сил на глобальному і регіональному рівнях;</w:t>
      </w:r>
    </w:p>
    <w:p w:rsidR="003350E0" w:rsidRPr="003350E0" w:rsidRDefault="003350E0" w:rsidP="003350E0">
      <w:pPr>
        <w:pStyle w:val="a9"/>
        <w:numPr>
          <w:ilvl w:val="0"/>
          <w:numId w:val="4"/>
        </w:numPr>
        <w:spacing w:after="0" w:line="360" w:lineRule="auto"/>
        <w:jc w:val="both"/>
        <w:rPr>
          <w:rFonts w:ascii="Times New Roman" w:hAnsi="Times New Roman"/>
          <w:sz w:val="28"/>
          <w:szCs w:val="28"/>
        </w:rPr>
      </w:pPr>
      <w:r w:rsidRPr="003350E0">
        <w:rPr>
          <w:rFonts w:ascii="Times New Roman" w:hAnsi="Times New Roman"/>
          <w:sz w:val="28"/>
          <w:szCs w:val="28"/>
        </w:rPr>
        <w:t xml:space="preserve">самостійне поле утворюють численні праці з електоральної географії, які набувають дедалі більшого прикладного значення. </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На сучасному етапі формування нових реалій світосистеми часів глобалізації, інформаційно-технологічної революції, становлення та розвитку постіндустріального суспільства веде до оновлення тематики і проблематики політичної географії:</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1) Політико-географічного дискурсу набуває вивчення закономірностей будови ускладненої системи сучасного світового господарства, в якій поряд із взаємозалежними державними економіками з'явилися нові актори: транснаціональні корпорації й банки, регіональні інтеграційні системи, потужні міжнародні організації, світові міста.</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2) В політико-географічному країнознавстві вивчення взаємозв'язків між класичною тріадою "територія (кордони) — держава — ідентичність (політична сила)" веде до переосмислення сучасних функцій держави у сферах економіки, суспільних відносин та національної безпеки. Частина її компетенції делегується або на вищі (інтеграційні утворення, світові міста тощо), або на нижчі (регіони, регіональні центри) рівні системи управління.</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3) Усвідомлення сучасної сутності взаємозв'язків між глобальним і національним масштабами при вивченні будови світового господарства виливається в дослідження в рамках теорії "світових систем" (теорія "центр — периферія" І. Валлерстайна) та теорії циклів економічного розвитку (теорія "довгих хвиль" М. Кондратьєва).</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4) Нового дихання набули дослідження політико-географічного (геополітичного) положення держав, регіонів та великих міст, збагачені ідеями політичного геопростору та "конструювання" простору в ході суспільного розвитку.</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lastRenderedPageBreak/>
        <w:t>5) В рамках концепцій територіальності, географічного місця (геопросторового контексту, за Дж. Еґнью) з'явилися дослідження щодо визначення ідентичності, а також співвідношення та взаємодії політичних сил.</w:t>
      </w:r>
    </w:p>
    <w:p w:rsidR="003350E0" w:rsidRPr="003350E0" w:rsidRDefault="003350E0" w:rsidP="003350E0">
      <w:pPr>
        <w:spacing w:line="360" w:lineRule="auto"/>
        <w:ind w:firstLine="567"/>
        <w:jc w:val="both"/>
        <w:rPr>
          <w:rFonts w:ascii="Times New Roman" w:hAnsi="Times New Roman"/>
          <w:sz w:val="28"/>
          <w:szCs w:val="28"/>
        </w:rPr>
      </w:pPr>
    </w:p>
    <w:p w:rsidR="003350E0" w:rsidRPr="00967DB9" w:rsidRDefault="003350E0" w:rsidP="003350E0">
      <w:pPr>
        <w:spacing w:line="360" w:lineRule="auto"/>
        <w:ind w:firstLine="567"/>
        <w:jc w:val="center"/>
        <w:rPr>
          <w:rFonts w:ascii="Times New Roman" w:hAnsi="Times New Roman"/>
          <w:sz w:val="32"/>
          <w:szCs w:val="32"/>
        </w:rPr>
      </w:pPr>
      <w:r w:rsidRPr="00967DB9">
        <w:rPr>
          <w:rFonts w:ascii="Times New Roman" w:hAnsi="Times New Roman"/>
          <w:b/>
          <w:i/>
          <w:sz w:val="32"/>
          <w:szCs w:val="32"/>
        </w:rPr>
        <w:t>Проблемні питання та</w:t>
      </w:r>
      <w:r w:rsidRPr="00967DB9">
        <w:rPr>
          <w:rFonts w:ascii="Times New Roman" w:hAnsi="Times New Roman"/>
          <w:sz w:val="32"/>
          <w:szCs w:val="32"/>
        </w:rPr>
        <w:t xml:space="preserve"> </w:t>
      </w:r>
      <w:r w:rsidRPr="00967DB9">
        <w:rPr>
          <w:rFonts w:ascii="Times New Roman" w:hAnsi="Times New Roman"/>
          <w:b/>
          <w:i/>
          <w:color w:val="000000"/>
          <w:sz w:val="32"/>
          <w:szCs w:val="32"/>
        </w:rPr>
        <w:t>завдання для організації самостійної роботи над темою</w:t>
      </w:r>
    </w:p>
    <w:p w:rsidR="003350E0" w:rsidRPr="003350E0" w:rsidRDefault="003350E0" w:rsidP="003350E0">
      <w:pPr>
        <w:spacing w:line="360" w:lineRule="auto"/>
        <w:ind w:firstLine="567"/>
        <w:jc w:val="both"/>
        <w:rPr>
          <w:rFonts w:ascii="Times New Roman" w:hAnsi="Times New Roman"/>
          <w:sz w:val="28"/>
          <w:szCs w:val="28"/>
        </w:rPr>
      </w:pPr>
      <w:r w:rsidRPr="003350E0">
        <w:rPr>
          <w:rFonts w:ascii="Times New Roman" w:hAnsi="Times New Roman"/>
          <w:sz w:val="28"/>
          <w:szCs w:val="28"/>
        </w:rPr>
        <w:t>1. Визначте предметну сутність політичної географії.</w:t>
      </w:r>
    </w:p>
    <w:p w:rsidR="003350E0" w:rsidRPr="003350E0" w:rsidRDefault="003350E0" w:rsidP="003350E0">
      <w:pPr>
        <w:autoSpaceDE w:val="0"/>
        <w:autoSpaceDN w:val="0"/>
        <w:adjustRightInd w:val="0"/>
        <w:spacing w:line="360" w:lineRule="auto"/>
        <w:ind w:firstLine="567"/>
        <w:jc w:val="both"/>
        <w:rPr>
          <w:rFonts w:ascii="Times New Roman" w:eastAsiaTheme="minorHAnsi" w:hAnsi="Times New Roman"/>
          <w:sz w:val="28"/>
          <w:szCs w:val="28"/>
          <w:lang w:eastAsia="en-US"/>
        </w:rPr>
      </w:pPr>
      <w:r w:rsidRPr="003350E0">
        <w:rPr>
          <w:rFonts w:ascii="Times New Roman" w:hAnsi="Times New Roman"/>
          <w:sz w:val="28"/>
          <w:szCs w:val="28"/>
        </w:rPr>
        <w:t>2. Встановіть яке визначення підходить політичній географії, а яке геополітиці.</w:t>
      </w:r>
      <w:r w:rsidRPr="003350E0">
        <w:rPr>
          <w:rFonts w:ascii="Times New Roman" w:eastAsiaTheme="minorHAnsi" w:hAnsi="Times New Roman"/>
          <w:sz w:val="28"/>
          <w:szCs w:val="28"/>
          <w:lang w:eastAsia="en-US"/>
        </w:rPr>
        <w:t xml:space="preserve"> «... розглядає державу з точки зору простору, а ... простір з точки зору держави».</w:t>
      </w:r>
    </w:p>
    <w:p w:rsidR="003350E0" w:rsidRPr="003350E0" w:rsidRDefault="003350E0" w:rsidP="003350E0">
      <w:pPr>
        <w:autoSpaceDE w:val="0"/>
        <w:autoSpaceDN w:val="0"/>
        <w:adjustRightInd w:val="0"/>
        <w:spacing w:line="360" w:lineRule="auto"/>
        <w:ind w:firstLine="567"/>
        <w:jc w:val="both"/>
        <w:rPr>
          <w:rFonts w:ascii="Times New Roman" w:eastAsiaTheme="minorHAnsi" w:hAnsi="Times New Roman"/>
          <w:sz w:val="28"/>
          <w:szCs w:val="28"/>
          <w:lang w:eastAsia="en-US"/>
        </w:rPr>
      </w:pPr>
      <w:r w:rsidRPr="003350E0">
        <w:rPr>
          <w:rFonts w:ascii="Times New Roman" w:eastAsiaTheme="minorHAnsi" w:hAnsi="Times New Roman"/>
          <w:sz w:val="28"/>
          <w:szCs w:val="28"/>
          <w:lang w:eastAsia="en-US"/>
        </w:rPr>
        <w:t>3. Назвіть основні функції і задачі політичної географії?</w:t>
      </w:r>
    </w:p>
    <w:p w:rsidR="003350E0" w:rsidRPr="003350E0" w:rsidRDefault="003350E0" w:rsidP="003350E0">
      <w:pPr>
        <w:autoSpaceDE w:val="0"/>
        <w:autoSpaceDN w:val="0"/>
        <w:adjustRightInd w:val="0"/>
        <w:spacing w:line="360" w:lineRule="auto"/>
        <w:ind w:firstLine="567"/>
        <w:jc w:val="both"/>
        <w:rPr>
          <w:rFonts w:ascii="Times New Roman" w:eastAsiaTheme="minorHAnsi" w:hAnsi="Times New Roman"/>
          <w:sz w:val="28"/>
          <w:szCs w:val="28"/>
          <w:lang w:eastAsia="en-US"/>
        </w:rPr>
      </w:pPr>
      <w:r w:rsidRPr="003350E0">
        <w:rPr>
          <w:rFonts w:ascii="Times New Roman" w:eastAsiaTheme="minorHAnsi" w:hAnsi="Times New Roman"/>
          <w:sz w:val="28"/>
          <w:szCs w:val="28"/>
          <w:lang w:eastAsia="en-US"/>
        </w:rPr>
        <w:t>4. Яке місце займає вона в системі географічних наук?</w:t>
      </w:r>
    </w:p>
    <w:p w:rsidR="003350E0" w:rsidRPr="003350E0" w:rsidRDefault="003350E0" w:rsidP="003350E0">
      <w:pPr>
        <w:autoSpaceDE w:val="0"/>
        <w:autoSpaceDN w:val="0"/>
        <w:adjustRightInd w:val="0"/>
        <w:spacing w:line="360" w:lineRule="auto"/>
        <w:ind w:firstLine="567"/>
        <w:jc w:val="both"/>
        <w:rPr>
          <w:rFonts w:ascii="Times New Roman" w:eastAsiaTheme="minorHAnsi" w:hAnsi="Times New Roman"/>
          <w:sz w:val="28"/>
          <w:szCs w:val="28"/>
          <w:lang w:eastAsia="en-US"/>
        </w:rPr>
      </w:pPr>
      <w:r w:rsidRPr="003350E0">
        <w:rPr>
          <w:rFonts w:ascii="Times New Roman" w:eastAsiaTheme="minorHAnsi" w:hAnsi="Times New Roman"/>
          <w:sz w:val="28"/>
          <w:szCs w:val="28"/>
          <w:lang w:eastAsia="en-US"/>
        </w:rPr>
        <w:t>5. Пригадайте різні підходи науковців до визначення об’єкту політичної географії.</w:t>
      </w:r>
    </w:p>
    <w:p w:rsidR="003350E0" w:rsidRPr="003350E0" w:rsidRDefault="003350E0" w:rsidP="003350E0">
      <w:pPr>
        <w:autoSpaceDE w:val="0"/>
        <w:autoSpaceDN w:val="0"/>
        <w:adjustRightInd w:val="0"/>
        <w:spacing w:line="360" w:lineRule="auto"/>
        <w:ind w:firstLine="567"/>
        <w:jc w:val="both"/>
        <w:rPr>
          <w:rFonts w:ascii="Times New Roman" w:eastAsiaTheme="minorHAnsi" w:hAnsi="Times New Roman"/>
          <w:sz w:val="28"/>
          <w:szCs w:val="28"/>
          <w:lang w:eastAsia="en-US"/>
        </w:rPr>
      </w:pPr>
      <w:r w:rsidRPr="003350E0">
        <w:rPr>
          <w:rFonts w:ascii="Times New Roman" w:eastAsiaTheme="minorHAnsi" w:hAnsi="Times New Roman"/>
          <w:sz w:val="28"/>
          <w:szCs w:val="28"/>
          <w:lang w:eastAsia="en-US"/>
        </w:rPr>
        <w:t>6.</w:t>
      </w:r>
      <w:r w:rsidR="00967DB9">
        <w:rPr>
          <w:rFonts w:ascii="Times New Roman" w:eastAsiaTheme="minorHAnsi" w:hAnsi="Times New Roman"/>
          <w:sz w:val="28"/>
          <w:szCs w:val="28"/>
          <w:lang w:val="uk-UA" w:eastAsia="en-US"/>
        </w:rPr>
        <w:t xml:space="preserve"> </w:t>
      </w:r>
      <w:r w:rsidRPr="003350E0">
        <w:rPr>
          <w:rFonts w:ascii="Times New Roman" w:eastAsiaTheme="minorHAnsi" w:hAnsi="Times New Roman"/>
          <w:sz w:val="28"/>
          <w:szCs w:val="28"/>
          <w:lang w:eastAsia="en-US"/>
        </w:rPr>
        <w:t>Розмежуйте предметне поле дослідження соціальної географії, економічної географії та політичної географії.</w:t>
      </w:r>
    </w:p>
    <w:p w:rsidR="003350E0" w:rsidRPr="003350E0" w:rsidRDefault="003350E0" w:rsidP="003350E0">
      <w:pPr>
        <w:spacing w:line="360" w:lineRule="auto"/>
        <w:ind w:firstLine="709"/>
        <w:jc w:val="both"/>
        <w:rPr>
          <w:rFonts w:ascii="Times New Roman" w:hAnsi="Times New Roman"/>
          <w:i/>
          <w:color w:val="000000"/>
          <w:sz w:val="28"/>
          <w:szCs w:val="28"/>
        </w:rPr>
      </w:pPr>
      <w:r w:rsidRPr="003350E0">
        <w:rPr>
          <w:rFonts w:ascii="Times New Roman" w:eastAsiaTheme="minorHAnsi" w:hAnsi="Times New Roman"/>
          <w:sz w:val="28"/>
          <w:szCs w:val="28"/>
          <w:lang w:eastAsia="en-US"/>
        </w:rPr>
        <w:t xml:space="preserve">7. </w:t>
      </w:r>
      <w:r w:rsidRPr="003350E0">
        <w:rPr>
          <w:rFonts w:ascii="Times New Roman" w:hAnsi="Times New Roman"/>
          <w:color w:val="000000"/>
          <w:sz w:val="28"/>
          <w:szCs w:val="28"/>
        </w:rPr>
        <w:t>Чим пояснюється необхідність вивчення політичної географії?</w:t>
      </w:r>
    </w:p>
    <w:p w:rsidR="003350E0" w:rsidRPr="003350E0" w:rsidRDefault="003350E0" w:rsidP="003350E0">
      <w:pPr>
        <w:autoSpaceDE w:val="0"/>
        <w:autoSpaceDN w:val="0"/>
        <w:adjustRightInd w:val="0"/>
        <w:spacing w:line="360" w:lineRule="auto"/>
        <w:jc w:val="both"/>
        <w:rPr>
          <w:rFonts w:ascii="Times New Roman" w:eastAsiaTheme="minorHAnsi" w:hAnsi="Times New Roman"/>
          <w:sz w:val="28"/>
          <w:szCs w:val="28"/>
          <w:lang w:eastAsia="en-US"/>
        </w:rPr>
      </w:pPr>
      <w:r w:rsidRPr="003350E0">
        <w:rPr>
          <w:rFonts w:ascii="Times New Roman" w:eastAsiaTheme="minorHAnsi" w:hAnsi="Times New Roman"/>
          <w:sz w:val="28"/>
          <w:szCs w:val="28"/>
          <w:lang w:eastAsia="en-US"/>
        </w:rPr>
        <w:t xml:space="preserve"> </w:t>
      </w:r>
    </w:p>
    <w:p w:rsidR="003350E0" w:rsidRPr="00967DB9" w:rsidRDefault="003350E0" w:rsidP="003350E0">
      <w:pPr>
        <w:autoSpaceDE w:val="0"/>
        <w:autoSpaceDN w:val="0"/>
        <w:adjustRightInd w:val="0"/>
        <w:spacing w:line="360" w:lineRule="auto"/>
        <w:ind w:firstLine="567"/>
        <w:jc w:val="center"/>
        <w:rPr>
          <w:rFonts w:ascii="Times New Roman" w:eastAsiaTheme="minorHAnsi" w:hAnsi="Times New Roman"/>
          <w:b/>
          <w:i/>
          <w:sz w:val="32"/>
          <w:szCs w:val="32"/>
          <w:lang w:val="uk-UA" w:eastAsia="en-US"/>
        </w:rPr>
      </w:pPr>
      <w:r w:rsidRPr="00967DB9">
        <w:rPr>
          <w:rFonts w:ascii="Times New Roman" w:eastAsiaTheme="minorHAnsi" w:hAnsi="Times New Roman"/>
          <w:b/>
          <w:i/>
          <w:sz w:val="32"/>
          <w:szCs w:val="32"/>
          <w:lang w:eastAsia="en-US"/>
        </w:rPr>
        <w:t>Тести для перевірки отриманих знань</w:t>
      </w:r>
    </w:p>
    <w:p w:rsidR="003350E0" w:rsidRPr="003350E0" w:rsidRDefault="003350E0" w:rsidP="003350E0">
      <w:pPr>
        <w:spacing w:line="240" w:lineRule="auto"/>
        <w:jc w:val="both"/>
        <w:rPr>
          <w:rFonts w:ascii="Times New Roman" w:hAnsi="Times New Roman"/>
          <w:sz w:val="28"/>
          <w:szCs w:val="28"/>
        </w:rPr>
      </w:pPr>
      <w:r w:rsidRPr="003350E0">
        <w:rPr>
          <w:rFonts w:ascii="Times New Roman" w:hAnsi="Times New Roman"/>
          <w:sz w:val="28"/>
          <w:szCs w:val="28"/>
        </w:rPr>
        <w:t>1) У якому році була видана книга Ф.Ратцеля «Політична географія»:</w:t>
      </w:r>
    </w:p>
    <w:p w:rsidR="003350E0" w:rsidRPr="003350E0" w:rsidRDefault="00967DB9" w:rsidP="00FC0CA4">
      <w:pPr>
        <w:spacing w:line="240" w:lineRule="auto"/>
        <w:ind w:firstLine="284"/>
        <w:jc w:val="both"/>
        <w:rPr>
          <w:rFonts w:ascii="Times New Roman" w:hAnsi="Times New Roman"/>
          <w:sz w:val="28"/>
          <w:szCs w:val="28"/>
        </w:rPr>
      </w:pPr>
      <w:r>
        <w:rPr>
          <w:rFonts w:ascii="Times New Roman" w:hAnsi="Times New Roman"/>
          <w:sz w:val="28"/>
          <w:szCs w:val="28"/>
        </w:rPr>
        <w:t xml:space="preserve">А) </w:t>
      </w:r>
      <w:r w:rsidR="003350E0" w:rsidRPr="003350E0">
        <w:rPr>
          <w:rFonts w:ascii="Times New Roman" w:hAnsi="Times New Roman"/>
          <w:sz w:val="28"/>
          <w:szCs w:val="28"/>
        </w:rPr>
        <w:t>1906 році</w:t>
      </w:r>
    </w:p>
    <w:p w:rsidR="003350E0" w:rsidRPr="003350E0" w:rsidRDefault="00967DB9" w:rsidP="00FC0CA4">
      <w:pPr>
        <w:spacing w:line="240" w:lineRule="auto"/>
        <w:ind w:firstLine="284"/>
        <w:jc w:val="both"/>
        <w:rPr>
          <w:rFonts w:ascii="Times New Roman" w:hAnsi="Times New Roman"/>
          <w:sz w:val="28"/>
          <w:szCs w:val="28"/>
        </w:rPr>
      </w:pPr>
      <w:r>
        <w:rPr>
          <w:rFonts w:ascii="Times New Roman" w:hAnsi="Times New Roman"/>
          <w:sz w:val="28"/>
          <w:szCs w:val="28"/>
        </w:rPr>
        <w:t xml:space="preserve">Б) </w:t>
      </w:r>
      <w:r w:rsidR="003350E0" w:rsidRPr="003350E0">
        <w:rPr>
          <w:rFonts w:ascii="Times New Roman" w:hAnsi="Times New Roman"/>
          <w:sz w:val="28"/>
          <w:szCs w:val="28"/>
        </w:rPr>
        <w:t>1897 році</w:t>
      </w:r>
    </w:p>
    <w:p w:rsidR="003350E0" w:rsidRPr="003350E0" w:rsidRDefault="00967DB9" w:rsidP="00FC0CA4">
      <w:pPr>
        <w:spacing w:line="240" w:lineRule="auto"/>
        <w:ind w:firstLine="284"/>
        <w:jc w:val="both"/>
        <w:rPr>
          <w:rFonts w:ascii="Times New Roman" w:hAnsi="Times New Roman"/>
          <w:sz w:val="28"/>
          <w:szCs w:val="28"/>
        </w:rPr>
      </w:pPr>
      <w:r>
        <w:rPr>
          <w:rFonts w:ascii="Times New Roman" w:hAnsi="Times New Roman"/>
          <w:sz w:val="28"/>
          <w:szCs w:val="28"/>
        </w:rPr>
        <w:t xml:space="preserve">В) </w:t>
      </w:r>
      <w:r w:rsidR="003350E0" w:rsidRPr="003350E0">
        <w:rPr>
          <w:rFonts w:ascii="Times New Roman" w:hAnsi="Times New Roman"/>
          <w:sz w:val="28"/>
          <w:szCs w:val="28"/>
        </w:rPr>
        <w:t>1907 році</w:t>
      </w:r>
    </w:p>
    <w:p w:rsidR="003350E0" w:rsidRPr="00FC0CA4" w:rsidRDefault="00967DB9" w:rsidP="00FC0CA4">
      <w:pPr>
        <w:spacing w:line="240" w:lineRule="auto"/>
        <w:ind w:firstLine="284"/>
        <w:jc w:val="both"/>
        <w:rPr>
          <w:rFonts w:ascii="Times New Roman" w:hAnsi="Times New Roman"/>
          <w:sz w:val="28"/>
          <w:szCs w:val="28"/>
          <w:lang w:val="uk-UA"/>
        </w:rPr>
      </w:pPr>
      <w:r>
        <w:rPr>
          <w:rFonts w:ascii="Times New Roman" w:hAnsi="Times New Roman"/>
          <w:sz w:val="28"/>
          <w:szCs w:val="28"/>
        </w:rPr>
        <w:t xml:space="preserve">Г) </w:t>
      </w:r>
      <w:r w:rsidR="003350E0" w:rsidRPr="003350E0">
        <w:rPr>
          <w:rFonts w:ascii="Times New Roman" w:hAnsi="Times New Roman"/>
          <w:sz w:val="28"/>
          <w:szCs w:val="28"/>
        </w:rPr>
        <w:t>1903 році</w:t>
      </w:r>
    </w:p>
    <w:p w:rsidR="003350E0" w:rsidRPr="003350E0" w:rsidRDefault="003350E0" w:rsidP="003350E0">
      <w:pPr>
        <w:spacing w:line="240" w:lineRule="auto"/>
        <w:jc w:val="both"/>
        <w:rPr>
          <w:rFonts w:ascii="Times New Roman" w:hAnsi="Times New Roman"/>
          <w:sz w:val="28"/>
          <w:szCs w:val="28"/>
        </w:rPr>
      </w:pPr>
      <w:r w:rsidRPr="003350E0">
        <w:rPr>
          <w:rFonts w:ascii="Times New Roman" w:hAnsi="Times New Roman"/>
          <w:sz w:val="28"/>
          <w:szCs w:val="28"/>
        </w:rPr>
        <w:lastRenderedPageBreak/>
        <w:t>2) Визначення темпів, інтенсивності, особливостей розвитку процесів соціалізації людини, соціальних та інших груп, суспільства в конкретних просторово-часових координатах є головною метою:</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А) Політичної географії</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Б) Соціальної географії</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 xml:space="preserve">В) Економічної географії </w:t>
      </w:r>
    </w:p>
    <w:p w:rsidR="003350E0" w:rsidRPr="00FC0CA4" w:rsidRDefault="003350E0" w:rsidP="00FC0CA4">
      <w:pPr>
        <w:spacing w:line="240" w:lineRule="auto"/>
        <w:ind w:firstLine="284"/>
        <w:jc w:val="both"/>
        <w:rPr>
          <w:rFonts w:ascii="Times New Roman" w:hAnsi="Times New Roman"/>
          <w:sz w:val="28"/>
          <w:szCs w:val="28"/>
          <w:lang w:val="uk-UA"/>
        </w:rPr>
      </w:pPr>
      <w:r w:rsidRPr="003350E0">
        <w:rPr>
          <w:rFonts w:ascii="Times New Roman" w:hAnsi="Times New Roman"/>
          <w:sz w:val="28"/>
          <w:szCs w:val="28"/>
        </w:rPr>
        <w:t>Г) Політичної регіоналістики</w:t>
      </w:r>
    </w:p>
    <w:p w:rsidR="003350E0" w:rsidRPr="003350E0" w:rsidRDefault="003350E0" w:rsidP="003350E0">
      <w:pPr>
        <w:spacing w:line="240" w:lineRule="auto"/>
        <w:jc w:val="both"/>
        <w:rPr>
          <w:rFonts w:ascii="Times New Roman" w:hAnsi="Times New Roman"/>
          <w:sz w:val="28"/>
          <w:szCs w:val="28"/>
        </w:rPr>
      </w:pPr>
      <w:r w:rsidRPr="003350E0">
        <w:rPr>
          <w:rFonts w:ascii="Times New Roman" w:hAnsi="Times New Roman"/>
          <w:sz w:val="28"/>
          <w:szCs w:val="28"/>
        </w:rPr>
        <w:t>3) За І. Маєргойзом до функцій політичної географії не входить:</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А) Описова</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Б) Пояснювальна</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В) Управлінська</w:t>
      </w:r>
    </w:p>
    <w:p w:rsidR="003350E0" w:rsidRPr="00FC0CA4" w:rsidRDefault="003350E0" w:rsidP="00FC0CA4">
      <w:pPr>
        <w:spacing w:line="240" w:lineRule="auto"/>
        <w:ind w:firstLine="284"/>
        <w:jc w:val="both"/>
        <w:rPr>
          <w:rFonts w:ascii="Times New Roman" w:hAnsi="Times New Roman"/>
          <w:sz w:val="28"/>
          <w:szCs w:val="28"/>
          <w:lang w:val="uk-UA"/>
        </w:rPr>
      </w:pPr>
      <w:r w:rsidRPr="003350E0">
        <w:rPr>
          <w:rFonts w:ascii="Times New Roman" w:hAnsi="Times New Roman"/>
          <w:sz w:val="28"/>
          <w:szCs w:val="28"/>
        </w:rPr>
        <w:t>Г) Методологічна</w:t>
      </w:r>
    </w:p>
    <w:p w:rsidR="003350E0" w:rsidRPr="003350E0" w:rsidRDefault="003350E0" w:rsidP="003350E0">
      <w:pPr>
        <w:spacing w:line="240" w:lineRule="auto"/>
        <w:jc w:val="both"/>
        <w:rPr>
          <w:rFonts w:ascii="Times New Roman" w:hAnsi="Times New Roman"/>
          <w:sz w:val="28"/>
          <w:szCs w:val="28"/>
        </w:rPr>
      </w:pPr>
      <w:r w:rsidRPr="003350E0">
        <w:rPr>
          <w:rFonts w:ascii="Times New Roman" w:hAnsi="Times New Roman"/>
          <w:sz w:val="28"/>
          <w:szCs w:val="28"/>
        </w:rPr>
        <w:t>4) Яку концепцію в політичній географії запропонував М.</w:t>
      </w:r>
      <w:r w:rsidR="00967DB9">
        <w:rPr>
          <w:rFonts w:ascii="Times New Roman" w:hAnsi="Times New Roman"/>
          <w:sz w:val="28"/>
          <w:szCs w:val="28"/>
          <w:lang w:val="uk-UA"/>
        </w:rPr>
        <w:t xml:space="preserve"> </w:t>
      </w:r>
      <w:r w:rsidR="00967DB9">
        <w:rPr>
          <w:rFonts w:ascii="Times New Roman" w:hAnsi="Times New Roman"/>
          <w:sz w:val="28"/>
          <w:szCs w:val="28"/>
        </w:rPr>
        <w:t>Каледін</w:t>
      </w:r>
      <w:r w:rsidRPr="003350E0">
        <w:rPr>
          <w:rFonts w:ascii="Times New Roman" w:hAnsi="Times New Roman"/>
          <w:sz w:val="28"/>
          <w:szCs w:val="28"/>
        </w:rPr>
        <w:t>?</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А) Двоєдину концепцію</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Б) Діяльнісну концепцію</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В) Концепцію географічної цілісності</w:t>
      </w:r>
    </w:p>
    <w:p w:rsidR="003350E0" w:rsidRPr="00FC0CA4" w:rsidRDefault="003350E0" w:rsidP="00FC0CA4">
      <w:pPr>
        <w:spacing w:line="240" w:lineRule="auto"/>
        <w:ind w:firstLine="284"/>
        <w:jc w:val="both"/>
        <w:rPr>
          <w:rFonts w:ascii="Times New Roman" w:hAnsi="Times New Roman"/>
          <w:sz w:val="28"/>
          <w:szCs w:val="28"/>
          <w:lang w:val="uk-UA"/>
        </w:rPr>
      </w:pPr>
      <w:r w:rsidRPr="003350E0">
        <w:rPr>
          <w:rFonts w:ascii="Times New Roman" w:hAnsi="Times New Roman"/>
          <w:sz w:val="28"/>
          <w:szCs w:val="28"/>
        </w:rPr>
        <w:t>Г) Концепцію циклічної географії</w:t>
      </w:r>
    </w:p>
    <w:p w:rsidR="003350E0" w:rsidRPr="003350E0" w:rsidRDefault="003350E0" w:rsidP="003350E0">
      <w:pPr>
        <w:spacing w:line="240" w:lineRule="auto"/>
        <w:jc w:val="both"/>
        <w:rPr>
          <w:rFonts w:ascii="Times New Roman" w:hAnsi="Times New Roman"/>
          <w:sz w:val="28"/>
          <w:szCs w:val="28"/>
        </w:rPr>
      </w:pPr>
      <w:r w:rsidRPr="003350E0">
        <w:rPr>
          <w:rFonts w:ascii="Times New Roman" w:hAnsi="Times New Roman"/>
          <w:sz w:val="28"/>
          <w:szCs w:val="28"/>
        </w:rPr>
        <w:t>5) Який з авторів не займався розробкою «політичної географії» радянського типу:</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А) М. Каледін</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Б) І. Маєргойз</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В) К. Аксьонов</w:t>
      </w:r>
    </w:p>
    <w:p w:rsidR="003350E0" w:rsidRPr="00FC0CA4" w:rsidRDefault="003350E0" w:rsidP="00FC0CA4">
      <w:pPr>
        <w:spacing w:line="240" w:lineRule="auto"/>
        <w:ind w:firstLine="284"/>
        <w:jc w:val="both"/>
        <w:rPr>
          <w:rFonts w:ascii="Times New Roman" w:hAnsi="Times New Roman"/>
          <w:sz w:val="28"/>
          <w:szCs w:val="28"/>
          <w:lang w:val="uk-UA"/>
        </w:rPr>
      </w:pPr>
      <w:r w:rsidRPr="003350E0">
        <w:rPr>
          <w:rFonts w:ascii="Times New Roman" w:hAnsi="Times New Roman"/>
          <w:sz w:val="28"/>
          <w:szCs w:val="28"/>
        </w:rPr>
        <w:t>Г) Дж. Модельський</w:t>
      </w:r>
    </w:p>
    <w:p w:rsidR="003350E0" w:rsidRPr="003350E0" w:rsidRDefault="003350E0" w:rsidP="003350E0">
      <w:pPr>
        <w:spacing w:line="240" w:lineRule="auto"/>
        <w:jc w:val="both"/>
        <w:rPr>
          <w:rFonts w:ascii="Times New Roman" w:hAnsi="Times New Roman"/>
          <w:sz w:val="28"/>
          <w:szCs w:val="28"/>
        </w:rPr>
      </w:pPr>
      <w:r w:rsidRPr="003350E0">
        <w:rPr>
          <w:rFonts w:ascii="Times New Roman" w:hAnsi="Times New Roman"/>
          <w:sz w:val="28"/>
          <w:szCs w:val="28"/>
        </w:rPr>
        <w:t xml:space="preserve">6) Політико-географічні дослідження не класифікуються за: </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А) Масштабом об’єкта</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Б) Часом розвитку предмета</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В) Політичним статусом</w:t>
      </w:r>
    </w:p>
    <w:p w:rsidR="003350E0" w:rsidRPr="00FC0CA4" w:rsidRDefault="003350E0" w:rsidP="00FC0CA4">
      <w:pPr>
        <w:spacing w:line="240" w:lineRule="auto"/>
        <w:ind w:firstLine="284"/>
        <w:jc w:val="both"/>
        <w:rPr>
          <w:rFonts w:ascii="Times New Roman" w:hAnsi="Times New Roman"/>
          <w:sz w:val="28"/>
          <w:szCs w:val="28"/>
          <w:lang w:val="uk-UA"/>
        </w:rPr>
      </w:pPr>
      <w:r w:rsidRPr="003350E0">
        <w:rPr>
          <w:rFonts w:ascii="Times New Roman" w:hAnsi="Times New Roman"/>
          <w:sz w:val="28"/>
          <w:szCs w:val="28"/>
        </w:rPr>
        <w:t>Г) Суб’єктом політичної діяльності</w:t>
      </w:r>
    </w:p>
    <w:p w:rsidR="003350E0" w:rsidRPr="003350E0" w:rsidRDefault="003350E0" w:rsidP="003350E0">
      <w:pPr>
        <w:spacing w:line="240" w:lineRule="auto"/>
        <w:jc w:val="both"/>
        <w:rPr>
          <w:rFonts w:ascii="Times New Roman" w:hAnsi="Times New Roman"/>
          <w:sz w:val="28"/>
          <w:szCs w:val="28"/>
        </w:rPr>
      </w:pPr>
      <w:r w:rsidRPr="003350E0">
        <w:rPr>
          <w:rFonts w:ascii="Times New Roman" w:hAnsi="Times New Roman"/>
          <w:sz w:val="28"/>
          <w:szCs w:val="28"/>
        </w:rPr>
        <w:t>7) Який з перелічених методів не використовує карту, як модель досліджуваного об’єкту</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lastRenderedPageBreak/>
        <w:t>А) Картографічний</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Б) Експедиційний</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В) Статистичний</w:t>
      </w:r>
    </w:p>
    <w:p w:rsidR="003350E0" w:rsidRPr="00FC0CA4" w:rsidRDefault="003350E0" w:rsidP="00FC0CA4">
      <w:pPr>
        <w:spacing w:line="240" w:lineRule="auto"/>
        <w:ind w:firstLine="284"/>
        <w:jc w:val="both"/>
        <w:rPr>
          <w:rFonts w:ascii="Times New Roman" w:hAnsi="Times New Roman"/>
          <w:sz w:val="28"/>
          <w:szCs w:val="28"/>
          <w:lang w:val="uk-UA"/>
        </w:rPr>
      </w:pPr>
      <w:r w:rsidRPr="003350E0">
        <w:rPr>
          <w:rFonts w:ascii="Times New Roman" w:hAnsi="Times New Roman"/>
          <w:sz w:val="28"/>
          <w:szCs w:val="28"/>
        </w:rPr>
        <w:t>Г) Аерокосмічний</w:t>
      </w:r>
    </w:p>
    <w:p w:rsidR="003350E0" w:rsidRPr="003350E0" w:rsidRDefault="003350E0" w:rsidP="003350E0">
      <w:pPr>
        <w:spacing w:line="240" w:lineRule="auto"/>
        <w:jc w:val="both"/>
        <w:rPr>
          <w:rFonts w:ascii="Times New Roman" w:hAnsi="Times New Roman"/>
          <w:sz w:val="28"/>
          <w:szCs w:val="28"/>
        </w:rPr>
      </w:pPr>
      <w:r w:rsidRPr="003350E0">
        <w:rPr>
          <w:rFonts w:ascii="Times New Roman" w:hAnsi="Times New Roman"/>
          <w:sz w:val="28"/>
          <w:szCs w:val="28"/>
        </w:rPr>
        <w:t xml:space="preserve">8) Яку з перелічених сфер діяльності людей – політична географія не вивчає: </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А) Економічну</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Б) Соціальну</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В) Політичну</w:t>
      </w:r>
    </w:p>
    <w:p w:rsidR="003350E0" w:rsidRPr="00FC0CA4" w:rsidRDefault="003350E0" w:rsidP="00FC0CA4">
      <w:pPr>
        <w:spacing w:line="240" w:lineRule="auto"/>
        <w:ind w:firstLine="284"/>
        <w:jc w:val="both"/>
        <w:rPr>
          <w:rFonts w:ascii="Times New Roman" w:hAnsi="Times New Roman"/>
          <w:sz w:val="28"/>
          <w:szCs w:val="28"/>
          <w:lang w:val="uk-UA"/>
        </w:rPr>
      </w:pPr>
      <w:r w:rsidRPr="003350E0">
        <w:rPr>
          <w:rFonts w:ascii="Times New Roman" w:hAnsi="Times New Roman"/>
          <w:sz w:val="28"/>
          <w:szCs w:val="28"/>
        </w:rPr>
        <w:t>Г) Побутову</w:t>
      </w:r>
    </w:p>
    <w:p w:rsidR="003350E0" w:rsidRPr="003350E0" w:rsidRDefault="003350E0" w:rsidP="003350E0">
      <w:pPr>
        <w:spacing w:line="240" w:lineRule="auto"/>
        <w:jc w:val="both"/>
        <w:rPr>
          <w:rFonts w:ascii="Times New Roman" w:hAnsi="Times New Roman"/>
          <w:sz w:val="28"/>
          <w:szCs w:val="28"/>
        </w:rPr>
      </w:pPr>
      <w:r w:rsidRPr="003350E0">
        <w:rPr>
          <w:rFonts w:ascii="Times New Roman" w:hAnsi="Times New Roman"/>
          <w:sz w:val="28"/>
          <w:szCs w:val="28"/>
        </w:rPr>
        <w:t>9) Територіально-політичні системи за складністю поділяють на:</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А) Інтегральні, багатокомпонентні, галузеві</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Б) Інтегровані, субстанційні , модельні</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В) Модельні, суб’єктні, інституційні</w:t>
      </w:r>
    </w:p>
    <w:p w:rsidR="003350E0" w:rsidRPr="00FC0CA4" w:rsidRDefault="003350E0" w:rsidP="00FC0CA4">
      <w:pPr>
        <w:spacing w:line="240" w:lineRule="auto"/>
        <w:ind w:firstLine="284"/>
        <w:jc w:val="both"/>
        <w:rPr>
          <w:rFonts w:ascii="Times New Roman" w:hAnsi="Times New Roman"/>
          <w:sz w:val="28"/>
          <w:szCs w:val="28"/>
          <w:lang w:val="uk-UA"/>
        </w:rPr>
      </w:pPr>
      <w:r w:rsidRPr="003350E0">
        <w:rPr>
          <w:rFonts w:ascii="Times New Roman" w:hAnsi="Times New Roman"/>
          <w:sz w:val="28"/>
          <w:szCs w:val="28"/>
        </w:rPr>
        <w:t>Г) Галузеві, прогнозуючі, регіональні</w:t>
      </w:r>
    </w:p>
    <w:p w:rsidR="003350E0" w:rsidRPr="003350E0" w:rsidRDefault="003350E0" w:rsidP="003350E0">
      <w:pPr>
        <w:spacing w:line="240" w:lineRule="auto"/>
        <w:jc w:val="both"/>
        <w:rPr>
          <w:rFonts w:ascii="Times New Roman" w:hAnsi="Times New Roman"/>
          <w:sz w:val="28"/>
          <w:szCs w:val="28"/>
        </w:rPr>
      </w:pPr>
      <w:r w:rsidRPr="003350E0">
        <w:rPr>
          <w:rFonts w:ascii="Times New Roman" w:hAnsi="Times New Roman"/>
          <w:sz w:val="28"/>
          <w:szCs w:val="28"/>
        </w:rPr>
        <w:t>10) До тематики сучасних політико-географічних досліджень не входить:</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А) Зміна політичної карти світу</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Б) Зміна кордонів держав</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В) Зміна адміністративно-територіального устрою</w:t>
      </w:r>
    </w:p>
    <w:p w:rsidR="003350E0" w:rsidRPr="003350E0" w:rsidRDefault="003350E0" w:rsidP="00FC0CA4">
      <w:pPr>
        <w:spacing w:line="240" w:lineRule="auto"/>
        <w:ind w:firstLine="284"/>
        <w:jc w:val="both"/>
        <w:rPr>
          <w:rFonts w:ascii="Times New Roman" w:hAnsi="Times New Roman"/>
          <w:sz w:val="28"/>
          <w:szCs w:val="28"/>
        </w:rPr>
      </w:pPr>
      <w:r w:rsidRPr="003350E0">
        <w:rPr>
          <w:rFonts w:ascii="Times New Roman" w:hAnsi="Times New Roman"/>
          <w:sz w:val="28"/>
          <w:szCs w:val="28"/>
        </w:rPr>
        <w:t>Г) З</w:t>
      </w:r>
      <w:bookmarkStart w:id="0" w:name="_GoBack"/>
      <w:bookmarkEnd w:id="0"/>
      <w:r w:rsidRPr="003350E0">
        <w:rPr>
          <w:rFonts w:ascii="Times New Roman" w:hAnsi="Times New Roman"/>
          <w:sz w:val="28"/>
          <w:szCs w:val="28"/>
        </w:rPr>
        <w:t>міна політичного лідера</w:t>
      </w:r>
    </w:p>
    <w:p w:rsidR="003350E0" w:rsidRPr="003350E0" w:rsidRDefault="003350E0" w:rsidP="003350E0">
      <w:pPr>
        <w:autoSpaceDE w:val="0"/>
        <w:autoSpaceDN w:val="0"/>
        <w:adjustRightInd w:val="0"/>
        <w:spacing w:line="240" w:lineRule="auto"/>
        <w:jc w:val="both"/>
        <w:rPr>
          <w:rFonts w:ascii="Times New Roman" w:eastAsiaTheme="minorHAnsi" w:hAnsi="Times New Roman"/>
          <w:sz w:val="28"/>
          <w:szCs w:val="28"/>
          <w:lang w:val="uk-UA" w:eastAsia="en-US"/>
        </w:rPr>
      </w:pPr>
    </w:p>
    <w:p w:rsidR="003350E0" w:rsidRPr="003350E0" w:rsidRDefault="003350E0" w:rsidP="003350E0">
      <w:pPr>
        <w:autoSpaceDE w:val="0"/>
        <w:autoSpaceDN w:val="0"/>
        <w:adjustRightInd w:val="0"/>
        <w:spacing w:line="360" w:lineRule="auto"/>
        <w:ind w:firstLine="567"/>
        <w:jc w:val="center"/>
        <w:rPr>
          <w:rFonts w:ascii="Times New Roman" w:eastAsiaTheme="minorHAnsi" w:hAnsi="Times New Roman"/>
          <w:b/>
          <w:sz w:val="28"/>
          <w:szCs w:val="28"/>
          <w:lang w:eastAsia="en-US"/>
        </w:rPr>
      </w:pPr>
      <w:r w:rsidRPr="003350E0">
        <w:rPr>
          <w:rFonts w:ascii="Times New Roman" w:eastAsiaTheme="minorHAnsi" w:hAnsi="Times New Roman"/>
          <w:b/>
          <w:sz w:val="28"/>
          <w:szCs w:val="28"/>
          <w:lang w:eastAsia="en-US"/>
        </w:rPr>
        <w:t>Література</w:t>
      </w:r>
    </w:p>
    <w:p w:rsidR="003350E0" w:rsidRPr="003350E0" w:rsidRDefault="003350E0" w:rsidP="003350E0">
      <w:pPr>
        <w:numPr>
          <w:ilvl w:val="0"/>
          <w:numId w:val="6"/>
        </w:numPr>
        <w:spacing w:after="0" w:line="360" w:lineRule="auto"/>
        <w:jc w:val="both"/>
        <w:rPr>
          <w:rFonts w:ascii="Times New Roman" w:hAnsi="Times New Roman"/>
          <w:sz w:val="28"/>
          <w:szCs w:val="28"/>
        </w:rPr>
      </w:pPr>
      <w:r w:rsidRPr="003350E0">
        <w:rPr>
          <w:rFonts w:ascii="Times New Roman" w:hAnsi="Times New Roman"/>
          <w:sz w:val="28"/>
          <w:szCs w:val="28"/>
        </w:rPr>
        <w:t>Блій де Г</w:t>
      </w:r>
      <w:r w:rsidRPr="001E1998">
        <w:rPr>
          <w:rFonts w:ascii="Times New Roman" w:hAnsi="Times New Roman"/>
          <w:sz w:val="28"/>
          <w:szCs w:val="28"/>
        </w:rPr>
        <w:t>.</w:t>
      </w:r>
      <w:r w:rsidRPr="003350E0">
        <w:rPr>
          <w:rFonts w:ascii="Times New Roman" w:hAnsi="Times New Roman"/>
          <w:b/>
          <w:sz w:val="28"/>
          <w:szCs w:val="28"/>
        </w:rPr>
        <w:t xml:space="preserve"> </w:t>
      </w:r>
      <w:r w:rsidRPr="003350E0">
        <w:rPr>
          <w:rFonts w:ascii="Times New Roman" w:hAnsi="Times New Roman"/>
          <w:sz w:val="28"/>
          <w:szCs w:val="28"/>
        </w:rPr>
        <w:t>Географія: світи, регіони, концепти</w:t>
      </w:r>
      <w:r w:rsidR="002808BA">
        <w:rPr>
          <w:rFonts w:ascii="Times New Roman" w:hAnsi="Times New Roman"/>
          <w:sz w:val="28"/>
          <w:szCs w:val="28"/>
          <w:lang w:val="uk-UA"/>
        </w:rPr>
        <w:t xml:space="preserve"> </w:t>
      </w:r>
      <w:r w:rsidRPr="003350E0">
        <w:rPr>
          <w:rFonts w:ascii="Times New Roman" w:hAnsi="Times New Roman"/>
          <w:sz w:val="28"/>
          <w:szCs w:val="28"/>
        </w:rPr>
        <w:t>: Пер. з англ</w:t>
      </w:r>
      <w:r w:rsidR="002808BA">
        <w:rPr>
          <w:rFonts w:ascii="Times New Roman" w:hAnsi="Times New Roman"/>
          <w:sz w:val="28"/>
          <w:szCs w:val="28"/>
        </w:rPr>
        <w:t xml:space="preserve"> </w:t>
      </w:r>
      <w:r w:rsidR="002808BA" w:rsidRPr="001E1998">
        <w:rPr>
          <w:rFonts w:ascii="Times New Roman" w:hAnsi="Times New Roman"/>
          <w:sz w:val="28"/>
          <w:szCs w:val="28"/>
        </w:rPr>
        <w:t>/ Г.</w:t>
      </w:r>
      <w:r w:rsidR="002808BA">
        <w:rPr>
          <w:rFonts w:ascii="Times New Roman" w:hAnsi="Times New Roman"/>
          <w:sz w:val="28"/>
          <w:szCs w:val="28"/>
          <w:lang w:val="uk-UA"/>
        </w:rPr>
        <w:t xml:space="preserve"> де Блій, П. Муллер, О. Шаблій</w:t>
      </w:r>
      <w:r w:rsidRPr="003350E0">
        <w:rPr>
          <w:rFonts w:ascii="Times New Roman" w:hAnsi="Times New Roman"/>
          <w:sz w:val="28"/>
          <w:szCs w:val="28"/>
        </w:rPr>
        <w:t xml:space="preserve">. — К., 2004. — 740 с. </w:t>
      </w:r>
    </w:p>
    <w:p w:rsidR="003350E0" w:rsidRPr="003350E0" w:rsidRDefault="003350E0" w:rsidP="003350E0">
      <w:pPr>
        <w:pStyle w:val="a9"/>
        <w:numPr>
          <w:ilvl w:val="0"/>
          <w:numId w:val="6"/>
        </w:numPr>
        <w:spacing w:after="0" w:line="360" w:lineRule="auto"/>
        <w:jc w:val="both"/>
        <w:rPr>
          <w:rFonts w:ascii="Times New Roman" w:hAnsi="Times New Roman"/>
          <w:sz w:val="28"/>
          <w:szCs w:val="28"/>
        </w:rPr>
      </w:pPr>
      <w:r w:rsidRPr="003350E0">
        <w:rPr>
          <w:rFonts w:ascii="Times New Roman" w:hAnsi="Times New Roman"/>
          <w:sz w:val="28"/>
          <w:szCs w:val="28"/>
        </w:rPr>
        <w:t>Бусыгина И.</w:t>
      </w:r>
      <w:r w:rsidR="001E1998">
        <w:rPr>
          <w:rFonts w:ascii="Times New Roman" w:hAnsi="Times New Roman"/>
          <w:sz w:val="28"/>
          <w:szCs w:val="28"/>
          <w:lang w:val="uk-UA"/>
        </w:rPr>
        <w:t xml:space="preserve"> </w:t>
      </w:r>
      <w:r w:rsidRPr="003350E0">
        <w:rPr>
          <w:rFonts w:ascii="Times New Roman" w:hAnsi="Times New Roman"/>
          <w:sz w:val="28"/>
          <w:szCs w:val="28"/>
        </w:rPr>
        <w:t>М. Политическая география. Формирование политической карты мира</w:t>
      </w:r>
      <w:r w:rsidR="001E1998">
        <w:rPr>
          <w:rFonts w:ascii="Times New Roman" w:hAnsi="Times New Roman"/>
          <w:sz w:val="28"/>
          <w:szCs w:val="28"/>
          <w:lang w:val="uk-UA"/>
        </w:rPr>
        <w:t xml:space="preserve"> / И. М. Бусыгина</w:t>
      </w:r>
      <w:r w:rsidRPr="003350E0">
        <w:rPr>
          <w:rFonts w:ascii="Times New Roman" w:hAnsi="Times New Roman"/>
          <w:sz w:val="28"/>
          <w:szCs w:val="28"/>
        </w:rPr>
        <w:t>. -  М.</w:t>
      </w:r>
      <w:r w:rsidR="002808BA">
        <w:rPr>
          <w:rFonts w:ascii="Times New Roman" w:hAnsi="Times New Roman"/>
          <w:sz w:val="28"/>
          <w:szCs w:val="28"/>
        </w:rPr>
        <w:t xml:space="preserve"> </w:t>
      </w:r>
      <w:r w:rsidRPr="003350E0">
        <w:rPr>
          <w:rFonts w:ascii="Times New Roman" w:hAnsi="Times New Roman"/>
          <w:sz w:val="28"/>
          <w:szCs w:val="28"/>
        </w:rPr>
        <w:t>: Проспект, 2010. - 384 с.</w:t>
      </w:r>
    </w:p>
    <w:p w:rsidR="003350E0" w:rsidRPr="003350E0" w:rsidRDefault="003350E0" w:rsidP="003350E0">
      <w:pPr>
        <w:pStyle w:val="a9"/>
        <w:numPr>
          <w:ilvl w:val="0"/>
          <w:numId w:val="6"/>
        </w:numPr>
        <w:spacing w:after="0" w:line="360" w:lineRule="auto"/>
        <w:jc w:val="both"/>
        <w:rPr>
          <w:rFonts w:ascii="Times New Roman" w:hAnsi="Times New Roman"/>
          <w:sz w:val="28"/>
          <w:szCs w:val="28"/>
        </w:rPr>
      </w:pPr>
      <w:r w:rsidRPr="003350E0">
        <w:rPr>
          <w:rFonts w:ascii="Times New Roman" w:hAnsi="Times New Roman"/>
          <w:sz w:val="28"/>
          <w:szCs w:val="28"/>
        </w:rPr>
        <w:t>Гольцов А. Г. Геополіт</w:t>
      </w:r>
      <w:r w:rsidR="002808BA">
        <w:rPr>
          <w:rFonts w:ascii="Times New Roman" w:hAnsi="Times New Roman"/>
          <w:sz w:val="28"/>
          <w:szCs w:val="28"/>
        </w:rPr>
        <w:t>ика та політична географія</w:t>
      </w:r>
      <w:r w:rsidRPr="003350E0">
        <w:rPr>
          <w:rFonts w:ascii="Times New Roman" w:hAnsi="Times New Roman"/>
          <w:sz w:val="28"/>
          <w:szCs w:val="28"/>
        </w:rPr>
        <w:t xml:space="preserve"> : підруч.</w:t>
      </w:r>
      <w:r w:rsidR="004A37CB">
        <w:rPr>
          <w:rFonts w:ascii="Times New Roman" w:hAnsi="Times New Roman"/>
          <w:sz w:val="28"/>
          <w:szCs w:val="28"/>
          <w:lang w:val="uk-UA"/>
        </w:rPr>
        <w:t xml:space="preserve"> </w:t>
      </w:r>
      <w:r w:rsidRPr="003350E0">
        <w:rPr>
          <w:rFonts w:ascii="Times New Roman" w:hAnsi="Times New Roman"/>
          <w:sz w:val="28"/>
          <w:szCs w:val="28"/>
        </w:rPr>
        <w:t>для вузів / Андрій Генадійович Гольцов. - К. : Центр учб.</w:t>
      </w:r>
      <w:r w:rsidR="002808BA">
        <w:rPr>
          <w:rFonts w:ascii="Times New Roman" w:hAnsi="Times New Roman"/>
          <w:sz w:val="28"/>
          <w:szCs w:val="28"/>
        </w:rPr>
        <w:t xml:space="preserve"> </w:t>
      </w:r>
      <w:r w:rsidRPr="003350E0">
        <w:rPr>
          <w:rFonts w:ascii="Times New Roman" w:hAnsi="Times New Roman"/>
          <w:sz w:val="28"/>
          <w:szCs w:val="28"/>
        </w:rPr>
        <w:t>л-ри, 2012. - 415 с.</w:t>
      </w:r>
    </w:p>
    <w:p w:rsidR="003350E0" w:rsidRPr="003350E0" w:rsidRDefault="003350E0" w:rsidP="003350E0">
      <w:pPr>
        <w:pStyle w:val="a9"/>
        <w:numPr>
          <w:ilvl w:val="0"/>
          <w:numId w:val="6"/>
        </w:numPr>
        <w:spacing w:after="0" w:line="360" w:lineRule="auto"/>
        <w:jc w:val="both"/>
        <w:rPr>
          <w:rFonts w:ascii="Times New Roman" w:hAnsi="Times New Roman"/>
          <w:sz w:val="28"/>
          <w:szCs w:val="28"/>
        </w:rPr>
      </w:pPr>
      <w:r w:rsidRPr="003350E0">
        <w:rPr>
          <w:rFonts w:ascii="Times New Roman" w:hAnsi="Times New Roman"/>
          <w:sz w:val="28"/>
          <w:szCs w:val="28"/>
        </w:rPr>
        <w:lastRenderedPageBreak/>
        <w:t>Колосов В. А. Геополитика и политическая география: Учебник</w:t>
      </w:r>
      <w:r w:rsidR="002808BA">
        <w:rPr>
          <w:rFonts w:ascii="Times New Roman" w:hAnsi="Times New Roman"/>
          <w:sz w:val="28"/>
          <w:szCs w:val="28"/>
        </w:rPr>
        <w:t xml:space="preserve"> для студ. вузов / В. А. Колосов, Н. С. Мироненко. </w:t>
      </w:r>
      <w:r w:rsidRPr="003350E0">
        <w:rPr>
          <w:rFonts w:ascii="Times New Roman" w:hAnsi="Times New Roman"/>
          <w:sz w:val="28"/>
          <w:szCs w:val="28"/>
        </w:rPr>
        <w:t xml:space="preserve"> </w:t>
      </w:r>
      <w:r w:rsidR="002808BA">
        <w:rPr>
          <w:rFonts w:ascii="Times New Roman" w:hAnsi="Times New Roman"/>
          <w:sz w:val="28"/>
          <w:szCs w:val="28"/>
        </w:rPr>
        <w:t>– М. : Аспект Пресс, 2005</w:t>
      </w:r>
      <w:r w:rsidRPr="003350E0">
        <w:rPr>
          <w:rFonts w:ascii="Times New Roman" w:hAnsi="Times New Roman"/>
          <w:sz w:val="28"/>
          <w:szCs w:val="28"/>
        </w:rPr>
        <w:t xml:space="preserve">. </w:t>
      </w:r>
      <w:r w:rsidR="002808BA">
        <w:rPr>
          <w:rFonts w:ascii="Times New Roman" w:hAnsi="Times New Roman"/>
          <w:sz w:val="28"/>
          <w:szCs w:val="28"/>
        </w:rPr>
        <w:t xml:space="preserve"> – 479 с.</w:t>
      </w:r>
    </w:p>
    <w:p w:rsidR="003350E0" w:rsidRPr="003350E0" w:rsidRDefault="003350E0" w:rsidP="003350E0">
      <w:pPr>
        <w:pStyle w:val="a9"/>
        <w:numPr>
          <w:ilvl w:val="0"/>
          <w:numId w:val="6"/>
        </w:numPr>
        <w:spacing w:after="0" w:line="360" w:lineRule="auto"/>
        <w:jc w:val="both"/>
        <w:rPr>
          <w:rFonts w:ascii="Times New Roman" w:hAnsi="Times New Roman"/>
          <w:sz w:val="28"/>
          <w:szCs w:val="28"/>
        </w:rPr>
      </w:pPr>
      <w:r w:rsidRPr="003350E0">
        <w:rPr>
          <w:rFonts w:ascii="Times New Roman" w:hAnsi="Times New Roman"/>
          <w:sz w:val="28"/>
          <w:szCs w:val="28"/>
        </w:rPr>
        <w:t xml:space="preserve">Політична </w:t>
      </w:r>
      <w:r w:rsidR="002808BA">
        <w:rPr>
          <w:rFonts w:ascii="Times New Roman" w:hAnsi="Times New Roman"/>
          <w:sz w:val="28"/>
          <w:szCs w:val="28"/>
        </w:rPr>
        <w:t>географія та геополітика</w:t>
      </w:r>
      <w:r w:rsidRPr="003350E0">
        <w:rPr>
          <w:rFonts w:ascii="Times New Roman" w:hAnsi="Times New Roman"/>
          <w:sz w:val="28"/>
          <w:szCs w:val="28"/>
        </w:rPr>
        <w:t xml:space="preserve"> : словник-довідник / В. О. Мартинюк, С. С. Троян ; Рівненський ін-т слов'янознавства Київського славістичного ун-ту. - К. : НВЦ ВО, 2005. - 224 с.</w:t>
      </w:r>
    </w:p>
    <w:p w:rsidR="003350E0" w:rsidRPr="003350E0" w:rsidRDefault="002808BA" w:rsidP="003350E0">
      <w:pPr>
        <w:pStyle w:val="a9"/>
        <w:numPr>
          <w:ilvl w:val="0"/>
          <w:numId w:val="6"/>
        </w:numPr>
        <w:spacing w:after="0" w:line="360" w:lineRule="auto"/>
        <w:jc w:val="both"/>
        <w:rPr>
          <w:rFonts w:ascii="Times New Roman" w:hAnsi="Times New Roman"/>
          <w:sz w:val="28"/>
          <w:szCs w:val="28"/>
        </w:rPr>
      </w:pPr>
      <w:r>
        <w:rPr>
          <w:rFonts w:ascii="Times New Roman" w:hAnsi="Times New Roman"/>
          <w:sz w:val="28"/>
          <w:szCs w:val="28"/>
        </w:rPr>
        <w:t>Політична географія</w:t>
      </w:r>
      <w:r w:rsidR="004A37CB">
        <w:rPr>
          <w:rFonts w:ascii="Times New Roman" w:hAnsi="Times New Roman"/>
          <w:sz w:val="28"/>
          <w:szCs w:val="28"/>
        </w:rPr>
        <w:t xml:space="preserve"> : </w:t>
      </w:r>
      <w:r w:rsidR="004A37CB">
        <w:rPr>
          <w:rFonts w:ascii="Times New Roman" w:hAnsi="Times New Roman"/>
          <w:sz w:val="28"/>
          <w:szCs w:val="28"/>
          <w:lang w:val="uk-UA"/>
        </w:rPr>
        <w:t>Н</w:t>
      </w:r>
      <w:r w:rsidR="003350E0" w:rsidRPr="003350E0">
        <w:rPr>
          <w:rFonts w:ascii="Times New Roman" w:hAnsi="Times New Roman"/>
          <w:sz w:val="28"/>
          <w:szCs w:val="28"/>
        </w:rPr>
        <w:t>авч. посібник / Б. П. Яценко, А. О. Подольський ; НАН України, Ін-т сходознавства ім. А. Кримського. - К. : Видавництво Ін-ту сходознавства НАН України, 2005. - 134 с.</w:t>
      </w:r>
    </w:p>
    <w:p w:rsidR="003350E0" w:rsidRPr="003350E0" w:rsidRDefault="003350E0" w:rsidP="003350E0">
      <w:pPr>
        <w:pStyle w:val="a9"/>
        <w:numPr>
          <w:ilvl w:val="0"/>
          <w:numId w:val="6"/>
        </w:numPr>
        <w:spacing w:after="0" w:line="360" w:lineRule="auto"/>
        <w:jc w:val="both"/>
        <w:rPr>
          <w:rFonts w:ascii="Times New Roman" w:hAnsi="Times New Roman"/>
          <w:sz w:val="28"/>
          <w:szCs w:val="28"/>
        </w:rPr>
      </w:pPr>
      <w:r w:rsidRPr="003350E0">
        <w:rPr>
          <w:rFonts w:ascii="Times New Roman" w:hAnsi="Times New Roman"/>
          <w:sz w:val="28"/>
          <w:szCs w:val="28"/>
        </w:rPr>
        <w:t>Політична</w:t>
      </w:r>
      <w:r w:rsidR="002808BA">
        <w:rPr>
          <w:rFonts w:ascii="Times New Roman" w:hAnsi="Times New Roman"/>
          <w:sz w:val="28"/>
          <w:szCs w:val="28"/>
        </w:rPr>
        <w:t xml:space="preserve"> географія і геополітика</w:t>
      </w:r>
      <w:r w:rsidR="004A37CB">
        <w:rPr>
          <w:rFonts w:ascii="Times New Roman" w:hAnsi="Times New Roman"/>
          <w:sz w:val="28"/>
          <w:szCs w:val="28"/>
        </w:rPr>
        <w:t xml:space="preserve"> : </w:t>
      </w:r>
      <w:r w:rsidR="004A37CB">
        <w:rPr>
          <w:rFonts w:ascii="Times New Roman" w:hAnsi="Times New Roman"/>
          <w:sz w:val="28"/>
          <w:szCs w:val="28"/>
          <w:lang w:val="uk-UA"/>
        </w:rPr>
        <w:t>Н</w:t>
      </w:r>
      <w:r w:rsidRPr="003350E0">
        <w:rPr>
          <w:rFonts w:ascii="Times New Roman" w:hAnsi="Times New Roman"/>
          <w:sz w:val="28"/>
          <w:szCs w:val="28"/>
        </w:rPr>
        <w:t>авч.</w:t>
      </w:r>
      <w:r w:rsidR="004A37CB">
        <w:rPr>
          <w:rFonts w:ascii="Times New Roman" w:hAnsi="Times New Roman"/>
          <w:sz w:val="28"/>
          <w:szCs w:val="28"/>
        </w:rPr>
        <w:t xml:space="preserve"> </w:t>
      </w:r>
      <w:r w:rsidRPr="003350E0">
        <w:rPr>
          <w:rFonts w:ascii="Times New Roman" w:hAnsi="Times New Roman"/>
          <w:sz w:val="28"/>
          <w:szCs w:val="28"/>
        </w:rPr>
        <w:t>по</w:t>
      </w:r>
      <w:r w:rsidR="004A37CB">
        <w:rPr>
          <w:rFonts w:ascii="Times New Roman" w:hAnsi="Times New Roman"/>
          <w:sz w:val="28"/>
          <w:szCs w:val="28"/>
        </w:rPr>
        <w:t xml:space="preserve">сібник / Б. П. Яценко, В. </w:t>
      </w:r>
      <w:r w:rsidR="004A37CB">
        <w:rPr>
          <w:rFonts w:ascii="Times New Roman" w:hAnsi="Times New Roman"/>
          <w:sz w:val="28"/>
          <w:szCs w:val="28"/>
          <w:lang w:val="uk-UA"/>
        </w:rPr>
        <w:t>І. Стафійчук, Ю. С. Брайчевський та ін.; за ред. Б. П. Яценка.</w:t>
      </w:r>
      <w:r w:rsidR="004A37CB">
        <w:rPr>
          <w:rFonts w:ascii="Times New Roman" w:hAnsi="Times New Roman"/>
          <w:sz w:val="28"/>
          <w:szCs w:val="28"/>
        </w:rPr>
        <w:t xml:space="preserve"> - К. : Либідь, 2007. - 255</w:t>
      </w:r>
      <w:r w:rsidRPr="003350E0">
        <w:rPr>
          <w:rFonts w:ascii="Times New Roman" w:hAnsi="Times New Roman"/>
          <w:sz w:val="28"/>
          <w:szCs w:val="28"/>
        </w:rPr>
        <w:t xml:space="preserve"> с.</w:t>
      </w:r>
    </w:p>
    <w:p w:rsidR="003350E0" w:rsidRPr="003350E0" w:rsidRDefault="004A37CB" w:rsidP="003350E0">
      <w:pPr>
        <w:pStyle w:val="a9"/>
        <w:numPr>
          <w:ilvl w:val="0"/>
          <w:numId w:val="6"/>
        </w:numPr>
        <w:spacing w:after="0" w:line="360" w:lineRule="auto"/>
        <w:jc w:val="both"/>
        <w:rPr>
          <w:rFonts w:ascii="Times New Roman" w:hAnsi="Times New Roman"/>
          <w:sz w:val="28"/>
          <w:szCs w:val="28"/>
        </w:rPr>
      </w:pPr>
      <w:r>
        <w:rPr>
          <w:rFonts w:ascii="Times New Roman" w:hAnsi="Times New Roman"/>
          <w:sz w:val="28"/>
          <w:szCs w:val="28"/>
        </w:rPr>
        <w:t>Політична географія</w:t>
      </w:r>
      <w:r w:rsidR="003350E0" w:rsidRPr="003350E0">
        <w:rPr>
          <w:rFonts w:ascii="Times New Roman" w:hAnsi="Times New Roman"/>
          <w:sz w:val="28"/>
          <w:szCs w:val="28"/>
        </w:rPr>
        <w:t xml:space="preserve"> : метод. посіб. для студ. Інституту соціальних наук / уклад. Ю. В. Узун ; Одеський національний ун-т ім. І.І.Мечнікова. Інститут соціальних наук. Кафедра історії світової політики. - О. : [б.в.], 2003. - 68 с.</w:t>
      </w:r>
    </w:p>
    <w:p w:rsidR="003350E0" w:rsidRPr="003350E0" w:rsidRDefault="003350E0" w:rsidP="003350E0">
      <w:pPr>
        <w:pStyle w:val="a9"/>
        <w:numPr>
          <w:ilvl w:val="0"/>
          <w:numId w:val="6"/>
        </w:numPr>
        <w:spacing w:after="0" w:line="360" w:lineRule="auto"/>
        <w:jc w:val="both"/>
        <w:rPr>
          <w:rFonts w:ascii="Times New Roman" w:hAnsi="Times New Roman"/>
          <w:sz w:val="28"/>
          <w:szCs w:val="28"/>
        </w:rPr>
      </w:pPr>
      <w:r w:rsidRPr="003350E0">
        <w:rPr>
          <w:rFonts w:ascii="Times New Roman" w:hAnsi="Times New Roman"/>
          <w:sz w:val="28"/>
          <w:szCs w:val="28"/>
        </w:rPr>
        <w:t>Трохимчук С. В., Федунь О. В. Політична географія світу: Навч. посібник. — К.: Знання, 2007. — 422 с.</w:t>
      </w:r>
    </w:p>
    <w:p w:rsidR="003350E0" w:rsidRPr="003350E0" w:rsidRDefault="00967DB9" w:rsidP="003350E0">
      <w:pPr>
        <w:pStyle w:val="a9"/>
        <w:numPr>
          <w:ilvl w:val="0"/>
          <w:numId w:val="6"/>
        </w:num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003350E0" w:rsidRPr="003350E0">
        <w:rPr>
          <w:rFonts w:ascii="Times New Roman" w:hAnsi="Times New Roman"/>
          <w:sz w:val="28"/>
          <w:szCs w:val="28"/>
        </w:rPr>
        <w:t xml:space="preserve">Экономическая, социальная и политическая география мира. Регионы и страны : Учебник для студ., обуч. по геогр. спец. / </w:t>
      </w:r>
      <w:r w:rsidR="004A37CB">
        <w:rPr>
          <w:rFonts w:ascii="Times New Roman" w:hAnsi="Times New Roman"/>
          <w:sz w:val="28"/>
          <w:szCs w:val="28"/>
        </w:rPr>
        <w:t>С. Б. Лавров [и др.] ;</w:t>
      </w:r>
      <w:r w:rsidR="003350E0" w:rsidRPr="003350E0">
        <w:rPr>
          <w:rFonts w:ascii="Times New Roman" w:hAnsi="Times New Roman"/>
          <w:sz w:val="28"/>
          <w:szCs w:val="28"/>
        </w:rPr>
        <w:t xml:space="preserve"> под ред.: С. Б. Лавров, Н. В. Каледин . – М. : Гардарики, 2003 . – 927 с.</w:t>
      </w:r>
    </w:p>
    <w:p w:rsidR="003350E0" w:rsidRPr="003350E0" w:rsidRDefault="003350E0" w:rsidP="003350E0">
      <w:pPr>
        <w:spacing w:line="360" w:lineRule="auto"/>
        <w:jc w:val="both"/>
        <w:rPr>
          <w:rFonts w:ascii="Times New Roman" w:hAnsi="Times New Roman"/>
          <w:sz w:val="28"/>
          <w:szCs w:val="28"/>
        </w:rPr>
      </w:pPr>
    </w:p>
    <w:p w:rsidR="003350E0" w:rsidRDefault="003350E0">
      <w:pPr>
        <w:rPr>
          <w:lang w:val="uk-UA"/>
        </w:rPr>
      </w:pPr>
    </w:p>
    <w:p w:rsidR="003350E0" w:rsidRDefault="003350E0">
      <w:pPr>
        <w:rPr>
          <w:lang w:val="uk-UA"/>
        </w:rPr>
      </w:pPr>
    </w:p>
    <w:p w:rsidR="003350E0" w:rsidRDefault="003350E0">
      <w:pPr>
        <w:rPr>
          <w:lang w:val="uk-UA"/>
        </w:rPr>
      </w:pPr>
    </w:p>
    <w:p w:rsidR="003350E0" w:rsidRDefault="003350E0">
      <w:pPr>
        <w:rPr>
          <w:lang w:val="uk-UA"/>
        </w:rPr>
      </w:pPr>
    </w:p>
    <w:p w:rsidR="003350E0" w:rsidRDefault="003350E0">
      <w:pPr>
        <w:rPr>
          <w:lang w:val="uk-UA"/>
        </w:rPr>
      </w:pPr>
    </w:p>
    <w:p w:rsidR="003350E0" w:rsidRDefault="003350E0">
      <w:pPr>
        <w:rPr>
          <w:lang w:val="uk-UA"/>
        </w:rPr>
      </w:pPr>
    </w:p>
    <w:p w:rsidR="003350E0" w:rsidRDefault="003350E0">
      <w:pPr>
        <w:rPr>
          <w:lang w:val="uk-UA"/>
        </w:rPr>
      </w:pPr>
    </w:p>
    <w:p w:rsidR="00FC0CA4" w:rsidRDefault="00FC0CA4" w:rsidP="00FB57FA">
      <w:pPr>
        <w:autoSpaceDE w:val="0"/>
        <w:autoSpaceDN w:val="0"/>
        <w:adjustRightInd w:val="0"/>
        <w:spacing w:after="0" w:line="360" w:lineRule="auto"/>
        <w:rPr>
          <w:rFonts w:ascii="Times New Roman" w:hAnsi="Times New Roman"/>
          <w:b/>
          <w:sz w:val="28"/>
          <w:szCs w:val="28"/>
          <w:lang w:val="uk-UA"/>
        </w:rPr>
      </w:pPr>
    </w:p>
    <w:p w:rsidR="003350E0" w:rsidRPr="00E302B3" w:rsidRDefault="003350E0" w:rsidP="00A96EDE">
      <w:pPr>
        <w:autoSpaceDE w:val="0"/>
        <w:autoSpaceDN w:val="0"/>
        <w:adjustRightInd w:val="0"/>
        <w:spacing w:after="0" w:line="360" w:lineRule="auto"/>
        <w:ind w:firstLine="284"/>
        <w:jc w:val="center"/>
        <w:rPr>
          <w:rFonts w:ascii="Times New Roman" w:eastAsia="ArialMT" w:hAnsi="Times New Roman"/>
          <w:b/>
          <w:sz w:val="28"/>
          <w:szCs w:val="28"/>
        </w:rPr>
      </w:pPr>
      <w:r w:rsidRPr="00E302B3">
        <w:rPr>
          <w:rFonts w:ascii="Times New Roman" w:hAnsi="Times New Roman"/>
          <w:b/>
          <w:sz w:val="28"/>
          <w:szCs w:val="28"/>
        </w:rPr>
        <w:lastRenderedPageBreak/>
        <w:t>Тема 2</w:t>
      </w:r>
      <w:r>
        <w:rPr>
          <w:rFonts w:ascii="Times New Roman" w:hAnsi="Times New Roman"/>
          <w:b/>
          <w:sz w:val="28"/>
          <w:szCs w:val="28"/>
        </w:rPr>
        <w:t>.</w:t>
      </w:r>
      <w:r w:rsidRPr="00E302B3">
        <w:rPr>
          <w:rFonts w:ascii="Times New Roman" w:hAnsi="Times New Roman"/>
          <w:b/>
          <w:sz w:val="28"/>
          <w:szCs w:val="28"/>
        </w:rPr>
        <w:t xml:space="preserve"> Історія становлення і розвитку політичної географії</w:t>
      </w:r>
    </w:p>
    <w:p w:rsidR="00967DB9" w:rsidRPr="00967DB9" w:rsidRDefault="003350E0" w:rsidP="00967DB9">
      <w:pPr>
        <w:pStyle w:val="a9"/>
        <w:numPr>
          <w:ilvl w:val="0"/>
          <w:numId w:val="7"/>
        </w:numPr>
        <w:autoSpaceDE w:val="0"/>
        <w:autoSpaceDN w:val="0"/>
        <w:adjustRightInd w:val="0"/>
        <w:spacing w:after="0" w:line="360" w:lineRule="auto"/>
        <w:jc w:val="both"/>
        <w:rPr>
          <w:rFonts w:ascii="Times New Roman" w:eastAsia="ArialMT" w:hAnsi="Times New Roman"/>
          <w:sz w:val="28"/>
          <w:szCs w:val="28"/>
        </w:rPr>
      </w:pPr>
      <w:r w:rsidRPr="00967DB9">
        <w:rPr>
          <w:rFonts w:ascii="Times New Roman" w:eastAsia="ArialMT" w:hAnsi="Times New Roman"/>
          <w:sz w:val="28"/>
          <w:szCs w:val="28"/>
        </w:rPr>
        <w:t>Особливості розвитку політико-географічної думки</w:t>
      </w:r>
    </w:p>
    <w:p w:rsidR="00967DB9" w:rsidRPr="00967DB9" w:rsidRDefault="003350E0" w:rsidP="00967DB9">
      <w:pPr>
        <w:pStyle w:val="a9"/>
        <w:numPr>
          <w:ilvl w:val="0"/>
          <w:numId w:val="7"/>
        </w:numPr>
        <w:autoSpaceDE w:val="0"/>
        <w:autoSpaceDN w:val="0"/>
        <w:adjustRightInd w:val="0"/>
        <w:spacing w:after="0" w:line="360" w:lineRule="auto"/>
        <w:jc w:val="both"/>
        <w:rPr>
          <w:rFonts w:ascii="Times New Roman" w:eastAsia="ArialMT" w:hAnsi="Times New Roman"/>
          <w:sz w:val="28"/>
          <w:szCs w:val="28"/>
        </w:rPr>
      </w:pPr>
      <w:r w:rsidRPr="00967DB9">
        <w:rPr>
          <w:rFonts w:ascii="Times New Roman" w:eastAsia="ArialMT" w:hAnsi="Times New Roman"/>
          <w:sz w:val="28"/>
          <w:szCs w:val="28"/>
        </w:rPr>
        <w:t>Процес формування об’єкт</w:t>
      </w:r>
      <w:r w:rsidR="00967DB9">
        <w:rPr>
          <w:rFonts w:ascii="Times New Roman" w:eastAsia="ArialMT" w:hAnsi="Times New Roman"/>
          <w:sz w:val="28"/>
          <w:szCs w:val="28"/>
        </w:rPr>
        <w:t xml:space="preserve">но-предметного поля </w:t>
      </w:r>
      <w:r w:rsidRPr="00967DB9">
        <w:rPr>
          <w:rFonts w:ascii="Times New Roman" w:eastAsia="ArialMT" w:hAnsi="Times New Roman"/>
          <w:sz w:val="28"/>
          <w:szCs w:val="28"/>
        </w:rPr>
        <w:t>політичної географії</w:t>
      </w:r>
    </w:p>
    <w:p w:rsidR="003350E0" w:rsidRPr="00317DDF" w:rsidRDefault="00317DDF" w:rsidP="003350E0">
      <w:pPr>
        <w:pStyle w:val="a9"/>
        <w:numPr>
          <w:ilvl w:val="0"/>
          <w:numId w:val="7"/>
        </w:numPr>
        <w:autoSpaceDE w:val="0"/>
        <w:autoSpaceDN w:val="0"/>
        <w:adjustRightInd w:val="0"/>
        <w:spacing w:after="0" w:line="360" w:lineRule="auto"/>
        <w:jc w:val="both"/>
        <w:rPr>
          <w:rFonts w:ascii="Times New Roman" w:hAnsi="Times New Roman"/>
          <w:sz w:val="28"/>
          <w:szCs w:val="28"/>
        </w:rPr>
      </w:pPr>
      <w:r>
        <w:rPr>
          <w:rFonts w:ascii="Times New Roman" w:eastAsia="ArialMT" w:hAnsi="Times New Roman"/>
          <w:sz w:val="28"/>
          <w:szCs w:val="28"/>
          <w:lang w:val="uk-UA"/>
        </w:rPr>
        <w:t>Становлення політичної географії як науки</w:t>
      </w:r>
    </w:p>
    <w:p w:rsidR="00317DDF" w:rsidRDefault="00317DDF" w:rsidP="003350E0">
      <w:pPr>
        <w:pStyle w:val="3"/>
        <w:spacing w:before="0" w:line="360" w:lineRule="auto"/>
        <w:ind w:right="0" w:firstLine="709"/>
        <w:jc w:val="both"/>
        <w:rPr>
          <w:i/>
          <w:color w:val="000000"/>
          <w:sz w:val="32"/>
          <w:szCs w:val="32"/>
        </w:rPr>
      </w:pPr>
    </w:p>
    <w:p w:rsidR="003350E0" w:rsidRPr="00042562" w:rsidRDefault="003350E0" w:rsidP="003350E0">
      <w:pPr>
        <w:pStyle w:val="3"/>
        <w:spacing w:before="0" w:line="360" w:lineRule="auto"/>
        <w:ind w:right="0" w:firstLine="709"/>
        <w:jc w:val="both"/>
        <w:rPr>
          <w:i/>
          <w:color w:val="000000"/>
          <w:sz w:val="32"/>
          <w:szCs w:val="32"/>
        </w:rPr>
      </w:pPr>
      <w:r w:rsidRPr="00042562">
        <w:rPr>
          <w:i/>
          <w:color w:val="000000"/>
          <w:sz w:val="32"/>
          <w:szCs w:val="32"/>
        </w:rPr>
        <w:t>Методичні рекомендації:</w:t>
      </w:r>
    </w:p>
    <w:p w:rsidR="003350E0" w:rsidRPr="00022AA9" w:rsidRDefault="003350E0" w:rsidP="003350E0">
      <w:pPr>
        <w:autoSpaceDE w:val="0"/>
        <w:autoSpaceDN w:val="0"/>
        <w:adjustRightInd w:val="0"/>
        <w:spacing w:after="0" w:line="360" w:lineRule="auto"/>
        <w:ind w:firstLine="567"/>
        <w:jc w:val="both"/>
        <w:rPr>
          <w:rFonts w:ascii="Times New Roman" w:eastAsia="ArialMT" w:hAnsi="Times New Roman"/>
          <w:sz w:val="28"/>
          <w:szCs w:val="28"/>
        </w:rPr>
      </w:pPr>
      <w:r w:rsidRPr="000D3FED">
        <w:rPr>
          <w:rFonts w:ascii="Times New Roman" w:hAnsi="Times New Roman"/>
          <w:color w:val="000000"/>
          <w:sz w:val="28"/>
          <w:szCs w:val="28"/>
          <w:lang w:val="uk-UA"/>
        </w:rPr>
        <w:t xml:space="preserve">Головною </w:t>
      </w:r>
      <w:r w:rsidRPr="000D3FED">
        <w:rPr>
          <w:rFonts w:ascii="Times New Roman" w:hAnsi="Times New Roman"/>
          <w:b/>
          <w:color w:val="000000"/>
          <w:sz w:val="28"/>
          <w:szCs w:val="28"/>
          <w:lang w:val="uk-UA"/>
        </w:rPr>
        <w:t>метою</w:t>
      </w:r>
      <w:r w:rsidRPr="000D3FED">
        <w:rPr>
          <w:rFonts w:ascii="Times New Roman" w:hAnsi="Times New Roman"/>
          <w:color w:val="000000"/>
          <w:sz w:val="28"/>
          <w:szCs w:val="28"/>
          <w:lang w:val="uk-UA"/>
        </w:rPr>
        <w:t xml:space="preserve"> вивчення цієї </w:t>
      </w:r>
      <w:r w:rsidRPr="000D3FED">
        <w:rPr>
          <w:rFonts w:ascii="Times New Roman" w:hAnsi="Times New Roman"/>
          <w:b/>
          <w:color w:val="000000"/>
          <w:sz w:val="28"/>
          <w:szCs w:val="28"/>
          <w:lang w:val="uk-UA"/>
        </w:rPr>
        <w:t>теми</w:t>
      </w:r>
      <w:r w:rsidRPr="000D3FED">
        <w:rPr>
          <w:rFonts w:ascii="Times New Roman" w:hAnsi="Times New Roman"/>
          <w:color w:val="000000"/>
          <w:sz w:val="28"/>
          <w:szCs w:val="28"/>
          <w:lang w:val="uk-UA"/>
        </w:rPr>
        <w:t xml:space="preserve"> є ознайомлення з основними політико-географічними концепціями, що стали підгрунтям для формування політичної географії як науки. Слід пам'ятати, що</w:t>
      </w:r>
      <w:r w:rsidRPr="000D3FED">
        <w:rPr>
          <w:rFonts w:ascii="Times New Roman" w:hAnsi="Times New Roman"/>
          <w:color w:val="000000"/>
          <w:sz w:val="32"/>
          <w:szCs w:val="32"/>
          <w:lang w:val="uk-UA"/>
        </w:rPr>
        <w:t xml:space="preserve"> о</w:t>
      </w:r>
      <w:r w:rsidRPr="000D3FED">
        <w:rPr>
          <w:rFonts w:ascii="Times New Roman" w:eastAsia="ArialMT" w:hAnsi="Times New Roman"/>
          <w:sz w:val="28"/>
          <w:szCs w:val="28"/>
          <w:lang w:val="uk-UA"/>
        </w:rPr>
        <w:t>собливості розвитку політико-географічної думки, процес формування об’єктно-предметного поля дослідження політичної географії та геополітики відображені у працях як зарубіжних дослідників, таких як Д. Еґнью, В.</w:t>
      </w:r>
      <w:r w:rsidRPr="00E302B3">
        <w:rPr>
          <w:rFonts w:ascii="Times New Roman" w:eastAsia="ArialMT" w:hAnsi="Times New Roman"/>
          <w:sz w:val="28"/>
          <w:szCs w:val="28"/>
        </w:rPr>
        <w:t> </w:t>
      </w:r>
      <w:r w:rsidRPr="000D3FED">
        <w:rPr>
          <w:rFonts w:ascii="Times New Roman" w:eastAsia="ArialMT" w:hAnsi="Times New Roman"/>
          <w:sz w:val="28"/>
          <w:szCs w:val="28"/>
          <w:lang w:val="uk-UA"/>
        </w:rPr>
        <w:t>Колосова, Р. Туровського, І.</w:t>
      </w:r>
      <w:r>
        <w:rPr>
          <w:rFonts w:ascii="Times New Roman" w:eastAsia="ArialMT" w:hAnsi="Times New Roman"/>
          <w:sz w:val="28"/>
          <w:szCs w:val="28"/>
        </w:rPr>
        <w:t> </w:t>
      </w:r>
      <w:r w:rsidRPr="000D3FED">
        <w:rPr>
          <w:rFonts w:ascii="Times New Roman" w:eastAsia="ArialMT" w:hAnsi="Times New Roman"/>
          <w:sz w:val="28"/>
          <w:szCs w:val="28"/>
          <w:lang w:val="uk-UA"/>
        </w:rPr>
        <w:t>Бусигіной, так і вітчизняних науковців – М.</w:t>
      </w:r>
      <w:r w:rsidRPr="00E302B3">
        <w:rPr>
          <w:rFonts w:ascii="Times New Roman" w:eastAsia="ArialMT" w:hAnsi="Times New Roman"/>
          <w:sz w:val="28"/>
          <w:szCs w:val="28"/>
        </w:rPr>
        <w:t> </w:t>
      </w:r>
      <w:r w:rsidRPr="000D3FED">
        <w:rPr>
          <w:rFonts w:ascii="Times New Roman" w:eastAsia="ArialMT" w:hAnsi="Times New Roman"/>
          <w:sz w:val="28"/>
          <w:szCs w:val="28"/>
          <w:lang w:val="uk-UA"/>
        </w:rPr>
        <w:t>Дністрянського, С.</w:t>
      </w:r>
      <w:r w:rsidRPr="00E302B3">
        <w:rPr>
          <w:rFonts w:ascii="Times New Roman" w:eastAsia="ArialMT" w:hAnsi="Times New Roman"/>
          <w:sz w:val="28"/>
          <w:szCs w:val="28"/>
        </w:rPr>
        <w:t> </w:t>
      </w:r>
      <w:r w:rsidRPr="000D3FED">
        <w:rPr>
          <w:rFonts w:ascii="Times New Roman" w:eastAsia="ArialMT" w:hAnsi="Times New Roman"/>
          <w:sz w:val="28"/>
          <w:szCs w:val="28"/>
          <w:lang w:val="uk-UA"/>
        </w:rPr>
        <w:t>Трохимчука, О.</w:t>
      </w:r>
      <w:r w:rsidRPr="00E302B3">
        <w:rPr>
          <w:rFonts w:ascii="Times New Roman" w:eastAsia="ArialMT" w:hAnsi="Times New Roman"/>
          <w:sz w:val="28"/>
          <w:szCs w:val="28"/>
        </w:rPr>
        <w:t> </w:t>
      </w:r>
      <w:r w:rsidRPr="000D3FED">
        <w:rPr>
          <w:rFonts w:ascii="Times New Roman" w:eastAsia="ArialMT" w:hAnsi="Times New Roman"/>
          <w:sz w:val="28"/>
          <w:szCs w:val="28"/>
          <w:lang w:val="uk-UA"/>
        </w:rPr>
        <w:t>Шаблія, М.</w:t>
      </w:r>
      <w:r w:rsidRPr="00E302B3">
        <w:rPr>
          <w:rFonts w:ascii="Times New Roman" w:eastAsia="ArialMT" w:hAnsi="Times New Roman"/>
          <w:sz w:val="28"/>
          <w:szCs w:val="28"/>
        </w:rPr>
        <w:t> </w:t>
      </w:r>
      <w:r w:rsidRPr="000D3FED">
        <w:rPr>
          <w:rFonts w:ascii="Times New Roman" w:eastAsia="ArialMT" w:hAnsi="Times New Roman"/>
          <w:sz w:val="28"/>
          <w:szCs w:val="28"/>
          <w:lang w:val="uk-UA"/>
        </w:rPr>
        <w:t>Шульги, Б.</w:t>
      </w:r>
      <w:r w:rsidRPr="00E302B3">
        <w:rPr>
          <w:rFonts w:ascii="Times New Roman" w:eastAsia="ArialMT" w:hAnsi="Times New Roman"/>
          <w:sz w:val="28"/>
          <w:szCs w:val="28"/>
        </w:rPr>
        <w:t> </w:t>
      </w:r>
      <w:r w:rsidRPr="000D3FED">
        <w:rPr>
          <w:rFonts w:ascii="Times New Roman" w:eastAsia="ArialMT" w:hAnsi="Times New Roman"/>
          <w:sz w:val="28"/>
          <w:szCs w:val="28"/>
          <w:lang w:val="uk-UA"/>
        </w:rPr>
        <w:t>Яценка, А.</w:t>
      </w:r>
      <w:r w:rsidRPr="00E302B3">
        <w:rPr>
          <w:rFonts w:ascii="Times New Roman" w:eastAsia="ArialMT" w:hAnsi="Times New Roman"/>
          <w:sz w:val="28"/>
          <w:szCs w:val="28"/>
        </w:rPr>
        <w:t> </w:t>
      </w:r>
      <w:r w:rsidRPr="000D3FED">
        <w:rPr>
          <w:rFonts w:ascii="Times New Roman" w:eastAsia="ArialMT" w:hAnsi="Times New Roman"/>
          <w:sz w:val="28"/>
          <w:szCs w:val="28"/>
          <w:lang w:val="uk-UA"/>
        </w:rPr>
        <w:t xml:space="preserve">Гольцова. Важливу роль у розвитку політичної георафії зіграли західноєвропейські концепції </w:t>
      </w:r>
      <w:r w:rsidRPr="000D3FED">
        <w:rPr>
          <w:rFonts w:ascii="Times New Roman" w:hAnsi="Times New Roman"/>
          <w:sz w:val="28"/>
          <w:szCs w:val="28"/>
          <w:lang w:val="uk-UA"/>
        </w:rPr>
        <w:t xml:space="preserve">Ф. Ратцеля, </w:t>
      </w:r>
      <w:r>
        <w:rPr>
          <w:rFonts w:ascii="Times New Roman" w:hAnsi="Times New Roman"/>
          <w:sz w:val="28"/>
          <w:szCs w:val="28"/>
        </w:rPr>
        <w:t>X</w:t>
      </w:r>
      <w:r w:rsidRPr="000D3FED">
        <w:rPr>
          <w:rFonts w:ascii="Times New Roman" w:hAnsi="Times New Roman"/>
          <w:sz w:val="28"/>
          <w:szCs w:val="28"/>
          <w:lang w:val="uk-UA"/>
        </w:rPr>
        <w:t>.</w:t>
      </w:r>
      <w:r>
        <w:rPr>
          <w:rFonts w:ascii="Times New Roman" w:hAnsi="Times New Roman"/>
          <w:sz w:val="28"/>
          <w:szCs w:val="28"/>
        </w:rPr>
        <w:t> </w:t>
      </w:r>
      <w:r w:rsidRPr="000D3FED">
        <w:rPr>
          <w:rFonts w:ascii="Times New Roman" w:hAnsi="Times New Roman"/>
          <w:sz w:val="28"/>
          <w:szCs w:val="28"/>
          <w:lang w:val="uk-UA"/>
        </w:rPr>
        <w:t>Маккіндера, Э. Хантінгтона.</w:t>
      </w:r>
      <w:r w:rsidRPr="000D3FED">
        <w:rPr>
          <w:rFonts w:ascii="Times New Roman" w:eastAsia="ArialMT" w:hAnsi="Times New Roman"/>
          <w:sz w:val="28"/>
          <w:szCs w:val="28"/>
          <w:lang w:val="uk-UA"/>
        </w:rPr>
        <w:t xml:space="preserve"> Істотне значення мають</w:t>
      </w:r>
      <w:r w:rsidRPr="000D3FED">
        <w:rPr>
          <w:rFonts w:ascii="Times New Roman" w:hAnsi="Times New Roman"/>
          <w:b/>
          <w:sz w:val="28"/>
          <w:szCs w:val="28"/>
          <w:lang w:val="uk-UA"/>
        </w:rPr>
        <w:t xml:space="preserve"> </w:t>
      </w:r>
      <w:r w:rsidRPr="000D3FED">
        <w:rPr>
          <w:rFonts w:ascii="Times New Roman" w:hAnsi="Times New Roman"/>
          <w:sz w:val="28"/>
          <w:szCs w:val="28"/>
          <w:lang w:val="uk-UA"/>
        </w:rPr>
        <w:t xml:space="preserve">наукові розробки німців К. Ріттера і А. Геттнера, американців Р. Хартшорна, С. Коєна, </w:t>
      </w:r>
      <w:r>
        <w:rPr>
          <w:rFonts w:ascii="Times New Roman" w:hAnsi="Times New Roman"/>
          <w:sz w:val="28"/>
          <w:szCs w:val="28"/>
        </w:rPr>
        <w:t>JI</w:t>
      </w:r>
      <w:r w:rsidRPr="000D3FED">
        <w:rPr>
          <w:rFonts w:ascii="Times New Roman" w:hAnsi="Times New Roman"/>
          <w:sz w:val="28"/>
          <w:szCs w:val="28"/>
          <w:lang w:val="uk-UA"/>
        </w:rPr>
        <w:t>.</w:t>
      </w:r>
      <w:r>
        <w:rPr>
          <w:rFonts w:ascii="Times New Roman" w:hAnsi="Times New Roman"/>
          <w:sz w:val="28"/>
          <w:szCs w:val="28"/>
        </w:rPr>
        <w:t> </w:t>
      </w:r>
      <w:r w:rsidRPr="00E302B3">
        <w:rPr>
          <w:rFonts w:ascii="Times New Roman" w:hAnsi="Times New Roman"/>
          <w:sz w:val="28"/>
          <w:szCs w:val="28"/>
        </w:rPr>
        <w:t>Розенталя, Н. Паундса, І.  Маєргойза, австралійця Дж. Прескотта.</w:t>
      </w:r>
    </w:p>
    <w:p w:rsidR="003350E0" w:rsidRPr="00E302B3" w:rsidRDefault="003350E0" w:rsidP="003350E0">
      <w:pPr>
        <w:spacing w:line="360" w:lineRule="auto"/>
        <w:ind w:firstLine="567"/>
        <w:jc w:val="both"/>
        <w:rPr>
          <w:rFonts w:ascii="Times New Roman" w:hAnsi="Times New Roman"/>
          <w:sz w:val="28"/>
          <w:szCs w:val="28"/>
        </w:rPr>
      </w:pPr>
      <w:r>
        <w:rPr>
          <w:rFonts w:ascii="Times New Roman" w:hAnsi="Times New Roman"/>
          <w:color w:val="000000"/>
          <w:sz w:val="28"/>
          <w:szCs w:val="28"/>
        </w:rPr>
        <w:t>Готувати</w:t>
      </w:r>
      <w:r w:rsidRPr="003F395B">
        <w:rPr>
          <w:rFonts w:ascii="Times New Roman" w:hAnsi="Times New Roman"/>
          <w:color w:val="000000"/>
          <w:sz w:val="28"/>
          <w:szCs w:val="28"/>
        </w:rPr>
        <w:t xml:space="preserve"> відповідь на </w:t>
      </w:r>
      <w:r w:rsidRPr="003F395B">
        <w:rPr>
          <w:rFonts w:ascii="Times New Roman" w:hAnsi="Times New Roman"/>
          <w:b/>
          <w:color w:val="000000"/>
          <w:sz w:val="28"/>
          <w:szCs w:val="28"/>
        </w:rPr>
        <w:t>перше питання</w:t>
      </w:r>
      <w:r w:rsidRPr="003F395B">
        <w:rPr>
          <w:rFonts w:ascii="Times New Roman" w:hAnsi="Times New Roman"/>
          <w:color w:val="000000"/>
          <w:sz w:val="28"/>
          <w:szCs w:val="28"/>
        </w:rPr>
        <w:t xml:space="preserve">, </w:t>
      </w:r>
      <w:r>
        <w:rPr>
          <w:rFonts w:ascii="Times New Roman" w:hAnsi="Times New Roman"/>
          <w:color w:val="000000"/>
          <w:sz w:val="28"/>
          <w:szCs w:val="28"/>
        </w:rPr>
        <w:t>можна починати з визначення основних</w:t>
      </w:r>
      <w:r>
        <w:rPr>
          <w:rFonts w:ascii="Times New Roman" w:hAnsi="Times New Roman"/>
          <w:color w:val="000000"/>
          <w:sz w:val="32"/>
          <w:szCs w:val="32"/>
        </w:rPr>
        <w:t xml:space="preserve"> </w:t>
      </w:r>
      <w:r>
        <w:rPr>
          <w:rFonts w:ascii="Times New Roman" w:hAnsi="Times New Roman"/>
          <w:sz w:val="28"/>
          <w:szCs w:val="28"/>
        </w:rPr>
        <w:t>парадигм</w:t>
      </w:r>
      <w:r w:rsidRPr="00E302B3">
        <w:rPr>
          <w:rFonts w:ascii="Times New Roman" w:hAnsi="Times New Roman"/>
          <w:sz w:val="28"/>
          <w:szCs w:val="28"/>
        </w:rPr>
        <w:t xml:space="preserve"> політичної географії</w:t>
      </w:r>
      <w:r>
        <w:rPr>
          <w:rFonts w:ascii="Times New Roman" w:hAnsi="Times New Roman"/>
          <w:sz w:val="28"/>
          <w:szCs w:val="28"/>
        </w:rPr>
        <w:t>. Так, можна використати такий варіант класифікації:</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Перша, державно-описова (Г.В. Крафта, Х.-Н. Вінцгейма та А. Бюшінга) або так зване "землезнавство", склалася у XVIII ст. в межах єдиної географічної науки як один із наукових результатів епохи Великих географічних відкриттів, що поставила питання про необхідність аналізу накопиченої інформації про колонізовані території та нові країни з метою її </w:t>
      </w:r>
      <w:r>
        <w:rPr>
          <w:rFonts w:ascii="Times New Roman" w:hAnsi="Times New Roman"/>
          <w:sz w:val="28"/>
          <w:szCs w:val="28"/>
        </w:rPr>
        <w:t>практичного використання. Харак</w:t>
      </w:r>
      <w:r w:rsidRPr="00E302B3">
        <w:rPr>
          <w:rFonts w:ascii="Times New Roman" w:hAnsi="Times New Roman"/>
          <w:sz w:val="28"/>
          <w:szCs w:val="28"/>
        </w:rPr>
        <w:t>терним для цієї парадигми є домінування державно-географічного підходу, принципів географічного детермінізму загалом.</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lastRenderedPageBreak/>
        <w:t>Друга парадигма – антропо-географ</w:t>
      </w:r>
      <w:r>
        <w:rPr>
          <w:rFonts w:ascii="Times New Roman" w:hAnsi="Times New Roman"/>
          <w:sz w:val="28"/>
          <w:szCs w:val="28"/>
        </w:rPr>
        <w:t>ічна (В. Семенова-Тян-Шанського</w:t>
      </w:r>
      <w:r w:rsidRPr="00E302B3">
        <w:rPr>
          <w:rFonts w:ascii="Times New Roman" w:hAnsi="Times New Roman"/>
          <w:sz w:val="28"/>
          <w:szCs w:val="28"/>
        </w:rPr>
        <w:t xml:space="preserve">), характеризується прагненням пов'язати суспільно-історичні явища на земній поверхні з особливостями природного середовища. Територіальні володіння держави розглядаються як результат дії не лише природних, але й історичних, економічних та культурних чинників, а економічна діяльність людини — як важлива ланка, що опосередковує процеси формування територіального панування на базі тих чи інших географічних умов.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Третя парадигма - державно-геополітична, склалася  наприкінці  XIX  —  на  початку  XX  ст.   Вона  існувала  у двох формах. Західній, репрезентованій класичною геоп</w:t>
      </w:r>
      <w:r>
        <w:rPr>
          <w:rFonts w:ascii="Times New Roman" w:hAnsi="Times New Roman"/>
          <w:sz w:val="28"/>
          <w:szCs w:val="28"/>
        </w:rPr>
        <w:t>олітикою, та формально пасивній стосовно</w:t>
      </w:r>
      <w:r w:rsidRPr="00E302B3">
        <w:rPr>
          <w:rFonts w:ascii="Times New Roman" w:hAnsi="Times New Roman"/>
          <w:sz w:val="28"/>
          <w:szCs w:val="28"/>
        </w:rPr>
        <w:t xml:space="preserve"> політичної   практики,   представленій   суспільно-географічним пізнанням у колишньому СРСР.</w:t>
      </w:r>
      <w:r>
        <w:rPr>
          <w:rFonts w:ascii="Times New Roman" w:hAnsi="Times New Roman"/>
          <w:sz w:val="28"/>
          <w:szCs w:val="28"/>
        </w:rPr>
        <w:t xml:space="preserve"> Для останньої характерним було</w:t>
      </w:r>
      <w:r w:rsidRPr="00E302B3">
        <w:rPr>
          <w:rFonts w:ascii="Times New Roman" w:hAnsi="Times New Roman"/>
          <w:sz w:val="28"/>
          <w:szCs w:val="28"/>
        </w:rPr>
        <w:t xml:space="preserve"> "розчинення" державно-геополітичного та політико-географічного знання в інших науках, зокрема, воєнній географії.</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Четверта парадигма — суспільно-діяльнісна, склалася на початку 90-х років XX ст. Ця парадигма охоплює: 1) політично-географічне країнознавство,</w:t>
      </w:r>
      <w:r>
        <w:rPr>
          <w:rFonts w:ascii="Times New Roman" w:hAnsi="Times New Roman"/>
          <w:sz w:val="28"/>
          <w:szCs w:val="28"/>
        </w:rPr>
        <w:t xml:space="preserve"> </w:t>
      </w:r>
      <w:r w:rsidRPr="00E302B3">
        <w:rPr>
          <w:rFonts w:ascii="Times New Roman" w:hAnsi="Times New Roman"/>
          <w:sz w:val="28"/>
          <w:szCs w:val="28"/>
        </w:rPr>
        <w:t>2) політично-географічні аспекти економічних і соціальних процесів на глобальному та регіональному рівнях; 3) політичну географію Світового о</w:t>
      </w:r>
      <w:r>
        <w:rPr>
          <w:rFonts w:ascii="Times New Roman" w:hAnsi="Times New Roman"/>
          <w:sz w:val="28"/>
          <w:szCs w:val="28"/>
        </w:rPr>
        <w:t>кеану та Антарктики; 4) політик</w:t>
      </w:r>
      <w:r w:rsidRPr="00E302B3">
        <w:rPr>
          <w:rFonts w:ascii="Times New Roman" w:hAnsi="Times New Roman"/>
          <w:sz w:val="28"/>
          <w:szCs w:val="28"/>
        </w:rPr>
        <w:t>о-географічні аспекти глобальних проблем сучасності; 5) геополітичний напрямок; 6) теоретичний напрямок.</w:t>
      </w:r>
    </w:p>
    <w:p w:rsidR="003350E0" w:rsidRPr="00E302B3" w:rsidRDefault="003350E0" w:rsidP="003350E0">
      <w:pPr>
        <w:spacing w:line="360" w:lineRule="auto"/>
        <w:ind w:firstLine="567"/>
        <w:jc w:val="both"/>
        <w:rPr>
          <w:rFonts w:ascii="Times New Roman" w:hAnsi="Times New Roman"/>
          <w:sz w:val="28"/>
          <w:szCs w:val="28"/>
        </w:rPr>
      </w:pPr>
      <w:r w:rsidRPr="001B2AB4">
        <w:rPr>
          <w:rFonts w:ascii="Times New Roman" w:hAnsi="Times New Roman"/>
          <w:b/>
          <w:color w:val="000000"/>
          <w:sz w:val="28"/>
          <w:szCs w:val="28"/>
        </w:rPr>
        <w:t>Друге питання</w:t>
      </w:r>
      <w:r w:rsidRPr="001B2AB4">
        <w:rPr>
          <w:rFonts w:ascii="Times New Roman" w:hAnsi="Times New Roman"/>
          <w:color w:val="000000"/>
          <w:sz w:val="28"/>
          <w:szCs w:val="28"/>
        </w:rPr>
        <w:t xml:space="preserve"> необхідно починати </w:t>
      </w:r>
      <w:r>
        <w:rPr>
          <w:rFonts w:ascii="Times New Roman" w:hAnsi="Times New Roman"/>
          <w:color w:val="000000"/>
          <w:sz w:val="28"/>
          <w:szCs w:val="28"/>
        </w:rPr>
        <w:t xml:space="preserve">обговорювати </w:t>
      </w:r>
      <w:r w:rsidRPr="001B2AB4">
        <w:rPr>
          <w:rFonts w:ascii="Times New Roman" w:hAnsi="Times New Roman"/>
          <w:color w:val="000000"/>
          <w:sz w:val="28"/>
          <w:szCs w:val="28"/>
        </w:rPr>
        <w:t>з обгрунтування</w:t>
      </w:r>
      <w:r w:rsidRPr="00E302B3">
        <w:rPr>
          <w:rFonts w:ascii="Times New Roman" w:hAnsi="Times New Roman"/>
          <w:sz w:val="28"/>
          <w:szCs w:val="28"/>
        </w:rPr>
        <w:t xml:space="preserve"> </w:t>
      </w:r>
      <w:r>
        <w:rPr>
          <w:rFonts w:ascii="Times New Roman" w:hAnsi="Times New Roman"/>
          <w:b/>
          <w:i/>
          <w:sz w:val="28"/>
          <w:szCs w:val="28"/>
        </w:rPr>
        <w:t>чотирьох етапів</w:t>
      </w:r>
      <w:r w:rsidRPr="00E302B3">
        <w:rPr>
          <w:rFonts w:ascii="Times New Roman" w:hAnsi="Times New Roman"/>
          <w:b/>
          <w:i/>
          <w:sz w:val="28"/>
          <w:szCs w:val="28"/>
        </w:rPr>
        <w:t xml:space="preserve"> розвитку світової політичної географії</w:t>
      </w:r>
      <w:r w:rsidRPr="00E302B3">
        <w:rPr>
          <w:rFonts w:ascii="Times New Roman" w:hAnsi="Times New Roman"/>
          <w:sz w:val="28"/>
          <w:szCs w:val="28"/>
        </w:rPr>
        <w:t xml:space="preserve"> </w:t>
      </w:r>
      <w:r>
        <w:rPr>
          <w:rFonts w:ascii="Times New Roman" w:hAnsi="Times New Roman"/>
          <w:sz w:val="28"/>
          <w:szCs w:val="28"/>
        </w:rPr>
        <w:t>(</w:t>
      </w:r>
      <w:r w:rsidRPr="00E302B3">
        <w:rPr>
          <w:rFonts w:ascii="Times New Roman" w:hAnsi="Times New Roman"/>
          <w:sz w:val="28"/>
          <w:szCs w:val="28"/>
        </w:rPr>
        <w:t>з кінця ХІХ століття</w:t>
      </w:r>
      <w:r>
        <w:rPr>
          <w:rFonts w:ascii="Times New Roman" w:hAnsi="Times New Roman"/>
          <w:sz w:val="28"/>
          <w:szCs w:val="28"/>
        </w:rPr>
        <w:t>), розкриті В. Колосовим та Н. Мироненком</w:t>
      </w:r>
      <w:r w:rsidRPr="00E302B3">
        <w:rPr>
          <w:rFonts w:ascii="Times New Roman" w:hAnsi="Times New Roman"/>
          <w:sz w:val="28"/>
          <w:szCs w:val="28"/>
        </w:rPr>
        <w:t>:</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1-й етап визначають з виходу «Політичної географії» Ф. Ратцеля (1897) приблизно до початку Першої світової війни, який характеризується першою хвилею теоретичних узагальнень (Ф. Ратцель, Х. Маккіндер тощо);</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2-й етап займає міжвоєнний період і кінець 40-х років ХХ ст. Він ввійшов в історію політичної географії перш за все багаточисельними прикладними працями (в Нім</w:t>
      </w:r>
      <w:r>
        <w:rPr>
          <w:rFonts w:ascii="Times New Roman" w:hAnsi="Times New Roman"/>
          <w:sz w:val="28"/>
          <w:szCs w:val="28"/>
        </w:rPr>
        <w:t>еччині, Великобританії, Франції,</w:t>
      </w:r>
      <w:r w:rsidRPr="00E302B3">
        <w:rPr>
          <w:rFonts w:ascii="Times New Roman" w:hAnsi="Times New Roman"/>
          <w:sz w:val="28"/>
          <w:szCs w:val="28"/>
        </w:rPr>
        <w:t xml:space="preserve"> США).</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lastRenderedPageBreak/>
        <w:t>3-й етап тривав з середині 50-х років приблизно до середини 70-х років минулого століття. Геополітична ситуація відрізнялась відносною стабільністю, заснованою на балансі сил між воєнно-політичними блоками США і СРСР.</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4-й етап в розвитку політичної географії </w:t>
      </w:r>
      <w:r>
        <w:rPr>
          <w:rFonts w:ascii="Times New Roman" w:hAnsi="Times New Roman"/>
          <w:sz w:val="28"/>
          <w:szCs w:val="28"/>
        </w:rPr>
        <w:t>почався приблизно з середини 70 -</w:t>
      </w:r>
      <w:r w:rsidRPr="00E302B3">
        <w:rPr>
          <w:rFonts w:ascii="Times New Roman" w:hAnsi="Times New Roman"/>
          <w:sz w:val="28"/>
          <w:szCs w:val="28"/>
        </w:rPr>
        <w:t xml:space="preserve">х років. Ці роки ознаменувались різким пожвавленням політичної географії (зростання кількості журналів, публікацій, міжнародних конференцій), виникла так звана нова політична географія. Вона відрізнялась від традиційної за ступенем теоретизації, органічним взаємозв’язком з соціальною теорією, широтою і характером проблематики.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Нефтяна криза 1973 року положила кінець періоду екстенсивного росту виробництва західних країн, стала початком постіндустріальної ери в історії цих країн. В західному суспільс</w:t>
      </w:r>
      <w:r>
        <w:rPr>
          <w:rFonts w:ascii="Times New Roman" w:hAnsi="Times New Roman"/>
          <w:sz w:val="28"/>
          <w:szCs w:val="28"/>
        </w:rPr>
        <w:t xml:space="preserve">тві почались зміни, які </w:t>
      </w:r>
      <w:r w:rsidRPr="00A048CE">
        <w:rPr>
          <w:rFonts w:ascii="Times New Roman" w:hAnsi="Times New Roman"/>
          <w:sz w:val="28"/>
          <w:szCs w:val="28"/>
        </w:rPr>
        <w:t>торкнулися</w:t>
      </w:r>
      <w:r w:rsidRPr="00E302B3">
        <w:rPr>
          <w:rFonts w:ascii="Times New Roman" w:hAnsi="Times New Roman"/>
          <w:sz w:val="28"/>
          <w:szCs w:val="28"/>
        </w:rPr>
        <w:t xml:space="preserve"> всі</w:t>
      </w:r>
      <w:r w:rsidRPr="00A048CE">
        <w:rPr>
          <w:rFonts w:ascii="Times New Roman" w:hAnsi="Times New Roman"/>
          <w:sz w:val="28"/>
          <w:szCs w:val="28"/>
        </w:rPr>
        <w:t>х</w:t>
      </w:r>
      <w:r>
        <w:rPr>
          <w:rFonts w:ascii="Times New Roman" w:hAnsi="Times New Roman"/>
          <w:sz w:val="28"/>
          <w:szCs w:val="28"/>
        </w:rPr>
        <w:t xml:space="preserve"> сфер</w:t>
      </w:r>
      <w:r w:rsidRPr="00E302B3">
        <w:rPr>
          <w:rFonts w:ascii="Times New Roman" w:hAnsi="Times New Roman"/>
          <w:sz w:val="28"/>
          <w:szCs w:val="28"/>
        </w:rPr>
        <w:t xml:space="preserve"> його життя (виробництво, регіони, соціальні відносини, умови і образ життя, етнічні пріоритети і цінності, політичні уподобання). Для сучасної політичної географії характерні пошук нових підходів, розробка нових напрямків. Серед яких особливо необхідно виділити світ-системний підхід, який претендує на роль об’єднуючої наукової парадигми для всієї політичної географії в усій її різноманітності. Колишня політична географія, яка в основному зводилась до натурморфної</w:t>
      </w:r>
      <w:r>
        <w:rPr>
          <w:rFonts w:ascii="Times New Roman" w:hAnsi="Times New Roman"/>
          <w:sz w:val="28"/>
          <w:szCs w:val="28"/>
        </w:rPr>
        <w:t xml:space="preserve"> геополітики</w:t>
      </w:r>
      <w:r w:rsidRPr="00E302B3">
        <w:rPr>
          <w:rFonts w:ascii="Times New Roman" w:hAnsi="Times New Roman"/>
          <w:sz w:val="28"/>
          <w:szCs w:val="28"/>
        </w:rPr>
        <w:t xml:space="preserve"> і теорії держави, яка пояснювала політику природними умовами, поступає місцем багатомірним дослідженням. Сьогодні політична географія вписується в загальний</w:t>
      </w:r>
      <w:r>
        <w:rPr>
          <w:rFonts w:ascii="Times New Roman" w:hAnsi="Times New Roman"/>
          <w:sz w:val="28"/>
          <w:szCs w:val="28"/>
        </w:rPr>
        <w:t xml:space="preserve"> контекст величезного і </w:t>
      </w:r>
      <w:r w:rsidRPr="00A048CE">
        <w:rPr>
          <w:rFonts w:ascii="Times New Roman" w:hAnsi="Times New Roman"/>
          <w:sz w:val="28"/>
          <w:szCs w:val="28"/>
        </w:rPr>
        <w:t>провідного</w:t>
      </w:r>
      <w:r w:rsidRPr="00E302B3">
        <w:rPr>
          <w:rFonts w:ascii="Times New Roman" w:hAnsi="Times New Roman"/>
          <w:sz w:val="28"/>
          <w:szCs w:val="28"/>
        </w:rPr>
        <w:t xml:space="preserve"> напрямку географічної науки – географію людини, антропогеографію. </w:t>
      </w:r>
    </w:p>
    <w:p w:rsidR="003350E0" w:rsidRPr="00E302B3" w:rsidRDefault="003350E0" w:rsidP="003350E0">
      <w:pPr>
        <w:spacing w:line="360" w:lineRule="auto"/>
        <w:ind w:firstLine="567"/>
        <w:jc w:val="both"/>
        <w:rPr>
          <w:rFonts w:ascii="Times New Roman" w:hAnsi="Times New Roman"/>
          <w:sz w:val="28"/>
          <w:szCs w:val="28"/>
        </w:rPr>
      </w:pPr>
      <w:r>
        <w:rPr>
          <w:rFonts w:ascii="Times New Roman" w:hAnsi="Times New Roman"/>
          <w:sz w:val="28"/>
          <w:szCs w:val="28"/>
        </w:rPr>
        <w:t xml:space="preserve">Готуючись до </w:t>
      </w:r>
      <w:r w:rsidRPr="001B2AB4">
        <w:rPr>
          <w:rFonts w:ascii="Times New Roman" w:hAnsi="Times New Roman"/>
          <w:b/>
          <w:sz w:val="28"/>
          <w:szCs w:val="28"/>
        </w:rPr>
        <w:t>третього</w:t>
      </w:r>
      <w:r>
        <w:rPr>
          <w:rFonts w:ascii="Times New Roman" w:hAnsi="Times New Roman"/>
          <w:sz w:val="28"/>
          <w:szCs w:val="28"/>
        </w:rPr>
        <w:t xml:space="preserve"> питання студенти спершу повинні  усвідомити, що х</w:t>
      </w:r>
      <w:r w:rsidRPr="00E302B3">
        <w:rPr>
          <w:rFonts w:ascii="Times New Roman" w:hAnsi="Times New Roman"/>
          <w:sz w:val="28"/>
          <w:szCs w:val="28"/>
        </w:rPr>
        <w:t>оча офіційне «наро</w:t>
      </w:r>
      <w:r>
        <w:rPr>
          <w:rFonts w:ascii="Times New Roman" w:hAnsi="Times New Roman"/>
          <w:sz w:val="28"/>
          <w:szCs w:val="28"/>
        </w:rPr>
        <w:t>дження» політичної географії як</w:t>
      </w:r>
      <w:r w:rsidRPr="00E302B3">
        <w:rPr>
          <w:rFonts w:ascii="Times New Roman" w:hAnsi="Times New Roman"/>
          <w:sz w:val="28"/>
          <w:szCs w:val="28"/>
        </w:rPr>
        <w:t xml:space="preserve"> строгої наукової дисципліни склалося тільки наприкінці ХІХ століття і пов’язано з ім’ям відомого німецького географа Ф. Ратцеля, </w:t>
      </w:r>
      <w:r>
        <w:rPr>
          <w:rFonts w:ascii="Times New Roman" w:hAnsi="Times New Roman"/>
          <w:sz w:val="28"/>
          <w:szCs w:val="28"/>
        </w:rPr>
        <w:t xml:space="preserve">однак до цього </w:t>
      </w:r>
      <w:r w:rsidRPr="00E302B3">
        <w:rPr>
          <w:rFonts w:ascii="Times New Roman" w:hAnsi="Times New Roman"/>
          <w:sz w:val="28"/>
          <w:szCs w:val="28"/>
        </w:rPr>
        <w:t>різні дослідники використовували в своїх роботах поняття «політична географія» (І Кант (1724-1804), А. Бюшинг (1724-1793)).</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lastRenderedPageBreak/>
        <w:t>У ХVІІІ столітті географи почали активно брати участь у формуванні національної свідомості, зокрема, уявлень про простір і про відносини між людиною і простором. У 1745 році була видана праця Х. Вінцгейма «Коротка політична гео</w:t>
      </w:r>
      <w:r>
        <w:rPr>
          <w:rFonts w:ascii="Times New Roman" w:hAnsi="Times New Roman"/>
          <w:sz w:val="28"/>
          <w:szCs w:val="28"/>
        </w:rPr>
        <w:t>графія», в якій розглядається поділ</w:t>
      </w:r>
      <w:r w:rsidRPr="00E302B3">
        <w:rPr>
          <w:rFonts w:ascii="Times New Roman" w:hAnsi="Times New Roman"/>
          <w:sz w:val="28"/>
          <w:szCs w:val="28"/>
        </w:rPr>
        <w:t xml:space="preserve"> держав – «земель» за типом правління і даєть</w:t>
      </w:r>
      <w:r>
        <w:rPr>
          <w:rFonts w:ascii="Times New Roman" w:hAnsi="Times New Roman"/>
          <w:sz w:val="28"/>
          <w:szCs w:val="28"/>
        </w:rPr>
        <w:t xml:space="preserve">ся комплексний опис величезних </w:t>
      </w:r>
      <w:r w:rsidRPr="00E302B3">
        <w:rPr>
          <w:rFonts w:ascii="Times New Roman" w:hAnsi="Times New Roman"/>
          <w:sz w:val="28"/>
          <w:szCs w:val="28"/>
        </w:rPr>
        <w:t>з них. Обидві праці пов’язані зі становленням державоописової парадигми політичної географії в руслі описової державної статистики, яка затверджувалась в ХVІІІ ст., багато в чому зобов’язаній діяльності  великого німецького географа і статиста – професора Антона Фрідриха Бюшинга (1724-1793).</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А. Ф. Бюшинг розумів політичну географію як історико-політичний поділ Землі на різні, певним чином керовані області (держави) </w:t>
      </w:r>
      <w:r>
        <w:rPr>
          <w:rFonts w:ascii="Times New Roman" w:hAnsi="Times New Roman"/>
          <w:sz w:val="28"/>
          <w:szCs w:val="28"/>
        </w:rPr>
        <w:t>та їх комплексний опис, включаючи кордони</w:t>
      </w:r>
      <w:r w:rsidRPr="00E302B3">
        <w:rPr>
          <w:rFonts w:ascii="Times New Roman" w:hAnsi="Times New Roman"/>
          <w:sz w:val="28"/>
          <w:szCs w:val="28"/>
        </w:rPr>
        <w:t>, величину, риси природи, адміністративно-територіальний поділ, населення і його заняття, судову і військову системи.</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Фрідріх Ратцель зазначав, маючи на увазі свою працю "Політична географія", що в 1898 році була зроблена перша спроба зробити політичну географію науковою, так як в цій науці продовжувала панувати парадигма, закладена А. Бюшингом і характеризувалася "бідністю думок", не здатна "глибше об'єднати ретельно зібрані факти".</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Цим пояснюється особливе положення, яке займали німецькі географи Карл Ріттер (1779-1859) і Фрідріх Ратцель (1844-1904), що стали новаторами у своїй галузі і творцями національних теорій. "Народ має </w:t>
      </w:r>
      <w:r>
        <w:rPr>
          <w:rFonts w:ascii="Times New Roman" w:hAnsi="Times New Roman"/>
          <w:sz w:val="28"/>
          <w:szCs w:val="28"/>
        </w:rPr>
        <w:t>жити і померти на землі, наданій</w:t>
      </w:r>
      <w:r w:rsidRPr="00E302B3">
        <w:rPr>
          <w:rFonts w:ascii="Times New Roman" w:hAnsi="Times New Roman"/>
          <w:sz w:val="28"/>
          <w:szCs w:val="28"/>
        </w:rPr>
        <w:t xml:space="preserve"> йому до</w:t>
      </w:r>
      <w:r>
        <w:rPr>
          <w:rFonts w:ascii="Times New Roman" w:hAnsi="Times New Roman"/>
          <w:sz w:val="28"/>
          <w:szCs w:val="28"/>
        </w:rPr>
        <w:t>лею, підкоряючись своєму жеребу</w:t>
      </w:r>
      <w:r w:rsidRPr="00E302B3">
        <w:rPr>
          <w:rFonts w:ascii="Times New Roman" w:hAnsi="Times New Roman"/>
          <w:sz w:val="28"/>
          <w:szCs w:val="28"/>
        </w:rPr>
        <w:t xml:space="preserve">". Чи можна вважати </w:t>
      </w:r>
      <w:r>
        <w:rPr>
          <w:rFonts w:ascii="Times New Roman" w:hAnsi="Times New Roman"/>
          <w:sz w:val="28"/>
          <w:szCs w:val="28"/>
        </w:rPr>
        <w:t xml:space="preserve">Ф. </w:t>
      </w:r>
      <w:r w:rsidRPr="00E302B3">
        <w:rPr>
          <w:rFonts w:ascii="Times New Roman" w:hAnsi="Times New Roman"/>
          <w:sz w:val="28"/>
          <w:szCs w:val="28"/>
        </w:rPr>
        <w:t>Ратцеля, автора цього висловлювання, всього лише географом? Він є скоріше метафізиком географії, бо він зводить зв'язок між народом і місцем її проживання в якийсь вічний, позаісторичний абсолют, тоді як насправді закріплення тих чи інших народів на даній території є результатом взаємодії багатьох факторів (міграції, вторгнень, поразок, перемог тощо).</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Говорячи про діяльність Ф. Ратцеля, не можна обійти той факт, що цей різнобічний вчений, який залишив після себе більше 20-ти багатотомних творів, </w:t>
      </w:r>
      <w:r w:rsidRPr="00E302B3">
        <w:rPr>
          <w:rFonts w:ascii="Times New Roman" w:hAnsi="Times New Roman"/>
          <w:sz w:val="28"/>
          <w:szCs w:val="28"/>
        </w:rPr>
        <w:lastRenderedPageBreak/>
        <w:t>що зробили вплив на багатьох учених і практично всі національні географічні школи, в роботах з історії географії радянсько</w:t>
      </w:r>
      <w:r>
        <w:rPr>
          <w:rFonts w:ascii="Times New Roman" w:hAnsi="Times New Roman"/>
          <w:sz w:val="28"/>
          <w:szCs w:val="28"/>
        </w:rPr>
        <w:t>го періоду зазнав дуже жорстокої</w:t>
      </w:r>
      <w:r w:rsidRPr="00E302B3">
        <w:rPr>
          <w:rFonts w:ascii="Times New Roman" w:hAnsi="Times New Roman"/>
          <w:sz w:val="28"/>
          <w:szCs w:val="28"/>
        </w:rPr>
        <w:t xml:space="preserve"> критиці за розвиток ідей великого німецького географа К. Ріттера, за спробу </w:t>
      </w:r>
      <w:r>
        <w:rPr>
          <w:rFonts w:ascii="Times New Roman" w:hAnsi="Times New Roman"/>
          <w:sz w:val="28"/>
          <w:szCs w:val="28"/>
        </w:rPr>
        <w:t>перенести дарвінізм у</w:t>
      </w:r>
      <w:r w:rsidRPr="00E302B3">
        <w:rPr>
          <w:rFonts w:ascii="Times New Roman" w:hAnsi="Times New Roman"/>
          <w:sz w:val="28"/>
          <w:szCs w:val="28"/>
        </w:rPr>
        <w:t xml:space="preserve"> вивчення суспільних відносин, за те,</w:t>
      </w:r>
      <w:r>
        <w:rPr>
          <w:rFonts w:ascii="Times New Roman" w:hAnsi="Times New Roman"/>
          <w:sz w:val="28"/>
          <w:szCs w:val="28"/>
        </w:rPr>
        <w:t xml:space="preserve"> що створену ним антропогеографі</w:t>
      </w:r>
      <w:r w:rsidRPr="00E302B3">
        <w:rPr>
          <w:rFonts w:ascii="Times New Roman" w:hAnsi="Times New Roman"/>
          <w:sz w:val="28"/>
          <w:szCs w:val="28"/>
        </w:rPr>
        <w:t>ю він розглядав як галузь біогеографії, за те, що "його уявлення про державу як організм, що вим</w:t>
      </w:r>
      <w:r>
        <w:rPr>
          <w:rFonts w:ascii="Times New Roman" w:hAnsi="Times New Roman"/>
          <w:sz w:val="28"/>
          <w:szCs w:val="28"/>
        </w:rPr>
        <w:t>агає певного простору, послужили</w:t>
      </w:r>
      <w:r w:rsidRPr="00E302B3">
        <w:rPr>
          <w:rFonts w:ascii="Times New Roman" w:hAnsi="Times New Roman"/>
          <w:sz w:val="28"/>
          <w:szCs w:val="28"/>
        </w:rPr>
        <w:t xml:space="preserve"> одним з джерел геополітики". Разом з тим не зверталася увага на суть його антропо-географічної концепції, яка полягає в єдності географічного опису та історичного пояснення. </w:t>
      </w:r>
      <w:r>
        <w:rPr>
          <w:rFonts w:ascii="Times New Roman" w:hAnsi="Times New Roman"/>
          <w:sz w:val="28"/>
          <w:szCs w:val="28"/>
        </w:rPr>
        <w:t xml:space="preserve">Ф. </w:t>
      </w:r>
      <w:r w:rsidRPr="00E302B3">
        <w:rPr>
          <w:rFonts w:ascii="Times New Roman" w:hAnsi="Times New Roman"/>
          <w:sz w:val="28"/>
          <w:szCs w:val="28"/>
        </w:rPr>
        <w:t>Ратцель цілком справедливо вказував на значення генетичного й істори</w:t>
      </w:r>
      <w:r>
        <w:rPr>
          <w:rFonts w:ascii="Times New Roman" w:hAnsi="Times New Roman"/>
          <w:sz w:val="28"/>
          <w:szCs w:val="28"/>
        </w:rPr>
        <w:t>чного підходів для пояснювальної</w:t>
      </w:r>
      <w:r w:rsidRPr="00E302B3">
        <w:rPr>
          <w:rFonts w:ascii="Times New Roman" w:hAnsi="Times New Roman"/>
          <w:sz w:val="28"/>
          <w:szCs w:val="28"/>
        </w:rPr>
        <w:t xml:space="preserve"> практики географії і продуктивно використав їх як фундаментальні методи аналізу об'єктив</w:t>
      </w:r>
      <w:r>
        <w:rPr>
          <w:rFonts w:ascii="Times New Roman" w:hAnsi="Times New Roman"/>
          <w:sz w:val="28"/>
          <w:szCs w:val="28"/>
        </w:rPr>
        <w:t>ної реальності, необхідні і в політичній георафії</w:t>
      </w:r>
      <w:r w:rsidRPr="00E302B3">
        <w:rPr>
          <w:rFonts w:ascii="Times New Roman" w:hAnsi="Times New Roman"/>
          <w:sz w:val="28"/>
          <w:szCs w:val="28"/>
        </w:rPr>
        <w:t>. Він писав</w:t>
      </w:r>
      <w:r>
        <w:rPr>
          <w:rFonts w:ascii="Times New Roman" w:hAnsi="Times New Roman"/>
          <w:sz w:val="28"/>
          <w:szCs w:val="28"/>
        </w:rPr>
        <w:t>: "Тому навколишньому середовищу</w:t>
      </w:r>
      <w:r w:rsidRPr="00E302B3">
        <w:rPr>
          <w:rFonts w:ascii="Times New Roman" w:hAnsi="Times New Roman"/>
          <w:sz w:val="28"/>
          <w:szCs w:val="28"/>
        </w:rPr>
        <w:t xml:space="preserve"> народів ми присвячуємо більш докладний розгляд, намагаючись разом з тим історично роз'ясни</w:t>
      </w:r>
      <w:r>
        <w:rPr>
          <w:rFonts w:ascii="Times New Roman" w:hAnsi="Times New Roman"/>
          <w:sz w:val="28"/>
          <w:szCs w:val="28"/>
        </w:rPr>
        <w:t>ти сучасні умови її. Географічний</w:t>
      </w:r>
      <w:r w:rsidRPr="00E302B3">
        <w:rPr>
          <w:rFonts w:ascii="Times New Roman" w:hAnsi="Times New Roman"/>
          <w:sz w:val="28"/>
          <w:szCs w:val="28"/>
        </w:rPr>
        <w:t xml:space="preserve"> погляд (розгляд зовнішніх умов) і історичне роз'яснення (розгляд розвитку) повинні, таким чином, йти рука об руку".</w:t>
      </w:r>
    </w:p>
    <w:p w:rsidR="003350E0" w:rsidRPr="00E302B3" w:rsidRDefault="003350E0" w:rsidP="003350E0">
      <w:pPr>
        <w:spacing w:line="360" w:lineRule="auto"/>
        <w:ind w:firstLine="567"/>
        <w:jc w:val="both"/>
        <w:rPr>
          <w:rFonts w:ascii="Times New Roman" w:hAnsi="Times New Roman"/>
          <w:sz w:val="28"/>
          <w:szCs w:val="28"/>
        </w:rPr>
      </w:pPr>
      <w:r>
        <w:rPr>
          <w:rFonts w:ascii="Times New Roman" w:hAnsi="Times New Roman"/>
          <w:sz w:val="28"/>
          <w:szCs w:val="28"/>
        </w:rPr>
        <w:t xml:space="preserve">Ф. </w:t>
      </w:r>
      <w:r w:rsidRPr="00E302B3">
        <w:rPr>
          <w:rFonts w:ascii="Times New Roman" w:hAnsi="Times New Roman"/>
          <w:sz w:val="28"/>
          <w:szCs w:val="28"/>
        </w:rPr>
        <w:t xml:space="preserve">Ратцель стверджував, що "держави мають тенденцію вростати в природні простори", і ця їх тяга може бути задоволена лише у межах континентів. Народ росте, збільшуючись в числі, держава, збільшуючи свою територію, приєднує нові землі шляхом внутрішньої і зовнішньої </w:t>
      </w:r>
      <w:r>
        <w:rPr>
          <w:rFonts w:ascii="Times New Roman" w:hAnsi="Times New Roman"/>
          <w:sz w:val="28"/>
          <w:szCs w:val="28"/>
        </w:rPr>
        <w:t>колонізації</w:t>
      </w:r>
      <w:r w:rsidRPr="00E302B3">
        <w:rPr>
          <w:rFonts w:ascii="Times New Roman" w:hAnsi="Times New Roman"/>
          <w:sz w:val="28"/>
          <w:szCs w:val="28"/>
        </w:rPr>
        <w:t>"</w:t>
      </w:r>
      <w:r>
        <w:rPr>
          <w:rFonts w:ascii="Times New Roman" w:hAnsi="Times New Roman"/>
          <w:sz w:val="28"/>
          <w:szCs w:val="28"/>
        </w:rPr>
        <w:t xml:space="preserve">. </w:t>
      </w:r>
      <w:r w:rsidRPr="00E302B3">
        <w:rPr>
          <w:rFonts w:ascii="Times New Roman" w:hAnsi="Times New Roman"/>
          <w:sz w:val="28"/>
          <w:szCs w:val="28"/>
        </w:rPr>
        <w:t>Новий простір, в який вростає народ, є, -</w:t>
      </w:r>
      <w:r>
        <w:rPr>
          <w:rFonts w:ascii="Times New Roman" w:hAnsi="Times New Roman"/>
          <w:sz w:val="28"/>
          <w:szCs w:val="28"/>
        </w:rPr>
        <w:t xml:space="preserve"> </w:t>
      </w:r>
      <w:r w:rsidRPr="00E302B3">
        <w:rPr>
          <w:rFonts w:ascii="Times New Roman" w:hAnsi="Times New Roman"/>
          <w:sz w:val="28"/>
          <w:szCs w:val="28"/>
        </w:rPr>
        <w:t xml:space="preserve">писав </w:t>
      </w:r>
      <w:r>
        <w:rPr>
          <w:rFonts w:ascii="Times New Roman" w:hAnsi="Times New Roman"/>
          <w:sz w:val="28"/>
          <w:szCs w:val="28"/>
        </w:rPr>
        <w:t xml:space="preserve">Ф. </w:t>
      </w:r>
      <w:r w:rsidRPr="00E302B3">
        <w:rPr>
          <w:rFonts w:ascii="Times New Roman" w:hAnsi="Times New Roman"/>
          <w:sz w:val="28"/>
          <w:szCs w:val="28"/>
        </w:rPr>
        <w:t xml:space="preserve">Ратцель, - як би джерелом, з якого державне відчуття черпає нові сили. Ідеї німецького географа розвинув його послідовник шведський політолог Рудольф Челлен. У своїй головній роботі "Держава як форма життя", спираючись на методологію </w:t>
      </w:r>
      <w:r>
        <w:rPr>
          <w:rFonts w:ascii="Times New Roman" w:hAnsi="Times New Roman"/>
          <w:sz w:val="28"/>
          <w:szCs w:val="28"/>
        </w:rPr>
        <w:t>Ф. </w:t>
      </w:r>
      <w:r w:rsidRPr="00E302B3">
        <w:rPr>
          <w:rFonts w:ascii="Times New Roman" w:hAnsi="Times New Roman"/>
          <w:sz w:val="28"/>
          <w:szCs w:val="28"/>
        </w:rPr>
        <w:t xml:space="preserve">Ратцеля, він сформулював "органічну теорію" держави. Подібно до інших організмів, стверджував </w:t>
      </w:r>
      <w:r>
        <w:rPr>
          <w:rFonts w:ascii="Times New Roman" w:hAnsi="Times New Roman"/>
          <w:sz w:val="28"/>
          <w:szCs w:val="28"/>
        </w:rPr>
        <w:t xml:space="preserve">Р. </w:t>
      </w:r>
      <w:r w:rsidRPr="00E302B3">
        <w:rPr>
          <w:rFonts w:ascii="Times New Roman" w:hAnsi="Times New Roman"/>
          <w:sz w:val="28"/>
          <w:szCs w:val="28"/>
        </w:rPr>
        <w:t xml:space="preserve">Челлен, держави народжуються, розвиваються, в’януть і вмирають, тобто являють собою, форми життя. Їх буття підкорюється загальному закону боротьби за існування. У житті держав боротьба за існування виявляється в боротьбі за простір. "Життєздатні держави, чий простір обмежений, - писав </w:t>
      </w:r>
      <w:r>
        <w:rPr>
          <w:rFonts w:ascii="Times New Roman" w:hAnsi="Times New Roman"/>
          <w:sz w:val="28"/>
          <w:szCs w:val="28"/>
        </w:rPr>
        <w:t xml:space="preserve">Р. </w:t>
      </w:r>
      <w:r w:rsidRPr="00E302B3">
        <w:rPr>
          <w:rFonts w:ascii="Times New Roman" w:hAnsi="Times New Roman"/>
          <w:sz w:val="28"/>
          <w:szCs w:val="28"/>
        </w:rPr>
        <w:t xml:space="preserve">Челлен, - підпорядковані категоричному політичному </w:t>
      </w:r>
      <w:r w:rsidRPr="00E302B3">
        <w:rPr>
          <w:rFonts w:ascii="Times New Roman" w:hAnsi="Times New Roman"/>
          <w:sz w:val="28"/>
          <w:szCs w:val="28"/>
        </w:rPr>
        <w:lastRenderedPageBreak/>
        <w:t xml:space="preserve">імперативу: розширити свою територію шляхом колонізації, об’єднання або завоювань різного роду. У такому положенні була Англія, а в даний час знаходяться Японія і Німеччина. Як ми бачимо, тут має місце не стихійний інстинкт завоювання, а природне і необхідне зростання в цілях самозбереження. </w:t>
      </w:r>
      <w:r>
        <w:rPr>
          <w:rFonts w:ascii="Times New Roman" w:hAnsi="Times New Roman"/>
          <w:sz w:val="28"/>
          <w:szCs w:val="28"/>
        </w:rPr>
        <w:t xml:space="preserve">Р. </w:t>
      </w:r>
      <w:r w:rsidRPr="00E302B3">
        <w:rPr>
          <w:rFonts w:ascii="Times New Roman" w:hAnsi="Times New Roman"/>
          <w:sz w:val="28"/>
          <w:szCs w:val="28"/>
        </w:rPr>
        <w:t>Челлен висунув ідею тотальності де</w:t>
      </w:r>
      <w:r>
        <w:rPr>
          <w:rFonts w:ascii="Times New Roman" w:hAnsi="Times New Roman"/>
          <w:sz w:val="28"/>
          <w:szCs w:val="28"/>
        </w:rPr>
        <w:t>ржави. У його уявленні держава - це</w:t>
      </w:r>
      <w:r w:rsidRPr="00E302B3">
        <w:rPr>
          <w:rFonts w:ascii="Times New Roman" w:hAnsi="Times New Roman"/>
          <w:sz w:val="28"/>
          <w:szCs w:val="28"/>
        </w:rPr>
        <w:t xml:space="preserve"> єдність п’яти елементів, яка виявляється як:</w:t>
      </w:r>
    </w:p>
    <w:p w:rsidR="003350E0" w:rsidRPr="00E302B3" w:rsidRDefault="003350E0" w:rsidP="003350E0">
      <w:pPr>
        <w:spacing w:line="360" w:lineRule="auto"/>
        <w:jc w:val="both"/>
        <w:rPr>
          <w:rFonts w:ascii="Times New Roman" w:hAnsi="Times New Roman"/>
          <w:sz w:val="28"/>
          <w:szCs w:val="28"/>
        </w:rPr>
      </w:pPr>
      <w:r w:rsidRPr="00E302B3">
        <w:rPr>
          <w:rFonts w:ascii="Times New Roman" w:hAnsi="Times New Roman"/>
          <w:sz w:val="28"/>
          <w:szCs w:val="28"/>
        </w:rPr>
        <w:t>1. Фізико-географічний просторовий організм;</w:t>
      </w:r>
    </w:p>
    <w:p w:rsidR="003350E0" w:rsidRPr="00E302B3" w:rsidRDefault="003350E0" w:rsidP="003350E0">
      <w:pPr>
        <w:spacing w:line="360" w:lineRule="auto"/>
        <w:jc w:val="both"/>
        <w:rPr>
          <w:rFonts w:ascii="Times New Roman" w:hAnsi="Times New Roman"/>
          <w:sz w:val="28"/>
          <w:szCs w:val="28"/>
        </w:rPr>
      </w:pPr>
      <w:r w:rsidRPr="00E302B3">
        <w:rPr>
          <w:rFonts w:ascii="Times New Roman" w:hAnsi="Times New Roman"/>
          <w:sz w:val="28"/>
          <w:szCs w:val="28"/>
        </w:rPr>
        <w:t>2. Певна форма господарства;</w:t>
      </w:r>
    </w:p>
    <w:p w:rsidR="003350E0" w:rsidRPr="00E302B3" w:rsidRDefault="003350E0" w:rsidP="003350E0">
      <w:pPr>
        <w:spacing w:line="360" w:lineRule="auto"/>
        <w:jc w:val="both"/>
        <w:rPr>
          <w:rFonts w:ascii="Times New Roman" w:hAnsi="Times New Roman"/>
          <w:sz w:val="28"/>
          <w:szCs w:val="28"/>
        </w:rPr>
      </w:pPr>
      <w:r w:rsidRPr="00E302B3">
        <w:rPr>
          <w:rFonts w:ascii="Times New Roman" w:hAnsi="Times New Roman"/>
          <w:sz w:val="28"/>
          <w:szCs w:val="28"/>
        </w:rPr>
        <w:t>3. Певна етнічна спільність;</w:t>
      </w:r>
    </w:p>
    <w:p w:rsidR="003350E0" w:rsidRPr="00E302B3" w:rsidRDefault="003350E0" w:rsidP="003350E0">
      <w:pPr>
        <w:spacing w:line="360" w:lineRule="auto"/>
        <w:jc w:val="both"/>
        <w:rPr>
          <w:rFonts w:ascii="Times New Roman" w:hAnsi="Times New Roman"/>
          <w:sz w:val="28"/>
          <w:szCs w:val="28"/>
        </w:rPr>
      </w:pPr>
      <w:r w:rsidRPr="00E302B3">
        <w:rPr>
          <w:rFonts w:ascii="Times New Roman" w:hAnsi="Times New Roman"/>
          <w:sz w:val="28"/>
          <w:szCs w:val="28"/>
        </w:rPr>
        <w:t>4. Соціальне співтовариство класів і професій;</w:t>
      </w:r>
    </w:p>
    <w:p w:rsidR="003350E0" w:rsidRPr="00E302B3" w:rsidRDefault="003350E0" w:rsidP="003350E0">
      <w:pPr>
        <w:spacing w:line="360" w:lineRule="auto"/>
        <w:jc w:val="both"/>
        <w:rPr>
          <w:rFonts w:ascii="Times New Roman" w:hAnsi="Times New Roman"/>
          <w:sz w:val="28"/>
          <w:szCs w:val="28"/>
        </w:rPr>
      </w:pPr>
      <w:r w:rsidRPr="00E302B3">
        <w:rPr>
          <w:rFonts w:ascii="Times New Roman" w:hAnsi="Times New Roman"/>
          <w:sz w:val="28"/>
          <w:szCs w:val="28"/>
        </w:rPr>
        <w:t>5. Форма державного управління, з</w:t>
      </w:r>
      <w:r>
        <w:rPr>
          <w:rFonts w:ascii="Times New Roman" w:hAnsi="Times New Roman"/>
          <w:sz w:val="28"/>
          <w:szCs w:val="28"/>
        </w:rPr>
        <w:t>і</w:t>
      </w:r>
      <w:r w:rsidRPr="00E302B3">
        <w:rPr>
          <w:rFonts w:ascii="Times New Roman" w:hAnsi="Times New Roman"/>
          <w:sz w:val="28"/>
          <w:szCs w:val="28"/>
        </w:rPr>
        <w:t xml:space="preserve"> своєю конституційною і адміністративною структурою.</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Це все утворює п’ять елементів однієї і тієї ж сили, подібно до п’яти пальців на одній руці, яка трудиться в мирний час і б’ється у військовий. Суттєвим внеском шведського політолога у р</w:t>
      </w:r>
      <w:r>
        <w:rPr>
          <w:rFonts w:ascii="Times New Roman" w:hAnsi="Times New Roman"/>
          <w:sz w:val="28"/>
          <w:szCs w:val="28"/>
        </w:rPr>
        <w:t>озвиток геополітичного знання з</w:t>
      </w:r>
      <w:r w:rsidRPr="00783435">
        <w:rPr>
          <w:rFonts w:ascii="Times New Roman" w:hAnsi="Times New Roman"/>
          <w:sz w:val="28"/>
          <w:szCs w:val="28"/>
        </w:rPr>
        <w:t>’</w:t>
      </w:r>
      <w:r w:rsidRPr="00E302B3">
        <w:rPr>
          <w:rFonts w:ascii="Times New Roman" w:hAnsi="Times New Roman"/>
          <w:sz w:val="28"/>
          <w:szCs w:val="28"/>
        </w:rPr>
        <w:t xml:space="preserve">явилося </w:t>
      </w:r>
      <w:r>
        <w:rPr>
          <w:rFonts w:ascii="Times New Roman" w:hAnsi="Times New Roman"/>
          <w:sz w:val="28"/>
          <w:szCs w:val="28"/>
        </w:rPr>
        <w:t>є формулювання ним</w:t>
      </w:r>
      <w:r w:rsidRPr="00E302B3">
        <w:rPr>
          <w:rFonts w:ascii="Times New Roman" w:hAnsi="Times New Roman"/>
          <w:sz w:val="28"/>
          <w:szCs w:val="28"/>
        </w:rPr>
        <w:t xml:space="preserve"> закону автаркії. Держава, на думку </w:t>
      </w:r>
      <w:r>
        <w:rPr>
          <w:rFonts w:ascii="Times New Roman" w:hAnsi="Times New Roman"/>
          <w:sz w:val="28"/>
          <w:szCs w:val="28"/>
        </w:rPr>
        <w:t xml:space="preserve">Р. </w:t>
      </w:r>
      <w:r w:rsidRPr="00E302B3">
        <w:rPr>
          <w:rFonts w:ascii="Times New Roman" w:hAnsi="Times New Roman"/>
          <w:sz w:val="28"/>
          <w:szCs w:val="28"/>
        </w:rPr>
        <w:t>Челлена, не пови</w:t>
      </w:r>
      <w:r>
        <w:rPr>
          <w:rFonts w:ascii="Times New Roman" w:hAnsi="Times New Roman"/>
          <w:sz w:val="28"/>
          <w:szCs w:val="28"/>
        </w:rPr>
        <w:t>нна бути не чисто індустріальною, не чисто аграрниою</w:t>
      </w:r>
      <w:r w:rsidRPr="00E302B3">
        <w:rPr>
          <w:rFonts w:ascii="Times New Roman" w:hAnsi="Times New Roman"/>
          <w:sz w:val="28"/>
          <w:szCs w:val="28"/>
        </w:rPr>
        <w:t>, бо тоді вона стає заручником</w:t>
      </w:r>
      <w:r>
        <w:rPr>
          <w:rFonts w:ascii="Times New Roman" w:hAnsi="Times New Roman"/>
          <w:sz w:val="28"/>
          <w:szCs w:val="28"/>
        </w:rPr>
        <w:t xml:space="preserve"> політики інших держав; залежною</w:t>
      </w:r>
      <w:r w:rsidRPr="00E302B3">
        <w:rPr>
          <w:rFonts w:ascii="Times New Roman" w:hAnsi="Times New Roman"/>
          <w:sz w:val="28"/>
          <w:szCs w:val="28"/>
        </w:rPr>
        <w:t xml:space="preserve"> від світового розкладу сил. З економічної точки зору держава, щоб бути стійкою, повинна бути самодостатньою. Саме </w:t>
      </w:r>
      <w:r>
        <w:rPr>
          <w:rFonts w:ascii="Times New Roman" w:hAnsi="Times New Roman"/>
          <w:sz w:val="28"/>
          <w:szCs w:val="28"/>
        </w:rPr>
        <w:t xml:space="preserve">Р. </w:t>
      </w:r>
      <w:r w:rsidRPr="00E302B3">
        <w:rPr>
          <w:rFonts w:ascii="Times New Roman" w:hAnsi="Times New Roman"/>
          <w:sz w:val="28"/>
          <w:szCs w:val="28"/>
        </w:rPr>
        <w:t>Челлен ввів в науковий обіг поняття "геополітика", яку він визначав як доктрину, що розглядає державу як географічне, або просторове явище. Геополітику він відрізняв від політичної географії, яка, в його уявленні, є наукою про місце проживання людських співтовариств в їх зв’язку з рештою елементів Землі.</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На рубежі XIX—XX ст. </w:t>
      </w:r>
      <w:r>
        <w:rPr>
          <w:rFonts w:ascii="Times New Roman" w:hAnsi="Times New Roman"/>
          <w:sz w:val="28"/>
          <w:szCs w:val="28"/>
        </w:rPr>
        <w:t xml:space="preserve">також </w:t>
      </w:r>
      <w:r w:rsidRPr="00E302B3">
        <w:rPr>
          <w:rFonts w:ascii="Times New Roman" w:hAnsi="Times New Roman"/>
          <w:sz w:val="28"/>
          <w:szCs w:val="28"/>
        </w:rPr>
        <w:t>активізували досліджен</w:t>
      </w:r>
      <w:r>
        <w:rPr>
          <w:rFonts w:ascii="Times New Roman" w:hAnsi="Times New Roman"/>
          <w:sz w:val="28"/>
          <w:szCs w:val="28"/>
        </w:rPr>
        <w:t>ня з політичної географії в</w:t>
      </w:r>
      <w:r w:rsidRPr="00E302B3">
        <w:rPr>
          <w:rFonts w:ascii="Times New Roman" w:hAnsi="Times New Roman"/>
          <w:sz w:val="28"/>
          <w:szCs w:val="28"/>
        </w:rPr>
        <w:t xml:space="preserve">чені Великої Британії, Франції, США та інших країн.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lastRenderedPageBreak/>
        <w:t xml:space="preserve">Протягом XX ст. політична географія пройшла складний шлях розвитку. Спершу мета політичної географії полягала у визначенні того, як географічні фактори впливають на політичні реалії, на формування політичних утворень, наприклад держав, і як ті змагаються за розподіл економічних ресурсів і сфер впливу.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У першій половині XX ст. визначення об'єкта і предмета політичної географії так чи інакше спиралися на праці американських географів І. Боумена (1921) та Р. Хартшорна (1957). На їхню думку, завдання політичної географії полягає у вивченні державно або юридично оформлених політичних одиниць, просторових подібностей і відмінностей між ними на Землі.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Такої ж думки дотримувалися європейські географи. Наприклад, видатний український географ С. Рудницький у статті "Українська справа зі становлення політичної географії" (1923) визначав,</w:t>
      </w:r>
      <w:r>
        <w:rPr>
          <w:rFonts w:ascii="Times New Roman" w:hAnsi="Times New Roman"/>
          <w:sz w:val="28"/>
          <w:szCs w:val="28"/>
        </w:rPr>
        <w:t xml:space="preserve"> що ця наука займається «дослідженням</w:t>
      </w:r>
      <w:r w:rsidRPr="00E302B3">
        <w:rPr>
          <w:rFonts w:ascii="Times New Roman" w:hAnsi="Times New Roman"/>
          <w:sz w:val="28"/>
          <w:szCs w:val="28"/>
        </w:rPr>
        <w:t xml:space="preserve"> і представленням взаємин між державним життям людства та Землею</w:t>
      </w:r>
      <w:r>
        <w:rPr>
          <w:rFonts w:ascii="Times New Roman" w:hAnsi="Times New Roman"/>
          <w:sz w:val="28"/>
          <w:szCs w:val="28"/>
        </w:rPr>
        <w:t>»</w:t>
      </w:r>
      <w:r w:rsidRPr="00E302B3">
        <w:rPr>
          <w:rFonts w:ascii="Times New Roman" w:hAnsi="Times New Roman"/>
          <w:sz w:val="28"/>
          <w:szCs w:val="28"/>
        </w:rPr>
        <w:t xml:space="preserve">.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У 50-ті роки ідея вивчення політичного життя держав у географічному контексті була доведена до досконалості французьким ученим Ж. Ґоттманном (1952).</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Активізація наукових досліджень з політичної географії в 70-ті роки, як ми вже зауважили, супроводжувалася зміною дискурсу предмета її дослідження. На Заході вона стала трактуватися також як наука про просторові вияви політичного процесу (С. Коен, 1965 і 1971, Н. Паундс, 1972), а також географічні наслідки політичних рішень (Дж. Прескотт, 1972). В СРСР вона спочатку визначалася як наука, що вивчає територіальну розстановку політичних сил (І. Маєргойз, 1971). Концепція про закономірності взаємодії політичних процесів у просторовому контексті була згодом удосконалена англійським ученим Дж. Еґнью (1987; 1997).</w:t>
      </w:r>
    </w:p>
    <w:p w:rsidR="003350E0" w:rsidRPr="00E302B3" w:rsidRDefault="003350E0" w:rsidP="003350E0">
      <w:pPr>
        <w:autoSpaceDE w:val="0"/>
        <w:autoSpaceDN w:val="0"/>
        <w:adjustRightInd w:val="0"/>
        <w:spacing w:after="0" w:line="360" w:lineRule="auto"/>
        <w:ind w:firstLine="567"/>
        <w:jc w:val="both"/>
        <w:rPr>
          <w:rFonts w:ascii="Times New Roman" w:eastAsia="ArialMT" w:hAnsi="Times New Roman"/>
          <w:sz w:val="28"/>
          <w:szCs w:val="28"/>
        </w:rPr>
      </w:pPr>
      <w:r w:rsidRPr="00E302B3">
        <w:rPr>
          <w:rFonts w:ascii="Times New Roman" w:eastAsia="ArialMT" w:hAnsi="Times New Roman"/>
          <w:sz w:val="28"/>
          <w:szCs w:val="28"/>
        </w:rPr>
        <w:t xml:space="preserve">То й же Джон Еґнью - відомий сучасник американської школи політико-географів - говорить про парадокс становлення політичної географії з 1890-х </w:t>
      </w:r>
      <w:r w:rsidRPr="00E302B3">
        <w:rPr>
          <w:rFonts w:ascii="Times New Roman" w:eastAsia="ArialMT" w:hAnsi="Times New Roman"/>
          <w:sz w:val="28"/>
          <w:szCs w:val="28"/>
        </w:rPr>
        <w:lastRenderedPageBreak/>
        <w:t>років по ХХІ століття. Незважаючи на складність розвитку в роки Холодної війни академічної політичної географії в усьому світі, представники політико-географічної думки зберігають свій вплив. Тепер предметно-об’єктну сутність піддають сумніву через ідею нового світу – світу, що не знає меж. Так, світ знаходиться на шляху перетворень, в якому не має ніякого значення, де ви знаходитесь. Взаємодія можлива за підтримки суб’єктами сучасного політичного діалогу у форматі вже мережевого (інформаційного) суспільства. А кіберпростір сьогодні намагається витіснити всі об’єктивні, формальні обмеження географічного простору, які є провідними поняттями політичної географії. Та світ, як і раніше наповнений політичними сюжетами, які можуть бути адекватно зрозумілими, якщо їх розглядати в їх географічному контексті. Географічний контекст доти буде доречним, до поки світ не стане гладкою сферою, де буде відбуватися безперешкодний рух людини, і всі процеси поширюючись в світосистемі не будуть впиратися в фактичний чи уявний кордон певної території.</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К</w:t>
      </w:r>
      <w:r>
        <w:rPr>
          <w:rFonts w:ascii="Times New Roman" w:hAnsi="Times New Roman"/>
          <w:sz w:val="28"/>
          <w:szCs w:val="28"/>
        </w:rPr>
        <w:t>онкретнішими були</w:t>
      </w:r>
      <w:r w:rsidRPr="00E302B3">
        <w:rPr>
          <w:rFonts w:ascii="Times New Roman" w:hAnsi="Times New Roman"/>
          <w:sz w:val="28"/>
          <w:szCs w:val="28"/>
        </w:rPr>
        <w:t xml:space="preserve"> визначення</w:t>
      </w:r>
      <w:r>
        <w:rPr>
          <w:rFonts w:ascii="Times New Roman" w:hAnsi="Times New Roman"/>
          <w:sz w:val="28"/>
          <w:szCs w:val="28"/>
        </w:rPr>
        <w:t xml:space="preserve"> </w:t>
      </w:r>
      <w:r w:rsidRPr="00E302B3">
        <w:rPr>
          <w:rFonts w:ascii="Times New Roman" w:hAnsi="Times New Roman"/>
          <w:sz w:val="28"/>
          <w:szCs w:val="28"/>
        </w:rPr>
        <w:t xml:space="preserve">Р. Хартшорна, в яких метою політичної географії названо вивчення політичних одиниць, </w:t>
      </w:r>
      <w:r>
        <w:rPr>
          <w:rFonts w:ascii="Times New Roman" w:hAnsi="Times New Roman"/>
          <w:sz w:val="28"/>
          <w:szCs w:val="28"/>
        </w:rPr>
        <w:t>тобто насамперед держави. Ц</w:t>
      </w:r>
      <w:r w:rsidRPr="00E302B3">
        <w:rPr>
          <w:rFonts w:ascii="Times New Roman" w:hAnsi="Times New Roman"/>
          <w:sz w:val="28"/>
          <w:szCs w:val="28"/>
        </w:rPr>
        <w:t>і визначення так чи інакше спираються н</w:t>
      </w:r>
      <w:r>
        <w:rPr>
          <w:rFonts w:ascii="Times New Roman" w:hAnsi="Times New Roman"/>
          <w:sz w:val="28"/>
          <w:szCs w:val="28"/>
        </w:rPr>
        <w:t xml:space="preserve">а широко відому роботу цього </w:t>
      </w:r>
      <w:r w:rsidRPr="00E302B3">
        <w:rPr>
          <w:rFonts w:ascii="Times New Roman" w:hAnsi="Times New Roman"/>
          <w:sz w:val="28"/>
          <w:szCs w:val="28"/>
        </w:rPr>
        <w:t>амер</w:t>
      </w:r>
      <w:r>
        <w:rPr>
          <w:rFonts w:ascii="Times New Roman" w:hAnsi="Times New Roman"/>
          <w:sz w:val="28"/>
          <w:szCs w:val="28"/>
        </w:rPr>
        <w:t>иканського географа</w:t>
      </w:r>
      <w:r w:rsidRPr="00E302B3">
        <w:rPr>
          <w:rFonts w:ascii="Times New Roman" w:hAnsi="Times New Roman"/>
          <w:sz w:val="28"/>
          <w:szCs w:val="28"/>
        </w:rPr>
        <w:t xml:space="preserve">, </w:t>
      </w:r>
      <w:r>
        <w:rPr>
          <w:rFonts w:ascii="Times New Roman" w:hAnsi="Times New Roman"/>
          <w:sz w:val="28"/>
          <w:szCs w:val="28"/>
        </w:rPr>
        <w:t>яка надовго</w:t>
      </w:r>
      <w:r w:rsidRPr="00E302B3">
        <w:rPr>
          <w:rFonts w:ascii="Times New Roman" w:hAnsi="Times New Roman"/>
          <w:sz w:val="28"/>
          <w:szCs w:val="28"/>
        </w:rPr>
        <w:t xml:space="preserve"> </w:t>
      </w:r>
      <w:r>
        <w:rPr>
          <w:rFonts w:ascii="Times New Roman" w:hAnsi="Times New Roman"/>
          <w:sz w:val="28"/>
          <w:szCs w:val="28"/>
        </w:rPr>
        <w:t xml:space="preserve">зумовила </w:t>
      </w:r>
      <w:r w:rsidRPr="00E302B3">
        <w:rPr>
          <w:rFonts w:ascii="Times New Roman" w:hAnsi="Times New Roman"/>
          <w:sz w:val="28"/>
          <w:szCs w:val="28"/>
        </w:rPr>
        <w:t xml:space="preserve">багато напрямків розвитку політичної географії [Хартшорн, 1957]. Він вважав її завданням  вивчення політичних одиниць (районів), що задаються державними чи політико-адміністративними кордонами, а також просторових подібностей і відмінностей між такими одиницями.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Пізніше відомі американські географи С. Коен і Л. Розенталь [Cohen and Rosenthal, 1971] визначали політичну географію як н</w:t>
      </w:r>
      <w:r>
        <w:rPr>
          <w:rFonts w:ascii="Times New Roman" w:hAnsi="Times New Roman"/>
          <w:sz w:val="28"/>
          <w:szCs w:val="28"/>
        </w:rPr>
        <w:t>ауку про динаміку та просторові прояви літичного</w:t>
      </w:r>
      <w:r w:rsidRPr="00E302B3">
        <w:rPr>
          <w:rFonts w:ascii="Times New Roman" w:hAnsi="Times New Roman"/>
          <w:sz w:val="28"/>
          <w:szCs w:val="28"/>
        </w:rPr>
        <w:t xml:space="preserve"> процесу, під якими вони розуміли дії, спрямовані на встановлення і підтримання контролю над політичною одиницею.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Інший американський географ, автор ряду підручників з політичної географії Н. Паундс [Pounds, 1972] вказував, що її предмет -  держава з точки </w:t>
      </w:r>
      <w:r>
        <w:rPr>
          <w:rFonts w:ascii="Times New Roman" w:hAnsi="Times New Roman"/>
          <w:sz w:val="28"/>
          <w:szCs w:val="28"/>
        </w:rPr>
        <w:lastRenderedPageBreak/>
        <w:t>зору її генези</w:t>
      </w:r>
      <w:r w:rsidRPr="00E302B3">
        <w:rPr>
          <w:rFonts w:ascii="Times New Roman" w:hAnsi="Times New Roman"/>
          <w:sz w:val="28"/>
          <w:szCs w:val="28"/>
        </w:rPr>
        <w:t xml:space="preserve">, забезпеченості ресурсами, обумовленості конкретних географічних форм.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 Слідом за німецькими географами К. Ріттером і А. Г</w:t>
      </w:r>
      <w:r>
        <w:rPr>
          <w:rFonts w:ascii="Times New Roman" w:hAnsi="Times New Roman"/>
          <w:sz w:val="28"/>
          <w:szCs w:val="28"/>
        </w:rPr>
        <w:t>еттером</w:t>
      </w:r>
      <w:r w:rsidRPr="00E302B3">
        <w:rPr>
          <w:rFonts w:ascii="Times New Roman" w:hAnsi="Times New Roman"/>
          <w:sz w:val="28"/>
          <w:szCs w:val="28"/>
        </w:rPr>
        <w:t xml:space="preserve"> Хартшорн і його послідовники фактично закликали своїх колег до вивчення політичної диференціації простору, причому лише диференціації де-юре, вважаючи, що тільки юридично закріплені політичні одиниці об'єктивні. Тим самим політична географія</w:t>
      </w:r>
      <w:r>
        <w:rPr>
          <w:rFonts w:ascii="Times New Roman" w:hAnsi="Times New Roman"/>
          <w:sz w:val="28"/>
          <w:szCs w:val="28"/>
        </w:rPr>
        <w:t xml:space="preserve"> перетворювалася на «політичну хорологію</w:t>
      </w:r>
      <w:r w:rsidRPr="00E302B3">
        <w:rPr>
          <w:rFonts w:ascii="Times New Roman" w:hAnsi="Times New Roman"/>
          <w:sz w:val="28"/>
          <w:szCs w:val="28"/>
        </w:rPr>
        <w:t xml:space="preserve">».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 Ряд гео</w:t>
      </w:r>
      <w:r>
        <w:rPr>
          <w:rFonts w:ascii="Times New Roman" w:hAnsi="Times New Roman"/>
          <w:sz w:val="28"/>
          <w:szCs w:val="28"/>
        </w:rPr>
        <w:t>графів прагнув «географізувати</w:t>
      </w:r>
      <w:r w:rsidRPr="00E302B3">
        <w:rPr>
          <w:rFonts w:ascii="Times New Roman" w:hAnsi="Times New Roman"/>
          <w:sz w:val="28"/>
          <w:szCs w:val="28"/>
        </w:rPr>
        <w:t xml:space="preserve">» політичну географію - знайти їй таку нішу серед наук, де вона не могла б бути підмінена. Для цих географів типова точка зору австралійського географа Дж. Прескотта, який вважав, що політична географія вивчає географічні наслідки політичних рішень, а також географічні чинники, які беруться до уваги при прийнятті таких рішень (Prescott, I972). </w:t>
      </w:r>
    </w:p>
    <w:p w:rsidR="003350E0" w:rsidRPr="00E302B3" w:rsidRDefault="003350E0" w:rsidP="003350E0">
      <w:pPr>
        <w:spacing w:line="360" w:lineRule="auto"/>
        <w:ind w:firstLine="567"/>
        <w:jc w:val="both"/>
        <w:rPr>
          <w:rFonts w:ascii="Times New Roman" w:hAnsi="Times New Roman"/>
          <w:sz w:val="28"/>
          <w:szCs w:val="28"/>
        </w:rPr>
      </w:pPr>
      <w:r>
        <w:rPr>
          <w:rFonts w:ascii="Times New Roman" w:hAnsi="Times New Roman"/>
          <w:sz w:val="28"/>
          <w:szCs w:val="28"/>
        </w:rPr>
        <w:t xml:space="preserve"> Трохи раніше група провідних</w:t>
      </w:r>
      <w:r w:rsidRPr="00E302B3">
        <w:rPr>
          <w:rFonts w:ascii="Times New Roman" w:hAnsi="Times New Roman"/>
          <w:sz w:val="28"/>
          <w:szCs w:val="28"/>
        </w:rPr>
        <w:t xml:space="preserve"> американських географів визначила політичну географію як науку, що вивчає взаємодію географічних ареалів і політичного процесу [Berry, Cohen and Mmghi, 1965].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 У нашій країні ш</w:t>
      </w:r>
      <w:r>
        <w:rPr>
          <w:rFonts w:ascii="Times New Roman" w:hAnsi="Times New Roman"/>
          <w:sz w:val="28"/>
          <w:szCs w:val="28"/>
        </w:rPr>
        <w:t>ироку популярність отримало запропоноване І. М. Мае</w:t>
      </w:r>
      <w:r w:rsidRPr="00E302B3">
        <w:rPr>
          <w:rFonts w:ascii="Times New Roman" w:hAnsi="Times New Roman"/>
          <w:sz w:val="28"/>
          <w:szCs w:val="28"/>
        </w:rPr>
        <w:t>ргойз</w:t>
      </w:r>
      <w:r>
        <w:rPr>
          <w:rFonts w:ascii="Times New Roman" w:hAnsi="Times New Roman"/>
          <w:sz w:val="28"/>
          <w:szCs w:val="28"/>
        </w:rPr>
        <w:t>ом</w:t>
      </w:r>
      <w:r w:rsidRPr="00E302B3">
        <w:rPr>
          <w:rFonts w:ascii="Times New Roman" w:hAnsi="Times New Roman"/>
          <w:sz w:val="28"/>
          <w:szCs w:val="28"/>
        </w:rPr>
        <w:t xml:space="preserve"> визначення політичної географії як «особливої географічної науки, що вивчає територіальну розстановку (розміщення, поєднання, співвідношення) політичних сил, головним чином, </w:t>
      </w:r>
      <w:r>
        <w:rPr>
          <w:rFonts w:ascii="Times New Roman" w:hAnsi="Times New Roman"/>
          <w:sz w:val="28"/>
          <w:szCs w:val="28"/>
        </w:rPr>
        <w:t>класових »[Мае</w:t>
      </w:r>
      <w:r w:rsidRPr="00E302B3">
        <w:rPr>
          <w:rFonts w:ascii="Times New Roman" w:hAnsi="Times New Roman"/>
          <w:sz w:val="28"/>
          <w:szCs w:val="28"/>
        </w:rPr>
        <w:t>ргойз, 1971].</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В СРСР політична географія спочатку визначалася як наука, що вивчає територіальну розстановку політичних сил (І. Маєргойз, 1971).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Радянські географи зазвичай розглядають політичну географію як невід'є</w:t>
      </w:r>
      <w:r>
        <w:rPr>
          <w:rFonts w:ascii="Times New Roman" w:hAnsi="Times New Roman"/>
          <w:sz w:val="28"/>
          <w:szCs w:val="28"/>
        </w:rPr>
        <w:t>мну складову частину економічної</w:t>
      </w:r>
      <w:r w:rsidRPr="00E302B3">
        <w:rPr>
          <w:rFonts w:ascii="Times New Roman" w:hAnsi="Times New Roman"/>
          <w:sz w:val="28"/>
          <w:szCs w:val="28"/>
        </w:rPr>
        <w:t xml:space="preserve"> географії; деякі уч</w:t>
      </w:r>
      <w:r>
        <w:rPr>
          <w:rFonts w:ascii="Times New Roman" w:hAnsi="Times New Roman"/>
          <w:sz w:val="28"/>
          <w:szCs w:val="28"/>
        </w:rPr>
        <w:t>ені вважають політичну географію</w:t>
      </w:r>
      <w:r w:rsidRPr="00E302B3">
        <w:rPr>
          <w:rFonts w:ascii="Times New Roman" w:hAnsi="Times New Roman"/>
          <w:sz w:val="28"/>
          <w:szCs w:val="28"/>
        </w:rPr>
        <w:t xml:space="preserve"> самостійною географічною дисципліною, пов'язаною з економічною географією. Деякі буржуазні учені нерідко відривають політичну географію від економічної географії, що неминуче веде до ігнорування і навіть спотворення соціальної суті політичної географії.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lastRenderedPageBreak/>
        <w:t>Апологети імперіалізму намаг</w:t>
      </w:r>
      <w:r>
        <w:rPr>
          <w:rFonts w:ascii="Times New Roman" w:hAnsi="Times New Roman"/>
          <w:sz w:val="28"/>
          <w:szCs w:val="28"/>
        </w:rPr>
        <w:t>аються трактувати проблеми політичної географії</w:t>
      </w:r>
      <w:r w:rsidRPr="00E302B3">
        <w:rPr>
          <w:rFonts w:ascii="Times New Roman" w:hAnsi="Times New Roman"/>
          <w:sz w:val="28"/>
          <w:szCs w:val="28"/>
        </w:rPr>
        <w:t xml:space="preserve"> з позицій лженаукової політичної концепції — геополітики .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 xml:space="preserve"> Політична географія придбала особливе значення в період загальної кризи капіталізму. Вона в СРСР і інших </w:t>
      </w:r>
      <w:r>
        <w:rPr>
          <w:rFonts w:ascii="Times New Roman" w:hAnsi="Times New Roman"/>
          <w:sz w:val="28"/>
          <w:szCs w:val="28"/>
        </w:rPr>
        <w:t>соціалістичних країнах вивчала</w:t>
      </w:r>
      <w:r w:rsidRPr="00E302B3">
        <w:rPr>
          <w:rFonts w:ascii="Times New Roman" w:hAnsi="Times New Roman"/>
          <w:sz w:val="28"/>
          <w:szCs w:val="28"/>
        </w:rPr>
        <w:t xml:space="preserve"> сучасну політичну карту світу і окремих країн, виходячи з основного вмісту сучасної епохи — переходу від капіталізму до соціалізму, боротьби двох протилежних суспільних систем.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Для розвитку радянської політичної географії основоположне значення поряд з творами К. Маркса і Ф. Енгельса мали праці В. І. Леніна «Розвиток капіталізму в Росії» (1899), «Нові дані про закони розвитку капіталізму в землеробстві» (1915), «Імперіалізм, як вища стадія капіталізму» (1916), «Держава і ре</w:t>
      </w:r>
      <w:r>
        <w:rPr>
          <w:rFonts w:ascii="Times New Roman" w:hAnsi="Times New Roman"/>
          <w:sz w:val="28"/>
          <w:szCs w:val="28"/>
        </w:rPr>
        <w:t>волюція» (1917) і ін. У першій</w:t>
      </w:r>
      <w:r w:rsidRPr="00E302B3">
        <w:rPr>
          <w:rFonts w:ascii="Times New Roman" w:hAnsi="Times New Roman"/>
          <w:sz w:val="28"/>
          <w:szCs w:val="28"/>
        </w:rPr>
        <w:t xml:space="preserve"> з названих праць В. І. Ленін вперше науково обгрунтував ділення Росії</w:t>
      </w:r>
      <w:r>
        <w:rPr>
          <w:rFonts w:ascii="Times New Roman" w:hAnsi="Times New Roman"/>
          <w:sz w:val="28"/>
          <w:szCs w:val="28"/>
        </w:rPr>
        <w:t xml:space="preserve"> на економічні райони, в другій</w:t>
      </w:r>
      <w:r w:rsidRPr="00E302B3">
        <w:rPr>
          <w:rFonts w:ascii="Times New Roman" w:hAnsi="Times New Roman"/>
          <w:sz w:val="28"/>
          <w:szCs w:val="28"/>
        </w:rPr>
        <w:t xml:space="preserve"> — ділення США на </w:t>
      </w:r>
      <w:r>
        <w:rPr>
          <w:rFonts w:ascii="Times New Roman" w:hAnsi="Times New Roman"/>
          <w:sz w:val="28"/>
          <w:szCs w:val="28"/>
        </w:rPr>
        <w:t xml:space="preserve">промислову Північ, </w:t>
      </w:r>
      <w:r w:rsidRPr="00E302B3">
        <w:rPr>
          <w:rFonts w:ascii="Times New Roman" w:hAnsi="Times New Roman"/>
          <w:sz w:val="28"/>
          <w:szCs w:val="28"/>
        </w:rPr>
        <w:t>Захід</w:t>
      </w:r>
      <w:r>
        <w:rPr>
          <w:rFonts w:ascii="Times New Roman" w:hAnsi="Times New Roman"/>
          <w:sz w:val="28"/>
          <w:szCs w:val="28"/>
        </w:rPr>
        <w:t>, що колонізується,</w:t>
      </w:r>
      <w:r w:rsidRPr="00E302B3">
        <w:rPr>
          <w:rFonts w:ascii="Times New Roman" w:hAnsi="Times New Roman"/>
          <w:sz w:val="28"/>
          <w:szCs w:val="28"/>
        </w:rPr>
        <w:t xml:space="preserve"> і рабовласницький Південь. У працях  І. Леніна економічний район показаний як категорія суспільно-іс</w:t>
      </w:r>
      <w:r>
        <w:rPr>
          <w:rFonts w:ascii="Times New Roman" w:hAnsi="Times New Roman"/>
          <w:sz w:val="28"/>
          <w:szCs w:val="28"/>
        </w:rPr>
        <w:t>торична, нерозривно пов'язана зі</w:t>
      </w:r>
      <w:r w:rsidRPr="00E302B3">
        <w:rPr>
          <w:rFonts w:ascii="Times New Roman" w:hAnsi="Times New Roman"/>
          <w:sz w:val="28"/>
          <w:szCs w:val="28"/>
        </w:rPr>
        <w:t xml:space="preserve"> способом виробництва матеріальних благ. Ве</w:t>
      </w:r>
      <w:r>
        <w:rPr>
          <w:rFonts w:ascii="Times New Roman" w:hAnsi="Times New Roman"/>
          <w:sz w:val="28"/>
          <w:szCs w:val="28"/>
        </w:rPr>
        <w:t xml:space="preserve">лике значення для розвитку політичної географії в СРСР мали </w:t>
      </w:r>
      <w:r w:rsidRPr="00E302B3">
        <w:rPr>
          <w:rFonts w:ascii="Times New Roman" w:hAnsi="Times New Roman"/>
          <w:sz w:val="28"/>
          <w:szCs w:val="28"/>
        </w:rPr>
        <w:t xml:space="preserve">рішення партійних з'їздів, конференцій і пленумів ЦК КПРС, що містять науковий аналіз світового економічного і соціально-політичного розвитку.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Значний внесок</w:t>
      </w:r>
      <w:r>
        <w:rPr>
          <w:rFonts w:ascii="Times New Roman" w:hAnsi="Times New Roman"/>
          <w:sz w:val="28"/>
          <w:szCs w:val="28"/>
        </w:rPr>
        <w:t xml:space="preserve"> у розвиток політичної географії зроблений радянськими</w:t>
      </w:r>
      <w:r w:rsidRPr="00E302B3">
        <w:rPr>
          <w:rFonts w:ascii="Times New Roman" w:hAnsi="Times New Roman"/>
          <w:sz w:val="28"/>
          <w:szCs w:val="28"/>
        </w:rPr>
        <w:t xml:space="preserve"> географами. У їх роботах показаний вплив політико-географічного положення країн і районів на розселення населення, розвиток і розміщення продуктивних сил. Вивчення політичної карти світу ведеться з врахуванням розділення світу на групи країн: соціалістичні, розвинені капіталістичні, такі, що розвиваються (з виділенням серед останніх країн соціалістичної орієнтації).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Серед праць ра</w:t>
      </w:r>
      <w:r>
        <w:rPr>
          <w:rFonts w:ascii="Times New Roman" w:hAnsi="Times New Roman"/>
          <w:sz w:val="28"/>
          <w:szCs w:val="28"/>
        </w:rPr>
        <w:t>дянських географів питання політичної географії</w:t>
      </w:r>
      <w:r w:rsidRPr="00E302B3">
        <w:rPr>
          <w:rFonts w:ascii="Times New Roman" w:hAnsi="Times New Roman"/>
          <w:sz w:val="28"/>
          <w:szCs w:val="28"/>
        </w:rPr>
        <w:t xml:space="preserve"> представлені в роботах Н. Н. Баранського, І. А. </w:t>
      </w:r>
      <w:r>
        <w:rPr>
          <w:rFonts w:ascii="Times New Roman" w:hAnsi="Times New Roman"/>
          <w:sz w:val="28"/>
          <w:szCs w:val="28"/>
        </w:rPr>
        <w:t>Вітвера, І. М. Маергойза, А. Р. </w:t>
      </w:r>
      <w:r w:rsidRPr="00E302B3">
        <w:rPr>
          <w:rFonts w:ascii="Times New Roman" w:hAnsi="Times New Roman"/>
          <w:sz w:val="28"/>
          <w:szCs w:val="28"/>
        </w:rPr>
        <w:t xml:space="preserve">Мілейковського, Би. Н. Семевського. Цим питанням приділяється велика увага в роботах вчених зарубіжних соціалістичних країн: Ш. Радо (Угорщина), </w:t>
      </w:r>
      <w:r w:rsidRPr="00E302B3">
        <w:rPr>
          <w:rFonts w:ascii="Times New Roman" w:hAnsi="Times New Roman"/>
          <w:sz w:val="28"/>
          <w:szCs w:val="28"/>
        </w:rPr>
        <w:lastRenderedPageBreak/>
        <w:t>Х. Занке (ГДР), Ю. Барбага (Польща), А. Нуньес Хименес (Куба) і ін. Серед географів капіталісти</w:t>
      </w:r>
      <w:r>
        <w:rPr>
          <w:rFonts w:ascii="Times New Roman" w:hAnsi="Times New Roman"/>
          <w:sz w:val="28"/>
          <w:szCs w:val="28"/>
        </w:rPr>
        <w:t>чних країн, що досліджують політичну георафію</w:t>
      </w:r>
      <w:r w:rsidRPr="00E302B3">
        <w:rPr>
          <w:rFonts w:ascii="Times New Roman" w:hAnsi="Times New Roman"/>
          <w:sz w:val="28"/>
          <w:szCs w:val="28"/>
        </w:rPr>
        <w:t xml:space="preserve"> з марксистських позицій, виділяються роботи П. Жоржа (Франція). </w:t>
      </w:r>
    </w:p>
    <w:p w:rsidR="003350E0" w:rsidRPr="00E302B3" w:rsidRDefault="003350E0" w:rsidP="003350E0">
      <w:pPr>
        <w:spacing w:line="360" w:lineRule="auto"/>
        <w:ind w:firstLine="567"/>
        <w:jc w:val="both"/>
        <w:rPr>
          <w:rFonts w:ascii="Times New Roman" w:hAnsi="Times New Roman"/>
          <w:sz w:val="28"/>
          <w:szCs w:val="28"/>
        </w:rPr>
      </w:pPr>
      <w:r>
        <w:rPr>
          <w:rFonts w:ascii="Times New Roman" w:hAnsi="Times New Roman"/>
          <w:sz w:val="28"/>
          <w:szCs w:val="28"/>
        </w:rPr>
        <w:t>У 30-50-і рр. XX ст.</w:t>
      </w:r>
      <w:r w:rsidRPr="00E302B3">
        <w:rPr>
          <w:rFonts w:ascii="Times New Roman" w:hAnsi="Times New Roman"/>
          <w:sz w:val="28"/>
          <w:szCs w:val="28"/>
        </w:rPr>
        <w:t xml:space="preserve"> у зв’язку з </w:t>
      </w:r>
      <w:r>
        <w:rPr>
          <w:rFonts w:ascii="Times New Roman" w:hAnsi="Times New Roman"/>
          <w:sz w:val="28"/>
          <w:szCs w:val="28"/>
        </w:rPr>
        <w:t>підготовкою, а потім і розв’яз</w:t>
      </w:r>
      <w:r w:rsidRPr="00E302B3">
        <w:rPr>
          <w:rFonts w:ascii="Times New Roman" w:hAnsi="Times New Roman"/>
          <w:sz w:val="28"/>
          <w:szCs w:val="28"/>
        </w:rPr>
        <w:t xml:space="preserve">анням Другої світової війни, потім з початком «холодної війни», що призвели до корінних змін політичної карти світу, державних кордонів, до виникнення </w:t>
      </w:r>
      <w:r>
        <w:rPr>
          <w:rFonts w:ascii="Times New Roman" w:hAnsi="Times New Roman"/>
          <w:sz w:val="28"/>
          <w:szCs w:val="28"/>
        </w:rPr>
        <w:t>у двох протиборч</w:t>
      </w:r>
      <w:r w:rsidRPr="00E302B3">
        <w:rPr>
          <w:rFonts w:ascii="Times New Roman" w:hAnsi="Times New Roman"/>
          <w:sz w:val="28"/>
          <w:szCs w:val="28"/>
        </w:rPr>
        <w:t>их політичних систем</w:t>
      </w:r>
      <w:r>
        <w:rPr>
          <w:rFonts w:ascii="Times New Roman" w:hAnsi="Times New Roman"/>
          <w:sz w:val="28"/>
          <w:szCs w:val="28"/>
        </w:rPr>
        <w:t>ах</w:t>
      </w:r>
      <w:r w:rsidRPr="00E302B3">
        <w:rPr>
          <w:rFonts w:ascii="Times New Roman" w:hAnsi="Times New Roman"/>
          <w:sz w:val="28"/>
          <w:szCs w:val="28"/>
        </w:rPr>
        <w:t xml:space="preserve">, до поширення військових баз, до зародження регіональних конфліктів, </w:t>
      </w:r>
      <w:r>
        <w:rPr>
          <w:rFonts w:ascii="Times New Roman" w:hAnsi="Times New Roman"/>
          <w:sz w:val="28"/>
          <w:szCs w:val="28"/>
        </w:rPr>
        <w:t>і до решти</w:t>
      </w:r>
      <w:r w:rsidRPr="00E302B3">
        <w:rPr>
          <w:rFonts w:ascii="Times New Roman" w:hAnsi="Times New Roman"/>
          <w:sz w:val="28"/>
          <w:szCs w:val="28"/>
        </w:rPr>
        <w:t xml:space="preserve">, політична географія отримала </w:t>
      </w:r>
      <w:r>
        <w:rPr>
          <w:rFonts w:ascii="Times New Roman" w:hAnsi="Times New Roman"/>
          <w:sz w:val="28"/>
          <w:szCs w:val="28"/>
        </w:rPr>
        <w:t>подальший розвиток як у теоретичному, так і у</w:t>
      </w:r>
      <w:r w:rsidRPr="00E302B3">
        <w:rPr>
          <w:rFonts w:ascii="Times New Roman" w:hAnsi="Times New Roman"/>
          <w:sz w:val="28"/>
          <w:szCs w:val="28"/>
        </w:rPr>
        <w:t xml:space="preserve"> практичному плані. На Заході з’явилися роботи Р. Хартшорна, С. Джонса, М. Готтмана, інших видатних вчених. Однак в СРСР, незважаючи на </w:t>
      </w:r>
      <w:r>
        <w:rPr>
          <w:rFonts w:ascii="Times New Roman" w:hAnsi="Times New Roman"/>
          <w:sz w:val="28"/>
          <w:szCs w:val="28"/>
        </w:rPr>
        <w:t>інтерес до політико-географічних досліджень</w:t>
      </w:r>
      <w:r w:rsidRPr="00E302B3">
        <w:rPr>
          <w:rFonts w:ascii="Times New Roman" w:hAnsi="Times New Roman"/>
          <w:sz w:val="28"/>
          <w:szCs w:val="28"/>
        </w:rPr>
        <w:t xml:space="preserve"> з боку Н. Н. Баранського, І. А. Вітвера, І. М. Маєргойз</w:t>
      </w:r>
      <w:r>
        <w:rPr>
          <w:rFonts w:ascii="Times New Roman" w:hAnsi="Times New Roman"/>
          <w:sz w:val="28"/>
          <w:szCs w:val="28"/>
        </w:rPr>
        <w:t>а</w:t>
      </w:r>
      <w:r w:rsidRPr="00E302B3">
        <w:rPr>
          <w:rFonts w:ascii="Times New Roman" w:hAnsi="Times New Roman"/>
          <w:sz w:val="28"/>
          <w:szCs w:val="28"/>
        </w:rPr>
        <w:t>, в цілому вони розвивалися дуже повільно.</w:t>
      </w:r>
    </w:p>
    <w:p w:rsidR="003350E0" w:rsidRPr="00492F8C" w:rsidRDefault="003350E0" w:rsidP="003350E0">
      <w:pPr>
        <w:spacing w:line="360" w:lineRule="auto"/>
        <w:ind w:firstLine="567"/>
        <w:jc w:val="both"/>
        <w:rPr>
          <w:rFonts w:ascii="Times New Roman" w:hAnsi="Times New Roman"/>
          <w:sz w:val="28"/>
          <w:szCs w:val="28"/>
        </w:rPr>
      </w:pPr>
      <w:r>
        <w:rPr>
          <w:rFonts w:ascii="Times New Roman" w:hAnsi="Times New Roman"/>
          <w:sz w:val="28"/>
          <w:szCs w:val="28"/>
        </w:rPr>
        <w:t>З кінця 70-х рр. XX ст</w:t>
      </w:r>
      <w:r w:rsidRPr="00E302B3">
        <w:rPr>
          <w:rFonts w:ascii="Times New Roman" w:hAnsi="Times New Roman"/>
          <w:sz w:val="28"/>
          <w:szCs w:val="28"/>
        </w:rPr>
        <w:t>. політична географія — як самостійний науковий напрямок — переживає період нового підйому. У країнах Заходу виходить багато політико-географічних книг і атласів, видаються політико-географічні журнали.</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Наприкінці XX ст. поширеним було визначення політичної географії, запропоноване В. Колосовим (1989): "Політична географія — це особлива географічна наука в рамках соціально-економічної географії, яка вивчає просторову організацію політичного життя суспільства, територіальні поєднання політичних сил у їхній зумовленості поєднаннями багатоманітних суспільно-економічних факто</w:t>
      </w:r>
      <w:r>
        <w:rPr>
          <w:rFonts w:ascii="Times New Roman" w:hAnsi="Times New Roman"/>
          <w:sz w:val="28"/>
          <w:szCs w:val="28"/>
        </w:rPr>
        <w:t>рів". Таке визначення згодом</w:t>
      </w:r>
      <w:r w:rsidRPr="00E302B3">
        <w:rPr>
          <w:rFonts w:ascii="Times New Roman" w:hAnsi="Times New Roman"/>
          <w:sz w:val="28"/>
          <w:szCs w:val="28"/>
        </w:rPr>
        <w:t xml:space="preserve"> було вдосконалене. </w:t>
      </w:r>
    </w:p>
    <w:p w:rsidR="003350E0" w:rsidRPr="00E302B3"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t>Спочатку М. Каледін (1996) сформулював концепцію політичної географії як науки, котра виявляє єдність діяльнісно-політичного і географічного факторів суспільного розвитку. З'явились ідеї політико-географічного простору як частини інтегрального геопростору та територіально-політичної системи.</w:t>
      </w:r>
    </w:p>
    <w:p w:rsidR="003350E0" w:rsidRDefault="003350E0" w:rsidP="003350E0">
      <w:pPr>
        <w:spacing w:line="360" w:lineRule="auto"/>
        <w:ind w:firstLine="567"/>
        <w:jc w:val="both"/>
        <w:rPr>
          <w:rFonts w:ascii="Times New Roman" w:hAnsi="Times New Roman"/>
          <w:sz w:val="28"/>
          <w:szCs w:val="28"/>
        </w:rPr>
      </w:pPr>
      <w:r w:rsidRPr="00E302B3">
        <w:rPr>
          <w:rFonts w:ascii="Times New Roman" w:hAnsi="Times New Roman"/>
          <w:sz w:val="28"/>
          <w:szCs w:val="28"/>
        </w:rPr>
        <w:lastRenderedPageBreak/>
        <w:t>Таким чином, сутність політичної географії трансформувалася — на рубежі тисячоліть вона скоріше полягала вже у визначенні того, як фактори політики (політичної сфери) впливають на стан геогр</w:t>
      </w:r>
      <w:r>
        <w:rPr>
          <w:rFonts w:ascii="Times New Roman" w:hAnsi="Times New Roman"/>
          <w:sz w:val="28"/>
          <w:szCs w:val="28"/>
        </w:rPr>
        <w:t>афічних, точніше геопросторових</w:t>
      </w:r>
      <w:r w:rsidRPr="00E302B3">
        <w:rPr>
          <w:rFonts w:ascii="Times New Roman" w:hAnsi="Times New Roman"/>
          <w:sz w:val="28"/>
          <w:szCs w:val="28"/>
        </w:rPr>
        <w:t xml:space="preserve"> утворень і перебіг географічних процесів.</w:t>
      </w:r>
    </w:p>
    <w:p w:rsidR="003350E0" w:rsidRDefault="003350E0" w:rsidP="003350E0">
      <w:pPr>
        <w:spacing w:line="360" w:lineRule="auto"/>
        <w:ind w:firstLine="567"/>
        <w:jc w:val="both"/>
        <w:rPr>
          <w:rFonts w:ascii="Times New Roman" w:hAnsi="Times New Roman"/>
          <w:sz w:val="28"/>
          <w:szCs w:val="28"/>
        </w:rPr>
      </w:pPr>
    </w:p>
    <w:p w:rsidR="003350E0" w:rsidRPr="00E14165" w:rsidRDefault="003350E0" w:rsidP="003350E0">
      <w:pPr>
        <w:spacing w:line="360" w:lineRule="auto"/>
        <w:ind w:firstLine="567"/>
        <w:jc w:val="center"/>
        <w:rPr>
          <w:rFonts w:ascii="Times New Roman" w:hAnsi="Times New Roman"/>
          <w:sz w:val="28"/>
          <w:szCs w:val="28"/>
        </w:rPr>
      </w:pPr>
      <w:r w:rsidRPr="00E14165">
        <w:rPr>
          <w:rFonts w:ascii="Times New Roman" w:hAnsi="Times New Roman"/>
          <w:b/>
          <w:i/>
          <w:sz w:val="32"/>
          <w:szCs w:val="32"/>
        </w:rPr>
        <w:t>Проблемні питання та</w:t>
      </w:r>
      <w:r w:rsidRPr="00E14165">
        <w:rPr>
          <w:rFonts w:ascii="Times New Roman" w:hAnsi="Times New Roman"/>
          <w:sz w:val="28"/>
          <w:szCs w:val="28"/>
        </w:rPr>
        <w:t xml:space="preserve"> </w:t>
      </w:r>
      <w:r w:rsidRPr="00E14165">
        <w:rPr>
          <w:rFonts w:ascii="Times New Roman" w:hAnsi="Times New Roman"/>
          <w:b/>
          <w:i/>
          <w:color w:val="000000"/>
          <w:sz w:val="32"/>
          <w:szCs w:val="32"/>
        </w:rPr>
        <w:t>завдання для організації самостійної роботи над темою</w:t>
      </w:r>
    </w:p>
    <w:p w:rsidR="003350E0" w:rsidRPr="006C7EFF" w:rsidRDefault="003350E0" w:rsidP="003350E0">
      <w:pPr>
        <w:numPr>
          <w:ilvl w:val="0"/>
          <w:numId w:val="9"/>
        </w:numPr>
        <w:spacing w:before="240" w:after="0" w:line="360" w:lineRule="auto"/>
        <w:jc w:val="both"/>
        <w:outlineLvl w:val="0"/>
        <w:rPr>
          <w:rFonts w:ascii="Times New Roman" w:eastAsia="Calibri" w:hAnsi="Times New Roman"/>
          <w:sz w:val="28"/>
          <w:szCs w:val="28"/>
        </w:rPr>
      </w:pPr>
      <w:r w:rsidRPr="006C7EFF">
        <w:rPr>
          <w:rFonts w:ascii="Times New Roman" w:eastAsia="Calibri" w:hAnsi="Times New Roman"/>
          <w:sz w:val="28"/>
          <w:szCs w:val="28"/>
        </w:rPr>
        <w:t>Назвіть основні етапи становлення і розвитку світової політичної географії. З</w:t>
      </w:r>
      <w:r w:rsidR="00E14165">
        <w:rPr>
          <w:rFonts w:ascii="Times New Roman" w:eastAsia="Calibri" w:hAnsi="Times New Roman"/>
          <w:sz w:val="28"/>
          <w:szCs w:val="28"/>
        </w:rPr>
        <w:t>а якими критеріями їх виділяють</w:t>
      </w:r>
      <w:r w:rsidR="00E14165">
        <w:rPr>
          <w:rFonts w:ascii="Times New Roman" w:eastAsia="Calibri" w:hAnsi="Times New Roman"/>
          <w:sz w:val="28"/>
          <w:szCs w:val="28"/>
          <w:lang w:val="uk-UA"/>
        </w:rPr>
        <w:t>?</w:t>
      </w:r>
    </w:p>
    <w:p w:rsidR="003350E0" w:rsidRPr="006C7EFF" w:rsidRDefault="003350E0" w:rsidP="003350E0">
      <w:pPr>
        <w:numPr>
          <w:ilvl w:val="0"/>
          <w:numId w:val="9"/>
        </w:numPr>
        <w:spacing w:before="240" w:after="0" w:line="360" w:lineRule="auto"/>
        <w:jc w:val="both"/>
        <w:outlineLvl w:val="0"/>
        <w:rPr>
          <w:rFonts w:ascii="Times New Roman" w:eastAsia="Calibri" w:hAnsi="Times New Roman"/>
          <w:sz w:val="28"/>
          <w:szCs w:val="28"/>
        </w:rPr>
      </w:pPr>
      <w:r w:rsidRPr="006C7EFF">
        <w:rPr>
          <w:rFonts w:ascii="Times New Roman" w:eastAsia="Calibri" w:hAnsi="Times New Roman"/>
          <w:sz w:val="28"/>
          <w:szCs w:val="28"/>
        </w:rPr>
        <w:t>Які перші наукові школи виникли у світовій політичній географії? Чим вони відрізнялися?</w:t>
      </w:r>
    </w:p>
    <w:p w:rsidR="003350E0" w:rsidRPr="006C7EFF" w:rsidRDefault="003350E0" w:rsidP="003350E0">
      <w:pPr>
        <w:numPr>
          <w:ilvl w:val="0"/>
          <w:numId w:val="9"/>
        </w:numPr>
        <w:spacing w:before="240" w:after="0" w:line="360" w:lineRule="auto"/>
        <w:jc w:val="both"/>
        <w:outlineLvl w:val="0"/>
        <w:rPr>
          <w:rFonts w:ascii="Times New Roman" w:eastAsia="Calibri" w:hAnsi="Times New Roman"/>
          <w:sz w:val="28"/>
          <w:szCs w:val="28"/>
        </w:rPr>
      </w:pPr>
      <w:r w:rsidRPr="006C7EFF">
        <w:rPr>
          <w:rFonts w:ascii="Times New Roman" w:eastAsia="Calibri" w:hAnsi="Times New Roman"/>
          <w:sz w:val="28"/>
          <w:szCs w:val="28"/>
        </w:rPr>
        <w:t xml:space="preserve">Назвіть основні риси «нової» політичної географії. </w:t>
      </w:r>
    </w:p>
    <w:p w:rsidR="003350E0" w:rsidRPr="006C7EFF" w:rsidRDefault="003350E0" w:rsidP="003350E0">
      <w:pPr>
        <w:numPr>
          <w:ilvl w:val="0"/>
          <w:numId w:val="9"/>
        </w:numPr>
        <w:spacing w:before="240" w:after="0" w:line="360" w:lineRule="auto"/>
        <w:jc w:val="both"/>
        <w:outlineLvl w:val="0"/>
        <w:rPr>
          <w:rFonts w:ascii="Times New Roman" w:eastAsia="Calibri" w:hAnsi="Times New Roman"/>
          <w:sz w:val="28"/>
          <w:szCs w:val="28"/>
        </w:rPr>
      </w:pPr>
      <w:r w:rsidRPr="006C7EFF">
        <w:rPr>
          <w:rFonts w:ascii="Times New Roman" w:eastAsia="Calibri" w:hAnsi="Times New Roman"/>
          <w:sz w:val="28"/>
          <w:szCs w:val="28"/>
        </w:rPr>
        <w:t>Які особливості сучасного етапу розвитку світової політико-географічної науки?</w:t>
      </w:r>
    </w:p>
    <w:p w:rsidR="003350E0" w:rsidRPr="006C7EFF" w:rsidRDefault="003350E0" w:rsidP="003350E0">
      <w:pPr>
        <w:numPr>
          <w:ilvl w:val="0"/>
          <w:numId w:val="9"/>
        </w:numPr>
        <w:spacing w:before="240" w:after="0" w:line="360" w:lineRule="auto"/>
        <w:jc w:val="both"/>
        <w:outlineLvl w:val="0"/>
        <w:rPr>
          <w:rFonts w:ascii="Times New Roman" w:eastAsia="Calibri" w:hAnsi="Times New Roman"/>
          <w:sz w:val="28"/>
          <w:szCs w:val="28"/>
        </w:rPr>
      </w:pPr>
      <w:r w:rsidRPr="006C7EFF">
        <w:rPr>
          <w:rFonts w:ascii="Times New Roman" w:eastAsia="Calibri" w:hAnsi="Times New Roman"/>
          <w:sz w:val="28"/>
          <w:szCs w:val="28"/>
        </w:rPr>
        <w:t>Які наукові методи використовують у політико-географічних дослідженнях?</w:t>
      </w:r>
    </w:p>
    <w:p w:rsidR="003350E0" w:rsidRPr="006C7EFF" w:rsidRDefault="003350E0" w:rsidP="003350E0">
      <w:pPr>
        <w:spacing w:line="360" w:lineRule="auto"/>
        <w:jc w:val="both"/>
        <w:rPr>
          <w:rFonts w:ascii="Times New Roman" w:hAnsi="Times New Roman"/>
          <w:sz w:val="28"/>
          <w:szCs w:val="28"/>
        </w:rPr>
      </w:pPr>
    </w:p>
    <w:p w:rsidR="003350E0" w:rsidRPr="00A96EDE" w:rsidRDefault="003350E0" w:rsidP="003350E0">
      <w:pPr>
        <w:autoSpaceDE w:val="0"/>
        <w:autoSpaceDN w:val="0"/>
        <w:adjustRightInd w:val="0"/>
        <w:ind w:firstLine="567"/>
        <w:jc w:val="center"/>
        <w:rPr>
          <w:rFonts w:ascii="Times New Roman" w:hAnsi="Times New Roman"/>
          <w:b/>
          <w:i/>
          <w:sz w:val="32"/>
          <w:szCs w:val="32"/>
        </w:rPr>
      </w:pPr>
      <w:r w:rsidRPr="00A96EDE">
        <w:rPr>
          <w:rFonts w:ascii="Times New Roman" w:hAnsi="Times New Roman"/>
          <w:b/>
          <w:i/>
          <w:sz w:val="32"/>
          <w:szCs w:val="32"/>
        </w:rPr>
        <w:t>Тести для перевірки отриманих знань</w:t>
      </w:r>
    </w:p>
    <w:p w:rsidR="003350E0" w:rsidRPr="001C29A7" w:rsidRDefault="003350E0" w:rsidP="003350E0">
      <w:pPr>
        <w:spacing w:line="240" w:lineRule="auto"/>
        <w:jc w:val="both"/>
        <w:rPr>
          <w:rFonts w:ascii="Times New Roman" w:hAnsi="Times New Roman"/>
          <w:sz w:val="28"/>
          <w:szCs w:val="28"/>
        </w:rPr>
      </w:pPr>
      <w:r w:rsidRPr="001C29A7">
        <w:rPr>
          <w:rFonts w:ascii="Times New Roman" w:hAnsi="Times New Roman"/>
          <w:sz w:val="28"/>
          <w:szCs w:val="28"/>
        </w:rPr>
        <w:t>1)</w:t>
      </w:r>
      <w:r>
        <w:rPr>
          <w:rFonts w:ascii="Times New Roman" w:hAnsi="Times New Roman"/>
          <w:sz w:val="28"/>
          <w:szCs w:val="28"/>
        </w:rPr>
        <w:t xml:space="preserve"> </w:t>
      </w:r>
      <w:r w:rsidRPr="001C29A7">
        <w:rPr>
          <w:rFonts w:ascii="Times New Roman" w:hAnsi="Times New Roman"/>
          <w:sz w:val="28"/>
          <w:szCs w:val="28"/>
        </w:rPr>
        <w:t>Донауковий період політико-географічної думки характеризувався нагромадженням матеріалу про взаємодію</w:t>
      </w:r>
      <w:r>
        <w:rPr>
          <w:rFonts w:ascii="Times New Roman" w:hAnsi="Times New Roman"/>
          <w:sz w:val="28"/>
          <w:szCs w:val="28"/>
        </w:rPr>
        <w:t>:</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А)</w:t>
      </w:r>
      <w:r>
        <w:rPr>
          <w:rFonts w:ascii="Times New Roman" w:hAnsi="Times New Roman"/>
          <w:sz w:val="28"/>
          <w:szCs w:val="28"/>
        </w:rPr>
        <w:t xml:space="preserve"> Філософії-суспільства</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Б)</w:t>
      </w:r>
      <w:r>
        <w:rPr>
          <w:rFonts w:ascii="Times New Roman" w:hAnsi="Times New Roman"/>
          <w:sz w:val="28"/>
          <w:szCs w:val="28"/>
        </w:rPr>
        <w:t xml:space="preserve"> Держави-влади</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В)</w:t>
      </w:r>
      <w:r>
        <w:rPr>
          <w:rFonts w:ascii="Times New Roman" w:hAnsi="Times New Roman"/>
          <w:sz w:val="28"/>
          <w:szCs w:val="28"/>
        </w:rPr>
        <w:t xml:space="preserve"> Природи-суспільства</w:t>
      </w:r>
    </w:p>
    <w:p w:rsidR="003350E0" w:rsidRPr="002566E3" w:rsidRDefault="003350E0" w:rsidP="002566E3">
      <w:pPr>
        <w:spacing w:line="240" w:lineRule="auto"/>
        <w:ind w:firstLine="284"/>
        <w:jc w:val="both"/>
        <w:rPr>
          <w:rFonts w:ascii="Times New Roman" w:hAnsi="Times New Roman"/>
          <w:sz w:val="28"/>
          <w:szCs w:val="28"/>
          <w:lang w:val="uk-UA"/>
        </w:rPr>
      </w:pPr>
      <w:r w:rsidRPr="001C29A7">
        <w:rPr>
          <w:rFonts w:ascii="Times New Roman" w:hAnsi="Times New Roman"/>
          <w:sz w:val="28"/>
          <w:szCs w:val="28"/>
        </w:rPr>
        <w:t>Г)</w:t>
      </w:r>
      <w:r>
        <w:rPr>
          <w:rFonts w:ascii="Times New Roman" w:hAnsi="Times New Roman"/>
          <w:sz w:val="28"/>
          <w:szCs w:val="28"/>
        </w:rPr>
        <w:t xml:space="preserve"> </w:t>
      </w:r>
      <w:r w:rsidRPr="001C29A7">
        <w:rPr>
          <w:rFonts w:ascii="Times New Roman" w:hAnsi="Times New Roman"/>
          <w:sz w:val="28"/>
          <w:szCs w:val="28"/>
        </w:rPr>
        <w:t>П</w:t>
      </w:r>
      <w:r>
        <w:rPr>
          <w:rFonts w:ascii="Times New Roman" w:hAnsi="Times New Roman"/>
          <w:sz w:val="28"/>
          <w:szCs w:val="28"/>
        </w:rPr>
        <w:t>рироди-влади</w:t>
      </w:r>
    </w:p>
    <w:p w:rsidR="003350E0" w:rsidRPr="001C29A7" w:rsidRDefault="003350E0" w:rsidP="003350E0">
      <w:pPr>
        <w:spacing w:line="240" w:lineRule="auto"/>
        <w:jc w:val="both"/>
        <w:rPr>
          <w:rFonts w:ascii="Times New Roman" w:hAnsi="Times New Roman"/>
          <w:sz w:val="28"/>
          <w:szCs w:val="28"/>
        </w:rPr>
      </w:pPr>
      <w:r>
        <w:rPr>
          <w:rFonts w:ascii="Times New Roman" w:hAnsi="Times New Roman"/>
          <w:sz w:val="28"/>
          <w:szCs w:val="28"/>
        </w:rPr>
        <w:t>2) Античний мислитель</w:t>
      </w:r>
      <w:r w:rsidRPr="001C29A7">
        <w:rPr>
          <w:rFonts w:ascii="Times New Roman" w:hAnsi="Times New Roman"/>
          <w:sz w:val="28"/>
          <w:szCs w:val="28"/>
        </w:rPr>
        <w:t>, автор «Описової географії»</w:t>
      </w:r>
      <w:r>
        <w:rPr>
          <w:rFonts w:ascii="Times New Roman" w:hAnsi="Times New Roman"/>
          <w:sz w:val="28"/>
          <w:szCs w:val="28"/>
        </w:rPr>
        <w:t>:</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А)</w:t>
      </w:r>
      <w:r>
        <w:rPr>
          <w:rFonts w:ascii="Times New Roman" w:hAnsi="Times New Roman"/>
          <w:sz w:val="28"/>
          <w:szCs w:val="28"/>
        </w:rPr>
        <w:t xml:space="preserve"> </w:t>
      </w:r>
      <w:r w:rsidRPr="001C29A7">
        <w:rPr>
          <w:rFonts w:ascii="Times New Roman" w:hAnsi="Times New Roman"/>
          <w:sz w:val="28"/>
          <w:szCs w:val="28"/>
        </w:rPr>
        <w:t>Гекатей Мілетський</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lastRenderedPageBreak/>
        <w:t>Б)</w:t>
      </w:r>
      <w:r>
        <w:rPr>
          <w:rFonts w:ascii="Times New Roman" w:hAnsi="Times New Roman"/>
          <w:sz w:val="28"/>
          <w:szCs w:val="28"/>
        </w:rPr>
        <w:t xml:space="preserve"> </w:t>
      </w:r>
      <w:r w:rsidRPr="001C29A7">
        <w:rPr>
          <w:rFonts w:ascii="Times New Roman" w:hAnsi="Times New Roman"/>
          <w:sz w:val="28"/>
          <w:szCs w:val="28"/>
        </w:rPr>
        <w:t>Геродот</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В)</w:t>
      </w:r>
      <w:r>
        <w:rPr>
          <w:rFonts w:ascii="Times New Roman" w:hAnsi="Times New Roman"/>
          <w:sz w:val="28"/>
          <w:szCs w:val="28"/>
        </w:rPr>
        <w:t xml:space="preserve"> </w:t>
      </w:r>
      <w:r w:rsidRPr="001C29A7">
        <w:rPr>
          <w:rFonts w:ascii="Times New Roman" w:hAnsi="Times New Roman"/>
          <w:sz w:val="28"/>
          <w:szCs w:val="28"/>
        </w:rPr>
        <w:t>Анаксімандр</w:t>
      </w:r>
    </w:p>
    <w:p w:rsidR="003350E0" w:rsidRPr="002566E3" w:rsidRDefault="003350E0" w:rsidP="002566E3">
      <w:pPr>
        <w:spacing w:line="240" w:lineRule="auto"/>
        <w:ind w:firstLine="284"/>
        <w:jc w:val="both"/>
        <w:rPr>
          <w:rFonts w:ascii="Times New Roman" w:hAnsi="Times New Roman"/>
          <w:sz w:val="28"/>
          <w:szCs w:val="28"/>
          <w:lang w:val="uk-UA"/>
        </w:rPr>
      </w:pPr>
      <w:r w:rsidRPr="001C29A7">
        <w:rPr>
          <w:rFonts w:ascii="Times New Roman" w:hAnsi="Times New Roman"/>
          <w:sz w:val="28"/>
          <w:szCs w:val="28"/>
        </w:rPr>
        <w:t>Г)</w:t>
      </w:r>
      <w:r>
        <w:rPr>
          <w:rFonts w:ascii="Times New Roman" w:hAnsi="Times New Roman"/>
          <w:sz w:val="28"/>
          <w:szCs w:val="28"/>
        </w:rPr>
        <w:t xml:space="preserve"> </w:t>
      </w:r>
      <w:r w:rsidRPr="001C29A7">
        <w:rPr>
          <w:rFonts w:ascii="Times New Roman" w:hAnsi="Times New Roman"/>
          <w:sz w:val="28"/>
          <w:szCs w:val="28"/>
        </w:rPr>
        <w:t>Плутарх</w:t>
      </w:r>
    </w:p>
    <w:p w:rsidR="003350E0" w:rsidRPr="001C29A7" w:rsidRDefault="003350E0" w:rsidP="003350E0">
      <w:pPr>
        <w:spacing w:line="240" w:lineRule="auto"/>
        <w:jc w:val="both"/>
        <w:rPr>
          <w:rFonts w:ascii="Times New Roman" w:hAnsi="Times New Roman"/>
          <w:sz w:val="28"/>
          <w:szCs w:val="28"/>
        </w:rPr>
      </w:pPr>
      <w:r w:rsidRPr="001C29A7">
        <w:rPr>
          <w:rFonts w:ascii="Times New Roman" w:hAnsi="Times New Roman"/>
          <w:sz w:val="28"/>
          <w:szCs w:val="28"/>
        </w:rPr>
        <w:t>3)</w:t>
      </w:r>
      <w:r>
        <w:rPr>
          <w:rFonts w:ascii="Times New Roman" w:hAnsi="Times New Roman"/>
          <w:sz w:val="28"/>
          <w:szCs w:val="28"/>
        </w:rPr>
        <w:t xml:space="preserve"> </w:t>
      </w:r>
      <w:r w:rsidRPr="001C29A7">
        <w:rPr>
          <w:rFonts w:ascii="Times New Roman" w:hAnsi="Times New Roman"/>
          <w:sz w:val="28"/>
          <w:szCs w:val="28"/>
        </w:rPr>
        <w:t>На працях яких теоретиків базувалася політико-географічна думка Середньовіччя</w:t>
      </w:r>
      <w:r>
        <w:rPr>
          <w:rFonts w:ascii="Times New Roman" w:hAnsi="Times New Roman"/>
          <w:sz w:val="28"/>
          <w:szCs w:val="28"/>
        </w:rPr>
        <w:t>:</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А)</w:t>
      </w:r>
      <w:r>
        <w:rPr>
          <w:rFonts w:ascii="Times New Roman" w:hAnsi="Times New Roman"/>
          <w:sz w:val="28"/>
          <w:szCs w:val="28"/>
        </w:rPr>
        <w:t xml:space="preserve"> </w:t>
      </w:r>
      <w:r w:rsidRPr="001C29A7">
        <w:rPr>
          <w:rFonts w:ascii="Times New Roman" w:hAnsi="Times New Roman"/>
          <w:sz w:val="28"/>
          <w:szCs w:val="28"/>
        </w:rPr>
        <w:t>Платон, Аристотель</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Б)</w:t>
      </w:r>
      <w:r>
        <w:rPr>
          <w:rFonts w:ascii="Times New Roman" w:hAnsi="Times New Roman"/>
          <w:sz w:val="28"/>
          <w:szCs w:val="28"/>
        </w:rPr>
        <w:t xml:space="preserve"> </w:t>
      </w:r>
      <w:r w:rsidRPr="001C29A7">
        <w:rPr>
          <w:rFonts w:ascii="Times New Roman" w:hAnsi="Times New Roman"/>
          <w:sz w:val="28"/>
          <w:szCs w:val="28"/>
        </w:rPr>
        <w:t>Аверойс, Авіцена</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В)</w:t>
      </w:r>
      <w:r>
        <w:rPr>
          <w:rFonts w:ascii="Times New Roman" w:hAnsi="Times New Roman"/>
          <w:sz w:val="28"/>
          <w:szCs w:val="28"/>
        </w:rPr>
        <w:t xml:space="preserve"> </w:t>
      </w:r>
      <w:r w:rsidRPr="001C29A7">
        <w:rPr>
          <w:rFonts w:ascii="Times New Roman" w:hAnsi="Times New Roman"/>
          <w:sz w:val="28"/>
          <w:szCs w:val="28"/>
        </w:rPr>
        <w:t>Аквінський, Скот</w:t>
      </w:r>
    </w:p>
    <w:p w:rsidR="003350E0" w:rsidRPr="002566E3" w:rsidRDefault="003350E0" w:rsidP="002566E3">
      <w:pPr>
        <w:spacing w:line="240" w:lineRule="auto"/>
        <w:ind w:firstLine="284"/>
        <w:jc w:val="both"/>
        <w:rPr>
          <w:rFonts w:ascii="Times New Roman" w:hAnsi="Times New Roman"/>
          <w:sz w:val="28"/>
          <w:szCs w:val="28"/>
          <w:lang w:val="uk-UA"/>
        </w:rPr>
      </w:pPr>
      <w:r w:rsidRPr="001C29A7">
        <w:rPr>
          <w:rFonts w:ascii="Times New Roman" w:hAnsi="Times New Roman"/>
          <w:sz w:val="28"/>
          <w:szCs w:val="28"/>
        </w:rPr>
        <w:t>Г)</w:t>
      </w:r>
      <w:r>
        <w:rPr>
          <w:rFonts w:ascii="Times New Roman" w:hAnsi="Times New Roman"/>
          <w:sz w:val="28"/>
          <w:szCs w:val="28"/>
        </w:rPr>
        <w:t xml:space="preserve"> </w:t>
      </w:r>
      <w:r w:rsidRPr="001C29A7">
        <w:rPr>
          <w:rFonts w:ascii="Times New Roman" w:hAnsi="Times New Roman"/>
          <w:sz w:val="28"/>
          <w:szCs w:val="28"/>
        </w:rPr>
        <w:t>Падуанський, Аристотель</w:t>
      </w:r>
    </w:p>
    <w:p w:rsidR="003350E0" w:rsidRPr="001C29A7" w:rsidRDefault="003350E0" w:rsidP="003350E0">
      <w:pPr>
        <w:spacing w:line="240" w:lineRule="auto"/>
        <w:jc w:val="both"/>
        <w:rPr>
          <w:rFonts w:ascii="Times New Roman" w:hAnsi="Times New Roman"/>
          <w:sz w:val="28"/>
          <w:szCs w:val="28"/>
        </w:rPr>
      </w:pPr>
      <w:r w:rsidRPr="001C29A7">
        <w:rPr>
          <w:rFonts w:ascii="Times New Roman" w:hAnsi="Times New Roman"/>
          <w:sz w:val="28"/>
          <w:szCs w:val="28"/>
        </w:rPr>
        <w:t>4)</w:t>
      </w:r>
      <w:r>
        <w:rPr>
          <w:rFonts w:ascii="Times New Roman" w:hAnsi="Times New Roman"/>
          <w:sz w:val="28"/>
          <w:szCs w:val="28"/>
        </w:rPr>
        <w:t xml:space="preserve"> </w:t>
      </w:r>
      <w:r w:rsidRPr="001C29A7">
        <w:rPr>
          <w:rFonts w:ascii="Times New Roman" w:hAnsi="Times New Roman"/>
          <w:sz w:val="28"/>
          <w:szCs w:val="28"/>
        </w:rPr>
        <w:t>Хто поділив географію на загальну і регіональну ?</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А)</w:t>
      </w:r>
      <w:r>
        <w:rPr>
          <w:rFonts w:ascii="Times New Roman" w:hAnsi="Times New Roman"/>
          <w:sz w:val="28"/>
          <w:szCs w:val="28"/>
        </w:rPr>
        <w:t xml:space="preserve"> </w:t>
      </w:r>
      <w:r w:rsidRPr="001C29A7">
        <w:rPr>
          <w:rFonts w:ascii="Times New Roman" w:hAnsi="Times New Roman"/>
          <w:sz w:val="28"/>
          <w:szCs w:val="28"/>
        </w:rPr>
        <w:t>Геродот</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Б)</w:t>
      </w:r>
      <w:r>
        <w:rPr>
          <w:rFonts w:ascii="Times New Roman" w:hAnsi="Times New Roman"/>
          <w:sz w:val="28"/>
          <w:szCs w:val="28"/>
        </w:rPr>
        <w:t xml:space="preserve"> </w:t>
      </w:r>
      <w:r w:rsidRPr="001C29A7">
        <w:rPr>
          <w:rFonts w:ascii="Times New Roman" w:hAnsi="Times New Roman"/>
          <w:sz w:val="28"/>
          <w:szCs w:val="28"/>
        </w:rPr>
        <w:t>Ріттер</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В)</w:t>
      </w:r>
      <w:r>
        <w:rPr>
          <w:rFonts w:ascii="Times New Roman" w:hAnsi="Times New Roman"/>
          <w:sz w:val="28"/>
          <w:szCs w:val="28"/>
        </w:rPr>
        <w:t xml:space="preserve"> </w:t>
      </w:r>
      <w:r w:rsidRPr="001C29A7">
        <w:rPr>
          <w:rFonts w:ascii="Times New Roman" w:hAnsi="Times New Roman"/>
          <w:sz w:val="28"/>
          <w:szCs w:val="28"/>
        </w:rPr>
        <w:t>Гумбольдт</w:t>
      </w:r>
    </w:p>
    <w:p w:rsidR="003350E0" w:rsidRPr="002566E3" w:rsidRDefault="003350E0" w:rsidP="002566E3">
      <w:pPr>
        <w:spacing w:line="240" w:lineRule="auto"/>
        <w:ind w:firstLine="284"/>
        <w:jc w:val="both"/>
        <w:rPr>
          <w:rFonts w:ascii="Times New Roman" w:hAnsi="Times New Roman"/>
          <w:sz w:val="28"/>
          <w:szCs w:val="28"/>
          <w:lang w:val="uk-UA"/>
        </w:rPr>
      </w:pPr>
      <w:r w:rsidRPr="001C29A7">
        <w:rPr>
          <w:rFonts w:ascii="Times New Roman" w:hAnsi="Times New Roman"/>
          <w:sz w:val="28"/>
          <w:szCs w:val="28"/>
        </w:rPr>
        <w:t>Г)</w:t>
      </w:r>
      <w:r>
        <w:rPr>
          <w:rFonts w:ascii="Times New Roman" w:hAnsi="Times New Roman"/>
          <w:sz w:val="28"/>
          <w:szCs w:val="28"/>
        </w:rPr>
        <w:t xml:space="preserve"> </w:t>
      </w:r>
      <w:r w:rsidRPr="001C29A7">
        <w:rPr>
          <w:rFonts w:ascii="Times New Roman" w:hAnsi="Times New Roman"/>
          <w:sz w:val="28"/>
          <w:szCs w:val="28"/>
        </w:rPr>
        <w:t>Вареніус</w:t>
      </w:r>
    </w:p>
    <w:p w:rsidR="003350E0" w:rsidRPr="001C29A7" w:rsidRDefault="003350E0" w:rsidP="003350E0">
      <w:pPr>
        <w:spacing w:line="240" w:lineRule="auto"/>
        <w:jc w:val="both"/>
        <w:rPr>
          <w:rFonts w:ascii="Times New Roman" w:hAnsi="Times New Roman"/>
          <w:sz w:val="28"/>
          <w:szCs w:val="28"/>
        </w:rPr>
      </w:pPr>
      <w:r w:rsidRPr="001C29A7">
        <w:rPr>
          <w:rFonts w:ascii="Times New Roman" w:hAnsi="Times New Roman"/>
          <w:sz w:val="28"/>
          <w:szCs w:val="28"/>
        </w:rPr>
        <w:t>5)</w:t>
      </w:r>
      <w:r>
        <w:rPr>
          <w:rFonts w:ascii="Times New Roman" w:hAnsi="Times New Roman"/>
          <w:sz w:val="28"/>
          <w:szCs w:val="28"/>
        </w:rPr>
        <w:t xml:space="preserve"> </w:t>
      </w:r>
      <w:r w:rsidRPr="001C29A7">
        <w:rPr>
          <w:rFonts w:ascii="Times New Roman" w:hAnsi="Times New Roman"/>
          <w:sz w:val="28"/>
          <w:szCs w:val="28"/>
        </w:rPr>
        <w:t xml:space="preserve">Яка з перерахованих країн не була таким </w:t>
      </w:r>
      <w:r>
        <w:rPr>
          <w:rFonts w:ascii="Times New Roman" w:hAnsi="Times New Roman"/>
          <w:sz w:val="28"/>
          <w:szCs w:val="28"/>
        </w:rPr>
        <w:t>об’єктом географічної політики</w:t>
      </w:r>
      <w:r w:rsidRPr="001C29A7">
        <w:rPr>
          <w:rFonts w:ascii="Times New Roman" w:hAnsi="Times New Roman"/>
          <w:sz w:val="28"/>
          <w:szCs w:val="28"/>
        </w:rPr>
        <w:t>, як колонія Великої Британії</w:t>
      </w:r>
      <w:r>
        <w:rPr>
          <w:rFonts w:ascii="Times New Roman" w:hAnsi="Times New Roman"/>
          <w:sz w:val="28"/>
          <w:szCs w:val="28"/>
        </w:rPr>
        <w:t>:</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А)</w:t>
      </w:r>
      <w:r>
        <w:rPr>
          <w:rFonts w:ascii="Times New Roman" w:hAnsi="Times New Roman"/>
          <w:sz w:val="28"/>
          <w:szCs w:val="28"/>
        </w:rPr>
        <w:t xml:space="preserve"> </w:t>
      </w:r>
      <w:r w:rsidRPr="001C29A7">
        <w:rPr>
          <w:rFonts w:ascii="Times New Roman" w:hAnsi="Times New Roman"/>
          <w:sz w:val="28"/>
          <w:szCs w:val="28"/>
        </w:rPr>
        <w:t>Індія</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Б)</w:t>
      </w:r>
      <w:r>
        <w:rPr>
          <w:rFonts w:ascii="Times New Roman" w:hAnsi="Times New Roman"/>
          <w:sz w:val="28"/>
          <w:szCs w:val="28"/>
        </w:rPr>
        <w:t xml:space="preserve"> </w:t>
      </w:r>
      <w:r w:rsidRPr="001C29A7">
        <w:rPr>
          <w:rFonts w:ascii="Times New Roman" w:hAnsi="Times New Roman"/>
          <w:sz w:val="28"/>
          <w:szCs w:val="28"/>
        </w:rPr>
        <w:t>Мальта</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В)</w:t>
      </w:r>
      <w:r>
        <w:rPr>
          <w:rFonts w:ascii="Times New Roman" w:hAnsi="Times New Roman"/>
          <w:sz w:val="28"/>
          <w:szCs w:val="28"/>
        </w:rPr>
        <w:t xml:space="preserve"> </w:t>
      </w:r>
      <w:r w:rsidRPr="001C29A7">
        <w:rPr>
          <w:rFonts w:ascii="Times New Roman" w:hAnsi="Times New Roman"/>
          <w:sz w:val="28"/>
          <w:szCs w:val="28"/>
        </w:rPr>
        <w:t>США</w:t>
      </w:r>
    </w:p>
    <w:p w:rsidR="003350E0" w:rsidRPr="002566E3" w:rsidRDefault="003350E0" w:rsidP="002566E3">
      <w:pPr>
        <w:spacing w:line="240" w:lineRule="auto"/>
        <w:ind w:firstLine="284"/>
        <w:jc w:val="both"/>
        <w:rPr>
          <w:rFonts w:ascii="Times New Roman" w:hAnsi="Times New Roman"/>
          <w:sz w:val="28"/>
          <w:szCs w:val="28"/>
          <w:lang w:val="uk-UA"/>
        </w:rPr>
      </w:pPr>
      <w:r w:rsidRPr="001C29A7">
        <w:rPr>
          <w:rFonts w:ascii="Times New Roman" w:hAnsi="Times New Roman"/>
          <w:sz w:val="28"/>
          <w:szCs w:val="28"/>
        </w:rPr>
        <w:t>Г)</w:t>
      </w:r>
      <w:r>
        <w:rPr>
          <w:rFonts w:ascii="Times New Roman" w:hAnsi="Times New Roman"/>
          <w:sz w:val="28"/>
          <w:szCs w:val="28"/>
        </w:rPr>
        <w:t xml:space="preserve"> </w:t>
      </w:r>
      <w:r w:rsidRPr="001C29A7">
        <w:rPr>
          <w:rFonts w:ascii="Times New Roman" w:hAnsi="Times New Roman"/>
          <w:sz w:val="28"/>
          <w:szCs w:val="28"/>
        </w:rPr>
        <w:t>Пакистан</w:t>
      </w:r>
    </w:p>
    <w:p w:rsidR="003350E0" w:rsidRPr="002566E3" w:rsidRDefault="003350E0" w:rsidP="003350E0">
      <w:pPr>
        <w:spacing w:line="240" w:lineRule="auto"/>
        <w:jc w:val="both"/>
        <w:rPr>
          <w:rFonts w:ascii="Times New Roman" w:hAnsi="Times New Roman"/>
          <w:sz w:val="28"/>
          <w:szCs w:val="28"/>
          <w:lang w:val="uk-UA"/>
        </w:rPr>
      </w:pPr>
      <w:r w:rsidRPr="002566E3">
        <w:rPr>
          <w:rFonts w:ascii="Times New Roman" w:hAnsi="Times New Roman"/>
          <w:sz w:val="28"/>
          <w:szCs w:val="28"/>
          <w:lang w:val="uk-UA"/>
        </w:rPr>
        <w:t>6) Хто з зарубіжних дослідників виділяв таку тезу: «розмір держави є найважливішим політико-географічним чинником»:</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А)</w:t>
      </w:r>
      <w:r>
        <w:rPr>
          <w:rFonts w:ascii="Times New Roman" w:hAnsi="Times New Roman"/>
          <w:sz w:val="28"/>
          <w:szCs w:val="28"/>
        </w:rPr>
        <w:t xml:space="preserve"> </w:t>
      </w:r>
      <w:r w:rsidRPr="001C29A7">
        <w:rPr>
          <w:rFonts w:ascii="Times New Roman" w:hAnsi="Times New Roman"/>
          <w:sz w:val="28"/>
          <w:szCs w:val="28"/>
        </w:rPr>
        <w:t>Збігнєв Бжезінський</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Б)</w:t>
      </w:r>
      <w:r>
        <w:rPr>
          <w:rFonts w:ascii="Times New Roman" w:hAnsi="Times New Roman"/>
          <w:sz w:val="28"/>
          <w:szCs w:val="28"/>
        </w:rPr>
        <w:t xml:space="preserve"> </w:t>
      </w:r>
      <w:r w:rsidRPr="001C29A7">
        <w:rPr>
          <w:rFonts w:ascii="Times New Roman" w:hAnsi="Times New Roman"/>
          <w:sz w:val="28"/>
          <w:szCs w:val="28"/>
        </w:rPr>
        <w:t>Фрідріх Ратцель</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В)</w:t>
      </w:r>
      <w:r>
        <w:rPr>
          <w:rFonts w:ascii="Times New Roman" w:hAnsi="Times New Roman"/>
          <w:sz w:val="28"/>
          <w:szCs w:val="28"/>
        </w:rPr>
        <w:t xml:space="preserve"> </w:t>
      </w:r>
      <w:r w:rsidRPr="001C29A7">
        <w:rPr>
          <w:rFonts w:ascii="Times New Roman" w:hAnsi="Times New Roman"/>
          <w:sz w:val="28"/>
          <w:szCs w:val="28"/>
        </w:rPr>
        <w:t>Пітер Тейлор</w:t>
      </w:r>
    </w:p>
    <w:p w:rsidR="003350E0" w:rsidRPr="002566E3" w:rsidRDefault="003350E0" w:rsidP="002566E3">
      <w:pPr>
        <w:spacing w:line="240" w:lineRule="auto"/>
        <w:ind w:firstLine="284"/>
        <w:jc w:val="both"/>
        <w:rPr>
          <w:rFonts w:ascii="Times New Roman" w:hAnsi="Times New Roman"/>
          <w:sz w:val="28"/>
          <w:szCs w:val="28"/>
          <w:lang w:val="uk-UA"/>
        </w:rPr>
      </w:pPr>
      <w:r w:rsidRPr="001C29A7">
        <w:rPr>
          <w:rFonts w:ascii="Times New Roman" w:hAnsi="Times New Roman"/>
          <w:sz w:val="28"/>
          <w:szCs w:val="28"/>
        </w:rPr>
        <w:t>Г)</w:t>
      </w:r>
      <w:r>
        <w:rPr>
          <w:rFonts w:ascii="Times New Roman" w:hAnsi="Times New Roman"/>
          <w:sz w:val="28"/>
          <w:szCs w:val="28"/>
        </w:rPr>
        <w:t xml:space="preserve"> </w:t>
      </w:r>
      <w:r w:rsidRPr="001C29A7">
        <w:rPr>
          <w:rFonts w:ascii="Times New Roman" w:hAnsi="Times New Roman"/>
          <w:sz w:val="28"/>
          <w:szCs w:val="28"/>
        </w:rPr>
        <w:t>Ісайя Боумен</w:t>
      </w:r>
    </w:p>
    <w:p w:rsidR="003350E0" w:rsidRPr="001C29A7" w:rsidRDefault="003350E0" w:rsidP="003350E0">
      <w:pPr>
        <w:spacing w:line="240" w:lineRule="auto"/>
        <w:jc w:val="both"/>
        <w:rPr>
          <w:rFonts w:ascii="Times New Roman" w:hAnsi="Times New Roman"/>
          <w:sz w:val="28"/>
          <w:szCs w:val="28"/>
        </w:rPr>
      </w:pPr>
      <w:r w:rsidRPr="001C29A7">
        <w:rPr>
          <w:rFonts w:ascii="Times New Roman" w:hAnsi="Times New Roman"/>
          <w:sz w:val="28"/>
          <w:szCs w:val="28"/>
        </w:rPr>
        <w:t>7)</w:t>
      </w:r>
      <w:r>
        <w:rPr>
          <w:rFonts w:ascii="Times New Roman" w:hAnsi="Times New Roman"/>
          <w:sz w:val="28"/>
          <w:szCs w:val="28"/>
        </w:rPr>
        <w:t xml:space="preserve"> </w:t>
      </w:r>
      <w:r w:rsidRPr="001C29A7">
        <w:rPr>
          <w:rFonts w:ascii="Times New Roman" w:hAnsi="Times New Roman"/>
          <w:sz w:val="28"/>
          <w:szCs w:val="28"/>
        </w:rPr>
        <w:t>Об’єктним полем політичної географії не може вважатися</w:t>
      </w:r>
      <w:r>
        <w:rPr>
          <w:rFonts w:ascii="Times New Roman" w:hAnsi="Times New Roman"/>
          <w:sz w:val="28"/>
          <w:szCs w:val="28"/>
        </w:rPr>
        <w:t>:</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А)</w:t>
      </w:r>
      <w:r>
        <w:rPr>
          <w:rFonts w:ascii="Times New Roman" w:hAnsi="Times New Roman"/>
          <w:sz w:val="28"/>
          <w:szCs w:val="28"/>
        </w:rPr>
        <w:t xml:space="preserve"> </w:t>
      </w:r>
      <w:r w:rsidRPr="001C29A7">
        <w:rPr>
          <w:rFonts w:ascii="Times New Roman" w:hAnsi="Times New Roman"/>
          <w:sz w:val="28"/>
          <w:szCs w:val="28"/>
        </w:rPr>
        <w:t>Відносини двох держав на геополітичному рівні</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Б)</w:t>
      </w:r>
      <w:r>
        <w:rPr>
          <w:rFonts w:ascii="Times New Roman" w:hAnsi="Times New Roman"/>
          <w:sz w:val="28"/>
          <w:szCs w:val="28"/>
        </w:rPr>
        <w:t xml:space="preserve"> </w:t>
      </w:r>
      <w:r w:rsidRPr="001C29A7">
        <w:rPr>
          <w:rFonts w:ascii="Times New Roman" w:hAnsi="Times New Roman"/>
          <w:sz w:val="28"/>
          <w:szCs w:val="28"/>
        </w:rPr>
        <w:t>Територіальні проблеми між різними державами</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lastRenderedPageBreak/>
        <w:t>В)</w:t>
      </w:r>
      <w:r>
        <w:rPr>
          <w:rFonts w:ascii="Times New Roman" w:hAnsi="Times New Roman"/>
          <w:sz w:val="28"/>
          <w:szCs w:val="28"/>
        </w:rPr>
        <w:t xml:space="preserve"> </w:t>
      </w:r>
      <w:r w:rsidRPr="001C29A7">
        <w:rPr>
          <w:rFonts w:ascii="Times New Roman" w:hAnsi="Times New Roman"/>
          <w:sz w:val="28"/>
          <w:szCs w:val="28"/>
        </w:rPr>
        <w:t>Дослідження територіальних особливостей виборів</w:t>
      </w:r>
    </w:p>
    <w:p w:rsidR="003350E0" w:rsidRPr="002566E3" w:rsidRDefault="003350E0" w:rsidP="002566E3">
      <w:pPr>
        <w:spacing w:line="240" w:lineRule="auto"/>
        <w:ind w:firstLine="284"/>
        <w:jc w:val="both"/>
        <w:rPr>
          <w:rFonts w:ascii="Times New Roman" w:hAnsi="Times New Roman"/>
          <w:sz w:val="28"/>
          <w:szCs w:val="28"/>
          <w:lang w:val="uk-UA"/>
        </w:rPr>
      </w:pPr>
      <w:r w:rsidRPr="001C29A7">
        <w:rPr>
          <w:rFonts w:ascii="Times New Roman" w:hAnsi="Times New Roman"/>
          <w:sz w:val="28"/>
          <w:szCs w:val="28"/>
        </w:rPr>
        <w:t>Г)</w:t>
      </w:r>
      <w:r>
        <w:rPr>
          <w:rFonts w:ascii="Times New Roman" w:hAnsi="Times New Roman"/>
          <w:sz w:val="28"/>
          <w:szCs w:val="28"/>
        </w:rPr>
        <w:t xml:space="preserve"> </w:t>
      </w:r>
      <w:r w:rsidRPr="001C29A7">
        <w:rPr>
          <w:rFonts w:ascii="Times New Roman" w:hAnsi="Times New Roman"/>
          <w:sz w:val="28"/>
          <w:szCs w:val="28"/>
        </w:rPr>
        <w:t>Формування інститутів політичної влади</w:t>
      </w:r>
    </w:p>
    <w:p w:rsidR="003350E0" w:rsidRPr="001C29A7" w:rsidRDefault="003350E0" w:rsidP="003350E0">
      <w:pPr>
        <w:spacing w:line="240" w:lineRule="auto"/>
        <w:jc w:val="both"/>
        <w:rPr>
          <w:rFonts w:ascii="Times New Roman" w:hAnsi="Times New Roman"/>
          <w:sz w:val="28"/>
          <w:szCs w:val="28"/>
        </w:rPr>
      </w:pPr>
      <w:r w:rsidRPr="001C29A7">
        <w:rPr>
          <w:rFonts w:ascii="Times New Roman" w:hAnsi="Times New Roman"/>
          <w:sz w:val="28"/>
          <w:szCs w:val="28"/>
        </w:rPr>
        <w:t>8)</w:t>
      </w:r>
      <w:r>
        <w:rPr>
          <w:rFonts w:ascii="Times New Roman" w:hAnsi="Times New Roman"/>
          <w:sz w:val="28"/>
          <w:szCs w:val="28"/>
        </w:rPr>
        <w:t xml:space="preserve"> </w:t>
      </w:r>
      <w:r w:rsidRPr="001C29A7">
        <w:rPr>
          <w:rFonts w:ascii="Times New Roman" w:hAnsi="Times New Roman"/>
          <w:sz w:val="28"/>
          <w:szCs w:val="28"/>
        </w:rPr>
        <w:t>Хто є автором праці «Політика держав та їх географія»</w:t>
      </w:r>
      <w:r>
        <w:rPr>
          <w:rFonts w:ascii="Times New Roman" w:hAnsi="Times New Roman"/>
          <w:sz w:val="28"/>
          <w:szCs w:val="28"/>
        </w:rPr>
        <w:t>:</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А)</w:t>
      </w:r>
      <w:r>
        <w:rPr>
          <w:rFonts w:ascii="Times New Roman" w:hAnsi="Times New Roman"/>
          <w:sz w:val="28"/>
          <w:szCs w:val="28"/>
        </w:rPr>
        <w:t xml:space="preserve"> </w:t>
      </w:r>
      <w:r w:rsidRPr="001C29A7">
        <w:rPr>
          <w:rFonts w:ascii="Times New Roman" w:hAnsi="Times New Roman"/>
          <w:sz w:val="28"/>
          <w:szCs w:val="28"/>
        </w:rPr>
        <w:t>Жан Готман</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Б)</w:t>
      </w:r>
      <w:r>
        <w:rPr>
          <w:rFonts w:ascii="Times New Roman" w:hAnsi="Times New Roman"/>
          <w:sz w:val="28"/>
          <w:szCs w:val="28"/>
        </w:rPr>
        <w:t xml:space="preserve"> </w:t>
      </w:r>
      <w:r w:rsidRPr="001C29A7">
        <w:rPr>
          <w:rFonts w:ascii="Times New Roman" w:hAnsi="Times New Roman"/>
          <w:sz w:val="28"/>
          <w:szCs w:val="28"/>
        </w:rPr>
        <w:t>Ісайя Боумен</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В)</w:t>
      </w:r>
      <w:r>
        <w:rPr>
          <w:rFonts w:ascii="Times New Roman" w:hAnsi="Times New Roman"/>
          <w:sz w:val="28"/>
          <w:szCs w:val="28"/>
        </w:rPr>
        <w:t xml:space="preserve"> </w:t>
      </w:r>
      <w:r w:rsidRPr="001C29A7">
        <w:rPr>
          <w:rFonts w:ascii="Times New Roman" w:hAnsi="Times New Roman"/>
          <w:sz w:val="28"/>
          <w:szCs w:val="28"/>
        </w:rPr>
        <w:t>Рудольф Челлен</w:t>
      </w:r>
    </w:p>
    <w:p w:rsidR="003350E0" w:rsidRPr="002566E3" w:rsidRDefault="003350E0" w:rsidP="002566E3">
      <w:pPr>
        <w:spacing w:line="240" w:lineRule="auto"/>
        <w:ind w:firstLine="284"/>
        <w:jc w:val="both"/>
        <w:rPr>
          <w:rFonts w:ascii="Times New Roman" w:hAnsi="Times New Roman"/>
          <w:sz w:val="28"/>
          <w:szCs w:val="28"/>
          <w:lang w:val="uk-UA"/>
        </w:rPr>
      </w:pPr>
      <w:r w:rsidRPr="001C29A7">
        <w:rPr>
          <w:rFonts w:ascii="Times New Roman" w:hAnsi="Times New Roman"/>
          <w:sz w:val="28"/>
          <w:szCs w:val="28"/>
        </w:rPr>
        <w:t>Г)</w:t>
      </w:r>
      <w:r>
        <w:rPr>
          <w:rFonts w:ascii="Times New Roman" w:hAnsi="Times New Roman"/>
          <w:sz w:val="28"/>
          <w:szCs w:val="28"/>
        </w:rPr>
        <w:t xml:space="preserve"> </w:t>
      </w:r>
      <w:r w:rsidRPr="001C29A7">
        <w:rPr>
          <w:rFonts w:ascii="Times New Roman" w:hAnsi="Times New Roman"/>
          <w:sz w:val="28"/>
          <w:szCs w:val="28"/>
        </w:rPr>
        <w:t>Жак Тюрго</w:t>
      </w:r>
    </w:p>
    <w:p w:rsidR="003350E0" w:rsidRPr="001C29A7" w:rsidRDefault="003350E0" w:rsidP="003350E0">
      <w:pPr>
        <w:spacing w:line="240" w:lineRule="auto"/>
        <w:jc w:val="both"/>
        <w:rPr>
          <w:rFonts w:ascii="Times New Roman" w:hAnsi="Times New Roman"/>
          <w:sz w:val="28"/>
          <w:szCs w:val="28"/>
        </w:rPr>
      </w:pPr>
      <w:r w:rsidRPr="001C29A7">
        <w:rPr>
          <w:rFonts w:ascii="Times New Roman" w:hAnsi="Times New Roman"/>
          <w:sz w:val="28"/>
          <w:szCs w:val="28"/>
        </w:rPr>
        <w:t>9)</w:t>
      </w:r>
      <w:r>
        <w:rPr>
          <w:rFonts w:ascii="Times New Roman" w:hAnsi="Times New Roman"/>
          <w:sz w:val="28"/>
          <w:szCs w:val="28"/>
        </w:rPr>
        <w:t xml:space="preserve"> </w:t>
      </w:r>
      <w:r w:rsidRPr="001C29A7">
        <w:rPr>
          <w:rFonts w:ascii="Times New Roman" w:hAnsi="Times New Roman"/>
          <w:sz w:val="28"/>
          <w:szCs w:val="28"/>
        </w:rPr>
        <w:t>Хто є автором критичної думк</w:t>
      </w:r>
      <w:r>
        <w:rPr>
          <w:rFonts w:ascii="Times New Roman" w:hAnsi="Times New Roman"/>
          <w:sz w:val="28"/>
          <w:szCs w:val="28"/>
        </w:rPr>
        <w:t>и щодо політики і географії як «природи</w:t>
      </w:r>
      <w:r w:rsidRPr="001C29A7">
        <w:rPr>
          <w:rFonts w:ascii="Times New Roman" w:hAnsi="Times New Roman"/>
          <w:sz w:val="28"/>
          <w:szCs w:val="28"/>
        </w:rPr>
        <w:t xml:space="preserve"> географії»</w:t>
      </w:r>
      <w:r>
        <w:rPr>
          <w:rFonts w:ascii="Times New Roman" w:hAnsi="Times New Roman"/>
          <w:sz w:val="28"/>
          <w:szCs w:val="28"/>
        </w:rPr>
        <w:t>:</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А)</w:t>
      </w:r>
      <w:r>
        <w:rPr>
          <w:rFonts w:ascii="Times New Roman" w:hAnsi="Times New Roman"/>
          <w:sz w:val="28"/>
          <w:szCs w:val="28"/>
        </w:rPr>
        <w:t xml:space="preserve"> </w:t>
      </w:r>
      <w:r w:rsidRPr="001C29A7">
        <w:rPr>
          <w:rFonts w:ascii="Times New Roman" w:hAnsi="Times New Roman"/>
          <w:sz w:val="28"/>
          <w:szCs w:val="28"/>
        </w:rPr>
        <w:t>Борис Яценко</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Б)</w:t>
      </w:r>
      <w:r>
        <w:rPr>
          <w:rFonts w:ascii="Times New Roman" w:hAnsi="Times New Roman"/>
          <w:sz w:val="28"/>
          <w:szCs w:val="28"/>
        </w:rPr>
        <w:t xml:space="preserve"> </w:t>
      </w:r>
      <w:r w:rsidRPr="001C29A7">
        <w:rPr>
          <w:rFonts w:ascii="Times New Roman" w:hAnsi="Times New Roman"/>
          <w:sz w:val="28"/>
          <w:szCs w:val="28"/>
        </w:rPr>
        <w:t>Пітер Тейлор</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В)</w:t>
      </w:r>
      <w:r>
        <w:rPr>
          <w:rFonts w:ascii="Times New Roman" w:hAnsi="Times New Roman"/>
          <w:sz w:val="28"/>
          <w:szCs w:val="28"/>
        </w:rPr>
        <w:t xml:space="preserve"> </w:t>
      </w:r>
      <w:r w:rsidRPr="001C29A7">
        <w:rPr>
          <w:rFonts w:ascii="Times New Roman" w:hAnsi="Times New Roman"/>
          <w:sz w:val="28"/>
          <w:szCs w:val="28"/>
        </w:rPr>
        <w:t>Гелфорд Маккіндер</w:t>
      </w:r>
    </w:p>
    <w:p w:rsidR="003350E0" w:rsidRPr="002566E3" w:rsidRDefault="003350E0" w:rsidP="002566E3">
      <w:pPr>
        <w:spacing w:line="240" w:lineRule="auto"/>
        <w:ind w:firstLine="284"/>
        <w:jc w:val="both"/>
        <w:rPr>
          <w:rFonts w:ascii="Times New Roman" w:hAnsi="Times New Roman"/>
          <w:sz w:val="28"/>
          <w:szCs w:val="28"/>
          <w:lang w:val="uk-UA"/>
        </w:rPr>
      </w:pPr>
      <w:r w:rsidRPr="001C29A7">
        <w:rPr>
          <w:rFonts w:ascii="Times New Roman" w:hAnsi="Times New Roman"/>
          <w:sz w:val="28"/>
          <w:szCs w:val="28"/>
        </w:rPr>
        <w:t>Г)</w:t>
      </w:r>
      <w:r>
        <w:rPr>
          <w:rFonts w:ascii="Times New Roman" w:hAnsi="Times New Roman"/>
          <w:sz w:val="28"/>
          <w:szCs w:val="28"/>
        </w:rPr>
        <w:t xml:space="preserve"> </w:t>
      </w:r>
      <w:r w:rsidRPr="001C29A7">
        <w:rPr>
          <w:rFonts w:ascii="Times New Roman" w:hAnsi="Times New Roman"/>
          <w:sz w:val="28"/>
          <w:szCs w:val="28"/>
        </w:rPr>
        <w:t>Річард Хартшорн</w:t>
      </w:r>
    </w:p>
    <w:p w:rsidR="003350E0" w:rsidRPr="001C29A7" w:rsidRDefault="003350E0" w:rsidP="003350E0">
      <w:pPr>
        <w:spacing w:line="240" w:lineRule="auto"/>
        <w:jc w:val="both"/>
        <w:rPr>
          <w:rFonts w:ascii="Times New Roman" w:hAnsi="Times New Roman"/>
          <w:sz w:val="28"/>
          <w:szCs w:val="28"/>
        </w:rPr>
      </w:pPr>
      <w:r w:rsidRPr="001C29A7">
        <w:rPr>
          <w:rFonts w:ascii="Times New Roman" w:hAnsi="Times New Roman"/>
          <w:sz w:val="28"/>
          <w:szCs w:val="28"/>
        </w:rPr>
        <w:t>10)</w:t>
      </w:r>
      <w:r>
        <w:rPr>
          <w:rFonts w:ascii="Times New Roman" w:hAnsi="Times New Roman"/>
          <w:sz w:val="28"/>
          <w:szCs w:val="28"/>
        </w:rPr>
        <w:t xml:space="preserve"> Хто </w:t>
      </w:r>
      <w:r w:rsidRPr="001C29A7">
        <w:rPr>
          <w:rFonts w:ascii="Times New Roman" w:hAnsi="Times New Roman"/>
          <w:sz w:val="28"/>
          <w:szCs w:val="28"/>
        </w:rPr>
        <w:t>з політичних географів є автором праці «Друг політичної географії»</w:t>
      </w:r>
      <w:r>
        <w:rPr>
          <w:rFonts w:ascii="Times New Roman" w:hAnsi="Times New Roman"/>
          <w:sz w:val="28"/>
          <w:szCs w:val="28"/>
        </w:rPr>
        <w:t>:</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А)</w:t>
      </w:r>
      <w:r>
        <w:rPr>
          <w:rFonts w:ascii="Times New Roman" w:hAnsi="Times New Roman"/>
          <w:sz w:val="28"/>
          <w:szCs w:val="28"/>
        </w:rPr>
        <w:t xml:space="preserve"> </w:t>
      </w:r>
      <w:r w:rsidRPr="001C29A7">
        <w:rPr>
          <w:rFonts w:ascii="Times New Roman" w:hAnsi="Times New Roman"/>
          <w:sz w:val="28"/>
          <w:szCs w:val="28"/>
        </w:rPr>
        <w:t>Джон Егнью</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Б)</w:t>
      </w:r>
      <w:r>
        <w:rPr>
          <w:rFonts w:ascii="Times New Roman" w:hAnsi="Times New Roman"/>
          <w:sz w:val="28"/>
          <w:szCs w:val="28"/>
        </w:rPr>
        <w:t xml:space="preserve"> Микола</w:t>
      </w:r>
      <w:r w:rsidRPr="001C29A7">
        <w:rPr>
          <w:rFonts w:ascii="Times New Roman" w:hAnsi="Times New Roman"/>
          <w:sz w:val="28"/>
          <w:szCs w:val="28"/>
        </w:rPr>
        <w:t xml:space="preserve"> Каледін</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В)</w:t>
      </w:r>
      <w:r>
        <w:rPr>
          <w:rFonts w:ascii="Times New Roman" w:hAnsi="Times New Roman"/>
          <w:sz w:val="28"/>
          <w:szCs w:val="28"/>
        </w:rPr>
        <w:t xml:space="preserve"> </w:t>
      </w:r>
      <w:r w:rsidRPr="001C29A7">
        <w:rPr>
          <w:rFonts w:ascii="Times New Roman" w:hAnsi="Times New Roman"/>
          <w:sz w:val="28"/>
          <w:szCs w:val="28"/>
        </w:rPr>
        <w:t>Карл Ріттер</w:t>
      </w:r>
    </w:p>
    <w:p w:rsidR="003350E0" w:rsidRPr="001C29A7" w:rsidRDefault="003350E0" w:rsidP="002566E3">
      <w:pPr>
        <w:spacing w:line="240" w:lineRule="auto"/>
        <w:ind w:firstLine="284"/>
        <w:jc w:val="both"/>
        <w:rPr>
          <w:rFonts w:ascii="Times New Roman" w:hAnsi="Times New Roman"/>
          <w:sz w:val="28"/>
          <w:szCs w:val="28"/>
        </w:rPr>
      </w:pPr>
      <w:r w:rsidRPr="001C29A7">
        <w:rPr>
          <w:rFonts w:ascii="Times New Roman" w:hAnsi="Times New Roman"/>
          <w:sz w:val="28"/>
          <w:szCs w:val="28"/>
        </w:rPr>
        <w:t>Г)</w:t>
      </w:r>
      <w:r w:rsidR="002566E3">
        <w:rPr>
          <w:rFonts w:ascii="Times New Roman" w:hAnsi="Times New Roman"/>
          <w:sz w:val="28"/>
          <w:szCs w:val="28"/>
          <w:lang w:val="uk-UA"/>
        </w:rPr>
        <w:t xml:space="preserve"> </w:t>
      </w:r>
      <w:r w:rsidRPr="001C29A7">
        <w:rPr>
          <w:rFonts w:ascii="Times New Roman" w:hAnsi="Times New Roman"/>
          <w:sz w:val="28"/>
          <w:szCs w:val="28"/>
        </w:rPr>
        <w:t>Стівен Коен</w:t>
      </w:r>
    </w:p>
    <w:p w:rsidR="00A96EDE" w:rsidRDefault="00A96EDE" w:rsidP="003350E0">
      <w:pPr>
        <w:autoSpaceDE w:val="0"/>
        <w:autoSpaceDN w:val="0"/>
        <w:adjustRightInd w:val="0"/>
        <w:spacing w:line="360" w:lineRule="auto"/>
        <w:ind w:firstLine="567"/>
        <w:jc w:val="center"/>
        <w:rPr>
          <w:rFonts w:ascii="TimesNewRomanPSMT" w:hAnsi="TimesNewRomanPSMT" w:cs="TimesNewRomanPSMT"/>
          <w:b/>
          <w:sz w:val="28"/>
          <w:szCs w:val="28"/>
          <w:lang w:val="uk-UA"/>
        </w:rPr>
      </w:pPr>
    </w:p>
    <w:p w:rsidR="003350E0" w:rsidRDefault="003350E0" w:rsidP="003350E0">
      <w:pPr>
        <w:autoSpaceDE w:val="0"/>
        <w:autoSpaceDN w:val="0"/>
        <w:adjustRightInd w:val="0"/>
        <w:spacing w:line="360" w:lineRule="auto"/>
        <w:ind w:firstLine="567"/>
        <w:jc w:val="center"/>
        <w:rPr>
          <w:rFonts w:ascii="TimesNewRomanPSMT" w:hAnsi="TimesNewRomanPSMT" w:cs="TimesNewRomanPSMT"/>
          <w:b/>
          <w:sz w:val="28"/>
          <w:szCs w:val="28"/>
        </w:rPr>
      </w:pPr>
      <w:r>
        <w:rPr>
          <w:rFonts w:ascii="TimesNewRomanPSMT" w:hAnsi="TimesNewRomanPSMT" w:cs="TimesNewRomanPSMT"/>
          <w:b/>
          <w:sz w:val="28"/>
          <w:szCs w:val="28"/>
        </w:rPr>
        <w:t>Література</w:t>
      </w:r>
    </w:p>
    <w:p w:rsidR="003350E0" w:rsidRPr="00B90BCF" w:rsidRDefault="003350E0" w:rsidP="003350E0">
      <w:pPr>
        <w:autoSpaceDE w:val="0"/>
        <w:autoSpaceDN w:val="0"/>
        <w:adjustRightInd w:val="0"/>
        <w:spacing w:line="360" w:lineRule="auto"/>
        <w:ind w:firstLine="567"/>
        <w:rPr>
          <w:rFonts w:ascii="TimesNewRomanPSMT" w:hAnsi="TimesNewRomanPSMT" w:cs="TimesNewRomanPSMT"/>
          <w:b/>
          <w:i/>
          <w:sz w:val="28"/>
          <w:szCs w:val="28"/>
        </w:rPr>
      </w:pPr>
      <w:r>
        <w:rPr>
          <w:rFonts w:ascii="TimesNewRomanPSMT" w:hAnsi="TimesNewRomanPSMT" w:cs="TimesNewRomanPSMT"/>
          <w:b/>
          <w:i/>
          <w:sz w:val="28"/>
          <w:szCs w:val="28"/>
        </w:rPr>
        <w:t>Обов’</w:t>
      </w:r>
      <w:r>
        <w:rPr>
          <w:rFonts w:ascii="TimesNewRomanPSMT" w:hAnsi="TimesNewRomanPSMT" w:cs="TimesNewRomanPSMT"/>
          <w:b/>
          <w:i/>
          <w:sz w:val="28"/>
          <w:szCs w:val="28"/>
          <w:lang w:val="en-US"/>
        </w:rPr>
        <w:t>язкова</w:t>
      </w:r>
      <w:r>
        <w:rPr>
          <w:rFonts w:ascii="TimesNewRomanPSMT" w:hAnsi="TimesNewRomanPSMT" w:cs="TimesNewRomanPSMT"/>
          <w:b/>
          <w:i/>
          <w:sz w:val="28"/>
          <w:szCs w:val="28"/>
        </w:rPr>
        <w:t>:</w:t>
      </w:r>
    </w:p>
    <w:p w:rsidR="00C0215F" w:rsidRPr="003350E0" w:rsidRDefault="00C0215F" w:rsidP="00C168B3">
      <w:pPr>
        <w:numPr>
          <w:ilvl w:val="0"/>
          <w:numId w:val="39"/>
        </w:numPr>
        <w:spacing w:after="0" w:line="360" w:lineRule="auto"/>
        <w:jc w:val="both"/>
        <w:rPr>
          <w:rFonts w:ascii="Times New Roman" w:hAnsi="Times New Roman"/>
          <w:sz w:val="28"/>
          <w:szCs w:val="28"/>
        </w:rPr>
      </w:pPr>
      <w:r w:rsidRPr="003350E0">
        <w:rPr>
          <w:rFonts w:ascii="Times New Roman" w:hAnsi="Times New Roman"/>
          <w:sz w:val="28"/>
          <w:szCs w:val="28"/>
        </w:rPr>
        <w:t>Блій де Г</w:t>
      </w:r>
      <w:r w:rsidRPr="001E1998">
        <w:rPr>
          <w:rFonts w:ascii="Times New Roman" w:hAnsi="Times New Roman"/>
          <w:sz w:val="28"/>
          <w:szCs w:val="28"/>
        </w:rPr>
        <w:t>.</w:t>
      </w:r>
      <w:r w:rsidRPr="003350E0">
        <w:rPr>
          <w:rFonts w:ascii="Times New Roman" w:hAnsi="Times New Roman"/>
          <w:b/>
          <w:sz w:val="28"/>
          <w:szCs w:val="28"/>
        </w:rPr>
        <w:t xml:space="preserve"> </w:t>
      </w:r>
      <w:r w:rsidRPr="003350E0">
        <w:rPr>
          <w:rFonts w:ascii="Times New Roman" w:hAnsi="Times New Roman"/>
          <w:sz w:val="28"/>
          <w:szCs w:val="28"/>
        </w:rPr>
        <w:t>Географія: світи, регіони, концепти</w:t>
      </w:r>
      <w:r>
        <w:rPr>
          <w:rFonts w:ascii="Times New Roman" w:hAnsi="Times New Roman"/>
          <w:sz w:val="28"/>
          <w:szCs w:val="28"/>
          <w:lang w:val="uk-UA"/>
        </w:rPr>
        <w:t xml:space="preserve"> </w:t>
      </w:r>
      <w:r w:rsidRPr="003350E0">
        <w:rPr>
          <w:rFonts w:ascii="Times New Roman" w:hAnsi="Times New Roman"/>
          <w:sz w:val="28"/>
          <w:szCs w:val="28"/>
        </w:rPr>
        <w:t>: Пер. з англ</w:t>
      </w:r>
      <w:r>
        <w:rPr>
          <w:rFonts w:ascii="Times New Roman" w:hAnsi="Times New Roman"/>
          <w:sz w:val="28"/>
          <w:szCs w:val="28"/>
        </w:rPr>
        <w:t xml:space="preserve"> </w:t>
      </w:r>
      <w:r w:rsidRPr="001E1998">
        <w:rPr>
          <w:rFonts w:ascii="Times New Roman" w:hAnsi="Times New Roman"/>
          <w:sz w:val="28"/>
          <w:szCs w:val="28"/>
        </w:rPr>
        <w:t>/ Г.</w:t>
      </w:r>
      <w:r>
        <w:rPr>
          <w:rFonts w:ascii="Times New Roman" w:hAnsi="Times New Roman"/>
          <w:sz w:val="28"/>
          <w:szCs w:val="28"/>
          <w:lang w:val="uk-UA"/>
        </w:rPr>
        <w:t xml:space="preserve"> де Блій, П. Муллер, О. Шаблій</w:t>
      </w:r>
      <w:r w:rsidRPr="003350E0">
        <w:rPr>
          <w:rFonts w:ascii="Times New Roman" w:hAnsi="Times New Roman"/>
          <w:sz w:val="28"/>
          <w:szCs w:val="28"/>
        </w:rPr>
        <w:t xml:space="preserve">. — К., 2004. — 740 с. </w:t>
      </w:r>
    </w:p>
    <w:p w:rsidR="00C0215F" w:rsidRPr="003350E0" w:rsidRDefault="00C0215F" w:rsidP="00C168B3">
      <w:pPr>
        <w:pStyle w:val="a9"/>
        <w:numPr>
          <w:ilvl w:val="0"/>
          <w:numId w:val="39"/>
        </w:numPr>
        <w:spacing w:after="0" w:line="360" w:lineRule="auto"/>
        <w:jc w:val="both"/>
        <w:rPr>
          <w:rFonts w:ascii="Times New Roman" w:hAnsi="Times New Roman"/>
          <w:sz w:val="28"/>
          <w:szCs w:val="28"/>
        </w:rPr>
      </w:pPr>
      <w:r w:rsidRPr="003350E0">
        <w:rPr>
          <w:rFonts w:ascii="Times New Roman" w:hAnsi="Times New Roman"/>
          <w:sz w:val="28"/>
          <w:szCs w:val="28"/>
        </w:rPr>
        <w:t>Бусыгина И.</w:t>
      </w:r>
      <w:r>
        <w:rPr>
          <w:rFonts w:ascii="Times New Roman" w:hAnsi="Times New Roman"/>
          <w:sz w:val="28"/>
          <w:szCs w:val="28"/>
          <w:lang w:val="uk-UA"/>
        </w:rPr>
        <w:t xml:space="preserve"> </w:t>
      </w:r>
      <w:r w:rsidRPr="003350E0">
        <w:rPr>
          <w:rFonts w:ascii="Times New Roman" w:hAnsi="Times New Roman"/>
          <w:sz w:val="28"/>
          <w:szCs w:val="28"/>
        </w:rPr>
        <w:t>М. Политическая география. Формирование политической карты мира</w:t>
      </w:r>
      <w:r>
        <w:rPr>
          <w:rFonts w:ascii="Times New Roman" w:hAnsi="Times New Roman"/>
          <w:sz w:val="28"/>
          <w:szCs w:val="28"/>
          <w:lang w:val="uk-UA"/>
        </w:rPr>
        <w:t xml:space="preserve"> / И. М. Бусыгина</w:t>
      </w:r>
      <w:r w:rsidRPr="003350E0">
        <w:rPr>
          <w:rFonts w:ascii="Times New Roman" w:hAnsi="Times New Roman"/>
          <w:sz w:val="28"/>
          <w:szCs w:val="28"/>
        </w:rPr>
        <w:t>. -  М.</w:t>
      </w:r>
      <w:r>
        <w:rPr>
          <w:rFonts w:ascii="Times New Roman" w:hAnsi="Times New Roman"/>
          <w:sz w:val="28"/>
          <w:szCs w:val="28"/>
        </w:rPr>
        <w:t xml:space="preserve"> </w:t>
      </w:r>
      <w:r w:rsidRPr="003350E0">
        <w:rPr>
          <w:rFonts w:ascii="Times New Roman" w:hAnsi="Times New Roman"/>
          <w:sz w:val="28"/>
          <w:szCs w:val="28"/>
        </w:rPr>
        <w:t>: Проспект, 2010. - 384 с.</w:t>
      </w:r>
    </w:p>
    <w:p w:rsidR="00C0215F" w:rsidRPr="003350E0" w:rsidRDefault="00C0215F" w:rsidP="00C168B3">
      <w:pPr>
        <w:pStyle w:val="a9"/>
        <w:numPr>
          <w:ilvl w:val="0"/>
          <w:numId w:val="39"/>
        </w:numPr>
        <w:spacing w:after="0" w:line="360" w:lineRule="auto"/>
        <w:jc w:val="both"/>
        <w:rPr>
          <w:rFonts w:ascii="Times New Roman" w:hAnsi="Times New Roman"/>
          <w:sz w:val="28"/>
          <w:szCs w:val="28"/>
        </w:rPr>
      </w:pPr>
      <w:r w:rsidRPr="003350E0">
        <w:rPr>
          <w:rFonts w:ascii="Times New Roman" w:hAnsi="Times New Roman"/>
          <w:sz w:val="28"/>
          <w:szCs w:val="28"/>
        </w:rPr>
        <w:t>Гольцов А. Г. Геополіт</w:t>
      </w:r>
      <w:r>
        <w:rPr>
          <w:rFonts w:ascii="Times New Roman" w:hAnsi="Times New Roman"/>
          <w:sz w:val="28"/>
          <w:szCs w:val="28"/>
        </w:rPr>
        <w:t>ика та політична географія</w:t>
      </w:r>
      <w:r w:rsidRPr="003350E0">
        <w:rPr>
          <w:rFonts w:ascii="Times New Roman" w:hAnsi="Times New Roman"/>
          <w:sz w:val="28"/>
          <w:szCs w:val="28"/>
        </w:rPr>
        <w:t xml:space="preserve"> : підруч.</w:t>
      </w:r>
      <w:r>
        <w:rPr>
          <w:rFonts w:ascii="Times New Roman" w:hAnsi="Times New Roman"/>
          <w:sz w:val="28"/>
          <w:szCs w:val="28"/>
          <w:lang w:val="uk-UA"/>
        </w:rPr>
        <w:t xml:space="preserve"> </w:t>
      </w:r>
      <w:r w:rsidRPr="003350E0">
        <w:rPr>
          <w:rFonts w:ascii="Times New Roman" w:hAnsi="Times New Roman"/>
          <w:sz w:val="28"/>
          <w:szCs w:val="28"/>
        </w:rPr>
        <w:t>для вузів / Андрій Генадійович Гольцов. - К. : Центр учб.</w:t>
      </w:r>
      <w:r>
        <w:rPr>
          <w:rFonts w:ascii="Times New Roman" w:hAnsi="Times New Roman"/>
          <w:sz w:val="28"/>
          <w:szCs w:val="28"/>
        </w:rPr>
        <w:t xml:space="preserve"> </w:t>
      </w:r>
      <w:r w:rsidRPr="003350E0">
        <w:rPr>
          <w:rFonts w:ascii="Times New Roman" w:hAnsi="Times New Roman"/>
          <w:sz w:val="28"/>
          <w:szCs w:val="28"/>
        </w:rPr>
        <w:t>л-ри, 2012. - 415 с.</w:t>
      </w:r>
    </w:p>
    <w:p w:rsidR="00C0215F" w:rsidRPr="003350E0" w:rsidRDefault="00C0215F" w:rsidP="00C168B3">
      <w:pPr>
        <w:pStyle w:val="a9"/>
        <w:numPr>
          <w:ilvl w:val="0"/>
          <w:numId w:val="39"/>
        </w:numPr>
        <w:spacing w:after="0" w:line="360" w:lineRule="auto"/>
        <w:jc w:val="both"/>
        <w:rPr>
          <w:rFonts w:ascii="Times New Roman" w:hAnsi="Times New Roman"/>
          <w:sz w:val="28"/>
          <w:szCs w:val="28"/>
        </w:rPr>
      </w:pPr>
      <w:r w:rsidRPr="003350E0">
        <w:rPr>
          <w:rFonts w:ascii="Times New Roman" w:hAnsi="Times New Roman"/>
          <w:sz w:val="28"/>
          <w:szCs w:val="28"/>
        </w:rPr>
        <w:lastRenderedPageBreak/>
        <w:t>Колосов В. А. Геополитика и политическая география: Учебник</w:t>
      </w:r>
      <w:r>
        <w:rPr>
          <w:rFonts w:ascii="Times New Roman" w:hAnsi="Times New Roman"/>
          <w:sz w:val="28"/>
          <w:szCs w:val="28"/>
        </w:rPr>
        <w:t xml:space="preserve"> для студ. вузов / В. А. Колосов, Н. С. Мироненко. </w:t>
      </w:r>
      <w:r w:rsidRPr="003350E0">
        <w:rPr>
          <w:rFonts w:ascii="Times New Roman" w:hAnsi="Times New Roman"/>
          <w:sz w:val="28"/>
          <w:szCs w:val="28"/>
        </w:rPr>
        <w:t xml:space="preserve"> </w:t>
      </w:r>
      <w:r>
        <w:rPr>
          <w:rFonts w:ascii="Times New Roman" w:hAnsi="Times New Roman"/>
          <w:sz w:val="28"/>
          <w:szCs w:val="28"/>
        </w:rPr>
        <w:t>– М. : Аспект Пресс, 2005</w:t>
      </w:r>
      <w:r w:rsidRPr="003350E0">
        <w:rPr>
          <w:rFonts w:ascii="Times New Roman" w:hAnsi="Times New Roman"/>
          <w:sz w:val="28"/>
          <w:szCs w:val="28"/>
        </w:rPr>
        <w:t xml:space="preserve">. </w:t>
      </w:r>
      <w:r>
        <w:rPr>
          <w:rFonts w:ascii="Times New Roman" w:hAnsi="Times New Roman"/>
          <w:sz w:val="28"/>
          <w:szCs w:val="28"/>
        </w:rPr>
        <w:t xml:space="preserve"> – 479 с.</w:t>
      </w:r>
    </w:p>
    <w:p w:rsidR="00C0215F" w:rsidRPr="003350E0" w:rsidRDefault="00C0215F" w:rsidP="00C168B3">
      <w:pPr>
        <w:pStyle w:val="a9"/>
        <w:numPr>
          <w:ilvl w:val="0"/>
          <w:numId w:val="39"/>
        </w:numPr>
        <w:spacing w:after="0" w:line="360" w:lineRule="auto"/>
        <w:jc w:val="both"/>
        <w:rPr>
          <w:rFonts w:ascii="Times New Roman" w:hAnsi="Times New Roman"/>
          <w:sz w:val="28"/>
          <w:szCs w:val="28"/>
        </w:rPr>
      </w:pPr>
      <w:r w:rsidRPr="003350E0">
        <w:rPr>
          <w:rFonts w:ascii="Times New Roman" w:hAnsi="Times New Roman"/>
          <w:sz w:val="28"/>
          <w:szCs w:val="28"/>
        </w:rPr>
        <w:t xml:space="preserve">Політична </w:t>
      </w:r>
      <w:r>
        <w:rPr>
          <w:rFonts w:ascii="Times New Roman" w:hAnsi="Times New Roman"/>
          <w:sz w:val="28"/>
          <w:szCs w:val="28"/>
        </w:rPr>
        <w:t>географія та геополітика</w:t>
      </w:r>
      <w:r w:rsidRPr="003350E0">
        <w:rPr>
          <w:rFonts w:ascii="Times New Roman" w:hAnsi="Times New Roman"/>
          <w:sz w:val="28"/>
          <w:szCs w:val="28"/>
        </w:rPr>
        <w:t xml:space="preserve"> : словник-довідник / В. О. Мартинюк, С. С. Троян ; Рівненський ін-т слов'янознавства Київського славістичного ун-ту. - К. : НВЦ ВО, 2005. - 224 с.</w:t>
      </w:r>
    </w:p>
    <w:p w:rsidR="00C0215F" w:rsidRPr="003350E0" w:rsidRDefault="00C0215F" w:rsidP="00C168B3">
      <w:pPr>
        <w:pStyle w:val="a9"/>
        <w:numPr>
          <w:ilvl w:val="0"/>
          <w:numId w:val="39"/>
        </w:numPr>
        <w:spacing w:after="0" w:line="360" w:lineRule="auto"/>
        <w:jc w:val="both"/>
        <w:rPr>
          <w:rFonts w:ascii="Times New Roman" w:hAnsi="Times New Roman"/>
          <w:sz w:val="28"/>
          <w:szCs w:val="28"/>
        </w:rPr>
      </w:pPr>
      <w:r>
        <w:rPr>
          <w:rFonts w:ascii="Times New Roman" w:hAnsi="Times New Roman"/>
          <w:sz w:val="28"/>
          <w:szCs w:val="28"/>
        </w:rPr>
        <w:t xml:space="preserve">Політична географія : </w:t>
      </w:r>
      <w:r>
        <w:rPr>
          <w:rFonts w:ascii="Times New Roman" w:hAnsi="Times New Roman"/>
          <w:sz w:val="28"/>
          <w:szCs w:val="28"/>
          <w:lang w:val="uk-UA"/>
        </w:rPr>
        <w:t>Н</w:t>
      </w:r>
      <w:r w:rsidRPr="003350E0">
        <w:rPr>
          <w:rFonts w:ascii="Times New Roman" w:hAnsi="Times New Roman"/>
          <w:sz w:val="28"/>
          <w:szCs w:val="28"/>
        </w:rPr>
        <w:t>авч. посібник / Б. П. Яценко, А. О. Подольський ; НАН України, Ін-т сходознавства ім. А. Кримського. - К. : Видавництво Ін-ту сходознавства НАН України, 2005. - 134 с.</w:t>
      </w:r>
    </w:p>
    <w:p w:rsidR="00C0215F" w:rsidRPr="003350E0" w:rsidRDefault="00C0215F" w:rsidP="00C168B3">
      <w:pPr>
        <w:pStyle w:val="a9"/>
        <w:numPr>
          <w:ilvl w:val="0"/>
          <w:numId w:val="39"/>
        </w:numPr>
        <w:spacing w:after="0" w:line="360" w:lineRule="auto"/>
        <w:jc w:val="both"/>
        <w:rPr>
          <w:rFonts w:ascii="Times New Roman" w:hAnsi="Times New Roman"/>
          <w:sz w:val="28"/>
          <w:szCs w:val="28"/>
        </w:rPr>
      </w:pPr>
      <w:r w:rsidRPr="003350E0">
        <w:rPr>
          <w:rFonts w:ascii="Times New Roman" w:hAnsi="Times New Roman"/>
          <w:sz w:val="28"/>
          <w:szCs w:val="28"/>
        </w:rPr>
        <w:t>Політична</w:t>
      </w:r>
      <w:r>
        <w:rPr>
          <w:rFonts w:ascii="Times New Roman" w:hAnsi="Times New Roman"/>
          <w:sz w:val="28"/>
          <w:szCs w:val="28"/>
        </w:rPr>
        <w:t xml:space="preserve"> географія і геополітика : </w:t>
      </w:r>
      <w:r>
        <w:rPr>
          <w:rFonts w:ascii="Times New Roman" w:hAnsi="Times New Roman"/>
          <w:sz w:val="28"/>
          <w:szCs w:val="28"/>
          <w:lang w:val="uk-UA"/>
        </w:rPr>
        <w:t>Н</w:t>
      </w:r>
      <w:r w:rsidRPr="003350E0">
        <w:rPr>
          <w:rFonts w:ascii="Times New Roman" w:hAnsi="Times New Roman"/>
          <w:sz w:val="28"/>
          <w:szCs w:val="28"/>
        </w:rPr>
        <w:t>авч.</w:t>
      </w:r>
      <w:r>
        <w:rPr>
          <w:rFonts w:ascii="Times New Roman" w:hAnsi="Times New Roman"/>
          <w:sz w:val="28"/>
          <w:szCs w:val="28"/>
        </w:rPr>
        <w:t xml:space="preserve"> </w:t>
      </w:r>
      <w:r w:rsidRPr="003350E0">
        <w:rPr>
          <w:rFonts w:ascii="Times New Roman" w:hAnsi="Times New Roman"/>
          <w:sz w:val="28"/>
          <w:szCs w:val="28"/>
        </w:rPr>
        <w:t>по</w:t>
      </w:r>
      <w:r>
        <w:rPr>
          <w:rFonts w:ascii="Times New Roman" w:hAnsi="Times New Roman"/>
          <w:sz w:val="28"/>
          <w:szCs w:val="28"/>
        </w:rPr>
        <w:t xml:space="preserve">сібник / Б. П. Яценко, В. </w:t>
      </w:r>
      <w:r>
        <w:rPr>
          <w:rFonts w:ascii="Times New Roman" w:hAnsi="Times New Roman"/>
          <w:sz w:val="28"/>
          <w:szCs w:val="28"/>
          <w:lang w:val="uk-UA"/>
        </w:rPr>
        <w:t>І. Стафійчук, Ю. С. Брайчевський та ін.; за ред. Б. П. Яценка.</w:t>
      </w:r>
      <w:r>
        <w:rPr>
          <w:rFonts w:ascii="Times New Roman" w:hAnsi="Times New Roman"/>
          <w:sz w:val="28"/>
          <w:szCs w:val="28"/>
        </w:rPr>
        <w:t xml:space="preserve"> - К. : Либідь, 2007. - 255</w:t>
      </w:r>
      <w:r w:rsidRPr="003350E0">
        <w:rPr>
          <w:rFonts w:ascii="Times New Roman" w:hAnsi="Times New Roman"/>
          <w:sz w:val="28"/>
          <w:szCs w:val="28"/>
        </w:rPr>
        <w:t xml:space="preserve"> с.</w:t>
      </w:r>
    </w:p>
    <w:p w:rsidR="00C0215F" w:rsidRPr="003350E0" w:rsidRDefault="00C0215F" w:rsidP="00C168B3">
      <w:pPr>
        <w:pStyle w:val="a9"/>
        <w:numPr>
          <w:ilvl w:val="0"/>
          <w:numId w:val="39"/>
        </w:numPr>
        <w:spacing w:after="0" w:line="360" w:lineRule="auto"/>
        <w:jc w:val="both"/>
        <w:rPr>
          <w:rFonts w:ascii="Times New Roman" w:hAnsi="Times New Roman"/>
          <w:sz w:val="28"/>
          <w:szCs w:val="28"/>
        </w:rPr>
      </w:pPr>
      <w:r>
        <w:rPr>
          <w:rFonts w:ascii="Times New Roman" w:hAnsi="Times New Roman"/>
          <w:sz w:val="28"/>
          <w:szCs w:val="28"/>
        </w:rPr>
        <w:t>Політична географія</w:t>
      </w:r>
      <w:r w:rsidRPr="003350E0">
        <w:rPr>
          <w:rFonts w:ascii="Times New Roman" w:hAnsi="Times New Roman"/>
          <w:sz w:val="28"/>
          <w:szCs w:val="28"/>
        </w:rPr>
        <w:t xml:space="preserve"> : метод. посіб. для студ. Інституту соціальних наук / уклад. Ю. В. Узун ; Одеський національний ун-т ім. І.І.Мечнікова. Інститут соціальних наук. Кафедра історії світової політики. - О. : [б.в.], 2003. - 68 с.</w:t>
      </w:r>
    </w:p>
    <w:p w:rsidR="00C0215F" w:rsidRPr="003350E0" w:rsidRDefault="00C0215F" w:rsidP="00C168B3">
      <w:pPr>
        <w:pStyle w:val="a9"/>
        <w:numPr>
          <w:ilvl w:val="0"/>
          <w:numId w:val="39"/>
        </w:numPr>
        <w:spacing w:after="0" w:line="360" w:lineRule="auto"/>
        <w:jc w:val="both"/>
        <w:rPr>
          <w:rFonts w:ascii="Times New Roman" w:hAnsi="Times New Roman"/>
          <w:sz w:val="28"/>
          <w:szCs w:val="28"/>
        </w:rPr>
      </w:pPr>
      <w:r w:rsidRPr="003350E0">
        <w:rPr>
          <w:rFonts w:ascii="Times New Roman" w:hAnsi="Times New Roman"/>
          <w:sz w:val="28"/>
          <w:szCs w:val="28"/>
        </w:rPr>
        <w:t>Трохимчук С. В., Федунь О. В. Політична географія світу: Навч. посібник. — К.: Знання, 2007. — 422 с.</w:t>
      </w:r>
    </w:p>
    <w:p w:rsidR="00C0215F" w:rsidRPr="003350E0" w:rsidRDefault="00C0215F" w:rsidP="00C168B3">
      <w:pPr>
        <w:pStyle w:val="a9"/>
        <w:numPr>
          <w:ilvl w:val="0"/>
          <w:numId w:val="39"/>
        </w:num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Pr="003350E0">
        <w:rPr>
          <w:rFonts w:ascii="Times New Roman" w:hAnsi="Times New Roman"/>
          <w:sz w:val="28"/>
          <w:szCs w:val="28"/>
        </w:rPr>
        <w:t xml:space="preserve">Экономическая, социальная и политическая география мира. Регионы и страны : Учебник для студ., обуч. по геогр. спец. / </w:t>
      </w:r>
      <w:r>
        <w:rPr>
          <w:rFonts w:ascii="Times New Roman" w:hAnsi="Times New Roman"/>
          <w:sz w:val="28"/>
          <w:szCs w:val="28"/>
        </w:rPr>
        <w:t>С. Б. Лавров [и др.] ;</w:t>
      </w:r>
      <w:r w:rsidRPr="003350E0">
        <w:rPr>
          <w:rFonts w:ascii="Times New Roman" w:hAnsi="Times New Roman"/>
          <w:sz w:val="28"/>
          <w:szCs w:val="28"/>
        </w:rPr>
        <w:t xml:space="preserve"> под ред.: С. Б. Лавров, Н. В. Каледин . – М. : Гардарики, 2003 . – 927 с.</w:t>
      </w:r>
    </w:p>
    <w:p w:rsidR="003350E0" w:rsidRPr="00C0215F" w:rsidRDefault="003350E0" w:rsidP="003350E0">
      <w:pPr>
        <w:spacing w:after="0" w:line="360" w:lineRule="auto"/>
        <w:jc w:val="both"/>
        <w:rPr>
          <w:rFonts w:ascii="Times New Roman" w:hAnsi="Times New Roman"/>
          <w:sz w:val="28"/>
          <w:szCs w:val="28"/>
          <w:lang w:val="uk-UA"/>
        </w:rPr>
      </w:pPr>
    </w:p>
    <w:p w:rsidR="003350E0" w:rsidRDefault="003350E0" w:rsidP="003350E0">
      <w:pPr>
        <w:pStyle w:val="a9"/>
        <w:spacing w:after="0" w:line="360" w:lineRule="auto"/>
        <w:ind w:left="540"/>
        <w:jc w:val="both"/>
        <w:rPr>
          <w:rFonts w:ascii="Times New Roman" w:hAnsi="Times New Roman"/>
          <w:b/>
          <w:i/>
          <w:sz w:val="28"/>
          <w:szCs w:val="28"/>
        </w:rPr>
      </w:pPr>
      <w:r w:rsidRPr="00B90BCF">
        <w:rPr>
          <w:rFonts w:ascii="Times New Roman" w:hAnsi="Times New Roman"/>
          <w:b/>
          <w:i/>
          <w:sz w:val="28"/>
          <w:szCs w:val="28"/>
        </w:rPr>
        <w:t>Додаткова</w:t>
      </w:r>
      <w:r>
        <w:rPr>
          <w:rFonts w:ascii="Times New Roman" w:hAnsi="Times New Roman"/>
          <w:b/>
          <w:i/>
          <w:sz w:val="28"/>
          <w:szCs w:val="28"/>
        </w:rPr>
        <w:t>:</w:t>
      </w:r>
    </w:p>
    <w:p w:rsidR="003350E0" w:rsidRPr="00B90BCF" w:rsidRDefault="003350E0" w:rsidP="003350E0">
      <w:pPr>
        <w:pStyle w:val="a9"/>
        <w:spacing w:after="0" w:line="360" w:lineRule="auto"/>
        <w:ind w:left="540"/>
        <w:jc w:val="both"/>
        <w:rPr>
          <w:rFonts w:ascii="Times New Roman" w:hAnsi="Times New Roman"/>
          <w:b/>
          <w:i/>
          <w:sz w:val="28"/>
          <w:szCs w:val="28"/>
        </w:rPr>
      </w:pPr>
    </w:p>
    <w:p w:rsidR="003350E0" w:rsidRPr="0080538F" w:rsidRDefault="003350E0" w:rsidP="003350E0">
      <w:pPr>
        <w:pStyle w:val="a9"/>
        <w:numPr>
          <w:ilvl w:val="0"/>
          <w:numId w:val="8"/>
        </w:numPr>
        <w:autoSpaceDE w:val="0"/>
        <w:autoSpaceDN w:val="0"/>
        <w:adjustRightInd w:val="0"/>
        <w:spacing w:after="0" w:line="360" w:lineRule="auto"/>
        <w:jc w:val="both"/>
        <w:rPr>
          <w:rFonts w:ascii="Times New Roman" w:eastAsia="ArialMT" w:hAnsi="Times New Roman"/>
          <w:sz w:val="28"/>
          <w:szCs w:val="28"/>
        </w:rPr>
      </w:pPr>
      <w:r w:rsidRPr="0080538F">
        <w:rPr>
          <w:rFonts w:ascii="Times New Roman" w:eastAsia="ArialMT" w:hAnsi="Times New Roman"/>
          <w:sz w:val="28"/>
          <w:szCs w:val="28"/>
        </w:rPr>
        <w:t xml:space="preserve">Бжезінський З. Вибір: світове панування чи світове лідерство / </w:t>
      </w:r>
      <w:r>
        <w:rPr>
          <w:rFonts w:ascii="Times New Roman" w:eastAsia="ArialMT" w:hAnsi="Times New Roman"/>
          <w:sz w:val="28"/>
          <w:szCs w:val="28"/>
        </w:rPr>
        <w:t xml:space="preserve">З. Бжезінський / </w:t>
      </w:r>
      <w:r w:rsidRPr="0080538F">
        <w:rPr>
          <w:rFonts w:ascii="Times New Roman" w:eastAsia="ArialMT" w:hAnsi="Times New Roman"/>
          <w:sz w:val="28"/>
          <w:szCs w:val="28"/>
        </w:rPr>
        <w:t>Пер. з англ. – К.: Вид. дім «Києво-М</w:t>
      </w:r>
      <w:r>
        <w:rPr>
          <w:rFonts w:ascii="Times New Roman" w:eastAsia="ArialMT" w:hAnsi="Times New Roman"/>
          <w:sz w:val="28"/>
          <w:szCs w:val="28"/>
        </w:rPr>
        <w:t>огилянська академія», 2006. – 203 с.</w:t>
      </w:r>
    </w:p>
    <w:p w:rsidR="003350E0" w:rsidRPr="00782111" w:rsidRDefault="003350E0" w:rsidP="003350E0">
      <w:pPr>
        <w:pStyle w:val="a9"/>
        <w:numPr>
          <w:ilvl w:val="0"/>
          <w:numId w:val="8"/>
        </w:numPr>
        <w:autoSpaceDE w:val="0"/>
        <w:autoSpaceDN w:val="0"/>
        <w:adjustRightInd w:val="0"/>
        <w:spacing w:after="0" w:line="360" w:lineRule="auto"/>
        <w:jc w:val="both"/>
        <w:rPr>
          <w:rFonts w:ascii="Times New Roman" w:eastAsia="ArialMT" w:hAnsi="Times New Roman"/>
          <w:sz w:val="28"/>
          <w:szCs w:val="28"/>
        </w:rPr>
      </w:pPr>
      <w:r w:rsidRPr="00750E78">
        <w:rPr>
          <w:rFonts w:ascii="Times New Roman" w:eastAsia="ArialMT" w:hAnsi="Times New Roman"/>
          <w:sz w:val="28"/>
          <w:szCs w:val="28"/>
        </w:rPr>
        <w:t>Дністрянський</w:t>
      </w:r>
      <w:r>
        <w:rPr>
          <w:rFonts w:ascii="Times New Roman" w:eastAsia="ArialMT" w:hAnsi="Times New Roman"/>
          <w:sz w:val="28"/>
          <w:szCs w:val="28"/>
        </w:rPr>
        <w:t xml:space="preserve"> </w:t>
      </w:r>
      <w:r w:rsidRPr="00750E78">
        <w:rPr>
          <w:rFonts w:ascii="Times New Roman" w:eastAsia="ArialMT" w:hAnsi="Times New Roman"/>
          <w:sz w:val="28"/>
          <w:szCs w:val="28"/>
        </w:rPr>
        <w:t>М.</w:t>
      </w:r>
      <w:r>
        <w:rPr>
          <w:rFonts w:ascii="Times New Roman" w:eastAsia="ArialMT" w:hAnsi="Times New Roman"/>
          <w:sz w:val="28"/>
          <w:szCs w:val="28"/>
        </w:rPr>
        <w:t xml:space="preserve"> </w:t>
      </w:r>
      <w:r w:rsidRPr="00750E78">
        <w:rPr>
          <w:rFonts w:ascii="Times New Roman" w:eastAsia="ArialMT" w:hAnsi="Times New Roman"/>
          <w:sz w:val="28"/>
          <w:szCs w:val="28"/>
        </w:rPr>
        <w:t>С. Геополітичні</w:t>
      </w:r>
      <w:r>
        <w:rPr>
          <w:rFonts w:ascii="Times New Roman" w:eastAsia="ArialMT" w:hAnsi="Times New Roman"/>
          <w:sz w:val="28"/>
          <w:szCs w:val="28"/>
        </w:rPr>
        <w:t xml:space="preserve"> </w:t>
      </w:r>
      <w:r w:rsidRPr="00750E78">
        <w:rPr>
          <w:rFonts w:ascii="Times New Roman" w:eastAsia="ArialMT" w:hAnsi="Times New Roman"/>
          <w:sz w:val="28"/>
          <w:szCs w:val="28"/>
        </w:rPr>
        <w:t>доктрини і підходи:</w:t>
      </w:r>
      <w:r>
        <w:rPr>
          <w:rFonts w:ascii="Times New Roman" w:eastAsia="ArialMT" w:hAnsi="Times New Roman"/>
          <w:sz w:val="28"/>
          <w:szCs w:val="28"/>
        </w:rPr>
        <w:t xml:space="preserve"> </w:t>
      </w:r>
      <w:r w:rsidRPr="00750E78">
        <w:rPr>
          <w:rFonts w:ascii="Times New Roman" w:eastAsia="ArialMT" w:hAnsi="Times New Roman"/>
          <w:sz w:val="28"/>
          <w:szCs w:val="28"/>
        </w:rPr>
        <w:t>критичний</w:t>
      </w:r>
      <w:r>
        <w:rPr>
          <w:rFonts w:ascii="Times New Roman" w:eastAsia="ArialMT" w:hAnsi="Times New Roman"/>
          <w:sz w:val="28"/>
          <w:szCs w:val="28"/>
        </w:rPr>
        <w:t xml:space="preserve"> </w:t>
      </w:r>
      <w:r w:rsidRPr="00750E78">
        <w:rPr>
          <w:rFonts w:ascii="Times New Roman" w:eastAsia="ArialMT" w:hAnsi="Times New Roman"/>
          <w:sz w:val="28"/>
          <w:szCs w:val="28"/>
        </w:rPr>
        <w:t>аналіз</w:t>
      </w:r>
      <w:r>
        <w:rPr>
          <w:rFonts w:ascii="Times New Roman" w:eastAsia="ArialMT" w:hAnsi="Times New Roman"/>
          <w:sz w:val="28"/>
          <w:szCs w:val="28"/>
        </w:rPr>
        <w:t xml:space="preserve"> методології:</w:t>
      </w:r>
      <w:r w:rsidRPr="00750E78">
        <w:rPr>
          <w:rFonts w:ascii="Times New Roman" w:eastAsia="ArialMT" w:hAnsi="Times New Roman"/>
          <w:sz w:val="28"/>
          <w:szCs w:val="28"/>
        </w:rPr>
        <w:t xml:space="preserve"> Монографія / М.</w:t>
      </w:r>
      <w:r w:rsidR="00C0215F">
        <w:rPr>
          <w:rFonts w:ascii="Times New Roman" w:eastAsia="ArialMT" w:hAnsi="Times New Roman"/>
          <w:sz w:val="28"/>
          <w:szCs w:val="28"/>
          <w:lang w:val="uk-UA"/>
        </w:rPr>
        <w:t xml:space="preserve"> </w:t>
      </w:r>
      <w:r w:rsidRPr="00750E78">
        <w:rPr>
          <w:rFonts w:ascii="Times New Roman" w:eastAsia="ArialMT" w:hAnsi="Times New Roman"/>
          <w:sz w:val="28"/>
          <w:szCs w:val="28"/>
        </w:rPr>
        <w:t>С. Дністрянський. – Львів: Видавничий центр ЛНУ імені</w:t>
      </w:r>
      <w:r>
        <w:rPr>
          <w:rFonts w:ascii="Times New Roman" w:eastAsia="ArialMT" w:hAnsi="Times New Roman"/>
          <w:sz w:val="28"/>
          <w:szCs w:val="28"/>
        </w:rPr>
        <w:t xml:space="preserve"> </w:t>
      </w:r>
      <w:r w:rsidRPr="00750E78">
        <w:rPr>
          <w:rFonts w:ascii="Times New Roman" w:eastAsia="ArialMT" w:hAnsi="Times New Roman"/>
          <w:sz w:val="28"/>
          <w:szCs w:val="28"/>
        </w:rPr>
        <w:t>Івана Франка, 2003. – 114</w:t>
      </w:r>
      <w:r w:rsidR="00C0215F">
        <w:rPr>
          <w:rFonts w:ascii="Times New Roman" w:eastAsia="ArialMT" w:hAnsi="Times New Roman"/>
          <w:sz w:val="28"/>
          <w:szCs w:val="28"/>
          <w:lang w:val="uk-UA"/>
        </w:rPr>
        <w:t xml:space="preserve"> </w:t>
      </w:r>
      <w:r w:rsidRPr="00750E78">
        <w:rPr>
          <w:rFonts w:ascii="Times New Roman" w:eastAsia="ArialMT" w:hAnsi="Times New Roman"/>
          <w:sz w:val="28"/>
          <w:szCs w:val="28"/>
        </w:rPr>
        <w:t>с.</w:t>
      </w:r>
    </w:p>
    <w:p w:rsidR="003350E0" w:rsidRPr="00636A5D" w:rsidRDefault="003350E0" w:rsidP="003350E0">
      <w:pPr>
        <w:pStyle w:val="a9"/>
        <w:numPr>
          <w:ilvl w:val="0"/>
          <w:numId w:val="8"/>
        </w:numPr>
        <w:autoSpaceDE w:val="0"/>
        <w:autoSpaceDN w:val="0"/>
        <w:adjustRightInd w:val="0"/>
        <w:spacing w:after="0" w:line="360" w:lineRule="auto"/>
        <w:jc w:val="both"/>
        <w:rPr>
          <w:rFonts w:ascii="Times New Roman" w:eastAsia="ArialMT" w:hAnsi="Times New Roman"/>
          <w:sz w:val="28"/>
          <w:szCs w:val="28"/>
        </w:rPr>
      </w:pPr>
      <w:r w:rsidRPr="00636A5D">
        <w:rPr>
          <w:rFonts w:ascii="Times New Roman" w:hAnsi="Times New Roman"/>
          <w:bCs/>
          <w:iCs/>
          <w:sz w:val="28"/>
          <w:szCs w:val="28"/>
        </w:rPr>
        <w:lastRenderedPageBreak/>
        <w:t>Корома Н. С. Становлення об’єктно-предметної сутності політичної географії та геополітики</w:t>
      </w:r>
      <w:r>
        <w:rPr>
          <w:rFonts w:ascii="Times New Roman" w:hAnsi="Times New Roman"/>
          <w:bCs/>
          <w:iCs/>
          <w:sz w:val="28"/>
          <w:szCs w:val="28"/>
        </w:rPr>
        <w:t xml:space="preserve"> / Н. С. Корома // </w:t>
      </w:r>
      <w:r w:rsidRPr="00184A3D">
        <w:rPr>
          <w:rFonts w:ascii="Times New Roman" w:hAnsi="Times New Roman"/>
          <w:bCs/>
          <w:iCs/>
          <w:sz w:val="28"/>
          <w:szCs w:val="28"/>
        </w:rPr>
        <w:t>Геополитик</w:t>
      </w:r>
      <w:r>
        <w:rPr>
          <w:rFonts w:ascii="Times New Roman" w:hAnsi="Times New Roman"/>
          <w:bCs/>
          <w:iCs/>
          <w:sz w:val="28"/>
          <w:szCs w:val="28"/>
        </w:rPr>
        <w:t>а и экогеодинамика регионов. -</w:t>
      </w:r>
      <w:r w:rsidRPr="00184A3D">
        <w:rPr>
          <w:rFonts w:ascii="Times New Roman" w:hAnsi="Times New Roman"/>
          <w:bCs/>
          <w:iCs/>
          <w:sz w:val="28"/>
          <w:szCs w:val="28"/>
        </w:rPr>
        <w:t xml:space="preserve"> Том 10</w:t>
      </w:r>
      <w:r>
        <w:rPr>
          <w:rFonts w:ascii="Times New Roman" w:hAnsi="Times New Roman"/>
          <w:bCs/>
          <w:iCs/>
          <w:sz w:val="28"/>
          <w:szCs w:val="28"/>
        </w:rPr>
        <w:t xml:space="preserve">. </w:t>
      </w:r>
      <w:r w:rsidRPr="00184A3D">
        <w:rPr>
          <w:rFonts w:ascii="Times New Roman" w:hAnsi="Times New Roman"/>
          <w:bCs/>
          <w:iCs/>
          <w:sz w:val="28"/>
          <w:szCs w:val="28"/>
        </w:rPr>
        <w:t>Выпуск 2</w:t>
      </w:r>
      <w:r>
        <w:rPr>
          <w:rFonts w:ascii="Times New Roman" w:hAnsi="Times New Roman"/>
          <w:bCs/>
          <w:iCs/>
          <w:sz w:val="28"/>
          <w:szCs w:val="28"/>
        </w:rPr>
        <w:t xml:space="preserve">. - </w:t>
      </w:r>
      <w:r w:rsidRPr="00184A3D">
        <w:rPr>
          <w:rFonts w:ascii="Times New Roman" w:hAnsi="Times New Roman"/>
          <w:bCs/>
          <w:iCs/>
          <w:sz w:val="28"/>
          <w:szCs w:val="28"/>
        </w:rPr>
        <w:t>Симферополь: КНЦ, 2014. — 854 с</w:t>
      </w:r>
      <w:r w:rsidR="00C0215F">
        <w:rPr>
          <w:rFonts w:ascii="Times New Roman" w:hAnsi="Times New Roman"/>
          <w:bCs/>
          <w:iCs/>
          <w:sz w:val="28"/>
          <w:szCs w:val="28"/>
          <w:lang w:val="uk-UA"/>
        </w:rPr>
        <w:t>.</w:t>
      </w:r>
    </w:p>
    <w:p w:rsidR="003350E0" w:rsidRDefault="003350E0" w:rsidP="003350E0">
      <w:pPr>
        <w:pStyle w:val="a9"/>
        <w:numPr>
          <w:ilvl w:val="0"/>
          <w:numId w:val="8"/>
        </w:numPr>
        <w:autoSpaceDE w:val="0"/>
        <w:autoSpaceDN w:val="0"/>
        <w:adjustRightInd w:val="0"/>
        <w:spacing w:after="0" w:line="360" w:lineRule="auto"/>
        <w:jc w:val="both"/>
        <w:rPr>
          <w:rFonts w:ascii="Times New Roman" w:eastAsia="ArialMT" w:hAnsi="Times New Roman"/>
          <w:sz w:val="28"/>
          <w:szCs w:val="28"/>
        </w:rPr>
      </w:pPr>
      <w:r>
        <w:rPr>
          <w:rFonts w:ascii="Times New Roman" w:eastAsia="ArialMT" w:hAnsi="Times New Roman"/>
          <w:sz w:val="28"/>
          <w:szCs w:val="28"/>
        </w:rPr>
        <w:t>Мадісон В. В. Сучасна українська г</w:t>
      </w:r>
      <w:r w:rsidR="00C0215F">
        <w:rPr>
          <w:rFonts w:ascii="Times New Roman" w:eastAsia="ArialMT" w:hAnsi="Times New Roman"/>
          <w:sz w:val="28"/>
          <w:szCs w:val="28"/>
        </w:rPr>
        <w:t>еополітика: навч. посіб / В.</w:t>
      </w:r>
      <w:r w:rsidR="00C0215F">
        <w:rPr>
          <w:rFonts w:ascii="Times New Roman" w:eastAsia="ArialMT" w:hAnsi="Times New Roman"/>
          <w:sz w:val="28"/>
          <w:szCs w:val="28"/>
          <w:lang w:val="uk-UA"/>
        </w:rPr>
        <w:t> </w:t>
      </w:r>
      <w:r w:rsidR="00C0215F">
        <w:rPr>
          <w:rFonts w:ascii="Times New Roman" w:eastAsia="ArialMT" w:hAnsi="Times New Roman"/>
          <w:sz w:val="28"/>
          <w:szCs w:val="28"/>
        </w:rPr>
        <w:t>В.</w:t>
      </w:r>
      <w:r w:rsidR="00C0215F">
        <w:rPr>
          <w:rFonts w:ascii="Times New Roman" w:eastAsia="ArialMT" w:hAnsi="Times New Roman"/>
          <w:sz w:val="28"/>
          <w:szCs w:val="28"/>
          <w:lang w:val="uk-UA"/>
        </w:rPr>
        <w:t> </w:t>
      </w:r>
      <w:r>
        <w:rPr>
          <w:rFonts w:ascii="Times New Roman" w:eastAsia="ArialMT" w:hAnsi="Times New Roman"/>
          <w:sz w:val="28"/>
          <w:szCs w:val="28"/>
        </w:rPr>
        <w:t>Мад</w:t>
      </w:r>
      <w:r w:rsidR="00C0215F">
        <w:rPr>
          <w:rFonts w:ascii="Times New Roman" w:eastAsia="ArialMT" w:hAnsi="Times New Roman"/>
          <w:sz w:val="28"/>
          <w:szCs w:val="28"/>
        </w:rPr>
        <w:t>ісон, В. А. Шахов. – К.: Либідь</w:t>
      </w:r>
      <w:r w:rsidR="00C0215F">
        <w:rPr>
          <w:rFonts w:ascii="Times New Roman" w:eastAsia="ArialMT" w:hAnsi="Times New Roman"/>
          <w:sz w:val="28"/>
          <w:szCs w:val="28"/>
          <w:lang w:val="uk-UA"/>
        </w:rPr>
        <w:t>,</w:t>
      </w:r>
      <w:r>
        <w:rPr>
          <w:rFonts w:ascii="Times New Roman" w:eastAsia="ArialMT" w:hAnsi="Times New Roman"/>
          <w:sz w:val="28"/>
          <w:szCs w:val="28"/>
        </w:rPr>
        <w:t xml:space="preserve"> 2003. – 174 с.</w:t>
      </w:r>
    </w:p>
    <w:p w:rsidR="003350E0" w:rsidRPr="009A0F09" w:rsidRDefault="003350E0" w:rsidP="003350E0">
      <w:pPr>
        <w:pStyle w:val="a9"/>
        <w:numPr>
          <w:ilvl w:val="0"/>
          <w:numId w:val="8"/>
        </w:numPr>
        <w:autoSpaceDE w:val="0"/>
        <w:autoSpaceDN w:val="0"/>
        <w:adjustRightInd w:val="0"/>
        <w:spacing w:after="0" w:line="360" w:lineRule="auto"/>
        <w:jc w:val="both"/>
        <w:rPr>
          <w:rFonts w:ascii="Times New Roman" w:eastAsia="ArialMT" w:hAnsi="Times New Roman"/>
          <w:sz w:val="28"/>
          <w:szCs w:val="28"/>
        </w:rPr>
      </w:pPr>
      <w:r>
        <w:rPr>
          <w:rFonts w:ascii="Times New Roman" w:eastAsia="ArialMT" w:hAnsi="Times New Roman"/>
          <w:sz w:val="28"/>
          <w:szCs w:val="28"/>
        </w:rPr>
        <w:t>Малий етнополітичний словник / О. В.</w:t>
      </w:r>
      <w:r w:rsidR="00C0215F">
        <w:rPr>
          <w:rFonts w:ascii="Times New Roman" w:eastAsia="ArialMT" w:hAnsi="Times New Roman"/>
          <w:sz w:val="28"/>
          <w:szCs w:val="28"/>
        </w:rPr>
        <w:t xml:space="preserve"> Антонюк, В. І. Волобуєв, М.</w:t>
      </w:r>
      <w:r w:rsidR="00C0215F">
        <w:rPr>
          <w:rFonts w:ascii="Times New Roman" w:eastAsia="ArialMT" w:hAnsi="Times New Roman"/>
          <w:sz w:val="28"/>
          <w:szCs w:val="28"/>
          <w:lang w:val="uk-UA"/>
        </w:rPr>
        <w:t> </w:t>
      </w:r>
      <w:r w:rsidR="00C0215F">
        <w:rPr>
          <w:rFonts w:ascii="Times New Roman" w:eastAsia="ArialMT" w:hAnsi="Times New Roman"/>
          <w:sz w:val="28"/>
          <w:szCs w:val="28"/>
        </w:rPr>
        <w:t>Ф.</w:t>
      </w:r>
      <w:r w:rsidR="00C0215F">
        <w:rPr>
          <w:rFonts w:ascii="Times New Roman" w:eastAsia="ArialMT" w:hAnsi="Times New Roman"/>
          <w:sz w:val="28"/>
          <w:szCs w:val="28"/>
          <w:lang w:val="uk-UA"/>
        </w:rPr>
        <w:t> </w:t>
      </w:r>
      <w:r>
        <w:rPr>
          <w:rFonts w:ascii="Times New Roman" w:eastAsia="ArialMT" w:hAnsi="Times New Roman"/>
          <w:sz w:val="28"/>
          <w:szCs w:val="28"/>
        </w:rPr>
        <w:t>Головатий та ін. – К.: МАУП, 2005. – 288 с.</w:t>
      </w:r>
    </w:p>
    <w:p w:rsidR="003350E0" w:rsidRPr="00636A5D" w:rsidRDefault="003350E0" w:rsidP="003350E0">
      <w:pPr>
        <w:pStyle w:val="a9"/>
        <w:numPr>
          <w:ilvl w:val="0"/>
          <w:numId w:val="8"/>
        </w:numPr>
        <w:autoSpaceDE w:val="0"/>
        <w:autoSpaceDN w:val="0"/>
        <w:adjustRightInd w:val="0"/>
        <w:spacing w:after="0" w:line="360" w:lineRule="auto"/>
        <w:jc w:val="both"/>
        <w:rPr>
          <w:rFonts w:ascii="Times New Roman" w:eastAsia="ArialMT" w:hAnsi="Times New Roman"/>
          <w:sz w:val="28"/>
          <w:szCs w:val="28"/>
        </w:rPr>
      </w:pPr>
      <w:r w:rsidRPr="00636A5D">
        <w:rPr>
          <w:rFonts w:ascii="Times New Roman" w:hAnsi="Times New Roman"/>
          <w:bCs/>
          <w:sz w:val="28"/>
          <w:szCs w:val="28"/>
        </w:rPr>
        <w:t>Макошев А. П.</w:t>
      </w:r>
      <w:r w:rsidRPr="00636A5D">
        <w:rPr>
          <w:rFonts w:ascii="Times New Roman" w:hAnsi="Times New Roman"/>
          <w:b/>
          <w:bCs/>
          <w:sz w:val="28"/>
          <w:szCs w:val="28"/>
        </w:rPr>
        <w:t xml:space="preserve"> </w:t>
      </w:r>
      <w:r w:rsidRPr="00636A5D">
        <w:rPr>
          <w:rFonts w:ascii="Times New Roman" w:eastAsia="TimesNewRomanPSMT" w:hAnsi="Times New Roman"/>
          <w:sz w:val="28"/>
          <w:szCs w:val="28"/>
        </w:rPr>
        <w:t>Политическая география и геополитика: Учебное пособие</w:t>
      </w:r>
      <w:r>
        <w:rPr>
          <w:rFonts w:ascii="Times New Roman" w:eastAsia="TimesNewRomanPSMT" w:hAnsi="Times New Roman"/>
          <w:sz w:val="28"/>
          <w:szCs w:val="28"/>
        </w:rPr>
        <w:t xml:space="preserve"> / А. П. Макошев</w:t>
      </w:r>
      <w:r w:rsidRPr="00636A5D">
        <w:rPr>
          <w:rFonts w:ascii="Times New Roman" w:eastAsia="TimesNewRomanPSMT" w:hAnsi="Times New Roman"/>
          <w:sz w:val="28"/>
          <w:szCs w:val="28"/>
        </w:rPr>
        <w:t xml:space="preserve">. </w:t>
      </w:r>
      <w:r w:rsidRPr="00636A5D">
        <w:rPr>
          <w:rFonts w:ascii="Times New Roman" w:hAnsi="Times New Roman"/>
          <w:sz w:val="28"/>
          <w:szCs w:val="28"/>
        </w:rPr>
        <w:t xml:space="preserve">– </w:t>
      </w:r>
      <w:r w:rsidRPr="00636A5D">
        <w:rPr>
          <w:rFonts w:ascii="Times New Roman" w:eastAsia="TimesNewRomanPSMT" w:hAnsi="Times New Roman"/>
          <w:sz w:val="28"/>
          <w:szCs w:val="28"/>
        </w:rPr>
        <w:t xml:space="preserve">Горно </w:t>
      </w:r>
      <w:r w:rsidRPr="00636A5D">
        <w:rPr>
          <w:rFonts w:ascii="Times New Roman" w:hAnsi="Times New Roman"/>
          <w:sz w:val="28"/>
          <w:szCs w:val="28"/>
        </w:rPr>
        <w:t>–</w:t>
      </w:r>
      <w:r w:rsidRPr="00636A5D">
        <w:rPr>
          <w:rFonts w:ascii="Times New Roman" w:eastAsia="TimesNewRomanPSMT" w:hAnsi="Times New Roman"/>
          <w:sz w:val="28"/>
          <w:szCs w:val="28"/>
        </w:rPr>
        <w:t xml:space="preserve">Алтайск, 2005. </w:t>
      </w:r>
      <w:r w:rsidRPr="00636A5D">
        <w:rPr>
          <w:rFonts w:ascii="Times New Roman" w:hAnsi="Times New Roman"/>
          <w:sz w:val="28"/>
          <w:szCs w:val="28"/>
        </w:rPr>
        <w:t xml:space="preserve">- </w:t>
      </w:r>
      <w:r w:rsidRPr="00636A5D">
        <w:rPr>
          <w:rFonts w:ascii="Times New Roman" w:eastAsia="TimesNewRomanPSMT" w:hAnsi="Times New Roman"/>
          <w:sz w:val="28"/>
          <w:szCs w:val="28"/>
        </w:rPr>
        <w:t>125 с.</w:t>
      </w:r>
    </w:p>
    <w:p w:rsidR="003350E0" w:rsidRPr="00A35145" w:rsidRDefault="003350E0" w:rsidP="003350E0">
      <w:pPr>
        <w:pStyle w:val="a9"/>
        <w:numPr>
          <w:ilvl w:val="0"/>
          <w:numId w:val="8"/>
        </w:numPr>
        <w:autoSpaceDE w:val="0"/>
        <w:autoSpaceDN w:val="0"/>
        <w:adjustRightInd w:val="0"/>
        <w:spacing w:after="0" w:line="360" w:lineRule="auto"/>
        <w:jc w:val="both"/>
        <w:rPr>
          <w:rFonts w:ascii="Times New Roman" w:eastAsia="ArialMT" w:hAnsi="Times New Roman"/>
          <w:sz w:val="28"/>
          <w:szCs w:val="28"/>
        </w:rPr>
      </w:pPr>
      <w:r w:rsidRPr="00636A5D">
        <w:rPr>
          <w:rFonts w:ascii="Times New Roman" w:eastAsia="TimesNewRomanPSMT" w:hAnsi="Times New Roman"/>
          <w:sz w:val="28"/>
          <w:szCs w:val="28"/>
        </w:rPr>
        <w:t>Риттер К. О пространственных отношениях на поверхности земного шара и их влиянии на ход исторического развития человечества</w:t>
      </w:r>
      <w:r>
        <w:rPr>
          <w:rFonts w:ascii="Times New Roman" w:eastAsia="TimesNewRomanPSMT" w:hAnsi="Times New Roman"/>
          <w:sz w:val="28"/>
          <w:szCs w:val="28"/>
        </w:rPr>
        <w:t xml:space="preserve"> / К. Риттер</w:t>
      </w:r>
      <w:r w:rsidRPr="00636A5D">
        <w:rPr>
          <w:rFonts w:ascii="Times New Roman" w:eastAsia="TimesNewRomanPSMT" w:hAnsi="Times New Roman"/>
          <w:sz w:val="28"/>
          <w:szCs w:val="28"/>
        </w:rPr>
        <w:t xml:space="preserve"> // Полис. – 2005. – № 2. – С. 102–114.</w:t>
      </w:r>
    </w:p>
    <w:p w:rsidR="003350E0" w:rsidRPr="008F297E" w:rsidRDefault="003350E0" w:rsidP="003350E0">
      <w:pPr>
        <w:pStyle w:val="a9"/>
        <w:numPr>
          <w:ilvl w:val="0"/>
          <w:numId w:val="8"/>
        </w:numPr>
        <w:autoSpaceDE w:val="0"/>
        <w:autoSpaceDN w:val="0"/>
        <w:adjustRightInd w:val="0"/>
        <w:spacing w:after="0" w:line="360" w:lineRule="auto"/>
        <w:jc w:val="both"/>
        <w:rPr>
          <w:rFonts w:ascii="Times New Roman" w:eastAsia="ArialMT" w:hAnsi="Times New Roman"/>
          <w:sz w:val="28"/>
          <w:szCs w:val="28"/>
        </w:rPr>
      </w:pPr>
      <w:r>
        <w:rPr>
          <w:rFonts w:ascii="Times New Roman" w:eastAsia="TimesNewRomanPSMT" w:hAnsi="Times New Roman"/>
          <w:sz w:val="28"/>
          <w:szCs w:val="28"/>
        </w:rPr>
        <w:t>Троян С. С. Термінологічний словник з методики країнознавчих досліджень / С. С. Троян, М. Д. Будз. – Рівне: РІС КСУ, 2002. – 97 с.</w:t>
      </w:r>
    </w:p>
    <w:p w:rsidR="003350E0" w:rsidRPr="00E50D09" w:rsidRDefault="003350E0" w:rsidP="003350E0">
      <w:pPr>
        <w:pStyle w:val="a9"/>
        <w:numPr>
          <w:ilvl w:val="0"/>
          <w:numId w:val="8"/>
        </w:numPr>
        <w:autoSpaceDE w:val="0"/>
        <w:autoSpaceDN w:val="0"/>
        <w:adjustRightInd w:val="0"/>
        <w:spacing w:after="0" w:line="360" w:lineRule="auto"/>
        <w:jc w:val="both"/>
        <w:rPr>
          <w:rFonts w:ascii="Times New Roman" w:eastAsia="ArialMT" w:hAnsi="Times New Roman"/>
          <w:sz w:val="28"/>
          <w:szCs w:val="28"/>
        </w:rPr>
      </w:pPr>
      <w:r>
        <w:rPr>
          <w:rFonts w:ascii="Times New Roman" w:eastAsia="TimesNewRomanPSMT" w:hAnsi="Times New Roman"/>
          <w:sz w:val="28"/>
          <w:szCs w:val="28"/>
        </w:rPr>
        <w:t>Хантингтон С. Столкновение цивилизаций / Пер. с англ. – М.: Изд-во АСТ, 2003. – 603 с.</w:t>
      </w:r>
    </w:p>
    <w:p w:rsidR="003350E0" w:rsidRPr="00636A5D" w:rsidRDefault="003350E0" w:rsidP="003350E0">
      <w:pPr>
        <w:pStyle w:val="a9"/>
        <w:numPr>
          <w:ilvl w:val="0"/>
          <w:numId w:val="8"/>
        </w:numPr>
        <w:autoSpaceDE w:val="0"/>
        <w:autoSpaceDN w:val="0"/>
        <w:adjustRightInd w:val="0"/>
        <w:spacing w:after="0" w:line="360" w:lineRule="auto"/>
        <w:jc w:val="both"/>
        <w:rPr>
          <w:rFonts w:ascii="Times New Roman" w:eastAsia="ArialMT" w:hAnsi="Times New Roman"/>
          <w:sz w:val="28"/>
          <w:szCs w:val="28"/>
        </w:rPr>
      </w:pPr>
      <w:r>
        <w:rPr>
          <w:rFonts w:ascii="Times New Roman" w:eastAsia="TimesNewRomanPSMT" w:hAnsi="Times New Roman"/>
          <w:sz w:val="28"/>
          <w:szCs w:val="28"/>
        </w:rPr>
        <w:t>Челлен Р. Государство как форма жизни / Пер. с швед. – М.: РОССПЭН, 2008. – 320 с.</w:t>
      </w:r>
    </w:p>
    <w:p w:rsidR="00A96EDE" w:rsidRDefault="00A96EDE" w:rsidP="00C0215F">
      <w:pPr>
        <w:spacing w:line="360" w:lineRule="auto"/>
        <w:rPr>
          <w:rFonts w:ascii="Times New Roman" w:hAnsi="Times New Roman"/>
          <w:b/>
          <w:sz w:val="28"/>
          <w:szCs w:val="28"/>
          <w:lang w:val="uk-UA"/>
        </w:rPr>
      </w:pPr>
    </w:p>
    <w:p w:rsidR="00FB57FA" w:rsidRDefault="00FB57FA" w:rsidP="00A96EDE">
      <w:pPr>
        <w:spacing w:line="360" w:lineRule="auto"/>
        <w:ind w:firstLine="567"/>
        <w:jc w:val="center"/>
        <w:rPr>
          <w:rFonts w:ascii="Times New Roman" w:hAnsi="Times New Roman"/>
          <w:b/>
          <w:sz w:val="28"/>
          <w:szCs w:val="28"/>
          <w:lang w:val="uk-UA"/>
        </w:rPr>
      </w:pPr>
    </w:p>
    <w:p w:rsidR="00FB57FA" w:rsidRDefault="00FB57FA" w:rsidP="00A96EDE">
      <w:pPr>
        <w:spacing w:line="360" w:lineRule="auto"/>
        <w:ind w:firstLine="567"/>
        <w:jc w:val="center"/>
        <w:rPr>
          <w:rFonts w:ascii="Times New Roman" w:hAnsi="Times New Roman"/>
          <w:b/>
          <w:sz w:val="28"/>
          <w:szCs w:val="28"/>
          <w:lang w:val="uk-UA"/>
        </w:rPr>
      </w:pPr>
    </w:p>
    <w:p w:rsidR="00FB57FA" w:rsidRDefault="00FB57FA" w:rsidP="00A96EDE">
      <w:pPr>
        <w:spacing w:line="360" w:lineRule="auto"/>
        <w:ind w:firstLine="567"/>
        <w:jc w:val="center"/>
        <w:rPr>
          <w:rFonts w:ascii="Times New Roman" w:hAnsi="Times New Roman"/>
          <w:b/>
          <w:sz w:val="28"/>
          <w:szCs w:val="28"/>
          <w:lang w:val="uk-UA"/>
        </w:rPr>
      </w:pPr>
    </w:p>
    <w:p w:rsidR="00FB57FA" w:rsidRDefault="00FB57FA" w:rsidP="00A96EDE">
      <w:pPr>
        <w:spacing w:line="360" w:lineRule="auto"/>
        <w:ind w:firstLine="567"/>
        <w:jc w:val="center"/>
        <w:rPr>
          <w:rFonts w:ascii="Times New Roman" w:hAnsi="Times New Roman"/>
          <w:b/>
          <w:sz w:val="28"/>
          <w:szCs w:val="28"/>
          <w:lang w:val="uk-UA"/>
        </w:rPr>
      </w:pPr>
    </w:p>
    <w:p w:rsidR="00FB57FA" w:rsidRDefault="00FB57FA" w:rsidP="00A96EDE">
      <w:pPr>
        <w:spacing w:line="360" w:lineRule="auto"/>
        <w:ind w:firstLine="567"/>
        <w:jc w:val="center"/>
        <w:rPr>
          <w:rFonts w:ascii="Times New Roman" w:hAnsi="Times New Roman"/>
          <w:b/>
          <w:sz w:val="28"/>
          <w:szCs w:val="28"/>
          <w:lang w:val="uk-UA"/>
        </w:rPr>
      </w:pPr>
    </w:p>
    <w:p w:rsidR="00FB57FA" w:rsidRDefault="00FB57FA" w:rsidP="00A96EDE">
      <w:pPr>
        <w:spacing w:line="360" w:lineRule="auto"/>
        <w:ind w:firstLine="567"/>
        <w:jc w:val="center"/>
        <w:rPr>
          <w:rFonts w:ascii="Times New Roman" w:hAnsi="Times New Roman"/>
          <w:b/>
          <w:sz w:val="28"/>
          <w:szCs w:val="28"/>
          <w:lang w:val="uk-UA"/>
        </w:rPr>
      </w:pPr>
    </w:p>
    <w:p w:rsidR="00FB57FA" w:rsidRDefault="00FB57FA" w:rsidP="00A96EDE">
      <w:pPr>
        <w:spacing w:line="360" w:lineRule="auto"/>
        <w:ind w:firstLine="567"/>
        <w:jc w:val="center"/>
        <w:rPr>
          <w:rFonts w:ascii="Times New Roman" w:hAnsi="Times New Roman"/>
          <w:b/>
          <w:sz w:val="28"/>
          <w:szCs w:val="28"/>
          <w:lang w:val="uk-UA"/>
        </w:rPr>
      </w:pPr>
    </w:p>
    <w:p w:rsidR="000002C5" w:rsidRPr="000002C5" w:rsidRDefault="00A96EDE" w:rsidP="00A96EDE">
      <w:pPr>
        <w:spacing w:line="360" w:lineRule="auto"/>
        <w:ind w:firstLine="567"/>
        <w:jc w:val="center"/>
        <w:rPr>
          <w:rFonts w:ascii="Times New Roman" w:hAnsi="Times New Roman"/>
          <w:b/>
          <w:sz w:val="28"/>
          <w:szCs w:val="28"/>
        </w:rPr>
      </w:pPr>
      <w:r>
        <w:rPr>
          <w:rFonts w:ascii="Times New Roman" w:hAnsi="Times New Roman"/>
          <w:b/>
          <w:sz w:val="28"/>
          <w:szCs w:val="28"/>
        </w:rPr>
        <w:lastRenderedPageBreak/>
        <w:t>Т</w:t>
      </w:r>
      <w:r>
        <w:rPr>
          <w:rFonts w:ascii="Times New Roman" w:hAnsi="Times New Roman"/>
          <w:b/>
          <w:sz w:val="28"/>
          <w:szCs w:val="28"/>
          <w:lang w:val="uk-UA"/>
        </w:rPr>
        <w:t>ема</w:t>
      </w:r>
      <w:r w:rsidR="000002C5" w:rsidRPr="000002C5">
        <w:rPr>
          <w:rFonts w:ascii="Times New Roman" w:hAnsi="Times New Roman"/>
          <w:b/>
          <w:sz w:val="28"/>
          <w:szCs w:val="28"/>
        </w:rPr>
        <w:t xml:space="preserve"> 3. Політична географія в Україні: витоки, етапи становлення, сучасний стан.</w:t>
      </w:r>
    </w:p>
    <w:p w:rsidR="000002C5" w:rsidRPr="000002C5" w:rsidRDefault="000002C5" w:rsidP="00A96EDE">
      <w:pPr>
        <w:spacing w:line="360" w:lineRule="auto"/>
        <w:ind w:firstLine="709"/>
        <w:jc w:val="both"/>
        <w:rPr>
          <w:rFonts w:ascii="Times New Roman" w:hAnsi="Times New Roman"/>
          <w:sz w:val="28"/>
          <w:szCs w:val="28"/>
          <w:lang w:val="uk-UA"/>
        </w:rPr>
      </w:pPr>
      <w:r w:rsidRPr="000002C5">
        <w:rPr>
          <w:rFonts w:ascii="Times New Roman" w:hAnsi="Times New Roman"/>
          <w:sz w:val="28"/>
          <w:szCs w:val="28"/>
        </w:rPr>
        <w:t>1</w:t>
      </w:r>
      <w:r w:rsidRPr="000002C5">
        <w:rPr>
          <w:rFonts w:ascii="Times New Roman" w:hAnsi="Times New Roman"/>
          <w:sz w:val="28"/>
          <w:szCs w:val="28"/>
          <w:lang w:val="uk-UA"/>
        </w:rPr>
        <w:t xml:space="preserve">. Географічні відмінності суспільно-політичного життя в Україні в XVI-XIX ст. </w:t>
      </w:r>
    </w:p>
    <w:p w:rsidR="000002C5" w:rsidRPr="000002C5" w:rsidRDefault="000002C5" w:rsidP="00A96EDE">
      <w:pPr>
        <w:spacing w:line="360" w:lineRule="auto"/>
        <w:ind w:firstLine="709"/>
        <w:jc w:val="both"/>
        <w:rPr>
          <w:rFonts w:ascii="Times New Roman" w:hAnsi="Times New Roman"/>
          <w:sz w:val="28"/>
          <w:szCs w:val="28"/>
          <w:lang w:val="uk-UA"/>
        </w:rPr>
      </w:pPr>
      <w:r w:rsidRPr="000002C5">
        <w:rPr>
          <w:rFonts w:ascii="Times New Roman" w:hAnsi="Times New Roman"/>
          <w:sz w:val="28"/>
          <w:szCs w:val="28"/>
        </w:rPr>
        <w:t>2</w:t>
      </w:r>
      <w:r w:rsidRPr="000002C5">
        <w:rPr>
          <w:rFonts w:ascii="Times New Roman" w:hAnsi="Times New Roman"/>
          <w:sz w:val="28"/>
          <w:szCs w:val="28"/>
          <w:lang w:val="uk-UA"/>
        </w:rPr>
        <w:t xml:space="preserve">. Політико-географічні погляди українських науковців і політичних діячів середини XIX – поч. XX ст. </w:t>
      </w:r>
    </w:p>
    <w:p w:rsidR="000002C5" w:rsidRPr="000002C5" w:rsidRDefault="000002C5" w:rsidP="00A96EDE">
      <w:pPr>
        <w:spacing w:line="360" w:lineRule="auto"/>
        <w:ind w:firstLine="709"/>
        <w:jc w:val="both"/>
        <w:rPr>
          <w:rFonts w:ascii="Times New Roman" w:hAnsi="Times New Roman"/>
          <w:sz w:val="28"/>
          <w:szCs w:val="28"/>
          <w:lang w:val="uk-UA"/>
        </w:rPr>
      </w:pPr>
      <w:r w:rsidRPr="000002C5">
        <w:rPr>
          <w:rFonts w:ascii="Times New Roman" w:hAnsi="Times New Roman"/>
          <w:sz w:val="28"/>
          <w:szCs w:val="28"/>
        </w:rPr>
        <w:t>3</w:t>
      </w:r>
      <w:r w:rsidRPr="000002C5">
        <w:rPr>
          <w:rFonts w:ascii="Times New Roman" w:hAnsi="Times New Roman"/>
          <w:sz w:val="28"/>
          <w:szCs w:val="28"/>
          <w:lang w:val="uk-UA"/>
        </w:rPr>
        <w:t>. Політико-географічна спадщина С. Рудницького, В. Кубійовича, М.</w:t>
      </w:r>
      <w:r w:rsidRPr="000002C5">
        <w:rPr>
          <w:rFonts w:ascii="Times New Roman" w:hAnsi="Times New Roman"/>
          <w:sz w:val="28"/>
          <w:szCs w:val="28"/>
          <w:lang w:val="en-US"/>
        </w:rPr>
        <w:t> </w:t>
      </w:r>
      <w:r w:rsidRPr="000002C5">
        <w:rPr>
          <w:rFonts w:ascii="Times New Roman" w:hAnsi="Times New Roman"/>
          <w:sz w:val="28"/>
          <w:szCs w:val="28"/>
          <w:lang w:val="uk-UA"/>
        </w:rPr>
        <w:t xml:space="preserve">Грушевського, Ю. Липи. </w:t>
      </w:r>
    </w:p>
    <w:p w:rsidR="000002C5" w:rsidRPr="000002C5" w:rsidRDefault="000002C5" w:rsidP="000002C5">
      <w:pPr>
        <w:spacing w:line="360" w:lineRule="auto"/>
        <w:jc w:val="center"/>
        <w:rPr>
          <w:rFonts w:ascii="Times New Roman" w:hAnsi="Times New Roman"/>
          <w:b/>
          <w:bCs/>
          <w:sz w:val="28"/>
          <w:szCs w:val="28"/>
          <w:lang w:val="uk-UA"/>
        </w:rPr>
      </w:pPr>
    </w:p>
    <w:p w:rsidR="000002C5" w:rsidRPr="00A96EDE" w:rsidRDefault="000002C5" w:rsidP="000002C5">
      <w:pPr>
        <w:pStyle w:val="3"/>
        <w:spacing w:before="0" w:line="360" w:lineRule="auto"/>
        <w:ind w:right="0" w:firstLine="709"/>
        <w:jc w:val="both"/>
        <w:rPr>
          <w:i/>
          <w:color w:val="000000"/>
          <w:sz w:val="32"/>
          <w:szCs w:val="32"/>
        </w:rPr>
      </w:pPr>
      <w:r w:rsidRPr="00A96EDE">
        <w:rPr>
          <w:i/>
          <w:color w:val="000000"/>
          <w:sz w:val="32"/>
          <w:szCs w:val="32"/>
        </w:rPr>
        <w:t>Методичні рекомендації:</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color w:val="000000"/>
          <w:sz w:val="28"/>
          <w:szCs w:val="28"/>
          <w:lang w:val="uk-UA"/>
        </w:rPr>
        <w:t xml:space="preserve">Головною метою вивчення цієї </w:t>
      </w:r>
      <w:r w:rsidRPr="000002C5">
        <w:rPr>
          <w:rFonts w:ascii="Times New Roman" w:hAnsi="Times New Roman"/>
          <w:b/>
          <w:color w:val="000000"/>
          <w:sz w:val="28"/>
          <w:szCs w:val="28"/>
          <w:lang w:val="uk-UA"/>
        </w:rPr>
        <w:t xml:space="preserve">теми </w:t>
      </w:r>
      <w:r w:rsidRPr="000002C5">
        <w:rPr>
          <w:rFonts w:ascii="Times New Roman" w:hAnsi="Times New Roman"/>
          <w:color w:val="000000"/>
          <w:sz w:val="28"/>
          <w:szCs w:val="28"/>
          <w:lang w:val="uk-UA"/>
        </w:rPr>
        <w:t>є ознайомлення з розвитком української політико-географічної думки, яка є невід'ємною частиною національної інтелектуальної скарбниці.</w:t>
      </w:r>
      <w:r w:rsidRPr="000002C5">
        <w:rPr>
          <w:rFonts w:ascii="Times New Roman" w:hAnsi="Times New Roman"/>
          <w:sz w:val="28"/>
          <w:szCs w:val="28"/>
          <w:lang w:val="uk-UA"/>
        </w:rPr>
        <w:t xml:space="preserve"> Перш ніж розкривати питання </w:t>
      </w:r>
      <w:r w:rsidRPr="000002C5">
        <w:rPr>
          <w:rFonts w:ascii="Times New Roman" w:hAnsi="Times New Roman"/>
          <w:b/>
          <w:sz w:val="28"/>
          <w:szCs w:val="28"/>
          <w:lang w:val="uk-UA"/>
        </w:rPr>
        <w:t>студенти повинні усвідомити</w:t>
      </w:r>
      <w:r w:rsidRPr="000002C5">
        <w:rPr>
          <w:rFonts w:ascii="Times New Roman" w:hAnsi="Times New Roman"/>
          <w:sz w:val="28"/>
          <w:szCs w:val="28"/>
          <w:lang w:val="uk-UA"/>
        </w:rPr>
        <w:t xml:space="preserve">, що політико-географічне мислення в Україні (в широкому розумінні цього поняття) пройшло складну еволюцію. Інформація про держави, державні кордони, політико-адміністративний устрій, етно-політичні проблеми аж до початку XX ст. не була систематизованою, не становила окремого розділу, а органічно поєднувалась з іншою країнознавчою інформацією.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Розкриваючи </w:t>
      </w:r>
      <w:r w:rsidRPr="000002C5">
        <w:rPr>
          <w:rFonts w:ascii="Times New Roman" w:hAnsi="Times New Roman"/>
          <w:b/>
          <w:sz w:val="28"/>
          <w:szCs w:val="28"/>
          <w:lang w:val="uk-UA"/>
        </w:rPr>
        <w:t>перше питання</w:t>
      </w:r>
      <w:r w:rsidRPr="000002C5">
        <w:rPr>
          <w:rFonts w:ascii="Times New Roman" w:hAnsi="Times New Roman"/>
          <w:sz w:val="28"/>
          <w:szCs w:val="28"/>
          <w:lang w:val="uk-UA"/>
        </w:rPr>
        <w:t xml:space="preserve"> необхідно пригадати, що універсальними пам’ятками літератури, історії, а загалом і краєзнавства, були літописи періоду Київської Русі і Галицько-Волинської держави. Так, у літописі «Повість минулих літ» описано територію держави, поділ на племена, розкрито династичні відносини васалітету-сюзеренітету, що були основою політичної системи того часу. Подібна важлива інформація державно-описового характеру міститься у Галицько-волинському літописі. Загалом вона відображала погляди про єдність Русі та її місце в тодішньому політичному світі.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lastRenderedPageBreak/>
        <w:t xml:space="preserve">Уривкові відомості про територіальні відмінності соціально-політичного життя на українських землях можна також знайти в описах давніх античних, а пізніше західних і східних мандрівників і хроністів (Геродота, Страбона, Птоломея, Аль-Массуда, Гербер-Штейна), більш систематизовані - в працях Г.Боплана (1600-1673).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Нове політичне мислення позначилось і на важливих політичних документах того часу, зокрема, «Договорі поміж цісарем турецьким і Військом Запорізьким з народом Руським...», статтях Б.Хмельницького, Гадяцькому трактаті. Останній вже досить чітко виписував новий статус України як автономного князівства Руського в Речі Посполитій трьох народів – польського, литовського, руського. Територія автономії обмежувалася лише трьома воєводствами – Київським, Чернігівським, Брацлавським, проте ширші права передбачались для українського населення в інших етнічно українських воєводствах.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Важливим етапом формування української політико-правові думки стала Конституція Пилипа Орлика, відзначивши основні демократичні принципи політичної організації незалежної козацької України. Проте у політико-географічному аспекті цей документ мав суттєві недоліки: нерозуміння єдності всіх українських земель, обмеження території майбутньої незалежної української держави кордонами трьох воєводств, яку тимчасово визначив ще польський король під час національно-визвольної війни під проводом Б. Хмельницького.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Незважаючи на ліквідацію останніх залишків козацької автономії наприкінці XVIII ст., ідея української державності ще довгий час зберігалася у середовищі козацької старшини та її нащадків, про що свідчить, зокрема, діяльність В.Капніста, В. Полетики та інших державних і громадських діячів того часу.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В </w:t>
      </w:r>
      <w:r w:rsidRPr="000002C5">
        <w:rPr>
          <w:rFonts w:ascii="Times New Roman" w:hAnsi="Times New Roman"/>
          <w:b/>
          <w:sz w:val="28"/>
          <w:szCs w:val="28"/>
          <w:lang w:val="uk-UA"/>
        </w:rPr>
        <w:t>другому питанні</w:t>
      </w:r>
      <w:r w:rsidRPr="000002C5">
        <w:rPr>
          <w:rFonts w:ascii="Times New Roman" w:hAnsi="Times New Roman"/>
          <w:sz w:val="28"/>
          <w:szCs w:val="28"/>
          <w:lang w:val="uk-UA"/>
        </w:rPr>
        <w:t xml:space="preserve"> необхідно зупинитися на політико-географічних поглядах українських науковців і політичних діячів середини XIX – поч. XX ст. </w:t>
      </w:r>
      <w:r w:rsidRPr="000002C5">
        <w:rPr>
          <w:rFonts w:ascii="Times New Roman" w:hAnsi="Times New Roman"/>
          <w:sz w:val="28"/>
          <w:szCs w:val="28"/>
          <w:lang w:val="uk-UA"/>
        </w:rPr>
        <w:lastRenderedPageBreak/>
        <w:t xml:space="preserve">В першу чергу, </w:t>
      </w:r>
      <w:r w:rsidRPr="000002C5">
        <w:rPr>
          <w:rFonts w:ascii="Times New Roman" w:hAnsi="Times New Roman"/>
          <w:b/>
          <w:sz w:val="28"/>
          <w:szCs w:val="28"/>
          <w:lang w:val="uk-UA"/>
        </w:rPr>
        <w:t>студенти мають підкреслити</w:t>
      </w:r>
      <w:r w:rsidRPr="000002C5">
        <w:rPr>
          <w:rFonts w:ascii="Times New Roman" w:hAnsi="Times New Roman"/>
          <w:sz w:val="28"/>
          <w:szCs w:val="28"/>
          <w:lang w:val="uk-UA"/>
        </w:rPr>
        <w:t xml:space="preserve">, що якісно новими були політико-географічні аспекти ідеології Кирило-Мефодіївського товариства, що виникло наприкінці 1845 – на початку 1846 років, ядром якого були такі відомі представники української творчої і наукової інтелігенції, як Микола Костомаров, Микола Гулак, Пантелеймон Куліш, Тарас Шевченко. У статуті Кирило-Мефодіївського товариства було визначено його політичний ідеал — слов’янську федерацію, однією з чільних республік якої повинна стати Україна.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Програмним документом кирило-мефодіївців була “Книга буття українського народу” (автор – М. Костомаров). Крім історичного огляду тут подано сусідські відносини України з Польщею, Росією.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В умовах 60-70-х років XIX ст. політична ідеологія української інтелігенції, об’єднаної у «громади», стала поміркованою. У цей час було висунуто лише ідею автономії України в складі федеративної Росії. Саме на такій платформі стояв і відомий український громадсько-політичний діяч Михайло Драгоманов (1841-1895), який став лідером не лише наддніпрянської, але й галицької передової інтелігенції, роблячи також спроби до порозуміння з закарпатською українською інтелігенцією. Саме в цілеспрямованій праці зі зближення двох гілок українського народу (західної і центрально-східної) і полягає найбільше політико-географічне значення діяльності М.Драгоманова. Йому належить пріоритет у розумінні деяких інших українських політико-географічних проблем, зокрема, проблеми організації територіального політико-адміністративного устрою на українських землях. У «Проекті основного статуту українського товариства «Вільна Спілка», яке, за задумом М. Драгоманова, повинно було стати провідником «політичного, економічного і культурного звільнення українського народу», вказано на всі історичні регіони, де проживають українці, але визначено план дій української громадськості лише в межах підросійської України. Разом з тим, вперше висувається ідея спільних дій українців та інших національних груп на території України на засадах політичної свободи. М. Драгоманов, детально описуючи перспективи громадського самоврядування, висунув, зокрема, </w:t>
      </w:r>
      <w:r w:rsidRPr="000002C5">
        <w:rPr>
          <w:rFonts w:ascii="Times New Roman" w:hAnsi="Times New Roman"/>
          <w:sz w:val="28"/>
          <w:szCs w:val="28"/>
          <w:lang w:val="uk-UA"/>
        </w:rPr>
        <w:lastRenderedPageBreak/>
        <w:t xml:space="preserve">пропозицію вдосконалити адміністративний поділ з урахуванням етнічних особливостей тодішньої Росії. Добре орієнтуючись у географії українських етнічних земель, він розумів також велике значення освоєння українцями Причорномор’я, необхідного для зміцнення українських геополітичних позицій у цьому регіоні, адже «без північних берегів Чорного моря Україна не можлива як культурний край».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Одним з найяскравіших творів тогочасної політичної думки є праця В. Подолинського “Голос Перестороги” (1846), в якій було охарактеризовано україно-польську, україно-австрійську, україно-московську, самостійницьку концепції існування українства. Відкинувши три попередні, В. Подолинський зосередився на самостійницькій концепції, для якої необхідно об’єднати українців на всіх землях. Ця думка була серйозним проривом вперед.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Важливим етапом у формуванні української політичної думки загалом і політико-географічного мислення зокрема стало утворення українських політичних партій наприкінці XIX - на початку XX століть, у програмах яких відображено нове бачення політико-географічних реалій і перспектив. Слід насамперед виділити утворення в 1890 р на західноукраїнських землях Русько-Української радикальної партії (соціал-демократичною типу), яка на своєму першому з’їзді (1895) проголосила ідею самостійності України. Поширенню цієї ідеї потужний імпульс дала праця Ю. Бачинського «Україна irredenta» (1895), в якій ідея соборності і політичної незалежності України була обґрунтована з соціалістичних позицій. Він вважав створення держави не самоціллю, а необхідною умовою її економічного та культурного розвитку. Тому держава повинна мати свої фінанси, армію, торгівлю, промисел, здійснювати внутрішню і зовнішню політику. Ідея державної незалежності України стала програмою-максимум утвореної у 1899 р. націонал-демократичної партії, лідерами якої стали такі відомі громадсько-політичні діячі, як І. Франко, Ю. Романчук, Ю. Охримович та ін., водночас самостійність України націонал-демократи обґрунтували вже з позицій національної ідеї. І радикальна, і націонал-демократична партії розуміли органічну єдність </w:t>
      </w:r>
      <w:r w:rsidRPr="000002C5">
        <w:rPr>
          <w:rFonts w:ascii="Times New Roman" w:hAnsi="Times New Roman"/>
          <w:sz w:val="28"/>
          <w:szCs w:val="28"/>
          <w:lang w:val="uk-UA"/>
        </w:rPr>
        <w:lastRenderedPageBreak/>
        <w:t xml:space="preserve">галицьких, буковинських, закарпатських і наддніпрянських українців і розглядали Україну як єдину політичну одиницю.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Подальша активізація української політичної думки пов'язана з початком Першої світової війни, коли особливо гостро постало питання майбутнього територіально-політичного переустрою Європи. Саме у цей період політична географія, завдяки науковій праці С. Рудницького, була обґрунтована як окрема наукова дисципліна. Тому продовжуючи розкривати цю тему в </w:t>
      </w:r>
      <w:r w:rsidRPr="000002C5">
        <w:rPr>
          <w:rFonts w:ascii="Times New Roman" w:hAnsi="Times New Roman"/>
          <w:b/>
          <w:sz w:val="28"/>
          <w:szCs w:val="28"/>
          <w:lang w:val="uk-UA"/>
        </w:rPr>
        <w:t>третьому питанні</w:t>
      </w:r>
      <w:r w:rsidRPr="000002C5">
        <w:rPr>
          <w:rFonts w:ascii="Times New Roman" w:hAnsi="Times New Roman"/>
          <w:sz w:val="28"/>
          <w:szCs w:val="28"/>
          <w:lang w:val="uk-UA"/>
        </w:rPr>
        <w:t xml:space="preserve"> не можна не зупинитися на визначній ролі С. Рудницького у становленні та розвитку політичної географії.</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Безпосереднім поштовхом до вивчення С. Рудницьким політико-географічної проблематики була потреба в широкому ознайомленні світової громадськості з „українською справою".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З цією метою у 1916 р. С. Рудницький видав у Відні німецькою мовою працю «Україна з політико-географічного становища», в якій показав неминучість незалежності України з наукових позицій, з урахуванням сукупності етнополітичних чинників. Подібне завдання поставив учений і в праці під дещо публіцистичною назвою «Чому ми хочемо самостійної України?», яка того ж року вийшла окремою брошурою. Ця науково-просвітницька праця є, з одного боку, широким популярним українознавчим викладом, а з іншого, - містить концептуальні положення щодо обґрунтування деяких базових понять (нація, народ, українська національна ідея, українська культура) та політико-географічних принципів організації української держави. У фактологічному плані С. Рудницький детально зупиняється на огляді українських історичних реґіонів, характеризуючи етнодемографічно Підляшшя, Полісся, Холмщину, Галичину, Угорську Русь, Буковину, Волинь, Поділля, Бесарабію, Київщину, Чернігівщину, Полтавщину, Харківщину, Катеринославщину, Таврію, Чорномор’я, Кубанщину, Слобожанщину. Він вперше висунув ідею, яка нині органічно вписується в поняття „українська політична нація”: „ А правду сказавши, всі ці люди, що живуть на Україні, – се </w:t>
      </w:r>
      <w:r w:rsidRPr="000002C5">
        <w:rPr>
          <w:rFonts w:ascii="Times New Roman" w:hAnsi="Times New Roman"/>
          <w:sz w:val="28"/>
          <w:szCs w:val="28"/>
          <w:lang w:val="uk-UA"/>
        </w:rPr>
        <w:lastRenderedPageBreak/>
        <w:t>українці. Наскільки вони говорять нашою мовою та держать наші звичаї, ми їх їм не відбираємо і відбирати не будемо. На Україні кожен житиме, як захоче, коби лиш держав закони, які настановить собі на своїй землі український народ”. Враховуючи природні, етнокультурні і соціально-економічні чинники ,,...українська земля творить виразну географічну цілісність, самостійну і окремішну супроти сусідніх земель”. Описуючи розміри української етнічної території, С.</w:t>
      </w:r>
      <w:r w:rsidR="00D70018">
        <w:rPr>
          <w:rFonts w:ascii="Times New Roman" w:hAnsi="Times New Roman"/>
          <w:sz w:val="28"/>
          <w:szCs w:val="28"/>
          <w:lang w:val="uk-UA"/>
        </w:rPr>
        <w:t xml:space="preserve"> </w:t>
      </w:r>
      <w:r w:rsidRPr="000002C5">
        <w:rPr>
          <w:rFonts w:ascii="Times New Roman" w:hAnsi="Times New Roman"/>
          <w:sz w:val="28"/>
          <w:szCs w:val="28"/>
          <w:lang w:val="uk-UA"/>
        </w:rPr>
        <w:t xml:space="preserve">Рудницький аргументовано доводить, що ,, ..українська справа – се велика справа, може найбільша з усіх європейських справ". І тому на кожному кроці слід пам’ятати, що ,,...ми – великий народ, наш край величезний, ми мусимо бути так високо поставлені серед інших народів Європи, як нам після нашої чисельності й після величини нашої країни належиться”. Праця С. Рудницького містить також аналіз геополітичних факторів (розташування України щодо центрів політичної сили, шляхів сполучення; природні багатства). Автор розкриває і своє бачення політичного ладу України як демократичної республіки з сильним центральним урядом і самоврядними громадами і землями (їхні розміри не повинні перевищувати 10 тис. км2). Майбутня самостійна Україна, на думку автора, повинна забезпечити релігійну толерантність, політичну, соціальну й економічну рівність населення. Зокрема, він проголошує, що ,,... головне суспільно-політичне завдання самостійної України – наскільки можливо вирівняти маєткові різниці між громадянами Української Держави і через те звести до мінімуму або й цілком усунути клясову боротьбу в межах України”. Відсутність ,,економічного поневолення” автор розглядає як важливий політико-географічний чинник, передумову внутрішньої єдності і стабільного поступального розвитку суспільства.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У плані пошуку перспектив майбутньої міжнародно-політичної організації Центрально-Східної Європи С. Рудницький висунув ідею Балтійсько-Понтійської федерації, насамперед як противаги російській експансії і рівноваги щодо великих держав Західної Європи. Моделюючи географію майбутніх центрів світової сили, автор робить застереження західному світові про недопустимість включення України до складу Російської </w:t>
      </w:r>
      <w:r w:rsidRPr="000002C5">
        <w:rPr>
          <w:rFonts w:ascii="Times New Roman" w:hAnsi="Times New Roman"/>
          <w:sz w:val="28"/>
          <w:szCs w:val="28"/>
          <w:lang w:val="uk-UA"/>
        </w:rPr>
        <w:lastRenderedPageBreak/>
        <w:t xml:space="preserve">імперії, яке б могло багатократно посилити російські експансіоністські амбіції і стало б передумовою анексії Росією країн Центральної Європи.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Реакцією на політичну кризу, зумовлену поразкою українських державницьких сил у період визвольних змагань 1917-1920 років, був вихід у 1923р. праці «До основ українського націоналізму». Виступаючи неодноразово проти шовінізму, С.</w:t>
      </w:r>
      <w:r w:rsidRPr="000002C5">
        <w:rPr>
          <w:rFonts w:ascii="Times New Roman" w:hAnsi="Times New Roman"/>
          <w:sz w:val="28"/>
          <w:szCs w:val="28"/>
        </w:rPr>
        <w:t xml:space="preserve"> </w:t>
      </w:r>
      <w:r w:rsidRPr="000002C5">
        <w:rPr>
          <w:rFonts w:ascii="Times New Roman" w:hAnsi="Times New Roman"/>
          <w:sz w:val="28"/>
          <w:szCs w:val="28"/>
          <w:lang w:val="uk-UA"/>
        </w:rPr>
        <w:t>Рудницький зазначав, що політика повинна спиратись на науковий, у тому числі географічний світогляд. Націоналізм у його трактуванні – „...це спрямування думок, слів чи діл одиниці чи гурту в той напрямок, в якому йде надійний, корисний розвиток нації, до котрої дана одиниця належить”. В основі наукового націоналізму – антропогеографічне знання особливостей українського народу, його території, історично-політичних традицій. Заперечення природної суті людини, народу веде до появи так званих ,,універсалізмів”, тобто загальних космополітичних теорій різного спрямування. До таких С.</w:t>
      </w:r>
      <w:r w:rsidRPr="000002C5">
        <w:rPr>
          <w:rFonts w:ascii="Times New Roman" w:hAnsi="Times New Roman"/>
          <w:sz w:val="28"/>
          <w:szCs w:val="28"/>
        </w:rPr>
        <w:t xml:space="preserve"> </w:t>
      </w:r>
      <w:r w:rsidRPr="000002C5">
        <w:rPr>
          <w:rFonts w:ascii="Times New Roman" w:hAnsi="Times New Roman"/>
          <w:sz w:val="28"/>
          <w:szCs w:val="28"/>
          <w:lang w:val="uk-UA"/>
        </w:rPr>
        <w:t xml:space="preserve">Рудницький відносить соціал-комуністичний, капіталістичний, релігійний, аристократичний ,,універсалізми”, що визнають лише пріоритет світового та нехтують національним. Кожен з цих універсалізмів відіграв негативну роль в історії України. Визнання українськими політиками різних «універсалізмів», незнання і нерозуміння українських історико-політичних процесів вело до поразки національно-визвольного руху, адже дотеперішня наша політика - це ,,...продукт культур чужих народів”. Україна, розвиваючись на межі трьох світів (західноєвропейського, православно-візантійського, кочового азійського), зуміла витворити і зберегти своєрідну унікальність, а тому українських історико-політичних особливостей не слід «натягати на чужі аналогії», інколи навіть дуже екзотичного походження. Ці пропозиції та ідеї, що свого часу не були враховані, і зараз залишаються актуальними.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Прикладом аналізу конкретної політико-географічної проблеми є праця С. Рудницького «Про давні і нові столиці України» (1922). Характеризуючи розміщення історичних столиць України, С. Рудницький враховує сукупність усіх чинників (військових, політичних, економічних, територіальних), </w:t>
      </w:r>
      <w:r w:rsidRPr="000002C5">
        <w:rPr>
          <w:rFonts w:ascii="Times New Roman" w:hAnsi="Times New Roman"/>
          <w:sz w:val="28"/>
          <w:szCs w:val="28"/>
          <w:lang w:val="uk-UA"/>
        </w:rPr>
        <w:lastRenderedPageBreak/>
        <w:t xml:space="preserve">розкриває недоліки столичного географічного положення Києва, політичну заанґажованість вибору Харкова як столиці, обґрунтовує доцільність (на деякий час) столичного статусу для Катеринослава як столиці соборної України і Станіслава як столиці Галицької української держави, враховуючи їхнє відповідне центральне розташування і транспортно-географічне положення.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Українська політико-географічна проблематика відображена і в працях В.</w:t>
      </w:r>
      <w:r w:rsidRPr="000002C5">
        <w:rPr>
          <w:rFonts w:ascii="Times New Roman" w:hAnsi="Times New Roman"/>
          <w:sz w:val="28"/>
          <w:szCs w:val="28"/>
          <w:lang w:val="en-US"/>
        </w:rPr>
        <w:t> </w:t>
      </w:r>
      <w:r w:rsidRPr="000002C5">
        <w:rPr>
          <w:rFonts w:ascii="Times New Roman" w:hAnsi="Times New Roman"/>
          <w:sz w:val="28"/>
          <w:szCs w:val="28"/>
          <w:lang w:val="uk-UA"/>
        </w:rPr>
        <w:t>Кубійовича. На відміну від тогочасних європейських дослідників, які розглядали і досліджували як цілісні організми лише незалежні держави, редагування і видання В. Кубійовичем таких фундаментальних комплексних праць з географії недержавної на той час України, як «Географія українських і сумежних земель» (Львів, 1933), «Атлас України і сумежних країв» (Львів, 1937), привертало увагу до українського питання зарубіжних політиків і вчених. Значною мірою саме з огляду на вказані праці В.</w:t>
      </w:r>
      <w:r w:rsidRPr="000002C5">
        <w:rPr>
          <w:rFonts w:ascii="Times New Roman" w:hAnsi="Times New Roman"/>
          <w:sz w:val="28"/>
          <w:szCs w:val="28"/>
        </w:rPr>
        <w:t xml:space="preserve"> </w:t>
      </w:r>
      <w:r w:rsidRPr="000002C5">
        <w:rPr>
          <w:rFonts w:ascii="Times New Roman" w:hAnsi="Times New Roman"/>
          <w:sz w:val="28"/>
          <w:szCs w:val="28"/>
          <w:lang w:val="uk-UA"/>
        </w:rPr>
        <w:t xml:space="preserve">Кубійовича, широка громадськість розглядала українську етнічну територію як потенційного носія державності.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В.</w:t>
      </w:r>
      <w:r w:rsidRPr="000002C5">
        <w:rPr>
          <w:rFonts w:ascii="Times New Roman" w:hAnsi="Times New Roman"/>
          <w:sz w:val="28"/>
          <w:szCs w:val="28"/>
        </w:rPr>
        <w:t xml:space="preserve"> </w:t>
      </w:r>
      <w:r w:rsidRPr="000002C5">
        <w:rPr>
          <w:rFonts w:ascii="Times New Roman" w:hAnsi="Times New Roman"/>
          <w:sz w:val="28"/>
          <w:szCs w:val="28"/>
          <w:lang w:val="uk-UA"/>
        </w:rPr>
        <w:t xml:space="preserve">Кубійович також активно включився в роботу з наукового обґрунтування і підтримки незалежності Карпатської України. З цією метою він підготував такі праці, як «Із антропогеографічних проблем Закарпаття» (Львів, 1939), «Людність Карпатської України» (Львів, 1939), «Сільське господарство Карпатської України» (Львів, 1939), які разом з іншими аналогічними працями інформаційно сприяли процесу державотворення у цьому регіоні.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Вагому роль до сьогоднішнього дня виконує т. зв. “західна” геополітична доктрина, на формування якої вирішальну роль мали теоретичні концепції М.</w:t>
      </w:r>
      <w:r w:rsidRPr="000002C5">
        <w:rPr>
          <w:rFonts w:ascii="Times New Roman" w:hAnsi="Times New Roman"/>
          <w:sz w:val="28"/>
          <w:szCs w:val="28"/>
          <w:lang w:val="en-US"/>
        </w:rPr>
        <w:t> </w:t>
      </w:r>
      <w:r w:rsidRPr="000002C5">
        <w:rPr>
          <w:rFonts w:ascii="Times New Roman" w:hAnsi="Times New Roman"/>
          <w:sz w:val="28"/>
          <w:szCs w:val="28"/>
          <w:lang w:val="uk-UA"/>
        </w:rPr>
        <w:t xml:space="preserve">Грушевського. Найважливішими положеннями його політико-географічних праць є: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а) початки української державності закладаються антами в IV ст. н.е. антами;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lastRenderedPageBreak/>
        <w:t xml:space="preserve">б) Київська Русь є держава українського народу, а інші народи – росіяни, білоруси, виникли після розпаду цієї держави в XII-XIII ст.;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в) чітко структуризував безперервність історико-географічного процесу від Київської Русі до сучасності через Галицько-Волинську, Литовсько-Руську та козацьку держави. Важливо, що весь цей процес відбувався в межах української території;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г) в своїх історичних розвідках М. Грушевський довів, що після розпаду київської держави і аж до кінця XVIII cт. Україна перебувала під впливом заходу;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д) погляди вченого еволюціонізувались від вимог національно-політичної автономії до повної державної самостійності та суверенітету.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Новим етапом у формуванні української політичної і геополітичної думки стали праці Ю. Липи (1900-1944). У оригінальних дослідженнях «Українська раса» (1937), «Призначення України» (1938) Ю.Липа зробив всебічний генетичний і просторовий аналіз української ідентичності (раса в його розумінні - ментальна, духовна цілісність і самобутність). Розкриваючи стан українства з огляду на його політичну і етнічну історію, антропогеографічний тип, характер, ідеологію, Ю. Липа акцентує увагу на тих засадах, які могли б посилити його енергію, збільшити «відпорну» силу і безпеку українства щодо чужих політичних, культурних та ідеологічних впливів і в цілому - його творчий потенціал. Це насамперед етнокультурна («расова») і релігійна солідарність, національна воля, критичне ставлення до чужих доктрин і цінностей, розумна геополітика, в центрі якої природна вісь Північ-Південь. Ю. Липа, зокрема, зазначає: «Визначення напрямної на схід чи захід - це, передусім, нищення власного характеру, духовності, що прийшла з півдня. Духовності, що зросла над південними морями й вододілами і розпросторилась, як кров по жилах, ідучи вгору Дніпром, Дністром, Дунаєм, Богом і Доном, несучи до найглухіших закутків українських земель подих півдня». Подальшим обґрунтуванням цих ідей стала праця «Чорноморська доктрина» (Варшава, </w:t>
      </w:r>
      <w:r w:rsidRPr="000002C5">
        <w:rPr>
          <w:rFonts w:ascii="Times New Roman" w:hAnsi="Times New Roman"/>
          <w:sz w:val="28"/>
          <w:szCs w:val="28"/>
          <w:lang w:val="uk-UA"/>
        </w:rPr>
        <w:lastRenderedPageBreak/>
        <w:t xml:space="preserve">1940). На думку автора, країни Чорноморського басейну мають спільні інтереси, а сам регіон творить певну цілісність і має величезні потенційні можливості. І саме сильна і незалежна Україна, історія якої нерозривно пов'язана з Чорномор’ям, покликана консолідувати цей регіон, ставши його лідером, і разом з іншими країнами регіону створити сильну політичну одиницю. Деякі аспекти цієї доктрини, творчо переосмислені, можуть мати прикладне значення і в наш час.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Завершуючи історичний огляд становлення української політико-географічної думки, </w:t>
      </w:r>
      <w:r w:rsidRPr="000002C5">
        <w:rPr>
          <w:rFonts w:ascii="Times New Roman" w:hAnsi="Times New Roman"/>
          <w:b/>
          <w:sz w:val="28"/>
          <w:szCs w:val="28"/>
          <w:lang w:val="uk-UA"/>
        </w:rPr>
        <w:t>студенти повинні</w:t>
      </w:r>
      <w:r w:rsidRPr="000002C5">
        <w:rPr>
          <w:rFonts w:ascii="Times New Roman" w:hAnsi="Times New Roman"/>
          <w:sz w:val="28"/>
          <w:szCs w:val="28"/>
          <w:lang w:val="uk-UA"/>
        </w:rPr>
        <w:t xml:space="preserve"> відзначити, що саме в повоєнний період поступальна лінія її розвитку в УРСР перервалася з відомих ідеологічних міркувань, хоча протягом 20-х років деяке зацікавлення політико-географічною проблематикою ще було помітним. Зокрема, А. Синявський уважно стежив за геополітичними процесами в Європі та аналізував економічні інтереси УРСР на Близькому Сході. Геоекономічне і геополітичне значення мали праці В. Доброгаєва і М. Волобуєва, які наголошували на необхідності цілісного розвитку економіки України як окремої складової світового господарства, показувати негативні наслідки економічного визиску союзним центром її господарства. </w:t>
      </w:r>
    </w:p>
    <w:p w:rsidR="000002C5" w:rsidRPr="000002C5" w:rsidRDefault="000002C5" w:rsidP="000002C5">
      <w:pPr>
        <w:spacing w:line="360" w:lineRule="auto"/>
        <w:ind w:firstLine="709"/>
        <w:jc w:val="both"/>
        <w:rPr>
          <w:rFonts w:ascii="Times New Roman" w:hAnsi="Times New Roman"/>
          <w:sz w:val="28"/>
          <w:szCs w:val="28"/>
          <w:lang w:val="uk-UA"/>
        </w:rPr>
      </w:pPr>
      <w:r w:rsidRPr="000002C5">
        <w:rPr>
          <w:rFonts w:ascii="Times New Roman" w:hAnsi="Times New Roman"/>
          <w:sz w:val="28"/>
          <w:szCs w:val="28"/>
          <w:lang w:val="uk-UA"/>
        </w:rPr>
        <w:t xml:space="preserve">Як підсумок слід зазначити, що актуальне завдання політичної географії України – моніторинг територіальної організації політичних сил в Україні та за її межами, прогнозування і попередження можливих регіональних конфліктів, географічне обґрунтування основ безпеки держави та її місця в системі зовнішньо-політичних відносин, розроблення зовнішньо-економічної стратегії. </w:t>
      </w:r>
    </w:p>
    <w:p w:rsidR="000002C5" w:rsidRPr="000002C5" w:rsidRDefault="000002C5" w:rsidP="000002C5">
      <w:pPr>
        <w:spacing w:line="360" w:lineRule="auto"/>
        <w:ind w:firstLine="709"/>
        <w:jc w:val="both"/>
        <w:rPr>
          <w:rFonts w:ascii="Times New Roman" w:hAnsi="Times New Roman"/>
          <w:sz w:val="28"/>
          <w:szCs w:val="28"/>
          <w:lang w:val="uk-UA"/>
        </w:rPr>
      </w:pPr>
    </w:p>
    <w:p w:rsidR="000002C5" w:rsidRPr="00A96EDE" w:rsidRDefault="000002C5" w:rsidP="00A96EDE">
      <w:pPr>
        <w:spacing w:line="360" w:lineRule="auto"/>
        <w:ind w:firstLine="567"/>
        <w:jc w:val="center"/>
        <w:rPr>
          <w:rFonts w:ascii="Times New Roman" w:hAnsi="Times New Roman"/>
          <w:sz w:val="32"/>
          <w:szCs w:val="32"/>
          <w:lang w:val="uk-UA"/>
        </w:rPr>
      </w:pPr>
      <w:r w:rsidRPr="00A96EDE">
        <w:rPr>
          <w:rFonts w:ascii="Times New Roman" w:hAnsi="Times New Roman"/>
          <w:b/>
          <w:i/>
          <w:sz w:val="32"/>
          <w:szCs w:val="32"/>
        </w:rPr>
        <w:t>Проблемні питання та</w:t>
      </w:r>
      <w:r w:rsidRPr="00A96EDE">
        <w:rPr>
          <w:rFonts w:ascii="Times New Roman" w:hAnsi="Times New Roman"/>
          <w:sz w:val="32"/>
          <w:szCs w:val="32"/>
        </w:rPr>
        <w:t xml:space="preserve"> </w:t>
      </w:r>
      <w:r w:rsidRPr="00A96EDE">
        <w:rPr>
          <w:rFonts w:ascii="Times New Roman" w:hAnsi="Times New Roman"/>
          <w:b/>
          <w:i/>
          <w:color w:val="000000"/>
          <w:sz w:val="32"/>
          <w:szCs w:val="32"/>
        </w:rPr>
        <w:t>завдання для організації самостійної роботи над темою</w:t>
      </w:r>
    </w:p>
    <w:p w:rsidR="000002C5" w:rsidRPr="000002C5" w:rsidRDefault="000002C5" w:rsidP="000002C5">
      <w:pPr>
        <w:pStyle w:val="a9"/>
        <w:numPr>
          <w:ilvl w:val="0"/>
          <w:numId w:val="11"/>
        </w:numPr>
        <w:spacing w:after="0" w:line="360" w:lineRule="auto"/>
        <w:ind w:left="567" w:hanging="567"/>
        <w:jc w:val="both"/>
        <w:rPr>
          <w:rFonts w:ascii="Times New Roman" w:hAnsi="Times New Roman"/>
          <w:sz w:val="28"/>
          <w:szCs w:val="28"/>
          <w:lang w:val="uk-UA"/>
        </w:rPr>
      </w:pPr>
      <w:r w:rsidRPr="000002C5">
        <w:rPr>
          <w:rFonts w:ascii="Times New Roman" w:hAnsi="Times New Roman"/>
          <w:sz w:val="28"/>
          <w:szCs w:val="28"/>
          <w:lang w:val="uk-UA"/>
        </w:rPr>
        <w:t>Охарактеризуйте особливості становлення та розвитку політичної географії в Україні. Чим вони зумовлені?</w:t>
      </w:r>
    </w:p>
    <w:p w:rsidR="000002C5" w:rsidRPr="000002C5" w:rsidRDefault="000002C5" w:rsidP="000002C5">
      <w:pPr>
        <w:pStyle w:val="a9"/>
        <w:numPr>
          <w:ilvl w:val="0"/>
          <w:numId w:val="11"/>
        </w:numPr>
        <w:spacing w:after="0" w:line="360" w:lineRule="auto"/>
        <w:ind w:left="567" w:hanging="567"/>
        <w:jc w:val="both"/>
        <w:rPr>
          <w:rFonts w:ascii="Times New Roman" w:hAnsi="Times New Roman"/>
          <w:sz w:val="28"/>
          <w:szCs w:val="28"/>
          <w:lang w:val="uk-UA"/>
        </w:rPr>
      </w:pPr>
      <w:r w:rsidRPr="000002C5">
        <w:rPr>
          <w:rFonts w:ascii="Times New Roman" w:hAnsi="Times New Roman"/>
          <w:sz w:val="28"/>
          <w:szCs w:val="28"/>
          <w:lang w:val="uk-UA"/>
        </w:rPr>
        <w:lastRenderedPageBreak/>
        <w:t>Який внесок у розвиток політичної географії зробив академік С.</w:t>
      </w:r>
      <w:r w:rsidRPr="000002C5">
        <w:rPr>
          <w:rFonts w:ascii="Times New Roman" w:hAnsi="Times New Roman"/>
          <w:sz w:val="28"/>
          <w:szCs w:val="28"/>
        </w:rPr>
        <w:t> </w:t>
      </w:r>
      <w:r w:rsidRPr="000002C5">
        <w:rPr>
          <w:rFonts w:ascii="Times New Roman" w:hAnsi="Times New Roman"/>
          <w:sz w:val="28"/>
          <w:szCs w:val="28"/>
          <w:lang w:val="uk-UA"/>
        </w:rPr>
        <w:t>Рудницький?</w:t>
      </w:r>
    </w:p>
    <w:p w:rsidR="000002C5" w:rsidRPr="000002C5" w:rsidRDefault="000002C5" w:rsidP="000002C5">
      <w:pPr>
        <w:pStyle w:val="a9"/>
        <w:numPr>
          <w:ilvl w:val="0"/>
          <w:numId w:val="11"/>
        </w:numPr>
        <w:spacing w:after="0" w:line="360" w:lineRule="auto"/>
        <w:ind w:left="567" w:hanging="567"/>
        <w:jc w:val="both"/>
        <w:rPr>
          <w:rFonts w:ascii="Times New Roman" w:hAnsi="Times New Roman"/>
          <w:sz w:val="28"/>
          <w:szCs w:val="28"/>
          <w:lang w:val="uk-UA"/>
        </w:rPr>
      </w:pPr>
      <w:r w:rsidRPr="000002C5">
        <w:rPr>
          <w:rFonts w:ascii="Times New Roman" w:hAnsi="Times New Roman"/>
          <w:sz w:val="28"/>
          <w:szCs w:val="28"/>
          <w:lang w:val="uk-UA"/>
        </w:rPr>
        <w:t>Назвіть основні положеннями політико-географічних праць  М.</w:t>
      </w:r>
      <w:r w:rsidRPr="000002C5">
        <w:rPr>
          <w:rFonts w:ascii="Times New Roman" w:hAnsi="Times New Roman"/>
          <w:sz w:val="28"/>
          <w:szCs w:val="28"/>
        </w:rPr>
        <w:t> </w:t>
      </w:r>
      <w:r w:rsidRPr="000002C5">
        <w:rPr>
          <w:rFonts w:ascii="Times New Roman" w:hAnsi="Times New Roman"/>
          <w:sz w:val="28"/>
          <w:szCs w:val="28"/>
          <w:lang w:val="uk-UA"/>
        </w:rPr>
        <w:t xml:space="preserve">Грушевського. </w:t>
      </w:r>
    </w:p>
    <w:p w:rsidR="000002C5" w:rsidRPr="000002C5" w:rsidRDefault="000002C5" w:rsidP="000002C5">
      <w:pPr>
        <w:pStyle w:val="a9"/>
        <w:numPr>
          <w:ilvl w:val="0"/>
          <w:numId w:val="11"/>
        </w:numPr>
        <w:spacing w:after="0" w:line="360" w:lineRule="auto"/>
        <w:ind w:left="567" w:hanging="567"/>
        <w:jc w:val="both"/>
        <w:rPr>
          <w:rFonts w:ascii="Times New Roman" w:hAnsi="Times New Roman"/>
          <w:sz w:val="28"/>
          <w:szCs w:val="28"/>
          <w:lang w:val="uk-UA"/>
        </w:rPr>
      </w:pPr>
      <w:r w:rsidRPr="000002C5">
        <w:rPr>
          <w:rFonts w:ascii="Times New Roman" w:hAnsi="Times New Roman"/>
          <w:sz w:val="28"/>
          <w:szCs w:val="28"/>
          <w:lang w:val="uk-UA"/>
        </w:rPr>
        <w:t>Визначте внесок В. Кубійовича в розвиток української географії.</w:t>
      </w:r>
    </w:p>
    <w:p w:rsidR="000002C5" w:rsidRPr="0050417B" w:rsidRDefault="000002C5" w:rsidP="0050417B">
      <w:pPr>
        <w:pStyle w:val="a9"/>
        <w:numPr>
          <w:ilvl w:val="0"/>
          <w:numId w:val="11"/>
        </w:numPr>
        <w:spacing w:after="0" w:line="360" w:lineRule="auto"/>
        <w:ind w:left="567" w:hanging="567"/>
        <w:jc w:val="both"/>
        <w:rPr>
          <w:rFonts w:ascii="Times New Roman" w:hAnsi="Times New Roman"/>
          <w:sz w:val="28"/>
          <w:szCs w:val="28"/>
          <w:lang w:val="uk-UA"/>
        </w:rPr>
      </w:pPr>
      <w:r w:rsidRPr="000002C5">
        <w:rPr>
          <w:rFonts w:ascii="Times New Roman" w:hAnsi="Times New Roman"/>
          <w:sz w:val="28"/>
          <w:szCs w:val="28"/>
          <w:lang w:val="uk-UA"/>
        </w:rPr>
        <w:t>Обгрунтуйте сучасний стан політичної географії в Україні.</w:t>
      </w:r>
    </w:p>
    <w:p w:rsidR="000002C5" w:rsidRPr="0050417B" w:rsidRDefault="000002C5" w:rsidP="0050417B">
      <w:pPr>
        <w:autoSpaceDE w:val="0"/>
        <w:autoSpaceDN w:val="0"/>
        <w:adjustRightInd w:val="0"/>
        <w:ind w:firstLine="567"/>
        <w:jc w:val="center"/>
        <w:rPr>
          <w:rFonts w:ascii="Times New Roman" w:hAnsi="Times New Roman"/>
          <w:b/>
          <w:i/>
          <w:sz w:val="32"/>
          <w:szCs w:val="32"/>
          <w:lang w:val="uk-UA"/>
        </w:rPr>
      </w:pPr>
      <w:r w:rsidRPr="0050417B">
        <w:rPr>
          <w:rFonts w:ascii="Times New Roman" w:hAnsi="Times New Roman"/>
          <w:b/>
          <w:i/>
          <w:sz w:val="32"/>
          <w:szCs w:val="32"/>
        </w:rPr>
        <w:t>Тести для перевірки отриманих знань</w:t>
      </w:r>
    </w:p>
    <w:p w:rsidR="000002C5" w:rsidRPr="000002C5" w:rsidRDefault="000002C5" w:rsidP="000002C5">
      <w:pPr>
        <w:spacing w:line="240" w:lineRule="auto"/>
        <w:jc w:val="both"/>
        <w:rPr>
          <w:rFonts w:ascii="Times New Roman" w:hAnsi="Times New Roman"/>
          <w:sz w:val="28"/>
          <w:szCs w:val="28"/>
          <w:lang w:val="uk-UA"/>
        </w:rPr>
      </w:pPr>
      <w:r w:rsidRPr="000002C5">
        <w:rPr>
          <w:rFonts w:ascii="Times New Roman" w:hAnsi="Times New Roman"/>
          <w:sz w:val="28"/>
          <w:szCs w:val="28"/>
        </w:rPr>
        <w:t>1)</w:t>
      </w:r>
      <w:r w:rsidRPr="000002C5">
        <w:rPr>
          <w:rFonts w:ascii="Times New Roman" w:hAnsi="Times New Roman"/>
          <w:sz w:val="28"/>
          <w:szCs w:val="28"/>
          <w:lang w:val="uk-UA"/>
        </w:rPr>
        <w:t xml:space="preserve"> Географічно центром українського національного </w:t>
      </w:r>
      <w:r w:rsidR="00D70018">
        <w:rPr>
          <w:rFonts w:ascii="Times New Roman" w:hAnsi="Times New Roman"/>
          <w:sz w:val="28"/>
          <w:szCs w:val="28"/>
          <w:lang w:val="uk-UA"/>
        </w:rPr>
        <w:t>руху середини 19 століття стала</w:t>
      </w:r>
      <w:r w:rsidR="009B4021">
        <w:rPr>
          <w:rFonts w:ascii="Times New Roman" w:hAnsi="Times New Roman"/>
          <w:sz w:val="28"/>
          <w:szCs w:val="28"/>
          <w:lang w:val="uk-UA"/>
        </w:rPr>
        <w:t>:</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А)</w:t>
      </w:r>
      <w:r w:rsidRPr="000002C5">
        <w:rPr>
          <w:rFonts w:ascii="Times New Roman" w:hAnsi="Times New Roman"/>
          <w:sz w:val="28"/>
          <w:szCs w:val="28"/>
          <w:lang w:val="uk-UA"/>
        </w:rPr>
        <w:t xml:space="preserve"> Південна Буковина</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Б)</w:t>
      </w:r>
      <w:r w:rsidRPr="000002C5">
        <w:rPr>
          <w:rFonts w:ascii="Times New Roman" w:hAnsi="Times New Roman"/>
          <w:sz w:val="28"/>
          <w:szCs w:val="28"/>
          <w:lang w:val="uk-UA"/>
        </w:rPr>
        <w:t xml:space="preserve"> Галичина</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В)</w:t>
      </w:r>
      <w:r w:rsidRPr="000002C5">
        <w:rPr>
          <w:rFonts w:ascii="Times New Roman" w:hAnsi="Times New Roman"/>
          <w:sz w:val="28"/>
          <w:szCs w:val="28"/>
          <w:lang w:val="uk-UA"/>
        </w:rPr>
        <w:t xml:space="preserve"> Територія Закарпаття</w:t>
      </w:r>
      <w:r w:rsidRPr="000002C5">
        <w:rPr>
          <w:rFonts w:ascii="Times New Roman" w:hAnsi="Times New Roman"/>
          <w:sz w:val="28"/>
          <w:szCs w:val="28"/>
          <w:lang w:val="uk-UA"/>
        </w:rPr>
        <w:tab/>
      </w:r>
      <w:r w:rsidRPr="000002C5">
        <w:rPr>
          <w:rFonts w:ascii="Times New Roman" w:hAnsi="Times New Roman"/>
          <w:sz w:val="28"/>
          <w:szCs w:val="28"/>
          <w:lang w:val="uk-UA"/>
        </w:rPr>
        <w:tab/>
      </w:r>
      <w:r w:rsidRPr="000002C5">
        <w:rPr>
          <w:rFonts w:ascii="Times New Roman" w:hAnsi="Times New Roman"/>
          <w:sz w:val="28"/>
          <w:szCs w:val="28"/>
          <w:lang w:val="uk-UA"/>
        </w:rPr>
        <w:tab/>
      </w:r>
      <w:r w:rsidRPr="000002C5">
        <w:rPr>
          <w:rFonts w:ascii="Times New Roman" w:hAnsi="Times New Roman"/>
          <w:sz w:val="28"/>
          <w:szCs w:val="28"/>
          <w:lang w:val="uk-UA"/>
        </w:rPr>
        <w:tab/>
      </w:r>
    </w:p>
    <w:p w:rsidR="000002C5" w:rsidRPr="00D70018"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Г)</w:t>
      </w:r>
      <w:r w:rsidRPr="000002C5">
        <w:rPr>
          <w:rFonts w:ascii="Times New Roman" w:hAnsi="Times New Roman"/>
          <w:sz w:val="28"/>
          <w:szCs w:val="28"/>
          <w:lang w:val="uk-UA"/>
        </w:rPr>
        <w:t xml:space="preserve"> Північна Буковина</w:t>
      </w:r>
    </w:p>
    <w:p w:rsidR="000002C5" w:rsidRPr="000002C5" w:rsidRDefault="000002C5" w:rsidP="000002C5">
      <w:pPr>
        <w:spacing w:line="240" w:lineRule="auto"/>
        <w:jc w:val="both"/>
        <w:rPr>
          <w:rFonts w:ascii="Times New Roman" w:hAnsi="Times New Roman"/>
          <w:sz w:val="28"/>
          <w:szCs w:val="28"/>
          <w:lang w:val="uk-UA"/>
        </w:rPr>
      </w:pPr>
      <w:r w:rsidRPr="000002C5">
        <w:rPr>
          <w:rFonts w:ascii="Times New Roman" w:hAnsi="Times New Roman"/>
          <w:sz w:val="28"/>
          <w:szCs w:val="28"/>
        </w:rPr>
        <w:t>2)</w:t>
      </w:r>
      <w:r w:rsidRPr="000002C5">
        <w:rPr>
          <w:rFonts w:ascii="Times New Roman" w:hAnsi="Times New Roman"/>
          <w:sz w:val="28"/>
          <w:szCs w:val="28"/>
          <w:lang w:val="uk-UA"/>
        </w:rPr>
        <w:t xml:space="preserve"> Етно-політичні проблеми, проблеми адміністративного устрою і проблему державних кордонів України систематизовано було розглянуто вперше</w:t>
      </w:r>
      <w:r w:rsidR="0050417B">
        <w:rPr>
          <w:rFonts w:ascii="Times New Roman" w:hAnsi="Times New Roman"/>
          <w:sz w:val="28"/>
          <w:szCs w:val="28"/>
          <w:lang w:val="uk-UA"/>
        </w:rPr>
        <w:t xml:space="preserve"> у</w:t>
      </w:r>
      <w:r w:rsidR="009B4021">
        <w:rPr>
          <w:rFonts w:ascii="Times New Roman" w:hAnsi="Times New Roman"/>
          <w:sz w:val="28"/>
          <w:szCs w:val="28"/>
          <w:lang w:val="uk-UA"/>
        </w:rPr>
        <w:t>:</w:t>
      </w:r>
      <w:r w:rsidRPr="000002C5">
        <w:rPr>
          <w:rFonts w:ascii="Times New Roman" w:hAnsi="Times New Roman"/>
          <w:sz w:val="28"/>
          <w:szCs w:val="28"/>
          <w:lang w:val="uk-UA"/>
        </w:rPr>
        <w:t xml:space="preserve"> </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А)</w:t>
      </w:r>
      <w:r w:rsidR="0050417B">
        <w:rPr>
          <w:rFonts w:ascii="Times New Roman" w:hAnsi="Times New Roman"/>
          <w:sz w:val="28"/>
          <w:szCs w:val="28"/>
          <w:lang w:val="uk-UA"/>
        </w:rPr>
        <w:t xml:space="preserve"> ХХ</w:t>
      </w:r>
      <w:r w:rsidRPr="000002C5">
        <w:rPr>
          <w:rFonts w:ascii="Times New Roman" w:hAnsi="Times New Roman"/>
          <w:sz w:val="28"/>
          <w:szCs w:val="28"/>
          <w:lang w:val="uk-UA"/>
        </w:rPr>
        <w:t xml:space="preserve"> столітті</w:t>
      </w:r>
    </w:p>
    <w:p w:rsidR="000002C5" w:rsidRPr="000002C5" w:rsidRDefault="000002C5" w:rsidP="00D70018">
      <w:pPr>
        <w:spacing w:line="240" w:lineRule="auto"/>
        <w:ind w:firstLine="284"/>
        <w:jc w:val="both"/>
        <w:rPr>
          <w:rFonts w:ascii="Times New Roman" w:hAnsi="Times New Roman"/>
          <w:sz w:val="28"/>
          <w:szCs w:val="28"/>
          <w:lang w:val="uk-UA"/>
        </w:rPr>
      </w:pPr>
      <w:r w:rsidRPr="0050417B">
        <w:rPr>
          <w:rFonts w:ascii="Times New Roman" w:hAnsi="Times New Roman"/>
          <w:sz w:val="28"/>
          <w:szCs w:val="28"/>
          <w:lang w:val="uk-UA"/>
        </w:rPr>
        <w:t>Б)</w:t>
      </w:r>
      <w:r w:rsidR="0050417B">
        <w:rPr>
          <w:rFonts w:ascii="Times New Roman" w:hAnsi="Times New Roman"/>
          <w:sz w:val="28"/>
          <w:szCs w:val="28"/>
          <w:lang w:val="uk-UA"/>
        </w:rPr>
        <w:t xml:space="preserve"> ХІХ</w:t>
      </w:r>
      <w:r w:rsidRPr="000002C5">
        <w:rPr>
          <w:rFonts w:ascii="Times New Roman" w:hAnsi="Times New Roman"/>
          <w:sz w:val="28"/>
          <w:szCs w:val="28"/>
          <w:lang w:val="uk-UA"/>
        </w:rPr>
        <w:t xml:space="preserve"> столітті</w:t>
      </w:r>
    </w:p>
    <w:p w:rsidR="000002C5" w:rsidRPr="000002C5" w:rsidRDefault="000002C5" w:rsidP="00D70018">
      <w:pPr>
        <w:spacing w:line="240" w:lineRule="auto"/>
        <w:ind w:firstLine="284"/>
        <w:jc w:val="both"/>
        <w:rPr>
          <w:rFonts w:ascii="Times New Roman" w:hAnsi="Times New Roman"/>
          <w:sz w:val="28"/>
          <w:szCs w:val="28"/>
          <w:lang w:val="uk-UA"/>
        </w:rPr>
      </w:pPr>
      <w:r w:rsidRPr="0050417B">
        <w:rPr>
          <w:rFonts w:ascii="Times New Roman" w:hAnsi="Times New Roman"/>
          <w:sz w:val="28"/>
          <w:szCs w:val="28"/>
          <w:lang w:val="uk-UA"/>
        </w:rPr>
        <w:t>В)</w:t>
      </w:r>
      <w:r w:rsidR="0050417B">
        <w:rPr>
          <w:rFonts w:ascii="Times New Roman" w:hAnsi="Times New Roman"/>
          <w:sz w:val="28"/>
          <w:szCs w:val="28"/>
          <w:lang w:val="uk-UA"/>
        </w:rPr>
        <w:t xml:space="preserve"> Х</w:t>
      </w:r>
      <w:r w:rsidR="0050417B">
        <w:rPr>
          <w:rFonts w:ascii="Times New Roman" w:hAnsi="Times New Roman"/>
          <w:sz w:val="28"/>
          <w:szCs w:val="28"/>
          <w:lang w:val="en-US"/>
        </w:rPr>
        <w:t>V</w:t>
      </w:r>
      <w:r w:rsidR="0050417B" w:rsidRPr="0050417B">
        <w:rPr>
          <w:rFonts w:ascii="Times New Roman" w:hAnsi="Times New Roman"/>
          <w:sz w:val="28"/>
          <w:szCs w:val="28"/>
          <w:lang w:val="uk-UA"/>
        </w:rPr>
        <w:t>ІІІ</w:t>
      </w:r>
      <w:r w:rsidRPr="000002C5">
        <w:rPr>
          <w:rFonts w:ascii="Times New Roman" w:hAnsi="Times New Roman"/>
          <w:sz w:val="28"/>
          <w:szCs w:val="28"/>
          <w:lang w:val="uk-UA"/>
        </w:rPr>
        <w:t xml:space="preserve"> столітті </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Г)</w:t>
      </w:r>
      <w:r w:rsidR="0050417B">
        <w:rPr>
          <w:rFonts w:ascii="Times New Roman" w:hAnsi="Times New Roman"/>
          <w:sz w:val="28"/>
          <w:szCs w:val="28"/>
          <w:lang w:val="uk-UA"/>
        </w:rPr>
        <w:t xml:space="preserve"> </w:t>
      </w:r>
      <w:r w:rsidR="0050417B" w:rsidRPr="0050417B">
        <w:rPr>
          <w:rFonts w:ascii="Times New Roman" w:hAnsi="Times New Roman"/>
          <w:sz w:val="28"/>
          <w:szCs w:val="28"/>
        </w:rPr>
        <w:t>Х</w:t>
      </w:r>
      <w:r w:rsidR="0050417B">
        <w:rPr>
          <w:rFonts w:ascii="Times New Roman" w:hAnsi="Times New Roman"/>
          <w:sz w:val="28"/>
          <w:szCs w:val="28"/>
          <w:lang w:val="en-US"/>
        </w:rPr>
        <w:t>V</w:t>
      </w:r>
      <w:r w:rsidR="0050417B" w:rsidRPr="0050417B">
        <w:rPr>
          <w:rFonts w:ascii="Times New Roman" w:hAnsi="Times New Roman"/>
          <w:sz w:val="28"/>
          <w:szCs w:val="28"/>
        </w:rPr>
        <w:t>ІІ</w:t>
      </w:r>
      <w:r w:rsidRPr="000002C5">
        <w:rPr>
          <w:rFonts w:ascii="Times New Roman" w:hAnsi="Times New Roman"/>
          <w:sz w:val="28"/>
          <w:szCs w:val="28"/>
          <w:lang w:val="uk-UA"/>
        </w:rPr>
        <w:t xml:space="preserve"> столітті</w:t>
      </w:r>
    </w:p>
    <w:p w:rsidR="000002C5" w:rsidRPr="000002C5" w:rsidRDefault="000002C5" w:rsidP="000002C5">
      <w:pPr>
        <w:spacing w:line="240" w:lineRule="auto"/>
        <w:jc w:val="both"/>
        <w:rPr>
          <w:rFonts w:ascii="Times New Roman" w:hAnsi="Times New Roman"/>
          <w:sz w:val="28"/>
          <w:szCs w:val="28"/>
          <w:lang w:val="uk-UA"/>
        </w:rPr>
      </w:pPr>
      <w:r w:rsidRPr="000002C5">
        <w:rPr>
          <w:rFonts w:ascii="Times New Roman" w:hAnsi="Times New Roman"/>
          <w:sz w:val="28"/>
          <w:szCs w:val="28"/>
        </w:rPr>
        <w:t>3)</w:t>
      </w:r>
      <w:r w:rsidRPr="000002C5">
        <w:rPr>
          <w:rFonts w:ascii="Times New Roman" w:hAnsi="Times New Roman"/>
          <w:sz w:val="28"/>
          <w:szCs w:val="28"/>
          <w:lang w:val="uk-UA"/>
        </w:rPr>
        <w:t xml:space="preserve"> До якої організації входив М.</w:t>
      </w:r>
      <w:r>
        <w:rPr>
          <w:rFonts w:ascii="Times New Roman" w:hAnsi="Times New Roman"/>
          <w:sz w:val="28"/>
          <w:szCs w:val="28"/>
          <w:lang w:val="uk-UA"/>
        </w:rPr>
        <w:t xml:space="preserve"> </w:t>
      </w:r>
      <w:r w:rsidR="00D70018">
        <w:rPr>
          <w:rFonts w:ascii="Times New Roman" w:hAnsi="Times New Roman"/>
          <w:sz w:val="28"/>
          <w:szCs w:val="28"/>
          <w:lang w:val="uk-UA"/>
        </w:rPr>
        <w:t>Шашкевич?</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А)</w:t>
      </w:r>
      <w:r w:rsidRPr="000002C5">
        <w:rPr>
          <w:rFonts w:ascii="Times New Roman" w:hAnsi="Times New Roman"/>
          <w:sz w:val="28"/>
          <w:szCs w:val="28"/>
          <w:lang w:val="uk-UA"/>
        </w:rPr>
        <w:t xml:space="preserve"> Південне товариство</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Б)</w:t>
      </w:r>
      <w:r w:rsidRPr="000002C5">
        <w:rPr>
          <w:rFonts w:ascii="Times New Roman" w:hAnsi="Times New Roman"/>
          <w:sz w:val="28"/>
          <w:szCs w:val="28"/>
          <w:lang w:val="uk-UA"/>
        </w:rPr>
        <w:t xml:space="preserve"> Кирило-Мефодіївське товариство</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В)</w:t>
      </w:r>
      <w:r w:rsidRPr="000002C5">
        <w:rPr>
          <w:rFonts w:ascii="Times New Roman" w:hAnsi="Times New Roman"/>
          <w:sz w:val="28"/>
          <w:szCs w:val="28"/>
          <w:lang w:val="uk-UA"/>
        </w:rPr>
        <w:t xml:space="preserve"> Північне товариство</w:t>
      </w:r>
    </w:p>
    <w:p w:rsidR="000002C5" w:rsidRPr="00D70018"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Г)</w:t>
      </w:r>
      <w:r w:rsidRPr="000002C5">
        <w:rPr>
          <w:rFonts w:ascii="Times New Roman" w:hAnsi="Times New Roman"/>
          <w:sz w:val="28"/>
          <w:szCs w:val="28"/>
          <w:lang w:val="uk-UA"/>
        </w:rPr>
        <w:t xml:space="preserve"> Руська трійця</w:t>
      </w:r>
    </w:p>
    <w:p w:rsidR="000002C5" w:rsidRPr="000002C5" w:rsidRDefault="000002C5" w:rsidP="000002C5">
      <w:pPr>
        <w:spacing w:line="240" w:lineRule="auto"/>
        <w:jc w:val="both"/>
        <w:rPr>
          <w:rFonts w:ascii="Times New Roman" w:hAnsi="Times New Roman"/>
          <w:sz w:val="28"/>
          <w:szCs w:val="28"/>
          <w:lang w:val="uk-UA"/>
        </w:rPr>
      </w:pPr>
      <w:r w:rsidRPr="000002C5">
        <w:rPr>
          <w:rFonts w:ascii="Times New Roman" w:hAnsi="Times New Roman"/>
          <w:sz w:val="28"/>
          <w:szCs w:val="28"/>
        </w:rPr>
        <w:t>4)</w:t>
      </w:r>
      <w:r w:rsidRPr="000002C5">
        <w:rPr>
          <w:rFonts w:ascii="Times New Roman" w:hAnsi="Times New Roman"/>
          <w:sz w:val="28"/>
          <w:szCs w:val="28"/>
          <w:lang w:val="uk-UA"/>
        </w:rPr>
        <w:t xml:space="preserve"> У яком</w:t>
      </w:r>
      <w:r w:rsidR="00D70018">
        <w:rPr>
          <w:rFonts w:ascii="Times New Roman" w:hAnsi="Times New Roman"/>
          <w:sz w:val="28"/>
          <w:szCs w:val="28"/>
          <w:lang w:val="uk-UA"/>
        </w:rPr>
        <w:t>у місті не було масонської ложі?</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А)</w:t>
      </w:r>
      <w:r w:rsidR="0050417B">
        <w:rPr>
          <w:rFonts w:ascii="Times New Roman" w:hAnsi="Times New Roman"/>
          <w:sz w:val="28"/>
          <w:szCs w:val="28"/>
          <w:lang w:val="uk-UA"/>
        </w:rPr>
        <w:t xml:space="preserve"> </w:t>
      </w:r>
      <w:r w:rsidRPr="000002C5">
        <w:rPr>
          <w:rFonts w:ascii="Times New Roman" w:hAnsi="Times New Roman"/>
          <w:sz w:val="28"/>
          <w:szCs w:val="28"/>
          <w:lang w:val="uk-UA"/>
        </w:rPr>
        <w:t>Полтаві</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Б)</w:t>
      </w:r>
      <w:r w:rsidR="0050417B">
        <w:rPr>
          <w:rFonts w:ascii="Times New Roman" w:hAnsi="Times New Roman"/>
          <w:sz w:val="28"/>
          <w:szCs w:val="28"/>
          <w:lang w:val="uk-UA"/>
        </w:rPr>
        <w:t xml:space="preserve"> </w:t>
      </w:r>
      <w:r w:rsidRPr="000002C5">
        <w:rPr>
          <w:rFonts w:ascii="Times New Roman" w:hAnsi="Times New Roman"/>
          <w:sz w:val="28"/>
          <w:szCs w:val="28"/>
          <w:lang w:val="uk-UA"/>
        </w:rPr>
        <w:t>Житомирі</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В)</w:t>
      </w:r>
      <w:r w:rsidR="0050417B">
        <w:rPr>
          <w:rFonts w:ascii="Times New Roman" w:hAnsi="Times New Roman"/>
          <w:sz w:val="28"/>
          <w:szCs w:val="28"/>
          <w:lang w:val="uk-UA"/>
        </w:rPr>
        <w:t xml:space="preserve"> </w:t>
      </w:r>
      <w:r w:rsidRPr="000002C5">
        <w:rPr>
          <w:rFonts w:ascii="Times New Roman" w:hAnsi="Times New Roman"/>
          <w:sz w:val="28"/>
          <w:szCs w:val="28"/>
          <w:lang w:val="uk-UA"/>
        </w:rPr>
        <w:t>Києві</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Г)</w:t>
      </w:r>
      <w:r w:rsidR="0050417B">
        <w:rPr>
          <w:rFonts w:ascii="Times New Roman" w:hAnsi="Times New Roman"/>
          <w:sz w:val="28"/>
          <w:szCs w:val="28"/>
          <w:lang w:val="uk-UA"/>
        </w:rPr>
        <w:t xml:space="preserve"> </w:t>
      </w:r>
      <w:r w:rsidRPr="000002C5">
        <w:rPr>
          <w:rFonts w:ascii="Times New Roman" w:hAnsi="Times New Roman"/>
          <w:sz w:val="28"/>
          <w:szCs w:val="28"/>
          <w:lang w:val="uk-UA"/>
        </w:rPr>
        <w:t>Дніпропетровську</w:t>
      </w:r>
    </w:p>
    <w:p w:rsidR="000002C5" w:rsidRPr="000002C5" w:rsidRDefault="000002C5" w:rsidP="000002C5">
      <w:pPr>
        <w:spacing w:line="240" w:lineRule="auto"/>
        <w:jc w:val="both"/>
        <w:rPr>
          <w:rFonts w:ascii="Times New Roman" w:hAnsi="Times New Roman"/>
          <w:sz w:val="28"/>
          <w:szCs w:val="28"/>
          <w:lang w:val="uk-UA"/>
        </w:rPr>
      </w:pPr>
      <w:r w:rsidRPr="000002C5">
        <w:rPr>
          <w:rFonts w:ascii="Times New Roman" w:hAnsi="Times New Roman"/>
          <w:sz w:val="28"/>
          <w:szCs w:val="28"/>
        </w:rPr>
        <w:lastRenderedPageBreak/>
        <w:t>5)</w:t>
      </w:r>
      <w:r w:rsidRPr="000002C5">
        <w:rPr>
          <w:rFonts w:ascii="Times New Roman" w:hAnsi="Times New Roman"/>
          <w:sz w:val="28"/>
          <w:szCs w:val="28"/>
          <w:lang w:val="uk-UA"/>
        </w:rPr>
        <w:t xml:space="preserve"> Автором </w:t>
      </w:r>
      <w:r w:rsidR="00D70018">
        <w:rPr>
          <w:rFonts w:ascii="Times New Roman" w:hAnsi="Times New Roman"/>
          <w:sz w:val="28"/>
          <w:szCs w:val="28"/>
          <w:lang w:val="uk-UA"/>
        </w:rPr>
        <w:t xml:space="preserve"> «Катехізис автономіста» є</w:t>
      </w:r>
      <w:r w:rsidR="009B4021">
        <w:rPr>
          <w:rFonts w:ascii="Times New Roman" w:hAnsi="Times New Roman"/>
          <w:sz w:val="28"/>
          <w:szCs w:val="28"/>
          <w:lang w:val="uk-UA"/>
        </w:rPr>
        <w:t>:</w:t>
      </w:r>
      <w:r>
        <w:rPr>
          <w:rFonts w:ascii="Times New Roman" w:hAnsi="Times New Roman"/>
          <w:sz w:val="28"/>
          <w:szCs w:val="28"/>
          <w:lang w:val="uk-UA"/>
        </w:rPr>
        <w:t xml:space="preserve"> </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А)</w:t>
      </w:r>
      <w:r w:rsidRPr="000002C5">
        <w:rPr>
          <w:rFonts w:ascii="Times New Roman" w:hAnsi="Times New Roman"/>
          <w:sz w:val="28"/>
          <w:szCs w:val="28"/>
          <w:lang w:val="uk-UA"/>
        </w:rPr>
        <w:t xml:space="preserve"> В.</w:t>
      </w:r>
      <w:r>
        <w:rPr>
          <w:rFonts w:ascii="Times New Roman" w:hAnsi="Times New Roman"/>
          <w:sz w:val="28"/>
          <w:szCs w:val="28"/>
          <w:lang w:val="uk-UA"/>
        </w:rPr>
        <w:t xml:space="preserve"> </w:t>
      </w:r>
      <w:r w:rsidRPr="000002C5">
        <w:rPr>
          <w:rFonts w:ascii="Times New Roman" w:hAnsi="Times New Roman"/>
          <w:sz w:val="28"/>
          <w:szCs w:val="28"/>
          <w:lang w:val="uk-UA"/>
        </w:rPr>
        <w:t>Лукашевич</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Б)</w:t>
      </w:r>
      <w:r w:rsidRPr="000002C5">
        <w:rPr>
          <w:rFonts w:ascii="Times New Roman" w:hAnsi="Times New Roman"/>
          <w:sz w:val="28"/>
          <w:szCs w:val="28"/>
          <w:lang w:val="uk-UA"/>
        </w:rPr>
        <w:t xml:space="preserve"> П.</w:t>
      </w:r>
      <w:r>
        <w:rPr>
          <w:rFonts w:ascii="Times New Roman" w:hAnsi="Times New Roman"/>
          <w:sz w:val="28"/>
          <w:szCs w:val="28"/>
          <w:lang w:val="uk-UA"/>
        </w:rPr>
        <w:t xml:space="preserve"> </w:t>
      </w:r>
      <w:r w:rsidRPr="000002C5">
        <w:rPr>
          <w:rFonts w:ascii="Times New Roman" w:hAnsi="Times New Roman"/>
          <w:sz w:val="28"/>
          <w:szCs w:val="28"/>
          <w:lang w:val="uk-UA"/>
        </w:rPr>
        <w:t>Пестель</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В)</w:t>
      </w:r>
      <w:r w:rsidRPr="000002C5">
        <w:rPr>
          <w:rFonts w:ascii="Times New Roman" w:hAnsi="Times New Roman"/>
          <w:sz w:val="28"/>
          <w:szCs w:val="28"/>
          <w:lang w:val="uk-UA"/>
        </w:rPr>
        <w:t xml:space="preserve"> В.</w:t>
      </w:r>
      <w:r>
        <w:rPr>
          <w:rFonts w:ascii="Times New Roman" w:hAnsi="Times New Roman"/>
          <w:sz w:val="28"/>
          <w:szCs w:val="28"/>
          <w:lang w:val="uk-UA"/>
        </w:rPr>
        <w:t xml:space="preserve"> </w:t>
      </w:r>
      <w:r w:rsidRPr="000002C5">
        <w:rPr>
          <w:rFonts w:ascii="Times New Roman" w:hAnsi="Times New Roman"/>
          <w:sz w:val="28"/>
          <w:szCs w:val="28"/>
          <w:lang w:val="uk-UA"/>
        </w:rPr>
        <w:t>Капніст</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Г)</w:t>
      </w:r>
      <w:r w:rsidRPr="000002C5">
        <w:rPr>
          <w:rFonts w:ascii="Times New Roman" w:hAnsi="Times New Roman"/>
          <w:sz w:val="28"/>
          <w:szCs w:val="28"/>
          <w:lang w:val="uk-UA"/>
        </w:rPr>
        <w:t xml:space="preserve"> М.</w:t>
      </w:r>
      <w:r>
        <w:rPr>
          <w:rFonts w:ascii="Times New Roman" w:hAnsi="Times New Roman"/>
          <w:sz w:val="28"/>
          <w:szCs w:val="28"/>
          <w:lang w:val="uk-UA"/>
        </w:rPr>
        <w:t xml:space="preserve"> </w:t>
      </w:r>
      <w:r w:rsidRPr="000002C5">
        <w:rPr>
          <w:rFonts w:ascii="Times New Roman" w:hAnsi="Times New Roman"/>
          <w:sz w:val="28"/>
          <w:szCs w:val="28"/>
          <w:lang w:val="uk-UA"/>
        </w:rPr>
        <w:t>Орлов</w:t>
      </w:r>
    </w:p>
    <w:p w:rsidR="000002C5" w:rsidRPr="009B4021" w:rsidRDefault="000002C5" w:rsidP="000002C5">
      <w:pPr>
        <w:spacing w:line="240" w:lineRule="auto"/>
        <w:jc w:val="both"/>
        <w:rPr>
          <w:rFonts w:ascii="Times New Roman" w:hAnsi="Times New Roman"/>
          <w:sz w:val="28"/>
          <w:szCs w:val="28"/>
          <w:lang w:val="uk-UA"/>
        </w:rPr>
      </w:pPr>
      <w:r w:rsidRPr="000002C5">
        <w:rPr>
          <w:rFonts w:ascii="Times New Roman" w:hAnsi="Times New Roman"/>
          <w:sz w:val="28"/>
          <w:szCs w:val="28"/>
        </w:rPr>
        <w:t>6)</w:t>
      </w:r>
      <w:r w:rsidRPr="000002C5">
        <w:rPr>
          <w:rFonts w:ascii="Times New Roman" w:hAnsi="Times New Roman"/>
          <w:color w:val="575757"/>
          <w:sz w:val="28"/>
          <w:szCs w:val="28"/>
          <w:shd w:val="clear" w:color="auto" w:fill="FFFFFF"/>
        </w:rPr>
        <w:t xml:space="preserve"> </w:t>
      </w:r>
      <w:r w:rsidR="0050417B">
        <w:rPr>
          <w:rFonts w:ascii="Times New Roman" w:hAnsi="Times New Roman"/>
          <w:color w:val="000000"/>
          <w:sz w:val="28"/>
          <w:szCs w:val="28"/>
          <w:shd w:val="clear" w:color="auto" w:fill="FFFFFF"/>
        </w:rPr>
        <w:t xml:space="preserve">Політичну географію як науку </w:t>
      </w:r>
      <w:r w:rsidR="0050417B">
        <w:rPr>
          <w:rFonts w:ascii="Times New Roman" w:hAnsi="Times New Roman"/>
          <w:color w:val="000000"/>
          <w:sz w:val="28"/>
          <w:szCs w:val="28"/>
          <w:shd w:val="clear" w:color="auto" w:fill="FFFFFF"/>
          <w:lang w:val="uk-UA"/>
        </w:rPr>
        <w:t>«</w:t>
      </w:r>
      <w:r w:rsidRPr="000002C5">
        <w:rPr>
          <w:rFonts w:ascii="Times New Roman" w:hAnsi="Times New Roman"/>
          <w:color w:val="000000"/>
          <w:sz w:val="28"/>
          <w:szCs w:val="28"/>
          <w:shd w:val="clear" w:color="auto" w:fill="FFFFFF"/>
        </w:rPr>
        <w:t>що займається дослідженням і взаєминами поміж дер</w:t>
      </w:r>
      <w:r w:rsidR="0050417B">
        <w:rPr>
          <w:rFonts w:ascii="Times New Roman" w:hAnsi="Times New Roman"/>
          <w:color w:val="000000"/>
          <w:sz w:val="28"/>
          <w:szCs w:val="28"/>
          <w:shd w:val="clear" w:color="auto" w:fill="FFFFFF"/>
        </w:rPr>
        <w:t>жавним життям людства та землею</w:t>
      </w:r>
      <w:r w:rsidR="0050417B">
        <w:rPr>
          <w:rFonts w:ascii="Times New Roman" w:hAnsi="Times New Roman"/>
          <w:color w:val="000000"/>
          <w:sz w:val="28"/>
          <w:szCs w:val="28"/>
          <w:shd w:val="clear" w:color="auto" w:fill="FFFFFF"/>
          <w:lang w:val="uk-UA"/>
        </w:rPr>
        <w:t>»</w:t>
      </w:r>
      <w:r w:rsidRPr="000002C5">
        <w:rPr>
          <w:rFonts w:ascii="Times New Roman" w:hAnsi="Times New Roman"/>
          <w:color w:val="000000"/>
          <w:sz w:val="28"/>
          <w:szCs w:val="28"/>
          <w:shd w:val="clear" w:color="auto" w:fill="FFFFFF"/>
        </w:rPr>
        <w:t xml:space="preserve"> визначив</w:t>
      </w:r>
      <w:r w:rsidR="009B4021">
        <w:rPr>
          <w:rFonts w:ascii="Times New Roman" w:hAnsi="Times New Roman"/>
          <w:color w:val="000000"/>
          <w:sz w:val="28"/>
          <w:szCs w:val="28"/>
          <w:shd w:val="clear" w:color="auto" w:fill="FFFFFF"/>
          <w:lang w:val="uk-UA"/>
        </w:rPr>
        <w:t>:</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А)</w:t>
      </w:r>
      <w:r w:rsidRPr="000002C5">
        <w:rPr>
          <w:rFonts w:ascii="Times New Roman" w:hAnsi="Times New Roman"/>
          <w:sz w:val="28"/>
          <w:szCs w:val="28"/>
          <w:lang w:val="uk-UA"/>
        </w:rPr>
        <w:t xml:space="preserve"> С.</w:t>
      </w:r>
      <w:r>
        <w:rPr>
          <w:rFonts w:ascii="Times New Roman" w:hAnsi="Times New Roman"/>
          <w:sz w:val="28"/>
          <w:szCs w:val="28"/>
          <w:lang w:val="uk-UA"/>
        </w:rPr>
        <w:t xml:space="preserve"> </w:t>
      </w:r>
      <w:r w:rsidRPr="000002C5">
        <w:rPr>
          <w:rFonts w:ascii="Times New Roman" w:hAnsi="Times New Roman"/>
          <w:sz w:val="28"/>
          <w:szCs w:val="28"/>
          <w:lang w:val="uk-UA"/>
        </w:rPr>
        <w:t>Рудницький</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Б)</w:t>
      </w:r>
      <w:r w:rsidRPr="000002C5">
        <w:rPr>
          <w:rFonts w:ascii="Times New Roman" w:hAnsi="Times New Roman"/>
          <w:sz w:val="28"/>
          <w:szCs w:val="28"/>
          <w:lang w:val="uk-UA"/>
        </w:rPr>
        <w:t xml:space="preserve"> В.</w:t>
      </w:r>
      <w:r>
        <w:rPr>
          <w:rFonts w:ascii="Times New Roman" w:hAnsi="Times New Roman"/>
          <w:sz w:val="28"/>
          <w:szCs w:val="28"/>
          <w:lang w:val="uk-UA"/>
        </w:rPr>
        <w:t xml:space="preserve"> </w:t>
      </w:r>
      <w:r w:rsidRPr="000002C5">
        <w:rPr>
          <w:rFonts w:ascii="Times New Roman" w:hAnsi="Times New Roman"/>
          <w:sz w:val="28"/>
          <w:szCs w:val="28"/>
          <w:lang w:val="uk-UA"/>
        </w:rPr>
        <w:t>Кубійович</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В)</w:t>
      </w:r>
      <w:r w:rsidRPr="000002C5">
        <w:rPr>
          <w:rFonts w:ascii="Times New Roman" w:hAnsi="Times New Roman"/>
          <w:sz w:val="28"/>
          <w:szCs w:val="28"/>
          <w:lang w:val="uk-UA"/>
        </w:rPr>
        <w:t xml:space="preserve"> Ю.</w:t>
      </w:r>
      <w:r>
        <w:rPr>
          <w:rFonts w:ascii="Times New Roman" w:hAnsi="Times New Roman"/>
          <w:sz w:val="28"/>
          <w:szCs w:val="28"/>
          <w:lang w:val="uk-UA"/>
        </w:rPr>
        <w:t xml:space="preserve"> </w:t>
      </w:r>
      <w:r w:rsidRPr="000002C5">
        <w:rPr>
          <w:rFonts w:ascii="Times New Roman" w:hAnsi="Times New Roman"/>
          <w:sz w:val="28"/>
          <w:szCs w:val="28"/>
          <w:lang w:val="uk-UA"/>
        </w:rPr>
        <w:t>Липа</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Г)</w:t>
      </w:r>
      <w:r w:rsidRPr="000002C5">
        <w:rPr>
          <w:rFonts w:ascii="Times New Roman" w:hAnsi="Times New Roman"/>
          <w:sz w:val="28"/>
          <w:szCs w:val="28"/>
          <w:lang w:val="uk-UA"/>
        </w:rPr>
        <w:t xml:space="preserve"> М.</w:t>
      </w:r>
      <w:r>
        <w:rPr>
          <w:rFonts w:ascii="Times New Roman" w:hAnsi="Times New Roman"/>
          <w:sz w:val="28"/>
          <w:szCs w:val="28"/>
          <w:lang w:val="uk-UA"/>
        </w:rPr>
        <w:t xml:space="preserve"> </w:t>
      </w:r>
      <w:r w:rsidRPr="000002C5">
        <w:rPr>
          <w:rFonts w:ascii="Times New Roman" w:hAnsi="Times New Roman"/>
          <w:sz w:val="28"/>
          <w:szCs w:val="28"/>
          <w:lang w:val="uk-UA"/>
        </w:rPr>
        <w:t>Грушевський</w:t>
      </w:r>
    </w:p>
    <w:p w:rsidR="000002C5" w:rsidRPr="000002C5" w:rsidRDefault="000002C5" w:rsidP="000002C5">
      <w:pPr>
        <w:spacing w:line="240" w:lineRule="auto"/>
        <w:jc w:val="both"/>
        <w:rPr>
          <w:rFonts w:ascii="Times New Roman" w:hAnsi="Times New Roman"/>
          <w:sz w:val="28"/>
          <w:szCs w:val="28"/>
          <w:lang w:val="uk-UA"/>
        </w:rPr>
      </w:pPr>
      <w:r w:rsidRPr="000002C5">
        <w:rPr>
          <w:rFonts w:ascii="Times New Roman" w:hAnsi="Times New Roman"/>
          <w:sz w:val="28"/>
          <w:szCs w:val="28"/>
        </w:rPr>
        <w:t>7)</w:t>
      </w:r>
      <w:r w:rsidRPr="000002C5">
        <w:rPr>
          <w:rFonts w:ascii="Times New Roman" w:hAnsi="Times New Roman"/>
          <w:sz w:val="28"/>
          <w:szCs w:val="28"/>
          <w:lang w:val="uk-UA"/>
        </w:rPr>
        <w:t xml:space="preserve"> Пріорітетом</w:t>
      </w:r>
      <w:r w:rsidR="00D70018">
        <w:rPr>
          <w:rFonts w:ascii="Times New Roman" w:hAnsi="Times New Roman"/>
          <w:sz w:val="28"/>
          <w:szCs w:val="28"/>
          <w:lang w:val="uk-UA"/>
        </w:rPr>
        <w:t xml:space="preserve"> праць В.</w:t>
      </w:r>
      <w:r w:rsidR="009B4021">
        <w:rPr>
          <w:rFonts w:ascii="Times New Roman" w:hAnsi="Times New Roman"/>
          <w:sz w:val="28"/>
          <w:szCs w:val="28"/>
          <w:lang w:val="uk-UA"/>
        </w:rPr>
        <w:t xml:space="preserve"> </w:t>
      </w:r>
      <w:r w:rsidR="00D70018">
        <w:rPr>
          <w:rFonts w:ascii="Times New Roman" w:hAnsi="Times New Roman"/>
          <w:sz w:val="28"/>
          <w:szCs w:val="28"/>
          <w:lang w:val="uk-UA"/>
        </w:rPr>
        <w:t>Кубійовича був розгляд</w:t>
      </w:r>
      <w:r w:rsidR="009B4021">
        <w:rPr>
          <w:rFonts w:ascii="Times New Roman" w:hAnsi="Times New Roman"/>
          <w:sz w:val="28"/>
          <w:szCs w:val="28"/>
          <w:lang w:val="uk-UA"/>
        </w:rPr>
        <w:t>:</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А)</w:t>
      </w:r>
      <w:r w:rsidRPr="000002C5">
        <w:rPr>
          <w:rFonts w:ascii="Times New Roman" w:hAnsi="Times New Roman"/>
          <w:sz w:val="28"/>
          <w:szCs w:val="28"/>
          <w:lang w:val="uk-UA"/>
        </w:rPr>
        <w:t xml:space="preserve"> УНР</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Б)</w:t>
      </w:r>
      <w:r w:rsidRPr="000002C5">
        <w:rPr>
          <w:rFonts w:ascii="Times New Roman" w:hAnsi="Times New Roman"/>
          <w:sz w:val="28"/>
          <w:szCs w:val="28"/>
          <w:lang w:val="uk-UA"/>
        </w:rPr>
        <w:t xml:space="preserve"> Українських земель у складі Російської імперії</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В)</w:t>
      </w:r>
      <w:r w:rsidRPr="000002C5">
        <w:rPr>
          <w:rFonts w:ascii="Times New Roman" w:hAnsi="Times New Roman"/>
          <w:sz w:val="28"/>
          <w:szCs w:val="28"/>
          <w:lang w:val="uk-UA"/>
        </w:rPr>
        <w:t xml:space="preserve"> Карпатської України</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Г)</w:t>
      </w:r>
      <w:r w:rsidRPr="000002C5">
        <w:rPr>
          <w:rFonts w:ascii="Times New Roman" w:hAnsi="Times New Roman"/>
          <w:sz w:val="28"/>
          <w:szCs w:val="28"/>
          <w:lang w:val="uk-UA"/>
        </w:rPr>
        <w:t xml:space="preserve"> Українських земель у складі Австрійської імперії</w:t>
      </w:r>
    </w:p>
    <w:p w:rsidR="000002C5" w:rsidRPr="000002C5" w:rsidRDefault="000002C5" w:rsidP="000002C5">
      <w:pPr>
        <w:spacing w:line="240" w:lineRule="auto"/>
        <w:jc w:val="both"/>
        <w:rPr>
          <w:rFonts w:ascii="Times New Roman" w:hAnsi="Times New Roman"/>
          <w:sz w:val="28"/>
          <w:szCs w:val="28"/>
          <w:lang w:val="uk-UA"/>
        </w:rPr>
      </w:pPr>
      <w:r w:rsidRPr="000002C5">
        <w:rPr>
          <w:rFonts w:ascii="Times New Roman" w:hAnsi="Times New Roman"/>
          <w:sz w:val="28"/>
          <w:szCs w:val="28"/>
        </w:rPr>
        <w:t>8)</w:t>
      </w:r>
      <w:r w:rsidRPr="000002C5">
        <w:rPr>
          <w:rFonts w:ascii="Times New Roman" w:hAnsi="Times New Roman"/>
          <w:sz w:val="28"/>
          <w:szCs w:val="28"/>
          <w:lang w:val="uk-UA"/>
        </w:rPr>
        <w:t xml:space="preserve"> На яку рів</w:t>
      </w:r>
      <w:r w:rsidR="00D70018">
        <w:rPr>
          <w:rFonts w:ascii="Times New Roman" w:hAnsi="Times New Roman"/>
          <w:sz w:val="28"/>
          <w:szCs w:val="28"/>
          <w:lang w:val="uk-UA"/>
        </w:rPr>
        <w:t>ність не спирався С. Рудницький?</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А)</w:t>
      </w:r>
      <w:r w:rsidRPr="000002C5">
        <w:rPr>
          <w:rFonts w:ascii="Times New Roman" w:hAnsi="Times New Roman"/>
          <w:sz w:val="28"/>
          <w:szCs w:val="28"/>
          <w:lang w:val="uk-UA"/>
        </w:rPr>
        <w:t xml:space="preserve"> політичну</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Б)</w:t>
      </w:r>
      <w:r w:rsidRPr="000002C5">
        <w:rPr>
          <w:rFonts w:ascii="Times New Roman" w:hAnsi="Times New Roman"/>
          <w:sz w:val="28"/>
          <w:szCs w:val="28"/>
          <w:lang w:val="uk-UA"/>
        </w:rPr>
        <w:t xml:space="preserve"> економічну</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rPr>
        <w:t>В)</w:t>
      </w:r>
      <w:r w:rsidRPr="000002C5">
        <w:rPr>
          <w:rFonts w:ascii="Times New Roman" w:hAnsi="Times New Roman"/>
          <w:sz w:val="28"/>
          <w:szCs w:val="28"/>
          <w:lang w:val="uk-UA"/>
        </w:rPr>
        <w:t xml:space="preserve"> соціальну</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lang w:val="uk-UA"/>
        </w:rPr>
        <w:t>Г) релігійну</w:t>
      </w:r>
    </w:p>
    <w:p w:rsidR="000002C5" w:rsidRPr="000002C5" w:rsidRDefault="000002C5" w:rsidP="000002C5">
      <w:pPr>
        <w:spacing w:line="240" w:lineRule="auto"/>
        <w:jc w:val="both"/>
        <w:rPr>
          <w:rFonts w:ascii="Times New Roman" w:hAnsi="Times New Roman"/>
          <w:sz w:val="28"/>
          <w:szCs w:val="28"/>
          <w:lang w:val="uk-UA"/>
        </w:rPr>
      </w:pPr>
      <w:r w:rsidRPr="000002C5">
        <w:rPr>
          <w:rFonts w:ascii="Times New Roman" w:hAnsi="Times New Roman"/>
          <w:sz w:val="28"/>
          <w:szCs w:val="28"/>
          <w:lang w:val="uk-UA"/>
        </w:rPr>
        <w:t xml:space="preserve">9) Ю. Липа </w:t>
      </w:r>
      <w:r w:rsidR="00D70018">
        <w:rPr>
          <w:rFonts w:ascii="Times New Roman" w:hAnsi="Times New Roman"/>
          <w:sz w:val="28"/>
          <w:szCs w:val="28"/>
          <w:lang w:val="uk-UA"/>
        </w:rPr>
        <w:t>у своїх працях робить акцент на</w:t>
      </w:r>
      <w:r w:rsidR="009B4021">
        <w:rPr>
          <w:rFonts w:ascii="Times New Roman" w:hAnsi="Times New Roman"/>
          <w:sz w:val="28"/>
          <w:szCs w:val="28"/>
          <w:lang w:val="uk-UA"/>
        </w:rPr>
        <w:t>:</w:t>
      </w:r>
      <w:r w:rsidRPr="000002C5">
        <w:rPr>
          <w:rFonts w:ascii="Times New Roman" w:hAnsi="Times New Roman"/>
          <w:sz w:val="28"/>
          <w:szCs w:val="28"/>
          <w:lang w:val="uk-UA"/>
        </w:rPr>
        <w:t xml:space="preserve">  </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lang w:val="uk-UA"/>
        </w:rPr>
        <w:t>А) етнокультурній солідарності</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lang w:val="uk-UA"/>
        </w:rPr>
        <w:t>Б) територіальній солідарності</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lang w:val="uk-UA"/>
        </w:rPr>
        <w:t>В) державній солідарності</w:t>
      </w:r>
    </w:p>
    <w:p w:rsidR="000002C5" w:rsidRPr="000002C5" w:rsidRDefault="000002C5" w:rsidP="00D70018">
      <w:pPr>
        <w:spacing w:line="240" w:lineRule="auto"/>
        <w:ind w:firstLine="284"/>
        <w:jc w:val="both"/>
        <w:rPr>
          <w:rFonts w:ascii="Times New Roman" w:hAnsi="Times New Roman"/>
          <w:sz w:val="28"/>
          <w:szCs w:val="28"/>
          <w:lang w:val="uk-UA"/>
        </w:rPr>
      </w:pPr>
      <w:r w:rsidRPr="000002C5">
        <w:rPr>
          <w:rFonts w:ascii="Times New Roman" w:hAnsi="Times New Roman"/>
          <w:sz w:val="28"/>
          <w:szCs w:val="28"/>
          <w:lang w:val="uk-UA"/>
        </w:rPr>
        <w:t>Г) соціальній солідарності</w:t>
      </w:r>
    </w:p>
    <w:p w:rsidR="000002C5" w:rsidRPr="009B4021" w:rsidRDefault="000002C5" w:rsidP="000002C5">
      <w:pPr>
        <w:spacing w:line="240" w:lineRule="auto"/>
        <w:jc w:val="both"/>
        <w:rPr>
          <w:rFonts w:ascii="Times New Roman" w:hAnsi="Times New Roman"/>
          <w:sz w:val="28"/>
          <w:szCs w:val="28"/>
          <w:lang w:val="uk-UA"/>
        </w:rPr>
      </w:pPr>
      <w:r w:rsidRPr="000002C5">
        <w:rPr>
          <w:rFonts w:ascii="Times New Roman" w:hAnsi="Times New Roman"/>
          <w:sz w:val="28"/>
          <w:szCs w:val="28"/>
          <w:lang w:val="uk-UA"/>
        </w:rPr>
        <w:t>10) Праця Ю.</w:t>
      </w:r>
      <w:r>
        <w:rPr>
          <w:rFonts w:ascii="Times New Roman" w:hAnsi="Times New Roman"/>
          <w:sz w:val="28"/>
          <w:szCs w:val="28"/>
          <w:lang w:val="uk-UA"/>
        </w:rPr>
        <w:t xml:space="preserve"> </w:t>
      </w:r>
      <w:r w:rsidRPr="000002C5">
        <w:rPr>
          <w:rFonts w:ascii="Times New Roman" w:hAnsi="Times New Roman"/>
          <w:sz w:val="28"/>
          <w:szCs w:val="28"/>
          <w:lang w:val="uk-UA"/>
        </w:rPr>
        <w:t>Лип</w:t>
      </w:r>
      <w:r w:rsidRPr="000002C5">
        <w:rPr>
          <w:rFonts w:ascii="Times New Roman" w:hAnsi="Times New Roman"/>
          <w:sz w:val="28"/>
          <w:szCs w:val="28"/>
        </w:rPr>
        <w:t xml:space="preserve">и </w:t>
      </w:r>
      <w:r w:rsidRPr="000002C5">
        <w:rPr>
          <w:rFonts w:ascii="Times New Roman" w:hAnsi="Times New Roman"/>
          <w:color w:val="000000"/>
          <w:sz w:val="28"/>
          <w:szCs w:val="28"/>
          <w:shd w:val="clear" w:color="auto" w:fill="FFFFFF"/>
        </w:rPr>
        <w:t>«Українська раса» була видана у</w:t>
      </w:r>
      <w:r w:rsidR="009B4021">
        <w:rPr>
          <w:rFonts w:ascii="Times New Roman" w:hAnsi="Times New Roman"/>
          <w:color w:val="000000"/>
          <w:sz w:val="28"/>
          <w:szCs w:val="28"/>
          <w:shd w:val="clear" w:color="auto" w:fill="FFFFFF"/>
          <w:lang w:val="uk-UA"/>
        </w:rPr>
        <w:t>:</w:t>
      </w:r>
    </w:p>
    <w:p w:rsidR="000002C5" w:rsidRPr="000002C5" w:rsidRDefault="000002C5" w:rsidP="00D70018">
      <w:pPr>
        <w:spacing w:line="240" w:lineRule="auto"/>
        <w:ind w:firstLine="284"/>
        <w:jc w:val="both"/>
        <w:rPr>
          <w:rFonts w:ascii="Times New Roman" w:hAnsi="Times New Roman"/>
          <w:sz w:val="28"/>
          <w:szCs w:val="28"/>
        </w:rPr>
      </w:pPr>
      <w:r w:rsidRPr="000002C5">
        <w:rPr>
          <w:rFonts w:ascii="Times New Roman" w:hAnsi="Times New Roman"/>
          <w:sz w:val="28"/>
          <w:szCs w:val="28"/>
        </w:rPr>
        <w:t>А)</w:t>
      </w:r>
      <w:r w:rsidRPr="000002C5">
        <w:rPr>
          <w:rFonts w:ascii="Times New Roman" w:hAnsi="Times New Roman"/>
          <w:sz w:val="28"/>
          <w:szCs w:val="28"/>
          <w:lang w:val="uk-UA"/>
        </w:rPr>
        <w:t xml:space="preserve"> </w:t>
      </w:r>
      <w:r w:rsidRPr="000002C5">
        <w:rPr>
          <w:rFonts w:ascii="Times New Roman" w:hAnsi="Times New Roman"/>
          <w:sz w:val="28"/>
          <w:szCs w:val="28"/>
        </w:rPr>
        <w:t>1937</w:t>
      </w:r>
    </w:p>
    <w:p w:rsidR="000002C5" w:rsidRPr="000002C5" w:rsidRDefault="000002C5" w:rsidP="00D70018">
      <w:pPr>
        <w:spacing w:line="240" w:lineRule="auto"/>
        <w:ind w:firstLine="284"/>
        <w:jc w:val="both"/>
        <w:rPr>
          <w:rFonts w:ascii="Times New Roman" w:hAnsi="Times New Roman"/>
          <w:sz w:val="28"/>
          <w:szCs w:val="28"/>
        </w:rPr>
      </w:pPr>
      <w:r w:rsidRPr="000002C5">
        <w:rPr>
          <w:rFonts w:ascii="Times New Roman" w:hAnsi="Times New Roman"/>
          <w:sz w:val="28"/>
          <w:szCs w:val="28"/>
        </w:rPr>
        <w:t>Б)</w:t>
      </w:r>
      <w:r w:rsidRPr="000002C5">
        <w:rPr>
          <w:rFonts w:ascii="Times New Roman" w:hAnsi="Times New Roman"/>
          <w:sz w:val="28"/>
          <w:szCs w:val="28"/>
          <w:lang w:val="uk-UA"/>
        </w:rPr>
        <w:t xml:space="preserve"> </w:t>
      </w:r>
      <w:r w:rsidRPr="000002C5">
        <w:rPr>
          <w:rFonts w:ascii="Times New Roman" w:hAnsi="Times New Roman"/>
          <w:sz w:val="28"/>
          <w:szCs w:val="28"/>
        </w:rPr>
        <w:t>1933</w:t>
      </w:r>
    </w:p>
    <w:p w:rsidR="000002C5" w:rsidRPr="000002C5" w:rsidRDefault="000002C5" w:rsidP="00D70018">
      <w:pPr>
        <w:spacing w:line="240" w:lineRule="auto"/>
        <w:ind w:firstLine="284"/>
        <w:jc w:val="both"/>
        <w:rPr>
          <w:rFonts w:ascii="Times New Roman" w:hAnsi="Times New Roman"/>
          <w:sz w:val="28"/>
          <w:szCs w:val="28"/>
        </w:rPr>
      </w:pPr>
      <w:r w:rsidRPr="000002C5">
        <w:rPr>
          <w:rFonts w:ascii="Times New Roman" w:hAnsi="Times New Roman"/>
          <w:sz w:val="28"/>
          <w:szCs w:val="28"/>
        </w:rPr>
        <w:lastRenderedPageBreak/>
        <w:t>В)</w:t>
      </w:r>
      <w:r w:rsidRPr="000002C5">
        <w:rPr>
          <w:rFonts w:ascii="Times New Roman" w:hAnsi="Times New Roman"/>
          <w:sz w:val="28"/>
          <w:szCs w:val="28"/>
          <w:lang w:val="uk-UA"/>
        </w:rPr>
        <w:t xml:space="preserve"> </w:t>
      </w:r>
      <w:r w:rsidRPr="000002C5">
        <w:rPr>
          <w:rFonts w:ascii="Times New Roman" w:hAnsi="Times New Roman"/>
          <w:sz w:val="28"/>
          <w:szCs w:val="28"/>
        </w:rPr>
        <w:t>1938</w:t>
      </w:r>
    </w:p>
    <w:p w:rsidR="000002C5" w:rsidRPr="000002C5" w:rsidRDefault="000002C5" w:rsidP="00D70018">
      <w:pPr>
        <w:spacing w:line="240" w:lineRule="auto"/>
        <w:ind w:firstLine="284"/>
        <w:jc w:val="both"/>
        <w:rPr>
          <w:rFonts w:ascii="Times New Roman" w:hAnsi="Times New Roman"/>
          <w:sz w:val="28"/>
          <w:szCs w:val="28"/>
        </w:rPr>
      </w:pPr>
      <w:r w:rsidRPr="000002C5">
        <w:rPr>
          <w:rFonts w:ascii="Times New Roman" w:hAnsi="Times New Roman"/>
          <w:sz w:val="28"/>
          <w:szCs w:val="28"/>
        </w:rPr>
        <w:t>Г)</w:t>
      </w:r>
      <w:r w:rsidRPr="000002C5">
        <w:rPr>
          <w:rFonts w:ascii="Times New Roman" w:hAnsi="Times New Roman"/>
          <w:sz w:val="28"/>
          <w:szCs w:val="28"/>
          <w:lang w:val="uk-UA"/>
        </w:rPr>
        <w:t xml:space="preserve"> </w:t>
      </w:r>
      <w:r w:rsidRPr="000002C5">
        <w:rPr>
          <w:rFonts w:ascii="Times New Roman" w:hAnsi="Times New Roman"/>
          <w:sz w:val="28"/>
          <w:szCs w:val="28"/>
        </w:rPr>
        <w:t>1935</w:t>
      </w:r>
    </w:p>
    <w:p w:rsidR="009B4021" w:rsidRDefault="009B4021" w:rsidP="00FB57FA">
      <w:pPr>
        <w:autoSpaceDE w:val="0"/>
        <w:autoSpaceDN w:val="0"/>
        <w:adjustRightInd w:val="0"/>
        <w:rPr>
          <w:rFonts w:ascii="Times New Roman" w:hAnsi="Times New Roman"/>
          <w:b/>
          <w:sz w:val="28"/>
          <w:szCs w:val="28"/>
          <w:lang w:val="uk-UA"/>
        </w:rPr>
      </w:pPr>
    </w:p>
    <w:p w:rsidR="000002C5" w:rsidRPr="000002C5" w:rsidRDefault="000002C5" w:rsidP="000002C5">
      <w:pPr>
        <w:autoSpaceDE w:val="0"/>
        <w:autoSpaceDN w:val="0"/>
        <w:adjustRightInd w:val="0"/>
        <w:ind w:firstLine="567"/>
        <w:jc w:val="center"/>
        <w:rPr>
          <w:rFonts w:ascii="Times New Roman" w:hAnsi="Times New Roman"/>
          <w:b/>
          <w:sz w:val="28"/>
          <w:szCs w:val="28"/>
        </w:rPr>
      </w:pPr>
      <w:r w:rsidRPr="000002C5">
        <w:rPr>
          <w:rFonts w:ascii="Times New Roman" w:hAnsi="Times New Roman"/>
          <w:b/>
          <w:sz w:val="28"/>
          <w:szCs w:val="28"/>
        </w:rPr>
        <w:t>Література</w:t>
      </w:r>
    </w:p>
    <w:p w:rsidR="000002C5" w:rsidRPr="000002C5" w:rsidRDefault="000002C5" w:rsidP="000002C5">
      <w:pPr>
        <w:autoSpaceDE w:val="0"/>
        <w:autoSpaceDN w:val="0"/>
        <w:adjustRightInd w:val="0"/>
        <w:spacing w:line="360" w:lineRule="auto"/>
        <w:ind w:firstLine="567"/>
        <w:rPr>
          <w:rFonts w:ascii="Times New Roman" w:hAnsi="Times New Roman"/>
          <w:b/>
          <w:i/>
          <w:sz w:val="28"/>
          <w:szCs w:val="28"/>
        </w:rPr>
      </w:pPr>
      <w:r w:rsidRPr="000002C5">
        <w:rPr>
          <w:rFonts w:ascii="Times New Roman" w:hAnsi="Times New Roman"/>
          <w:b/>
          <w:i/>
          <w:sz w:val="28"/>
          <w:szCs w:val="28"/>
        </w:rPr>
        <w:t>Обов’язкова:</w:t>
      </w:r>
    </w:p>
    <w:p w:rsidR="00C0215F" w:rsidRPr="003350E0" w:rsidRDefault="00C0215F" w:rsidP="00C168B3">
      <w:pPr>
        <w:numPr>
          <w:ilvl w:val="0"/>
          <w:numId w:val="40"/>
        </w:numPr>
        <w:spacing w:after="0" w:line="360" w:lineRule="auto"/>
        <w:jc w:val="both"/>
        <w:rPr>
          <w:rFonts w:ascii="Times New Roman" w:hAnsi="Times New Roman"/>
          <w:sz w:val="28"/>
          <w:szCs w:val="28"/>
        </w:rPr>
      </w:pPr>
      <w:r w:rsidRPr="003350E0">
        <w:rPr>
          <w:rFonts w:ascii="Times New Roman" w:hAnsi="Times New Roman"/>
          <w:sz w:val="28"/>
          <w:szCs w:val="28"/>
        </w:rPr>
        <w:t>Блій де Г</w:t>
      </w:r>
      <w:r w:rsidRPr="001E1998">
        <w:rPr>
          <w:rFonts w:ascii="Times New Roman" w:hAnsi="Times New Roman"/>
          <w:sz w:val="28"/>
          <w:szCs w:val="28"/>
        </w:rPr>
        <w:t>.</w:t>
      </w:r>
      <w:r w:rsidRPr="003350E0">
        <w:rPr>
          <w:rFonts w:ascii="Times New Roman" w:hAnsi="Times New Roman"/>
          <w:b/>
          <w:sz w:val="28"/>
          <w:szCs w:val="28"/>
        </w:rPr>
        <w:t xml:space="preserve"> </w:t>
      </w:r>
      <w:r w:rsidRPr="003350E0">
        <w:rPr>
          <w:rFonts w:ascii="Times New Roman" w:hAnsi="Times New Roman"/>
          <w:sz w:val="28"/>
          <w:szCs w:val="28"/>
        </w:rPr>
        <w:t>Географія: світи, регіони, концепти</w:t>
      </w:r>
      <w:r>
        <w:rPr>
          <w:rFonts w:ascii="Times New Roman" w:hAnsi="Times New Roman"/>
          <w:sz w:val="28"/>
          <w:szCs w:val="28"/>
          <w:lang w:val="uk-UA"/>
        </w:rPr>
        <w:t xml:space="preserve"> </w:t>
      </w:r>
      <w:r w:rsidRPr="003350E0">
        <w:rPr>
          <w:rFonts w:ascii="Times New Roman" w:hAnsi="Times New Roman"/>
          <w:sz w:val="28"/>
          <w:szCs w:val="28"/>
        </w:rPr>
        <w:t>: Пер. з англ</w:t>
      </w:r>
      <w:r>
        <w:rPr>
          <w:rFonts w:ascii="Times New Roman" w:hAnsi="Times New Roman"/>
          <w:sz w:val="28"/>
          <w:szCs w:val="28"/>
        </w:rPr>
        <w:t xml:space="preserve"> </w:t>
      </w:r>
      <w:r w:rsidRPr="001E1998">
        <w:rPr>
          <w:rFonts w:ascii="Times New Roman" w:hAnsi="Times New Roman"/>
          <w:sz w:val="28"/>
          <w:szCs w:val="28"/>
        </w:rPr>
        <w:t>/ Г.</w:t>
      </w:r>
      <w:r>
        <w:rPr>
          <w:rFonts w:ascii="Times New Roman" w:hAnsi="Times New Roman"/>
          <w:sz w:val="28"/>
          <w:szCs w:val="28"/>
          <w:lang w:val="uk-UA"/>
        </w:rPr>
        <w:t xml:space="preserve"> де Блій, П. Муллер, О. Шаблій</w:t>
      </w:r>
      <w:r w:rsidRPr="003350E0">
        <w:rPr>
          <w:rFonts w:ascii="Times New Roman" w:hAnsi="Times New Roman"/>
          <w:sz w:val="28"/>
          <w:szCs w:val="28"/>
        </w:rPr>
        <w:t xml:space="preserve">. — К., 2004. — 740 с. </w:t>
      </w:r>
    </w:p>
    <w:p w:rsidR="00C0215F" w:rsidRPr="003350E0" w:rsidRDefault="00C0215F" w:rsidP="00C168B3">
      <w:pPr>
        <w:pStyle w:val="a9"/>
        <w:numPr>
          <w:ilvl w:val="0"/>
          <w:numId w:val="40"/>
        </w:numPr>
        <w:spacing w:after="0" w:line="360" w:lineRule="auto"/>
        <w:jc w:val="both"/>
        <w:rPr>
          <w:rFonts w:ascii="Times New Roman" w:hAnsi="Times New Roman"/>
          <w:sz w:val="28"/>
          <w:szCs w:val="28"/>
        </w:rPr>
      </w:pPr>
      <w:r w:rsidRPr="003350E0">
        <w:rPr>
          <w:rFonts w:ascii="Times New Roman" w:hAnsi="Times New Roman"/>
          <w:sz w:val="28"/>
          <w:szCs w:val="28"/>
        </w:rPr>
        <w:t>Бусыгина И.</w:t>
      </w:r>
      <w:r>
        <w:rPr>
          <w:rFonts w:ascii="Times New Roman" w:hAnsi="Times New Roman"/>
          <w:sz w:val="28"/>
          <w:szCs w:val="28"/>
          <w:lang w:val="uk-UA"/>
        </w:rPr>
        <w:t xml:space="preserve"> </w:t>
      </w:r>
      <w:r w:rsidRPr="003350E0">
        <w:rPr>
          <w:rFonts w:ascii="Times New Roman" w:hAnsi="Times New Roman"/>
          <w:sz w:val="28"/>
          <w:szCs w:val="28"/>
        </w:rPr>
        <w:t>М. Политическая география. Формирование политической карты мира</w:t>
      </w:r>
      <w:r>
        <w:rPr>
          <w:rFonts w:ascii="Times New Roman" w:hAnsi="Times New Roman"/>
          <w:sz w:val="28"/>
          <w:szCs w:val="28"/>
          <w:lang w:val="uk-UA"/>
        </w:rPr>
        <w:t xml:space="preserve"> / И. М. Бусыгина</w:t>
      </w:r>
      <w:r w:rsidRPr="003350E0">
        <w:rPr>
          <w:rFonts w:ascii="Times New Roman" w:hAnsi="Times New Roman"/>
          <w:sz w:val="28"/>
          <w:szCs w:val="28"/>
        </w:rPr>
        <w:t>. -  М.</w:t>
      </w:r>
      <w:r>
        <w:rPr>
          <w:rFonts w:ascii="Times New Roman" w:hAnsi="Times New Roman"/>
          <w:sz w:val="28"/>
          <w:szCs w:val="28"/>
        </w:rPr>
        <w:t xml:space="preserve"> </w:t>
      </w:r>
      <w:r w:rsidRPr="003350E0">
        <w:rPr>
          <w:rFonts w:ascii="Times New Roman" w:hAnsi="Times New Roman"/>
          <w:sz w:val="28"/>
          <w:szCs w:val="28"/>
        </w:rPr>
        <w:t>: Проспект, 2010. - 384 с.</w:t>
      </w:r>
    </w:p>
    <w:p w:rsidR="00C0215F" w:rsidRPr="003350E0" w:rsidRDefault="00C0215F" w:rsidP="00C168B3">
      <w:pPr>
        <w:pStyle w:val="a9"/>
        <w:numPr>
          <w:ilvl w:val="0"/>
          <w:numId w:val="40"/>
        </w:numPr>
        <w:spacing w:after="0" w:line="360" w:lineRule="auto"/>
        <w:jc w:val="both"/>
        <w:rPr>
          <w:rFonts w:ascii="Times New Roman" w:hAnsi="Times New Roman"/>
          <w:sz w:val="28"/>
          <w:szCs w:val="28"/>
        </w:rPr>
      </w:pPr>
      <w:r w:rsidRPr="003350E0">
        <w:rPr>
          <w:rFonts w:ascii="Times New Roman" w:hAnsi="Times New Roman"/>
          <w:sz w:val="28"/>
          <w:szCs w:val="28"/>
        </w:rPr>
        <w:t>Гольцов А. Г. Геополіт</w:t>
      </w:r>
      <w:r>
        <w:rPr>
          <w:rFonts w:ascii="Times New Roman" w:hAnsi="Times New Roman"/>
          <w:sz w:val="28"/>
          <w:szCs w:val="28"/>
        </w:rPr>
        <w:t>ика та політична географія</w:t>
      </w:r>
      <w:r w:rsidRPr="003350E0">
        <w:rPr>
          <w:rFonts w:ascii="Times New Roman" w:hAnsi="Times New Roman"/>
          <w:sz w:val="28"/>
          <w:szCs w:val="28"/>
        </w:rPr>
        <w:t xml:space="preserve"> : підруч.</w:t>
      </w:r>
      <w:r>
        <w:rPr>
          <w:rFonts w:ascii="Times New Roman" w:hAnsi="Times New Roman"/>
          <w:sz w:val="28"/>
          <w:szCs w:val="28"/>
          <w:lang w:val="uk-UA"/>
        </w:rPr>
        <w:t xml:space="preserve"> </w:t>
      </w:r>
      <w:r w:rsidRPr="003350E0">
        <w:rPr>
          <w:rFonts w:ascii="Times New Roman" w:hAnsi="Times New Roman"/>
          <w:sz w:val="28"/>
          <w:szCs w:val="28"/>
        </w:rPr>
        <w:t>для вузів / Андрій Генадійович Гольцов. - К. : Центр учб.</w:t>
      </w:r>
      <w:r>
        <w:rPr>
          <w:rFonts w:ascii="Times New Roman" w:hAnsi="Times New Roman"/>
          <w:sz w:val="28"/>
          <w:szCs w:val="28"/>
        </w:rPr>
        <w:t xml:space="preserve"> </w:t>
      </w:r>
      <w:r w:rsidRPr="003350E0">
        <w:rPr>
          <w:rFonts w:ascii="Times New Roman" w:hAnsi="Times New Roman"/>
          <w:sz w:val="28"/>
          <w:szCs w:val="28"/>
        </w:rPr>
        <w:t>л-ри, 2012. - 415 с.</w:t>
      </w:r>
    </w:p>
    <w:p w:rsidR="00C0215F" w:rsidRPr="003350E0" w:rsidRDefault="00C0215F" w:rsidP="00C168B3">
      <w:pPr>
        <w:pStyle w:val="a9"/>
        <w:numPr>
          <w:ilvl w:val="0"/>
          <w:numId w:val="40"/>
        </w:numPr>
        <w:spacing w:after="0" w:line="360" w:lineRule="auto"/>
        <w:jc w:val="both"/>
        <w:rPr>
          <w:rFonts w:ascii="Times New Roman" w:hAnsi="Times New Roman"/>
          <w:sz w:val="28"/>
          <w:szCs w:val="28"/>
        </w:rPr>
      </w:pPr>
      <w:r w:rsidRPr="003350E0">
        <w:rPr>
          <w:rFonts w:ascii="Times New Roman" w:hAnsi="Times New Roman"/>
          <w:sz w:val="28"/>
          <w:szCs w:val="28"/>
        </w:rPr>
        <w:t>Колосов В. А. Геополитика и политическая география: Учебник</w:t>
      </w:r>
      <w:r>
        <w:rPr>
          <w:rFonts w:ascii="Times New Roman" w:hAnsi="Times New Roman"/>
          <w:sz w:val="28"/>
          <w:szCs w:val="28"/>
        </w:rPr>
        <w:t xml:space="preserve"> для студ. вузов / В. А. Колосов, Н. С. Мироненко. </w:t>
      </w:r>
      <w:r w:rsidRPr="003350E0">
        <w:rPr>
          <w:rFonts w:ascii="Times New Roman" w:hAnsi="Times New Roman"/>
          <w:sz w:val="28"/>
          <w:szCs w:val="28"/>
        </w:rPr>
        <w:t xml:space="preserve"> </w:t>
      </w:r>
      <w:r>
        <w:rPr>
          <w:rFonts w:ascii="Times New Roman" w:hAnsi="Times New Roman"/>
          <w:sz w:val="28"/>
          <w:szCs w:val="28"/>
        </w:rPr>
        <w:t>– М. : Аспект Пресс, 2005</w:t>
      </w:r>
      <w:r w:rsidRPr="003350E0">
        <w:rPr>
          <w:rFonts w:ascii="Times New Roman" w:hAnsi="Times New Roman"/>
          <w:sz w:val="28"/>
          <w:szCs w:val="28"/>
        </w:rPr>
        <w:t xml:space="preserve">. </w:t>
      </w:r>
      <w:r>
        <w:rPr>
          <w:rFonts w:ascii="Times New Roman" w:hAnsi="Times New Roman"/>
          <w:sz w:val="28"/>
          <w:szCs w:val="28"/>
        </w:rPr>
        <w:t xml:space="preserve"> – 479 с.</w:t>
      </w:r>
    </w:p>
    <w:p w:rsidR="00C0215F" w:rsidRPr="003350E0" w:rsidRDefault="00C0215F" w:rsidP="00C168B3">
      <w:pPr>
        <w:pStyle w:val="a9"/>
        <w:numPr>
          <w:ilvl w:val="0"/>
          <w:numId w:val="40"/>
        </w:numPr>
        <w:spacing w:after="0" w:line="360" w:lineRule="auto"/>
        <w:jc w:val="both"/>
        <w:rPr>
          <w:rFonts w:ascii="Times New Roman" w:hAnsi="Times New Roman"/>
          <w:sz w:val="28"/>
          <w:szCs w:val="28"/>
        </w:rPr>
      </w:pPr>
      <w:r w:rsidRPr="003350E0">
        <w:rPr>
          <w:rFonts w:ascii="Times New Roman" w:hAnsi="Times New Roman"/>
          <w:sz w:val="28"/>
          <w:szCs w:val="28"/>
        </w:rPr>
        <w:t xml:space="preserve">Політична </w:t>
      </w:r>
      <w:r>
        <w:rPr>
          <w:rFonts w:ascii="Times New Roman" w:hAnsi="Times New Roman"/>
          <w:sz w:val="28"/>
          <w:szCs w:val="28"/>
        </w:rPr>
        <w:t>географія та геополітика</w:t>
      </w:r>
      <w:r w:rsidRPr="003350E0">
        <w:rPr>
          <w:rFonts w:ascii="Times New Roman" w:hAnsi="Times New Roman"/>
          <w:sz w:val="28"/>
          <w:szCs w:val="28"/>
        </w:rPr>
        <w:t xml:space="preserve"> : словник-довідник / В. О. Мартинюк, С. С. Троян ; Рівненський ін-т слов'янознавства Київського славістичного ун-ту. - К. : НВЦ ВО, 2005. - 224 с.</w:t>
      </w:r>
    </w:p>
    <w:p w:rsidR="00C0215F" w:rsidRPr="003350E0" w:rsidRDefault="00C0215F" w:rsidP="00C168B3">
      <w:pPr>
        <w:pStyle w:val="a9"/>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Політична географія : </w:t>
      </w:r>
      <w:r>
        <w:rPr>
          <w:rFonts w:ascii="Times New Roman" w:hAnsi="Times New Roman"/>
          <w:sz w:val="28"/>
          <w:szCs w:val="28"/>
          <w:lang w:val="uk-UA"/>
        </w:rPr>
        <w:t>Н</w:t>
      </w:r>
      <w:r w:rsidRPr="003350E0">
        <w:rPr>
          <w:rFonts w:ascii="Times New Roman" w:hAnsi="Times New Roman"/>
          <w:sz w:val="28"/>
          <w:szCs w:val="28"/>
        </w:rPr>
        <w:t>авч. посібник / Б. П. Яценко, А. О. Подольський ; НАН України, Ін-т сходознавства ім. А. Кримського. - К. : Видавництво Ін-ту сходознавства НАН України, 2005. - 134 с.</w:t>
      </w:r>
    </w:p>
    <w:p w:rsidR="00C0215F" w:rsidRPr="003350E0" w:rsidRDefault="00C0215F" w:rsidP="00C168B3">
      <w:pPr>
        <w:pStyle w:val="a9"/>
        <w:numPr>
          <w:ilvl w:val="0"/>
          <w:numId w:val="40"/>
        </w:numPr>
        <w:spacing w:after="0" w:line="360" w:lineRule="auto"/>
        <w:jc w:val="both"/>
        <w:rPr>
          <w:rFonts w:ascii="Times New Roman" w:hAnsi="Times New Roman"/>
          <w:sz w:val="28"/>
          <w:szCs w:val="28"/>
        </w:rPr>
      </w:pPr>
      <w:r w:rsidRPr="003350E0">
        <w:rPr>
          <w:rFonts w:ascii="Times New Roman" w:hAnsi="Times New Roman"/>
          <w:sz w:val="28"/>
          <w:szCs w:val="28"/>
        </w:rPr>
        <w:t>Політична</w:t>
      </w:r>
      <w:r>
        <w:rPr>
          <w:rFonts w:ascii="Times New Roman" w:hAnsi="Times New Roman"/>
          <w:sz w:val="28"/>
          <w:szCs w:val="28"/>
        </w:rPr>
        <w:t xml:space="preserve"> географія і геополітика : </w:t>
      </w:r>
      <w:r>
        <w:rPr>
          <w:rFonts w:ascii="Times New Roman" w:hAnsi="Times New Roman"/>
          <w:sz w:val="28"/>
          <w:szCs w:val="28"/>
          <w:lang w:val="uk-UA"/>
        </w:rPr>
        <w:t>Н</w:t>
      </w:r>
      <w:r w:rsidRPr="003350E0">
        <w:rPr>
          <w:rFonts w:ascii="Times New Roman" w:hAnsi="Times New Roman"/>
          <w:sz w:val="28"/>
          <w:szCs w:val="28"/>
        </w:rPr>
        <w:t>авч.</w:t>
      </w:r>
      <w:r>
        <w:rPr>
          <w:rFonts w:ascii="Times New Roman" w:hAnsi="Times New Roman"/>
          <w:sz w:val="28"/>
          <w:szCs w:val="28"/>
        </w:rPr>
        <w:t xml:space="preserve"> </w:t>
      </w:r>
      <w:r w:rsidRPr="003350E0">
        <w:rPr>
          <w:rFonts w:ascii="Times New Roman" w:hAnsi="Times New Roman"/>
          <w:sz w:val="28"/>
          <w:szCs w:val="28"/>
        </w:rPr>
        <w:t>по</w:t>
      </w:r>
      <w:r>
        <w:rPr>
          <w:rFonts w:ascii="Times New Roman" w:hAnsi="Times New Roman"/>
          <w:sz w:val="28"/>
          <w:szCs w:val="28"/>
        </w:rPr>
        <w:t xml:space="preserve">сібник / Б. П. Яценко, В. </w:t>
      </w:r>
      <w:r>
        <w:rPr>
          <w:rFonts w:ascii="Times New Roman" w:hAnsi="Times New Roman"/>
          <w:sz w:val="28"/>
          <w:szCs w:val="28"/>
          <w:lang w:val="uk-UA"/>
        </w:rPr>
        <w:t>І. Стафійчук, Ю. С. Брайчевський та ін.; за ред. Б. П. Яценка.</w:t>
      </w:r>
      <w:r>
        <w:rPr>
          <w:rFonts w:ascii="Times New Roman" w:hAnsi="Times New Roman"/>
          <w:sz w:val="28"/>
          <w:szCs w:val="28"/>
        </w:rPr>
        <w:t xml:space="preserve"> - К. : Либідь, 2007. - 255</w:t>
      </w:r>
      <w:r w:rsidRPr="003350E0">
        <w:rPr>
          <w:rFonts w:ascii="Times New Roman" w:hAnsi="Times New Roman"/>
          <w:sz w:val="28"/>
          <w:szCs w:val="28"/>
        </w:rPr>
        <w:t xml:space="preserve"> с.</w:t>
      </w:r>
    </w:p>
    <w:p w:rsidR="00C0215F" w:rsidRPr="003350E0" w:rsidRDefault="00C0215F" w:rsidP="00C168B3">
      <w:pPr>
        <w:pStyle w:val="a9"/>
        <w:numPr>
          <w:ilvl w:val="0"/>
          <w:numId w:val="40"/>
        </w:numPr>
        <w:spacing w:after="0" w:line="360" w:lineRule="auto"/>
        <w:jc w:val="both"/>
        <w:rPr>
          <w:rFonts w:ascii="Times New Roman" w:hAnsi="Times New Roman"/>
          <w:sz w:val="28"/>
          <w:szCs w:val="28"/>
        </w:rPr>
      </w:pPr>
      <w:r>
        <w:rPr>
          <w:rFonts w:ascii="Times New Roman" w:hAnsi="Times New Roman"/>
          <w:sz w:val="28"/>
          <w:szCs w:val="28"/>
        </w:rPr>
        <w:t>Політична географія</w:t>
      </w:r>
      <w:r w:rsidRPr="003350E0">
        <w:rPr>
          <w:rFonts w:ascii="Times New Roman" w:hAnsi="Times New Roman"/>
          <w:sz w:val="28"/>
          <w:szCs w:val="28"/>
        </w:rPr>
        <w:t xml:space="preserve"> : метод. посіб. для студ. Інституту соціальних наук / уклад. Ю. В. Узун ; Одеський національний ун-т ім. І.І.Мечнікова. Інститут соціальних наук. Кафедра історії світової політики. - О. : [б.в.], 2003. - 68 с.</w:t>
      </w:r>
    </w:p>
    <w:p w:rsidR="00C0215F" w:rsidRPr="003350E0" w:rsidRDefault="00C0215F" w:rsidP="00C168B3">
      <w:pPr>
        <w:pStyle w:val="a9"/>
        <w:numPr>
          <w:ilvl w:val="0"/>
          <w:numId w:val="40"/>
        </w:numPr>
        <w:spacing w:after="0" w:line="360" w:lineRule="auto"/>
        <w:jc w:val="both"/>
        <w:rPr>
          <w:rFonts w:ascii="Times New Roman" w:hAnsi="Times New Roman"/>
          <w:sz w:val="28"/>
          <w:szCs w:val="28"/>
        </w:rPr>
      </w:pPr>
      <w:r w:rsidRPr="003350E0">
        <w:rPr>
          <w:rFonts w:ascii="Times New Roman" w:hAnsi="Times New Roman"/>
          <w:sz w:val="28"/>
          <w:szCs w:val="28"/>
        </w:rPr>
        <w:t>Трохимчук С. В., Федунь О. В. Політична географія світу: Навч. посібник. — К.: Знання, 2007. — 422 с.</w:t>
      </w:r>
    </w:p>
    <w:p w:rsidR="00C0215F" w:rsidRPr="003350E0" w:rsidRDefault="00C0215F" w:rsidP="00C168B3">
      <w:pPr>
        <w:pStyle w:val="a9"/>
        <w:numPr>
          <w:ilvl w:val="0"/>
          <w:numId w:val="40"/>
        </w:numPr>
        <w:spacing w:after="0" w:line="360" w:lineRule="auto"/>
        <w:jc w:val="both"/>
        <w:rPr>
          <w:rFonts w:ascii="Times New Roman" w:hAnsi="Times New Roman"/>
          <w:sz w:val="28"/>
          <w:szCs w:val="28"/>
        </w:rPr>
      </w:pPr>
      <w:r>
        <w:rPr>
          <w:rFonts w:ascii="Times New Roman" w:hAnsi="Times New Roman"/>
          <w:sz w:val="28"/>
          <w:szCs w:val="28"/>
          <w:lang w:val="uk-UA"/>
        </w:rPr>
        <w:lastRenderedPageBreak/>
        <w:t xml:space="preserve"> </w:t>
      </w:r>
      <w:r w:rsidRPr="003350E0">
        <w:rPr>
          <w:rFonts w:ascii="Times New Roman" w:hAnsi="Times New Roman"/>
          <w:sz w:val="28"/>
          <w:szCs w:val="28"/>
        </w:rPr>
        <w:t xml:space="preserve">Экономическая, социальная и политическая география мира. Регионы и страны : Учебник для студ., обуч. по геогр. спец. / </w:t>
      </w:r>
      <w:r>
        <w:rPr>
          <w:rFonts w:ascii="Times New Roman" w:hAnsi="Times New Roman"/>
          <w:sz w:val="28"/>
          <w:szCs w:val="28"/>
        </w:rPr>
        <w:t>С. Б. Лавров [и др.] ;</w:t>
      </w:r>
      <w:r w:rsidRPr="003350E0">
        <w:rPr>
          <w:rFonts w:ascii="Times New Roman" w:hAnsi="Times New Roman"/>
          <w:sz w:val="28"/>
          <w:szCs w:val="28"/>
        </w:rPr>
        <w:t xml:space="preserve"> под ред.: С. Б. Лавров, Н. В. Каледин . – М. : Гардарики, 2003 . – 927 с.</w:t>
      </w:r>
    </w:p>
    <w:p w:rsidR="00C0215F" w:rsidRPr="003350E0" w:rsidRDefault="00C0215F" w:rsidP="00C0215F">
      <w:pPr>
        <w:spacing w:line="360" w:lineRule="auto"/>
        <w:jc w:val="both"/>
        <w:rPr>
          <w:rFonts w:ascii="Times New Roman" w:hAnsi="Times New Roman"/>
          <w:sz w:val="28"/>
          <w:szCs w:val="28"/>
        </w:rPr>
      </w:pPr>
    </w:p>
    <w:p w:rsidR="000002C5" w:rsidRDefault="000002C5" w:rsidP="000002C5">
      <w:pPr>
        <w:pStyle w:val="a9"/>
        <w:ind w:left="540"/>
        <w:jc w:val="both"/>
        <w:rPr>
          <w:rFonts w:ascii="Times New Roman" w:hAnsi="Times New Roman"/>
          <w:b/>
          <w:i/>
          <w:sz w:val="28"/>
          <w:szCs w:val="28"/>
          <w:lang w:val="uk-UA"/>
        </w:rPr>
      </w:pPr>
      <w:r w:rsidRPr="000002C5">
        <w:rPr>
          <w:rFonts w:ascii="Times New Roman" w:hAnsi="Times New Roman"/>
          <w:b/>
          <w:i/>
          <w:sz w:val="28"/>
          <w:szCs w:val="28"/>
        </w:rPr>
        <w:t>Додаткова:</w:t>
      </w:r>
    </w:p>
    <w:p w:rsidR="000002C5" w:rsidRPr="000002C5" w:rsidRDefault="000002C5" w:rsidP="000002C5">
      <w:pPr>
        <w:pStyle w:val="a9"/>
        <w:ind w:left="540"/>
        <w:jc w:val="both"/>
        <w:rPr>
          <w:rFonts w:ascii="Times New Roman" w:hAnsi="Times New Roman"/>
          <w:b/>
          <w:i/>
          <w:sz w:val="28"/>
          <w:szCs w:val="28"/>
          <w:lang w:val="uk-UA"/>
        </w:rPr>
      </w:pPr>
    </w:p>
    <w:p w:rsidR="000002C5" w:rsidRPr="000002C5" w:rsidRDefault="000002C5" w:rsidP="000002C5">
      <w:pPr>
        <w:pStyle w:val="a9"/>
        <w:numPr>
          <w:ilvl w:val="0"/>
          <w:numId w:val="10"/>
        </w:numPr>
        <w:spacing w:after="0" w:line="360" w:lineRule="auto"/>
        <w:jc w:val="both"/>
        <w:rPr>
          <w:rFonts w:ascii="Times New Roman" w:hAnsi="Times New Roman"/>
          <w:sz w:val="28"/>
          <w:szCs w:val="28"/>
        </w:rPr>
      </w:pPr>
      <w:r w:rsidRPr="000002C5">
        <w:rPr>
          <w:rFonts w:ascii="Times New Roman" w:hAnsi="Times New Roman"/>
          <w:sz w:val="28"/>
          <w:szCs w:val="28"/>
        </w:rPr>
        <w:t>Абліцов</w:t>
      </w:r>
      <w:r w:rsidRPr="000002C5">
        <w:rPr>
          <w:rFonts w:ascii="Times New Roman" w:hAnsi="Times New Roman"/>
          <w:sz w:val="28"/>
          <w:szCs w:val="28"/>
          <w:lang w:val="uk-UA"/>
        </w:rPr>
        <w:t xml:space="preserve"> В.</w:t>
      </w:r>
      <w:r w:rsidRPr="000002C5">
        <w:rPr>
          <w:rFonts w:ascii="Times New Roman" w:hAnsi="Times New Roman"/>
          <w:sz w:val="28"/>
          <w:szCs w:val="28"/>
        </w:rPr>
        <w:t xml:space="preserve"> Галактика </w:t>
      </w:r>
      <w:r w:rsidRPr="000002C5">
        <w:rPr>
          <w:rFonts w:ascii="Times New Roman" w:hAnsi="Times New Roman"/>
          <w:sz w:val="28"/>
          <w:szCs w:val="28"/>
          <w:lang w:val="uk-UA"/>
        </w:rPr>
        <w:t>«</w:t>
      </w:r>
      <w:r w:rsidRPr="000002C5">
        <w:rPr>
          <w:rFonts w:ascii="Times New Roman" w:hAnsi="Times New Roman"/>
          <w:sz w:val="28"/>
          <w:szCs w:val="28"/>
        </w:rPr>
        <w:t>Україна</w:t>
      </w:r>
      <w:r w:rsidRPr="000002C5">
        <w:rPr>
          <w:rFonts w:ascii="Times New Roman" w:hAnsi="Times New Roman"/>
          <w:sz w:val="28"/>
          <w:szCs w:val="28"/>
          <w:lang w:val="uk-UA"/>
        </w:rPr>
        <w:t>»</w:t>
      </w:r>
      <w:r w:rsidRPr="000002C5">
        <w:rPr>
          <w:rFonts w:ascii="Times New Roman" w:hAnsi="Times New Roman"/>
          <w:sz w:val="28"/>
          <w:szCs w:val="28"/>
        </w:rPr>
        <w:t>. Українська діаспора: видатні постаті</w:t>
      </w:r>
      <w:r w:rsidRPr="000002C5">
        <w:rPr>
          <w:rFonts w:ascii="Times New Roman" w:hAnsi="Times New Roman"/>
          <w:sz w:val="28"/>
          <w:szCs w:val="28"/>
          <w:lang w:val="uk-UA"/>
        </w:rPr>
        <w:t xml:space="preserve"> / В. Абліцов.</w:t>
      </w:r>
      <w:r w:rsidRPr="000002C5">
        <w:rPr>
          <w:rFonts w:ascii="Times New Roman" w:hAnsi="Times New Roman"/>
          <w:sz w:val="28"/>
          <w:szCs w:val="28"/>
        </w:rPr>
        <w:t xml:space="preserve"> — К.: КИТ, 2007. — 436 с.</w:t>
      </w:r>
    </w:p>
    <w:p w:rsidR="000002C5" w:rsidRPr="000002C5" w:rsidRDefault="000002C5" w:rsidP="000002C5">
      <w:pPr>
        <w:pStyle w:val="a9"/>
        <w:numPr>
          <w:ilvl w:val="0"/>
          <w:numId w:val="10"/>
        </w:numPr>
        <w:spacing w:after="0" w:line="360" w:lineRule="auto"/>
        <w:jc w:val="both"/>
        <w:rPr>
          <w:rFonts w:ascii="Times New Roman" w:hAnsi="Times New Roman"/>
          <w:sz w:val="28"/>
          <w:szCs w:val="28"/>
        </w:rPr>
      </w:pPr>
      <w:r w:rsidRPr="000002C5">
        <w:rPr>
          <w:rFonts w:ascii="Times New Roman" w:hAnsi="Times New Roman"/>
          <w:sz w:val="28"/>
          <w:szCs w:val="28"/>
        </w:rPr>
        <w:t xml:space="preserve">Академік Степан Рудницький / За ред. проф. О. Шаблія. – Львів: Видавничий центр ЛНУ імені Івана Франка, 2007. – 408 с. </w:t>
      </w:r>
    </w:p>
    <w:p w:rsidR="000002C5" w:rsidRPr="000002C5" w:rsidRDefault="000002C5" w:rsidP="000002C5">
      <w:pPr>
        <w:pStyle w:val="a9"/>
        <w:numPr>
          <w:ilvl w:val="0"/>
          <w:numId w:val="10"/>
        </w:numPr>
        <w:spacing w:after="0" w:line="360" w:lineRule="auto"/>
        <w:jc w:val="both"/>
        <w:rPr>
          <w:rFonts w:ascii="Times New Roman" w:hAnsi="Times New Roman"/>
          <w:sz w:val="28"/>
          <w:szCs w:val="28"/>
        </w:rPr>
      </w:pPr>
      <w:r w:rsidRPr="000002C5">
        <w:rPr>
          <w:rFonts w:ascii="Times New Roman" w:hAnsi="Times New Roman"/>
          <w:bCs/>
          <w:iCs/>
          <w:sz w:val="28"/>
          <w:szCs w:val="28"/>
          <w:lang w:val="uk-UA"/>
        </w:rPr>
        <w:t>Божук Л. В.</w:t>
      </w:r>
      <w:r w:rsidRPr="000002C5">
        <w:rPr>
          <w:rFonts w:ascii="Times New Roman" w:hAnsi="Times New Roman"/>
          <w:b/>
          <w:bCs/>
          <w:i/>
          <w:iCs/>
          <w:sz w:val="28"/>
          <w:szCs w:val="28"/>
          <w:lang w:val="uk-UA"/>
        </w:rPr>
        <w:t xml:space="preserve"> </w:t>
      </w:r>
      <w:r w:rsidRPr="000002C5">
        <w:rPr>
          <w:rFonts w:ascii="Times New Roman" w:hAnsi="Times New Roman"/>
          <w:sz w:val="28"/>
          <w:szCs w:val="28"/>
          <w:lang w:val="uk-UA"/>
        </w:rPr>
        <w:t xml:space="preserve">Наукова та організаційна діяльність В. Кубійовича: українознавчий вимір / Л. В. Божук // Дні науки філософського факультету – 2010 : Міжнар. наук. конф. </w:t>
      </w:r>
      <w:r w:rsidRPr="000002C5">
        <w:rPr>
          <w:rFonts w:ascii="Times New Roman" w:hAnsi="Times New Roman"/>
          <w:sz w:val="28"/>
          <w:szCs w:val="28"/>
        </w:rPr>
        <w:t>(21–22 квітн. 2010 р.) : матеріали доп. та виступ. – К.: Видавничо-поліграфічний центр «Київський університет», 2010. – Ч. ІІ. – С. 54–56.</w:t>
      </w:r>
    </w:p>
    <w:p w:rsidR="000002C5" w:rsidRPr="000002C5" w:rsidRDefault="000002C5" w:rsidP="000002C5">
      <w:pPr>
        <w:pStyle w:val="a9"/>
        <w:numPr>
          <w:ilvl w:val="0"/>
          <w:numId w:val="10"/>
        </w:numPr>
        <w:spacing w:after="0" w:line="360" w:lineRule="auto"/>
        <w:jc w:val="both"/>
        <w:rPr>
          <w:rFonts w:ascii="Times New Roman" w:hAnsi="Times New Roman"/>
          <w:sz w:val="28"/>
          <w:szCs w:val="28"/>
        </w:rPr>
      </w:pPr>
      <w:r w:rsidRPr="000002C5">
        <w:rPr>
          <w:rFonts w:ascii="Times New Roman" w:hAnsi="Times New Roman"/>
          <w:sz w:val="28"/>
          <w:szCs w:val="28"/>
          <w:lang w:val="uk-UA"/>
        </w:rPr>
        <w:t>Горбань Т. Ю. Геополітичні ідеї академіка С. Рудницького (1877-1937): український контекст [Електронний ресурс] / Т. Ю. Горбань. – Режим доступу:</w:t>
      </w:r>
      <w:r w:rsidRPr="000002C5">
        <w:rPr>
          <w:rFonts w:ascii="Times New Roman" w:eastAsiaTheme="minorHAnsi" w:hAnsi="Times New Roman"/>
          <w:sz w:val="28"/>
          <w:szCs w:val="28"/>
          <w:lang w:val="uk-UA" w:eastAsia="en-US"/>
        </w:rPr>
        <w:t xml:space="preserve"> </w:t>
      </w:r>
      <w:hyperlink r:id="rId9" w:history="1">
        <w:r w:rsidRPr="000002C5">
          <w:rPr>
            <w:rStyle w:val="af3"/>
            <w:rFonts w:ascii="Times New Roman" w:eastAsiaTheme="minorHAnsi" w:hAnsi="Times New Roman" w:cs="Times New Roman"/>
            <w:sz w:val="28"/>
            <w:szCs w:val="28"/>
            <w:lang w:val="uk-UA" w:eastAsia="en-US"/>
          </w:rPr>
          <w:t>http://inb.dnsgb.com.ua/2011-4/11_horban.pdf</w:t>
        </w:r>
      </w:hyperlink>
    </w:p>
    <w:p w:rsidR="000002C5" w:rsidRPr="000002C5" w:rsidRDefault="000002C5" w:rsidP="000002C5">
      <w:pPr>
        <w:pStyle w:val="a9"/>
        <w:numPr>
          <w:ilvl w:val="0"/>
          <w:numId w:val="10"/>
        </w:numPr>
        <w:spacing w:after="0" w:line="360" w:lineRule="auto"/>
        <w:jc w:val="both"/>
        <w:rPr>
          <w:rFonts w:ascii="Times New Roman" w:hAnsi="Times New Roman"/>
          <w:sz w:val="28"/>
          <w:szCs w:val="28"/>
        </w:rPr>
      </w:pPr>
      <w:r w:rsidRPr="000002C5">
        <w:rPr>
          <w:rFonts w:ascii="Times New Roman" w:eastAsiaTheme="minorHAnsi" w:hAnsi="Times New Roman"/>
          <w:iCs/>
          <w:sz w:val="28"/>
          <w:szCs w:val="28"/>
          <w:lang w:val="uk-UA" w:eastAsia="en-US"/>
        </w:rPr>
        <w:t xml:space="preserve">Дмитрієнко М. Історичний атлас України Володимира Кубійовича </w:t>
      </w:r>
      <w:r w:rsidRPr="000002C5">
        <w:rPr>
          <w:rFonts w:ascii="Times New Roman" w:hAnsi="Times New Roman"/>
          <w:sz w:val="28"/>
          <w:szCs w:val="28"/>
          <w:lang w:val="uk-UA"/>
        </w:rPr>
        <w:t>[Електронний ресурс] / М. Дмитрієнко</w:t>
      </w:r>
      <w:r w:rsidRPr="000002C5">
        <w:rPr>
          <w:rFonts w:ascii="Times New Roman" w:eastAsiaTheme="minorHAnsi" w:hAnsi="Times New Roman"/>
          <w:iCs/>
          <w:sz w:val="28"/>
          <w:szCs w:val="28"/>
          <w:lang w:val="uk-UA" w:eastAsia="en-US"/>
        </w:rPr>
        <w:t xml:space="preserve">. – Режим доступу: http://www.history.org.ua/JournALL/geo/7/19.pdf </w:t>
      </w:r>
    </w:p>
    <w:p w:rsidR="000002C5" w:rsidRPr="000002C5" w:rsidRDefault="000002C5" w:rsidP="000002C5">
      <w:pPr>
        <w:pStyle w:val="a9"/>
        <w:numPr>
          <w:ilvl w:val="0"/>
          <w:numId w:val="10"/>
        </w:numPr>
        <w:spacing w:after="0" w:line="360" w:lineRule="auto"/>
        <w:jc w:val="both"/>
        <w:rPr>
          <w:rFonts w:ascii="Times New Roman" w:hAnsi="Times New Roman"/>
          <w:sz w:val="28"/>
          <w:szCs w:val="28"/>
        </w:rPr>
      </w:pPr>
      <w:r w:rsidRPr="000002C5">
        <w:rPr>
          <w:rFonts w:ascii="Times New Roman" w:hAnsi="Times New Roman"/>
          <w:sz w:val="28"/>
          <w:szCs w:val="28"/>
          <w:lang w:val="uk-UA"/>
        </w:rPr>
        <w:t>Дністрянський М. С. Етнополітична географія України: проблеми теорії, методології, практики: Монографія / М. С. Дністрянський. – Л.: Літопис, 2006. – 490 с.</w:t>
      </w:r>
    </w:p>
    <w:p w:rsidR="000002C5" w:rsidRPr="000002C5" w:rsidRDefault="000002C5" w:rsidP="000002C5">
      <w:pPr>
        <w:pStyle w:val="a9"/>
        <w:numPr>
          <w:ilvl w:val="0"/>
          <w:numId w:val="10"/>
        </w:numPr>
        <w:spacing w:after="0" w:line="360" w:lineRule="auto"/>
        <w:jc w:val="both"/>
        <w:rPr>
          <w:rFonts w:ascii="Times New Roman" w:hAnsi="Times New Roman"/>
          <w:sz w:val="28"/>
          <w:szCs w:val="28"/>
        </w:rPr>
      </w:pPr>
      <w:r w:rsidRPr="000002C5">
        <w:rPr>
          <w:rFonts w:ascii="Times New Roman" w:eastAsia="ArialMT" w:hAnsi="Times New Roman"/>
          <w:sz w:val="28"/>
          <w:szCs w:val="28"/>
          <w:lang w:val="uk-UA" w:eastAsia="en-US"/>
        </w:rPr>
        <w:t>Дністрянський М. С. Політична географія та геополітика України / М. С. Дністрянський. – Тернопіль: Навчальна книга — Богдан, 2010. — 344 с.</w:t>
      </w:r>
    </w:p>
    <w:p w:rsidR="000002C5" w:rsidRPr="000002C5" w:rsidRDefault="000002C5" w:rsidP="000002C5">
      <w:pPr>
        <w:pStyle w:val="a9"/>
        <w:numPr>
          <w:ilvl w:val="0"/>
          <w:numId w:val="10"/>
        </w:numPr>
        <w:spacing w:after="0" w:line="360" w:lineRule="auto"/>
        <w:jc w:val="both"/>
        <w:rPr>
          <w:rFonts w:ascii="Times New Roman" w:hAnsi="Times New Roman"/>
          <w:sz w:val="28"/>
          <w:szCs w:val="28"/>
        </w:rPr>
      </w:pPr>
      <w:r w:rsidRPr="000002C5">
        <w:rPr>
          <w:rFonts w:ascii="Times New Roman" w:hAnsi="Times New Roman"/>
          <w:sz w:val="28"/>
          <w:szCs w:val="28"/>
        </w:rPr>
        <w:t xml:space="preserve">Іваницька С. [Рец.]: Листування Михайла Грушевського. — Т. 6. — Київ — Нью-Йорк — Париж — Львів — Торонто, 2012. — Український </w:t>
      </w:r>
      <w:r w:rsidRPr="000002C5">
        <w:rPr>
          <w:rFonts w:ascii="Times New Roman" w:hAnsi="Times New Roman"/>
          <w:sz w:val="28"/>
          <w:szCs w:val="28"/>
        </w:rPr>
        <w:lastRenderedPageBreak/>
        <w:t>археографічний щорічник Збірник наукових праць. (Нова серія). — Вип. 18. — К.: Ін-т укр. археографії, 2013. — С. 735–747.</w:t>
      </w:r>
    </w:p>
    <w:p w:rsidR="000002C5" w:rsidRPr="000002C5" w:rsidRDefault="000002C5" w:rsidP="000002C5">
      <w:pPr>
        <w:pStyle w:val="a9"/>
        <w:numPr>
          <w:ilvl w:val="0"/>
          <w:numId w:val="10"/>
        </w:numPr>
        <w:spacing w:after="0" w:line="360" w:lineRule="auto"/>
        <w:jc w:val="both"/>
        <w:rPr>
          <w:rFonts w:ascii="Times New Roman" w:hAnsi="Times New Roman"/>
          <w:sz w:val="28"/>
          <w:szCs w:val="28"/>
        </w:rPr>
      </w:pPr>
      <w:r w:rsidRPr="000002C5">
        <w:rPr>
          <w:rFonts w:ascii="Times New Roman" w:eastAsia="ArialMT" w:hAnsi="Times New Roman"/>
          <w:sz w:val="28"/>
          <w:szCs w:val="28"/>
          <w:lang w:val="uk-UA" w:eastAsia="en-US"/>
        </w:rPr>
        <w:t>Професор Володимир Кубійович / Упорядн. О. І. Шаблій. — Львів: Видавничий центр ЛНУ імені Івана Франка, 2006.</w:t>
      </w:r>
    </w:p>
    <w:p w:rsidR="0050417B" w:rsidRPr="009B4021" w:rsidRDefault="000002C5" w:rsidP="00D70018">
      <w:pPr>
        <w:pStyle w:val="a9"/>
        <w:numPr>
          <w:ilvl w:val="0"/>
          <w:numId w:val="10"/>
        </w:numPr>
        <w:spacing w:after="0" w:line="360" w:lineRule="auto"/>
        <w:jc w:val="both"/>
        <w:rPr>
          <w:rFonts w:ascii="Times New Roman" w:hAnsi="Times New Roman"/>
          <w:sz w:val="28"/>
          <w:szCs w:val="28"/>
        </w:rPr>
      </w:pPr>
      <w:r w:rsidRPr="000002C5">
        <w:rPr>
          <w:rFonts w:ascii="Times New Roman" w:eastAsia="ArialMT" w:hAnsi="Times New Roman"/>
          <w:sz w:val="28"/>
          <w:szCs w:val="28"/>
          <w:lang w:val="uk-UA" w:eastAsia="en-US"/>
        </w:rPr>
        <w:t>Шаблій О. Життєвий і науковий шлях Степана Рудницького / О. Шаблій // Вісник НТШ : інформаційне видавництво / Світова Рада Наук. т-в імені Шевченка. - Львів. НТШ, 2010. - № 43. - 84. - С. 20-24.</w:t>
      </w: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FB57FA" w:rsidRDefault="00FB57FA" w:rsidP="00EE00F4">
      <w:pPr>
        <w:spacing w:line="360" w:lineRule="auto"/>
        <w:jc w:val="center"/>
        <w:rPr>
          <w:rFonts w:ascii="Times New Roman" w:hAnsi="Times New Roman"/>
          <w:b/>
          <w:sz w:val="28"/>
          <w:szCs w:val="28"/>
          <w:lang w:val="uk-UA"/>
        </w:rPr>
      </w:pPr>
    </w:p>
    <w:p w:rsidR="00EE00F4" w:rsidRDefault="00EE00F4" w:rsidP="00EE00F4">
      <w:pPr>
        <w:spacing w:line="360" w:lineRule="auto"/>
        <w:jc w:val="center"/>
        <w:rPr>
          <w:rFonts w:ascii="Times New Roman" w:hAnsi="Times New Roman"/>
          <w:b/>
          <w:sz w:val="28"/>
          <w:szCs w:val="28"/>
        </w:rPr>
      </w:pPr>
      <w:r w:rsidRPr="00341F73">
        <w:rPr>
          <w:rFonts w:ascii="Times New Roman" w:hAnsi="Times New Roman"/>
          <w:b/>
          <w:sz w:val="28"/>
          <w:szCs w:val="28"/>
        </w:rPr>
        <w:lastRenderedPageBreak/>
        <w:t>Тема 4. Формування політичної карти світу</w:t>
      </w:r>
    </w:p>
    <w:p w:rsidR="00EE00F4" w:rsidRDefault="00EE00F4" w:rsidP="00EE00F4">
      <w:pPr>
        <w:pStyle w:val="a9"/>
        <w:numPr>
          <w:ilvl w:val="0"/>
          <w:numId w:val="12"/>
        </w:numPr>
        <w:spacing w:line="360" w:lineRule="auto"/>
        <w:jc w:val="both"/>
        <w:rPr>
          <w:rFonts w:ascii="Times New Roman" w:hAnsi="Times New Roman"/>
          <w:sz w:val="28"/>
          <w:szCs w:val="28"/>
        </w:rPr>
      </w:pPr>
      <w:r>
        <w:rPr>
          <w:rFonts w:ascii="Times New Roman" w:hAnsi="Times New Roman"/>
          <w:sz w:val="28"/>
          <w:szCs w:val="28"/>
        </w:rPr>
        <w:t>Поняття та роль політичної карти світу у розвитку людської цивілізації.</w:t>
      </w:r>
      <w:r w:rsidRPr="00BB5DB5">
        <w:rPr>
          <w:rFonts w:ascii="Times New Roman" w:hAnsi="Times New Roman"/>
          <w:sz w:val="28"/>
          <w:szCs w:val="28"/>
        </w:rPr>
        <w:t xml:space="preserve"> </w:t>
      </w:r>
    </w:p>
    <w:p w:rsidR="00EE00F4" w:rsidRDefault="00EE00F4" w:rsidP="00EE00F4">
      <w:pPr>
        <w:pStyle w:val="a9"/>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Основні етапи </w:t>
      </w:r>
      <w:r w:rsidRPr="00BB5DB5">
        <w:rPr>
          <w:rFonts w:ascii="Times New Roman" w:hAnsi="Times New Roman"/>
          <w:sz w:val="28"/>
          <w:szCs w:val="28"/>
        </w:rPr>
        <w:t>формування</w:t>
      </w:r>
      <w:r>
        <w:rPr>
          <w:rFonts w:ascii="Times New Roman" w:hAnsi="Times New Roman"/>
          <w:sz w:val="28"/>
          <w:szCs w:val="28"/>
        </w:rPr>
        <w:t xml:space="preserve"> політичної карти світу.</w:t>
      </w:r>
    </w:p>
    <w:p w:rsidR="00EE00F4" w:rsidRPr="00BB5DB5" w:rsidRDefault="00EE00F4" w:rsidP="00EE00F4">
      <w:pPr>
        <w:pStyle w:val="a9"/>
        <w:numPr>
          <w:ilvl w:val="0"/>
          <w:numId w:val="12"/>
        </w:numPr>
        <w:spacing w:line="360" w:lineRule="auto"/>
        <w:jc w:val="both"/>
        <w:rPr>
          <w:rFonts w:ascii="Times New Roman" w:hAnsi="Times New Roman"/>
          <w:sz w:val="28"/>
          <w:szCs w:val="28"/>
        </w:rPr>
      </w:pPr>
      <w:r>
        <w:rPr>
          <w:rFonts w:ascii="Times New Roman" w:hAnsi="Times New Roman"/>
          <w:sz w:val="28"/>
          <w:szCs w:val="28"/>
        </w:rPr>
        <w:t>Сучасна політична карта світу.</w:t>
      </w:r>
    </w:p>
    <w:p w:rsidR="00EE00F4" w:rsidRPr="005F599A" w:rsidRDefault="00EE00F4" w:rsidP="00EE00F4">
      <w:pPr>
        <w:pStyle w:val="3"/>
        <w:spacing w:before="0" w:line="360" w:lineRule="auto"/>
        <w:ind w:right="0" w:firstLine="709"/>
        <w:jc w:val="both"/>
        <w:rPr>
          <w:i/>
          <w:color w:val="000000"/>
          <w:sz w:val="32"/>
          <w:szCs w:val="32"/>
        </w:rPr>
      </w:pPr>
      <w:r w:rsidRPr="00042562">
        <w:rPr>
          <w:i/>
          <w:color w:val="000000"/>
          <w:sz w:val="32"/>
          <w:szCs w:val="32"/>
        </w:rPr>
        <w:t>Методичні рекомендації:</w:t>
      </w:r>
    </w:p>
    <w:p w:rsidR="00EE00F4" w:rsidRPr="00EE00F4" w:rsidRDefault="00EE00F4" w:rsidP="00EE00F4">
      <w:pPr>
        <w:spacing w:line="360" w:lineRule="auto"/>
        <w:ind w:firstLine="567"/>
        <w:jc w:val="both"/>
        <w:rPr>
          <w:rFonts w:ascii="Times New Roman" w:hAnsi="Times New Roman"/>
          <w:sz w:val="28"/>
          <w:szCs w:val="28"/>
          <w:lang w:val="uk-UA"/>
        </w:rPr>
      </w:pPr>
      <w:r w:rsidRPr="00EE00F4">
        <w:rPr>
          <w:rFonts w:ascii="Times New Roman" w:hAnsi="Times New Roman"/>
          <w:color w:val="000000"/>
          <w:sz w:val="28"/>
          <w:szCs w:val="28"/>
          <w:lang w:val="uk-UA"/>
        </w:rPr>
        <w:t xml:space="preserve">Головною метою вивчення цієї </w:t>
      </w:r>
      <w:r w:rsidRPr="00EE00F4">
        <w:rPr>
          <w:rFonts w:ascii="Times New Roman" w:hAnsi="Times New Roman"/>
          <w:b/>
          <w:color w:val="000000"/>
          <w:sz w:val="28"/>
          <w:szCs w:val="28"/>
          <w:lang w:val="uk-UA"/>
        </w:rPr>
        <w:t>теми</w:t>
      </w:r>
      <w:r w:rsidRPr="00EE00F4">
        <w:rPr>
          <w:rFonts w:ascii="Times New Roman" w:hAnsi="Times New Roman"/>
          <w:color w:val="000000"/>
          <w:sz w:val="28"/>
          <w:szCs w:val="28"/>
          <w:lang w:val="uk-UA"/>
        </w:rPr>
        <w:t xml:space="preserve"> є ознайомлення </w:t>
      </w:r>
      <w:r w:rsidRPr="00EE00F4">
        <w:rPr>
          <w:rFonts w:ascii="Times New Roman" w:hAnsi="Times New Roman"/>
          <w:sz w:val="28"/>
          <w:szCs w:val="28"/>
          <w:lang w:val="uk-UA"/>
        </w:rPr>
        <w:t>з понятійно-термінологічною системою політичної карти світу, етапами та закономірностями її формування; змінами які відбулися на сучасній політичній карті світу наприкінці 20 ст.; сучасними політичними проблемами і геополітичною ситуацією початку 21ст.</w:t>
      </w:r>
    </w:p>
    <w:p w:rsidR="00EE00F4" w:rsidRPr="00EE00F4" w:rsidRDefault="00EE00F4" w:rsidP="00EE00F4">
      <w:pPr>
        <w:spacing w:line="360" w:lineRule="auto"/>
        <w:ind w:firstLine="567"/>
        <w:jc w:val="both"/>
        <w:rPr>
          <w:rFonts w:ascii="Times New Roman" w:hAnsi="Times New Roman"/>
          <w:sz w:val="28"/>
          <w:szCs w:val="28"/>
          <w:lang w:val="uk-UA"/>
        </w:rPr>
      </w:pPr>
      <w:r w:rsidRPr="00EE00F4">
        <w:rPr>
          <w:rFonts w:ascii="Times New Roman" w:hAnsi="Times New Roman"/>
          <w:b/>
          <w:color w:val="000000"/>
          <w:spacing w:val="-6"/>
          <w:sz w:val="28"/>
          <w:szCs w:val="28"/>
          <w:lang w:val="uk-UA"/>
        </w:rPr>
        <w:t>Перше питання</w:t>
      </w:r>
      <w:r w:rsidRPr="00EE00F4">
        <w:rPr>
          <w:rFonts w:ascii="Times New Roman" w:hAnsi="Times New Roman"/>
          <w:color w:val="000000"/>
          <w:spacing w:val="-6"/>
          <w:sz w:val="28"/>
          <w:szCs w:val="28"/>
          <w:lang w:val="uk-UA"/>
        </w:rPr>
        <w:t xml:space="preserve"> розкриває поняття політичної географії та її значення в процесі розвитку людської цивілізації.</w:t>
      </w:r>
    </w:p>
    <w:p w:rsidR="00EE00F4" w:rsidRPr="009A21C2" w:rsidRDefault="00EE00F4" w:rsidP="00EE00F4">
      <w:pPr>
        <w:spacing w:line="360" w:lineRule="auto"/>
        <w:ind w:firstLine="567"/>
        <w:jc w:val="both"/>
        <w:rPr>
          <w:rFonts w:ascii="Times New Roman" w:hAnsi="Times New Roman"/>
          <w:sz w:val="28"/>
          <w:szCs w:val="28"/>
        </w:rPr>
      </w:pPr>
      <w:r w:rsidRPr="005F599A">
        <w:rPr>
          <w:rFonts w:ascii="Times New Roman" w:hAnsi="Times New Roman"/>
          <w:sz w:val="28"/>
          <w:szCs w:val="28"/>
        </w:rPr>
        <w:t xml:space="preserve">Політична карта світу - звід відомостей про державну приналежність </w:t>
      </w:r>
      <w:r>
        <w:rPr>
          <w:rFonts w:ascii="Times New Roman" w:hAnsi="Times New Roman"/>
          <w:sz w:val="28"/>
          <w:szCs w:val="28"/>
        </w:rPr>
        <w:t>територій. Вона</w:t>
      </w:r>
      <w:r w:rsidRPr="005F599A">
        <w:rPr>
          <w:rFonts w:ascii="Times New Roman" w:hAnsi="Times New Roman"/>
          <w:sz w:val="28"/>
          <w:szCs w:val="28"/>
        </w:rPr>
        <w:t xml:space="preserve"> являє собою глобальну геоп</w:t>
      </w:r>
      <w:r w:rsidRPr="009A21C2">
        <w:rPr>
          <w:rFonts w:ascii="Times New Roman" w:hAnsi="Times New Roman"/>
          <w:sz w:val="28"/>
          <w:szCs w:val="28"/>
        </w:rPr>
        <w:t xml:space="preserve">олітичну систему, тобто систему геополітичних відносин, що складається в результаті тривалого процесу (економічного, військово-політичного, історико-культурного тощо) взаємодії об'єктів і суб'єктів міжнародних відносин в історично мінливих умовах геопростору. </w:t>
      </w:r>
    </w:p>
    <w:p w:rsidR="00EE00F4" w:rsidRPr="00D17405" w:rsidRDefault="00EE00F4" w:rsidP="00EE00F4">
      <w:pPr>
        <w:spacing w:line="360" w:lineRule="auto"/>
        <w:ind w:firstLine="567"/>
        <w:jc w:val="both"/>
        <w:rPr>
          <w:rFonts w:ascii="Times New Roman" w:hAnsi="Times New Roman"/>
          <w:sz w:val="28"/>
          <w:szCs w:val="28"/>
        </w:rPr>
      </w:pPr>
      <w:r w:rsidRPr="009A21C2">
        <w:rPr>
          <w:rFonts w:ascii="Times New Roman" w:hAnsi="Times New Roman"/>
          <w:sz w:val="28"/>
          <w:szCs w:val="28"/>
        </w:rPr>
        <w:t xml:space="preserve"> </w:t>
      </w:r>
      <w:r w:rsidRPr="00D17405">
        <w:rPr>
          <w:rFonts w:ascii="Times New Roman" w:hAnsi="Times New Roman"/>
          <w:sz w:val="28"/>
          <w:szCs w:val="28"/>
        </w:rPr>
        <w:t xml:space="preserve">Формування сучасної політичної карти світу - тривалий і безперервний процес політичної самоорганізації суб'єктів міжнародних відносин (перш за все держав) у геопросторі, що супроводжується також політичною організацією самого геопростору. Цей процес - єдність кількісних і якісних змін політичної карти світу і політичної карти регіонів. </w:t>
      </w:r>
    </w:p>
    <w:p w:rsidR="00EE00F4" w:rsidRPr="00D17405" w:rsidRDefault="00EE00F4" w:rsidP="00EE00F4">
      <w:pPr>
        <w:spacing w:line="360" w:lineRule="auto"/>
        <w:ind w:firstLine="567"/>
        <w:jc w:val="both"/>
        <w:rPr>
          <w:rFonts w:ascii="Times New Roman" w:hAnsi="Times New Roman"/>
          <w:sz w:val="28"/>
          <w:szCs w:val="28"/>
        </w:rPr>
      </w:pPr>
      <w:r w:rsidRPr="00D17405">
        <w:rPr>
          <w:rFonts w:ascii="Times New Roman" w:hAnsi="Times New Roman"/>
          <w:sz w:val="28"/>
          <w:szCs w:val="28"/>
        </w:rPr>
        <w:t xml:space="preserve">Кількісні зміни пов'язані, насамперед, зі зміною числа країн, державних і інших кордонів, зі зміною власника ділянок геопростору, зі зміною числа суб'єктів в адміністративно-територіальному поділі країни і т.п. </w:t>
      </w:r>
    </w:p>
    <w:p w:rsidR="00EE00F4" w:rsidRPr="00D17405" w:rsidRDefault="00EE00F4" w:rsidP="00EE00F4">
      <w:pPr>
        <w:spacing w:line="360" w:lineRule="auto"/>
        <w:ind w:firstLine="567"/>
        <w:jc w:val="both"/>
        <w:rPr>
          <w:rFonts w:ascii="Times New Roman" w:hAnsi="Times New Roman"/>
          <w:sz w:val="28"/>
          <w:szCs w:val="28"/>
        </w:rPr>
      </w:pPr>
      <w:r w:rsidRPr="00D17405">
        <w:rPr>
          <w:rFonts w:ascii="Times New Roman" w:hAnsi="Times New Roman"/>
          <w:sz w:val="28"/>
          <w:szCs w:val="28"/>
        </w:rPr>
        <w:lastRenderedPageBreak/>
        <w:t>Якісні зміни політичної карти виражаються у зміні типів суспільного ладу (соціально-економічного ладу), форми державного правління, характеру політичного режиму, партійно-політичної системи та адміністративно-територіального устрою країн, набуття або втрати суверенітету, у формуванні та розпаді коаліцій, союзів держав або міжнародних організацій, у поступовому ускладненні геополітичних систем і структур різного масштабу.</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 xml:space="preserve">Формування сучасної політичної карти — тривалий історичний процес, упродовж </w:t>
      </w:r>
      <w:r>
        <w:rPr>
          <w:rFonts w:ascii="Times New Roman" w:hAnsi="Times New Roman"/>
          <w:sz w:val="28"/>
          <w:szCs w:val="28"/>
        </w:rPr>
        <w:t>якого людство подолало шлях від</w:t>
      </w:r>
      <w:r w:rsidRPr="00341F73">
        <w:rPr>
          <w:rFonts w:ascii="Times New Roman" w:hAnsi="Times New Roman"/>
          <w:sz w:val="28"/>
          <w:szCs w:val="28"/>
        </w:rPr>
        <w:t xml:space="preserve"> «первісного стада» до епохи ЕОМ та атомної енергії. Після поділу суспільства на класи і появи перших державних утворень почалося формування політичної карти світу.</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Цей процес відбувався не тільки в часі, а й у просторі, маючи чітко виражені географічні аспекти, пов'язані з поглибленням географічного поділу праці, подоланням роз'єднаності окремих частин Землі, розселенням людей і розширенням життєвого простору.</w:t>
      </w:r>
    </w:p>
    <w:p w:rsidR="00EE00F4" w:rsidRPr="00BC171A" w:rsidRDefault="00EE00F4" w:rsidP="00EE00F4">
      <w:pPr>
        <w:spacing w:line="360" w:lineRule="auto"/>
        <w:ind w:firstLine="567"/>
        <w:jc w:val="both"/>
        <w:rPr>
          <w:rFonts w:ascii="Times New Roman" w:hAnsi="Times New Roman"/>
          <w:i/>
          <w:sz w:val="28"/>
          <w:szCs w:val="28"/>
        </w:rPr>
      </w:pPr>
      <w:r>
        <w:rPr>
          <w:rFonts w:ascii="Times New Roman" w:hAnsi="Times New Roman"/>
          <w:sz w:val="28"/>
          <w:szCs w:val="28"/>
        </w:rPr>
        <w:t xml:space="preserve">Розкриваючи </w:t>
      </w:r>
      <w:r w:rsidRPr="002F1FF5">
        <w:rPr>
          <w:rFonts w:ascii="Times New Roman" w:hAnsi="Times New Roman"/>
          <w:b/>
          <w:sz w:val="28"/>
          <w:szCs w:val="28"/>
        </w:rPr>
        <w:t>друге питання</w:t>
      </w:r>
      <w:r>
        <w:rPr>
          <w:rFonts w:ascii="Times New Roman" w:hAnsi="Times New Roman"/>
          <w:sz w:val="28"/>
          <w:szCs w:val="28"/>
        </w:rPr>
        <w:t xml:space="preserve"> студенти повинні зупинитися на основних періодах і етапах</w:t>
      </w:r>
      <w:r w:rsidRPr="00341F73">
        <w:rPr>
          <w:rFonts w:ascii="Times New Roman" w:hAnsi="Times New Roman"/>
          <w:sz w:val="28"/>
          <w:szCs w:val="28"/>
        </w:rPr>
        <w:t xml:space="preserve"> формування політичної карти світу. </w:t>
      </w:r>
      <w:r>
        <w:rPr>
          <w:rFonts w:ascii="Times New Roman" w:hAnsi="Times New Roman"/>
          <w:sz w:val="28"/>
          <w:szCs w:val="28"/>
        </w:rPr>
        <w:t>Необхідно усвідомити, що п</w:t>
      </w:r>
      <w:r w:rsidRPr="00341F73">
        <w:rPr>
          <w:rFonts w:ascii="Times New Roman" w:hAnsi="Times New Roman"/>
          <w:sz w:val="28"/>
          <w:szCs w:val="28"/>
        </w:rPr>
        <w:t>остійно змінюючись, сучасна політична карта пройшла тривалий шлях формування. У її розвитку умовно виділяють чотири періоди, кожний з яких має свої особливості: античний (давній) (до V ст.), середньовічний (V–XV ст.), колоніальний</w:t>
      </w:r>
      <w:r>
        <w:rPr>
          <w:rFonts w:ascii="Times New Roman" w:hAnsi="Times New Roman"/>
          <w:sz w:val="28"/>
          <w:szCs w:val="28"/>
        </w:rPr>
        <w:t xml:space="preserve"> (новий)</w:t>
      </w:r>
      <w:r w:rsidRPr="00341F73">
        <w:rPr>
          <w:rFonts w:ascii="Times New Roman" w:hAnsi="Times New Roman"/>
          <w:sz w:val="28"/>
          <w:szCs w:val="28"/>
        </w:rPr>
        <w:t xml:space="preserve"> (XV — початок XX ст.) та новітній (ХХ–ХХІ ст.)</w:t>
      </w:r>
      <w:r>
        <w:rPr>
          <w:rFonts w:ascii="Times New Roman" w:hAnsi="Times New Roman"/>
          <w:sz w:val="28"/>
          <w:szCs w:val="28"/>
        </w:rPr>
        <w:t xml:space="preserve"> (</w:t>
      </w:r>
      <w:r>
        <w:rPr>
          <w:rFonts w:ascii="Times New Roman" w:hAnsi="Times New Roman"/>
          <w:i/>
          <w:sz w:val="28"/>
          <w:szCs w:val="28"/>
        </w:rPr>
        <w:t>див. табл.1</w:t>
      </w:r>
      <w:r>
        <w:rPr>
          <w:rFonts w:ascii="Times New Roman" w:hAnsi="Times New Roman"/>
          <w:sz w:val="28"/>
          <w:szCs w:val="28"/>
        </w:rPr>
        <w:t>)</w:t>
      </w:r>
      <w:r w:rsidRPr="00BC171A">
        <w:rPr>
          <w:rFonts w:ascii="Times New Roman" w:hAnsi="Times New Roman"/>
          <w:i/>
          <w:sz w:val="28"/>
          <w:szCs w:val="28"/>
        </w:rPr>
        <w:t>.</w:t>
      </w:r>
    </w:p>
    <w:p w:rsidR="00EE00F4" w:rsidRPr="00BC171A" w:rsidRDefault="00EE00F4" w:rsidP="00EE00F4">
      <w:pPr>
        <w:spacing w:line="360" w:lineRule="auto"/>
        <w:ind w:firstLine="567"/>
        <w:jc w:val="both"/>
        <w:rPr>
          <w:rFonts w:ascii="Times New Roman" w:hAnsi="Times New Roman"/>
          <w:b/>
          <w:sz w:val="28"/>
          <w:szCs w:val="28"/>
        </w:rPr>
      </w:pPr>
      <w:r w:rsidRPr="00BC171A">
        <w:rPr>
          <w:rFonts w:ascii="Times New Roman" w:hAnsi="Times New Roman"/>
          <w:b/>
          <w:i/>
          <w:sz w:val="28"/>
          <w:szCs w:val="28"/>
        </w:rPr>
        <w:t>Таблиця 1.</w:t>
      </w:r>
      <w:r w:rsidRPr="00BC171A">
        <w:rPr>
          <w:rFonts w:ascii="Times New Roman" w:hAnsi="Times New Roman"/>
          <w:b/>
          <w:sz w:val="28"/>
          <w:szCs w:val="28"/>
        </w:rPr>
        <w:t xml:space="preserve"> </w:t>
      </w:r>
      <w:r w:rsidRPr="00BC171A">
        <w:rPr>
          <w:rFonts w:ascii="Times New Roman" w:hAnsi="Times New Roman"/>
          <w:i/>
          <w:sz w:val="28"/>
          <w:szCs w:val="28"/>
        </w:rPr>
        <w:t>Періоди формування політичної карти світу</w:t>
      </w:r>
    </w:p>
    <w:tbl>
      <w:tblPr>
        <w:tblStyle w:val="ad"/>
        <w:tblW w:w="0" w:type="auto"/>
        <w:tblLook w:val="04A0"/>
      </w:tblPr>
      <w:tblGrid>
        <w:gridCol w:w="3285"/>
        <w:gridCol w:w="3285"/>
        <w:gridCol w:w="3285"/>
      </w:tblGrid>
      <w:tr w:rsidR="00EE00F4" w:rsidTr="00EE00F4">
        <w:tc>
          <w:tcPr>
            <w:tcW w:w="3285" w:type="dxa"/>
          </w:tcPr>
          <w:p w:rsidR="00EE00F4" w:rsidRPr="00BC171A" w:rsidRDefault="00EE00F4" w:rsidP="00EE00F4">
            <w:pPr>
              <w:spacing w:line="360" w:lineRule="auto"/>
              <w:jc w:val="center"/>
              <w:rPr>
                <w:rFonts w:ascii="Times New Roman" w:hAnsi="Times New Roman"/>
                <w:b/>
                <w:i/>
                <w:sz w:val="28"/>
                <w:szCs w:val="28"/>
              </w:rPr>
            </w:pPr>
            <w:r w:rsidRPr="00BC171A">
              <w:rPr>
                <w:rFonts w:ascii="Times New Roman" w:hAnsi="Times New Roman"/>
                <w:b/>
                <w:i/>
                <w:sz w:val="28"/>
                <w:szCs w:val="28"/>
              </w:rPr>
              <w:t>Періоди</w:t>
            </w:r>
          </w:p>
        </w:tc>
        <w:tc>
          <w:tcPr>
            <w:tcW w:w="3285" w:type="dxa"/>
          </w:tcPr>
          <w:p w:rsidR="00EE00F4" w:rsidRPr="00BC171A" w:rsidRDefault="00EE00F4" w:rsidP="00EE00F4">
            <w:pPr>
              <w:spacing w:line="360" w:lineRule="auto"/>
              <w:ind w:firstLine="567"/>
              <w:jc w:val="both"/>
              <w:rPr>
                <w:rFonts w:ascii="Times New Roman" w:hAnsi="Times New Roman"/>
                <w:b/>
                <w:i/>
                <w:sz w:val="28"/>
                <w:szCs w:val="28"/>
              </w:rPr>
            </w:pPr>
            <w:r w:rsidRPr="00BC171A">
              <w:rPr>
                <w:rFonts w:ascii="Times New Roman" w:hAnsi="Times New Roman"/>
                <w:b/>
                <w:i/>
                <w:sz w:val="28"/>
                <w:szCs w:val="28"/>
              </w:rPr>
              <w:t>Тривалість</w:t>
            </w:r>
            <w:r w:rsidRPr="00BC171A">
              <w:rPr>
                <w:rFonts w:ascii="Times New Roman" w:hAnsi="Times New Roman"/>
                <w:b/>
                <w:i/>
                <w:sz w:val="28"/>
                <w:szCs w:val="28"/>
              </w:rPr>
              <w:tab/>
            </w:r>
          </w:p>
        </w:tc>
        <w:tc>
          <w:tcPr>
            <w:tcW w:w="3285" w:type="dxa"/>
          </w:tcPr>
          <w:p w:rsidR="00EE00F4" w:rsidRPr="00BC171A" w:rsidRDefault="00EE00F4" w:rsidP="00EE00F4">
            <w:pPr>
              <w:spacing w:line="360" w:lineRule="auto"/>
              <w:ind w:firstLine="567"/>
              <w:jc w:val="both"/>
              <w:rPr>
                <w:rFonts w:ascii="Times New Roman" w:hAnsi="Times New Roman"/>
                <w:b/>
                <w:i/>
                <w:sz w:val="28"/>
                <w:szCs w:val="28"/>
              </w:rPr>
            </w:pPr>
            <w:r w:rsidRPr="00BC171A">
              <w:rPr>
                <w:rFonts w:ascii="Times New Roman" w:hAnsi="Times New Roman"/>
                <w:b/>
                <w:i/>
                <w:sz w:val="28"/>
                <w:szCs w:val="28"/>
              </w:rPr>
              <w:t>Основні події</w:t>
            </w:r>
          </w:p>
        </w:tc>
      </w:tr>
      <w:tr w:rsidR="00EE00F4" w:rsidTr="00EE00F4">
        <w:tc>
          <w:tcPr>
            <w:tcW w:w="3285" w:type="dxa"/>
          </w:tcPr>
          <w:p w:rsidR="00EE00F4" w:rsidRDefault="00EE00F4" w:rsidP="00EE00F4">
            <w:pPr>
              <w:spacing w:line="360" w:lineRule="auto"/>
              <w:jc w:val="center"/>
              <w:rPr>
                <w:rFonts w:ascii="Times New Roman" w:hAnsi="Times New Roman"/>
                <w:sz w:val="28"/>
                <w:szCs w:val="28"/>
              </w:rPr>
            </w:pPr>
            <w:r w:rsidRPr="00103EF2">
              <w:rPr>
                <w:rFonts w:ascii="Times New Roman" w:hAnsi="Times New Roman"/>
                <w:sz w:val="28"/>
                <w:szCs w:val="28"/>
              </w:rPr>
              <w:t>Стародавній</w:t>
            </w:r>
          </w:p>
        </w:tc>
        <w:tc>
          <w:tcPr>
            <w:tcW w:w="3285" w:type="dxa"/>
          </w:tcPr>
          <w:p w:rsidR="00EE00F4" w:rsidRDefault="00EE00F4" w:rsidP="00EE00F4">
            <w:pPr>
              <w:spacing w:line="360" w:lineRule="auto"/>
              <w:ind w:firstLine="567"/>
              <w:jc w:val="both"/>
              <w:rPr>
                <w:rFonts w:ascii="Times New Roman" w:hAnsi="Times New Roman"/>
                <w:sz w:val="28"/>
                <w:szCs w:val="28"/>
              </w:rPr>
            </w:pPr>
            <w:r w:rsidRPr="00103EF2">
              <w:rPr>
                <w:rFonts w:ascii="Times New Roman" w:hAnsi="Times New Roman"/>
                <w:sz w:val="28"/>
                <w:szCs w:val="28"/>
              </w:rPr>
              <w:t>до V ст. н. е.</w:t>
            </w:r>
            <w:r w:rsidRPr="00103EF2">
              <w:rPr>
                <w:rFonts w:ascii="Times New Roman" w:hAnsi="Times New Roman"/>
                <w:sz w:val="28"/>
                <w:szCs w:val="28"/>
              </w:rPr>
              <w:tab/>
            </w:r>
          </w:p>
        </w:tc>
        <w:tc>
          <w:tcPr>
            <w:tcW w:w="3285" w:type="dxa"/>
          </w:tcPr>
          <w:p w:rsidR="00EE00F4" w:rsidRDefault="00EE00F4" w:rsidP="00EE00F4">
            <w:pPr>
              <w:jc w:val="both"/>
              <w:rPr>
                <w:rFonts w:ascii="Times New Roman" w:hAnsi="Times New Roman"/>
                <w:sz w:val="28"/>
                <w:szCs w:val="28"/>
              </w:rPr>
            </w:pPr>
            <w:r w:rsidRPr="00103EF2">
              <w:rPr>
                <w:rFonts w:ascii="Times New Roman" w:hAnsi="Times New Roman"/>
                <w:sz w:val="28"/>
                <w:szCs w:val="28"/>
              </w:rPr>
              <w:t>утворення, розвиток та занепад могутніх держав: Єгипту, Карфагену, Греції, Риму, Китаю, Індії, Ірану</w:t>
            </w:r>
          </w:p>
        </w:tc>
      </w:tr>
      <w:tr w:rsidR="00EE00F4" w:rsidTr="00EE00F4">
        <w:tc>
          <w:tcPr>
            <w:tcW w:w="3285" w:type="dxa"/>
          </w:tcPr>
          <w:p w:rsidR="00EE00F4" w:rsidRPr="00103EF2" w:rsidRDefault="00EE00F4" w:rsidP="00EE00F4">
            <w:pPr>
              <w:spacing w:line="360" w:lineRule="auto"/>
              <w:ind w:firstLine="567"/>
              <w:jc w:val="both"/>
              <w:rPr>
                <w:rFonts w:ascii="Times New Roman" w:hAnsi="Times New Roman"/>
                <w:sz w:val="28"/>
                <w:szCs w:val="28"/>
              </w:rPr>
            </w:pPr>
            <w:r w:rsidRPr="00103EF2">
              <w:rPr>
                <w:rFonts w:ascii="Times New Roman" w:hAnsi="Times New Roman"/>
                <w:sz w:val="28"/>
                <w:szCs w:val="28"/>
              </w:rPr>
              <w:t>Середньовічний</w:t>
            </w:r>
            <w:r w:rsidRPr="00103EF2">
              <w:rPr>
                <w:rFonts w:ascii="Times New Roman" w:hAnsi="Times New Roman"/>
                <w:sz w:val="28"/>
                <w:szCs w:val="28"/>
              </w:rPr>
              <w:tab/>
            </w:r>
          </w:p>
          <w:p w:rsidR="00EE00F4" w:rsidRDefault="00EE00F4" w:rsidP="00EE00F4">
            <w:pPr>
              <w:spacing w:line="360" w:lineRule="auto"/>
              <w:jc w:val="both"/>
              <w:rPr>
                <w:rFonts w:ascii="Times New Roman" w:hAnsi="Times New Roman"/>
                <w:sz w:val="28"/>
                <w:szCs w:val="28"/>
              </w:rPr>
            </w:pPr>
          </w:p>
        </w:tc>
        <w:tc>
          <w:tcPr>
            <w:tcW w:w="3285" w:type="dxa"/>
          </w:tcPr>
          <w:p w:rsidR="00EE00F4" w:rsidRPr="00103EF2" w:rsidRDefault="00EE00F4" w:rsidP="00EE00F4">
            <w:pPr>
              <w:spacing w:line="360" w:lineRule="auto"/>
              <w:ind w:firstLine="567"/>
              <w:jc w:val="both"/>
              <w:rPr>
                <w:rFonts w:ascii="Times New Roman" w:hAnsi="Times New Roman"/>
                <w:sz w:val="28"/>
                <w:szCs w:val="28"/>
              </w:rPr>
            </w:pPr>
            <w:r w:rsidRPr="00103EF2">
              <w:rPr>
                <w:rFonts w:ascii="Times New Roman" w:hAnsi="Times New Roman"/>
                <w:sz w:val="28"/>
                <w:szCs w:val="28"/>
              </w:rPr>
              <w:t>V–XV ст.</w:t>
            </w:r>
            <w:r w:rsidRPr="00103EF2">
              <w:rPr>
                <w:rFonts w:ascii="Times New Roman" w:hAnsi="Times New Roman"/>
                <w:sz w:val="28"/>
                <w:szCs w:val="28"/>
              </w:rPr>
              <w:tab/>
            </w:r>
          </w:p>
          <w:p w:rsidR="00EE00F4" w:rsidRDefault="00EE00F4" w:rsidP="00EE00F4">
            <w:pPr>
              <w:spacing w:line="360" w:lineRule="auto"/>
              <w:jc w:val="both"/>
              <w:rPr>
                <w:rFonts w:ascii="Times New Roman" w:hAnsi="Times New Roman"/>
                <w:sz w:val="28"/>
                <w:szCs w:val="28"/>
              </w:rPr>
            </w:pPr>
          </w:p>
        </w:tc>
        <w:tc>
          <w:tcPr>
            <w:tcW w:w="3285" w:type="dxa"/>
          </w:tcPr>
          <w:p w:rsidR="00EE00F4" w:rsidRDefault="00EE00F4" w:rsidP="00EE00F4">
            <w:pPr>
              <w:jc w:val="both"/>
              <w:rPr>
                <w:rFonts w:ascii="Times New Roman" w:hAnsi="Times New Roman"/>
                <w:sz w:val="28"/>
                <w:szCs w:val="28"/>
              </w:rPr>
            </w:pPr>
            <w:r>
              <w:rPr>
                <w:rFonts w:ascii="Times New Roman" w:hAnsi="Times New Roman"/>
                <w:sz w:val="28"/>
                <w:szCs w:val="28"/>
              </w:rPr>
              <w:t xml:space="preserve">прагнення розвинених держав до територіальних </w:t>
            </w:r>
            <w:r>
              <w:rPr>
                <w:rFonts w:ascii="Times New Roman" w:hAnsi="Times New Roman"/>
                <w:sz w:val="28"/>
                <w:szCs w:val="28"/>
              </w:rPr>
              <w:lastRenderedPageBreak/>
              <w:t>загарбань</w:t>
            </w:r>
            <w:r w:rsidRPr="00103EF2">
              <w:rPr>
                <w:rFonts w:ascii="Times New Roman" w:hAnsi="Times New Roman"/>
                <w:sz w:val="28"/>
                <w:szCs w:val="28"/>
              </w:rPr>
              <w:t>; утворення та розквіт таких держав, як Київська Русь, Візантія, Московська держава, Священна Римська імперія, Іспанія, Португалія, Англійське королівство</w:t>
            </w:r>
          </w:p>
        </w:tc>
      </w:tr>
      <w:tr w:rsidR="00EE00F4" w:rsidTr="00EE00F4">
        <w:tc>
          <w:tcPr>
            <w:tcW w:w="3285" w:type="dxa"/>
          </w:tcPr>
          <w:p w:rsidR="00EE00F4" w:rsidRDefault="00EE00F4" w:rsidP="00EE00F4">
            <w:pPr>
              <w:spacing w:line="360" w:lineRule="auto"/>
              <w:ind w:firstLine="567"/>
              <w:jc w:val="both"/>
              <w:rPr>
                <w:rFonts w:ascii="Times New Roman" w:hAnsi="Times New Roman"/>
                <w:sz w:val="28"/>
                <w:szCs w:val="28"/>
              </w:rPr>
            </w:pPr>
            <w:r w:rsidRPr="00103EF2">
              <w:rPr>
                <w:rFonts w:ascii="Times New Roman" w:hAnsi="Times New Roman"/>
                <w:sz w:val="28"/>
                <w:szCs w:val="28"/>
              </w:rPr>
              <w:lastRenderedPageBreak/>
              <w:t>Новий</w:t>
            </w:r>
            <w:r w:rsidRPr="00103EF2">
              <w:rPr>
                <w:rFonts w:ascii="Times New Roman" w:hAnsi="Times New Roman"/>
                <w:sz w:val="28"/>
                <w:szCs w:val="28"/>
              </w:rPr>
              <w:tab/>
            </w:r>
          </w:p>
        </w:tc>
        <w:tc>
          <w:tcPr>
            <w:tcW w:w="3285" w:type="dxa"/>
          </w:tcPr>
          <w:p w:rsidR="00EE00F4" w:rsidRDefault="00EE00F4" w:rsidP="00EE00F4">
            <w:pPr>
              <w:jc w:val="both"/>
              <w:rPr>
                <w:rFonts w:ascii="Times New Roman" w:hAnsi="Times New Roman"/>
                <w:sz w:val="28"/>
                <w:szCs w:val="28"/>
              </w:rPr>
            </w:pPr>
            <w:r w:rsidRPr="00103EF2">
              <w:rPr>
                <w:rFonts w:ascii="Times New Roman" w:hAnsi="Times New Roman"/>
                <w:sz w:val="28"/>
                <w:szCs w:val="28"/>
              </w:rPr>
              <w:t>з XV ст. до закінчення Першої світової війни</w:t>
            </w:r>
            <w:r w:rsidRPr="00103EF2">
              <w:rPr>
                <w:rFonts w:ascii="Times New Roman" w:hAnsi="Times New Roman"/>
                <w:sz w:val="28"/>
                <w:szCs w:val="28"/>
              </w:rPr>
              <w:tab/>
            </w:r>
          </w:p>
        </w:tc>
        <w:tc>
          <w:tcPr>
            <w:tcW w:w="3285" w:type="dxa"/>
          </w:tcPr>
          <w:p w:rsidR="00EE00F4" w:rsidRDefault="00EE00F4" w:rsidP="00EE00F4">
            <w:pPr>
              <w:jc w:val="both"/>
              <w:rPr>
                <w:rFonts w:ascii="Times New Roman" w:hAnsi="Times New Roman"/>
                <w:sz w:val="28"/>
                <w:szCs w:val="28"/>
              </w:rPr>
            </w:pPr>
            <w:r w:rsidRPr="00103EF2">
              <w:rPr>
                <w:rFonts w:ascii="Times New Roman" w:hAnsi="Times New Roman"/>
                <w:sz w:val="28"/>
                <w:szCs w:val="28"/>
              </w:rPr>
              <w:t>найвагоміший за кількістю державних утворень та змін на політичній карті світу; епоха Великих географічних відкриттів; формування колоніальної системи розвинених європейських держав - Англії, Іспанії, Португалії, Франції, Німеччини, Нідерландів, США, Японії</w:t>
            </w:r>
          </w:p>
        </w:tc>
      </w:tr>
      <w:tr w:rsidR="00EE00F4" w:rsidTr="00EE00F4">
        <w:tc>
          <w:tcPr>
            <w:tcW w:w="3285" w:type="dxa"/>
          </w:tcPr>
          <w:p w:rsidR="00EE00F4" w:rsidRDefault="00EE00F4" w:rsidP="00EE00F4">
            <w:pPr>
              <w:spacing w:line="360" w:lineRule="auto"/>
              <w:jc w:val="center"/>
              <w:rPr>
                <w:rFonts w:ascii="Times New Roman" w:hAnsi="Times New Roman"/>
                <w:sz w:val="28"/>
                <w:szCs w:val="28"/>
              </w:rPr>
            </w:pPr>
            <w:r w:rsidRPr="00103EF2">
              <w:rPr>
                <w:rFonts w:ascii="Times New Roman" w:hAnsi="Times New Roman"/>
                <w:sz w:val="28"/>
                <w:szCs w:val="28"/>
              </w:rPr>
              <w:t>Новітній</w:t>
            </w:r>
          </w:p>
        </w:tc>
        <w:tc>
          <w:tcPr>
            <w:tcW w:w="3285" w:type="dxa"/>
          </w:tcPr>
          <w:p w:rsidR="00EE00F4" w:rsidRPr="00103EF2" w:rsidRDefault="00EE00F4" w:rsidP="00EE00F4">
            <w:pPr>
              <w:jc w:val="both"/>
              <w:rPr>
                <w:rFonts w:ascii="Times New Roman" w:hAnsi="Times New Roman"/>
                <w:sz w:val="28"/>
                <w:szCs w:val="28"/>
              </w:rPr>
            </w:pPr>
            <w:r w:rsidRPr="00103EF2">
              <w:rPr>
                <w:rFonts w:ascii="Times New Roman" w:hAnsi="Times New Roman"/>
                <w:sz w:val="28"/>
                <w:szCs w:val="28"/>
              </w:rPr>
              <w:t>з 1918 до кінця 80-х рр. XX ст.</w:t>
            </w:r>
            <w:r w:rsidRPr="00103EF2">
              <w:rPr>
                <w:rFonts w:ascii="Times New Roman" w:hAnsi="Times New Roman"/>
                <w:sz w:val="28"/>
                <w:szCs w:val="28"/>
              </w:rPr>
              <w:tab/>
            </w:r>
          </w:p>
          <w:p w:rsidR="00EE00F4" w:rsidRDefault="00EE00F4" w:rsidP="00EE00F4">
            <w:pPr>
              <w:spacing w:line="360" w:lineRule="auto"/>
              <w:jc w:val="both"/>
              <w:rPr>
                <w:rFonts w:ascii="Times New Roman" w:hAnsi="Times New Roman"/>
                <w:sz w:val="28"/>
                <w:szCs w:val="28"/>
              </w:rPr>
            </w:pPr>
          </w:p>
        </w:tc>
        <w:tc>
          <w:tcPr>
            <w:tcW w:w="3285" w:type="dxa"/>
          </w:tcPr>
          <w:p w:rsidR="00EE00F4" w:rsidRDefault="00EE00F4" w:rsidP="00EE00F4">
            <w:pPr>
              <w:jc w:val="both"/>
              <w:rPr>
                <w:rFonts w:ascii="Times New Roman" w:hAnsi="Times New Roman"/>
                <w:sz w:val="28"/>
                <w:szCs w:val="28"/>
              </w:rPr>
            </w:pPr>
            <w:r w:rsidRPr="00103EF2">
              <w:rPr>
                <w:rFonts w:ascii="Times New Roman" w:hAnsi="Times New Roman"/>
                <w:sz w:val="28"/>
                <w:szCs w:val="28"/>
              </w:rPr>
              <w:t>утворення СРСР, формування соціалістичної системи; розпад колоніальної системи в Африці, Океанії (політичну незалежність отримало близько 100 держав)</w:t>
            </w:r>
          </w:p>
        </w:tc>
      </w:tr>
      <w:tr w:rsidR="00EE00F4" w:rsidTr="00EE00F4">
        <w:tc>
          <w:tcPr>
            <w:tcW w:w="3285" w:type="dxa"/>
          </w:tcPr>
          <w:p w:rsidR="00EE00F4" w:rsidRDefault="00EE00F4" w:rsidP="00EE00F4">
            <w:pPr>
              <w:spacing w:line="360" w:lineRule="auto"/>
              <w:jc w:val="center"/>
              <w:rPr>
                <w:rFonts w:ascii="Times New Roman" w:hAnsi="Times New Roman"/>
                <w:sz w:val="28"/>
                <w:szCs w:val="28"/>
              </w:rPr>
            </w:pPr>
            <w:r w:rsidRPr="00103EF2">
              <w:rPr>
                <w:rFonts w:ascii="Times New Roman" w:hAnsi="Times New Roman"/>
                <w:sz w:val="28"/>
                <w:szCs w:val="28"/>
              </w:rPr>
              <w:t>Сучасний</w:t>
            </w:r>
          </w:p>
        </w:tc>
        <w:tc>
          <w:tcPr>
            <w:tcW w:w="3285" w:type="dxa"/>
          </w:tcPr>
          <w:p w:rsidR="00EE00F4" w:rsidRDefault="00EE00F4" w:rsidP="00EE00F4">
            <w:pPr>
              <w:jc w:val="both"/>
              <w:rPr>
                <w:rFonts w:ascii="Times New Roman" w:hAnsi="Times New Roman"/>
                <w:sz w:val="28"/>
                <w:szCs w:val="28"/>
              </w:rPr>
            </w:pPr>
            <w:r>
              <w:rPr>
                <w:rFonts w:ascii="Times New Roman" w:hAnsi="Times New Roman"/>
                <w:sz w:val="28"/>
                <w:szCs w:val="28"/>
              </w:rPr>
              <w:t>з 90-х рр. XX ст. д</w:t>
            </w:r>
            <w:r w:rsidRPr="00103EF2">
              <w:rPr>
                <w:rFonts w:ascii="Times New Roman" w:hAnsi="Times New Roman"/>
                <w:sz w:val="28"/>
                <w:szCs w:val="28"/>
              </w:rPr>
              <w:t>о наш</w:t>
            </w:r>
            <w:r>
              <w:rPr>
                <w:rFonts w:ascii="Times New Roman" w:hAnsi="Times New Roman"/>
                <w:sz w:val="28"/>
                <w:szCs w:val="28"/>
              </w:rPr>
              <w:t>ого</w:t>
            </w:r>
            <w:r w:rsidRPr="00103EF2">
              <w:rPr>
                <w:rFonts w:ascii="Times New Roman" w:hAnsi="Times New Roman"/>
                <w:sz w:val="28"/>
                <w:szCs w:val="28"/>
              </w:rPr>
              <w:t xml:space="preserve"> час</w:t>
            </w:r>
            <w:r>
              <w:rPr>
                <w:rFonts w:ascii="Times New Roman" w:hAnsi="Times New Roman"/>
                <w:sz w:val="28"/>
                <w:szCs w:val="28"/>
              </w:rPr>
              <w:t>у</w:t>
            </w:r>
          </w:p>
        </w:tc>
        <w:tc>
          <w:tcPr>
            <w:tcW w:w="3285" w:type="dxa"/>
          </w:tcPr>
          <w:p w:rsidR="00EE00F4" w:rsidRDefault="00EE00F4" w:rsidP="00EE00F4">
            <w:pPr>
              <w:jc w:val="both"/>
              <w:rPr>
                <w:rFonts w:ascii="Times New Roman" w:hAnsi="Times New Roman"/>
                <w:sz w:val="28"/>
                <w:szCs w:val="28"/>
              </w:rPr>
            </w:pPr>
            <w:r w:rsidRPr="00103EF2">
              <w:rPr>
                <w:rFonts w:ascii="Times New Roman" w:hAnsi="Times New Roman"/>
                <w:sz w:val="28"/>
                <w:szCs w:val="28"/>
              </w:rPr>
              <w:t xml:space="preserve">розпад СРСР - утворення СНД; розпад Югославії, Чехо-Словаччини; об'єднання Німеччини, Єменської Республіки; незалежність Намібії; суверенітет Сянгану (Гонконг); </w:t>
            </w:r>
            <w:r>
              <w:rPr>
                <w:rFonts w:ascii="Times New Roman" w:hAnsi="Times New Roman"/>
                <w:sz w:val="28"/>
                <w:szCs w:val="28"/>
              </w:rPr>
              <w:t>на політичній карті з'явилося більше 20 незалежних держав</w:t>
            </w:r>
            <w:r w:rsidRPr="00103EF2">
              <w:rPr>
                <w:rFonts w:ascii="Times New Roman" w:hAnsi="Times New Roman"/>
                <w:sz w:val="28"/>
                <w:szCs w:val="28"/>
              </w:rPr>
              <w:t>, в тому числі й Україна</w:t>
            </w:r>
          </w:p>
        </w:tc>
      </w:tr>
    </w:tbl>
    <w:p w:rsidR="00EE00F4" w:rsidRDefault="00EE00F4" w:rsidP="00EE00F4">
      <w:pPr>
        <w:spacing w:line="360" w:lineRule="auto"/>
        <w:ind w:firstLine="567"/>
        <w:jc w:val="both"/>
        <w:rPr>
          <w:rFonts w:ascii="Times New Roman" w:hAnsi="Times New Roman"/>
          <w:sz w:val="28"/>
          <w:szCs w:val="28"/>
        </w:rPr>
      </w:pP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 xml:space="preserve">Стародавній етап (від епохи виникнення перших форм держави до V ст. н.е.). розпочався з виникненням, розквітом і занепадом перших державних </w:t>
      </w:r>
      <w:r w:rsidRPr="00341F73">
        <w:rPr>
          <w:rFonts w:ascii="Times New Roman" w:hAnsi="Times New Roman"/>
          <w:sz w:val="28"/>
          <w:szCs w:val="28"/>
        </w:rPr>
        <w:lastRenderedPageBreak/>
        <w:t>утворень. Одним з перших (можливо, взагалі першим) дер</w:t>
      </w:r>
      <w:r>
        <w:rPr>
          <w:rFonts w:ascii="Times New Roman" w:hAnsi="Times New Roman"/>
          <w:sz w:val="28"/>
          <w:szCs w:val="28"/>
        </w:rPr>
        <w:t>жавним утворенням була відома</w:t>
      </w:r>
      <w:r w:rsidRPr="00341F73">
        <w:rPr>
          <w:rFonts w:ascii="Times New Roman" w:hAnsi="Times New Roman"/>
          <w:sz w:val="28"/>
          <w:szCs w:val="28"/>
        </w:rPr>
        <w:t xml:space="preserve"> Трипільська цивілізація (культура), яка виникла і розквітла на теренах нинішньої України. Після її</w:t>
      </w:r>
      <w:r>
        <w:rPr>
          <w:rFonts w:ascii="Times New Roman" w:hAnsi="Times New Roman"/>
          <w:sz w:val="28"/>
          <w:szCs w:val="28"/>
        </w:rPr>
        <w:t xml:space="preserve"> занепаду</w:t>
      </w:r>
      <w:r w:rsidRPr="00341F73">
        <w:rPr>
          <w:rFonts w:ascii="Times New Roman" w:hAnsi="Times New Roman"/>
          <w:sz w:val="28"/>
          <w:szCs w:val="28"/>
        </w:rPr>
        <w:t xml:space="preserve"> послідовно виникали все нові державні утворення: </w:t>
      </w:r>
      <w:r>
        <w:rPr>
          <w:rFonts w:ascii="Times New Roman" w:hAnsi="Times New Roman"/>
          <w:sz w:val="28"/>
          <w:szCs w:val="28"/>
        </w:rPr>
        <w:t xml:space="preserve"> </w:t>
      </w:r>
      <w:r w:rsidRPr="00341F73">
        <w:rPr>
          <w:rFonts w:ascii="Times New Roman" w:hAnsi="Times New Roman"/>
          <w:sz w:val="28"/>
          <w:szCs w:val="28"/>
        </w:rPr>
        <w:t>Велика Скіфія, Велика Сарматія, Антський союз, Київська Ру</w:t>
      </w:r>
      <w:r>
        <w:rPr>
          <w:rFonts w:ascii="Times New Roman" w:hAnsi="Times New Roman"/>
          <w:sz w:val="28"/>
          <w:szCs w:val="28"/>
        </w:rPr>
        <w:t>сь. З нинішньою державою Україною</w:t>
      </w:r>
      <w:r w:rsidRPr="00341F73">
        <w:rPr>
          <w:rFonts w:ascii="Times New Roman" w:hAnsi="Times New Roman"/>
          <w:sz w:val="28"/>
          <w:szCs w:val="28"/>
        </w:rPr>
        <w:t xml:space="preserve"> вони споріднені генетично.</w:t>
      </w:r>
    </w:p>
    <w:p w:rsidR="00EE00F4" w:rsidRPr="00341F73"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Д</w:t>
      </w:r>
      <w:r w:rsidRPr="00341F73">
        <w:rPr>
          <w:rFonts w:ascii="Times New Roman" w:hAnsi="Times New Roman"/>
          <w:sz w:val="28"/>
          <w:szCs w:val="28"/>
        </w:rPr>
        <w:t>авній період охоплює епоху рабовласницького ладу. У цей період відбувається розвиток продуктивних сил: розширюється видобування корисних копалин, починається будівництво вітрильних суден, іригаційних систем тощо. Швидко збільшується кількість населення Землі, яка на початку нашої ери досягла 250—300 млн</w:t>
      </w:r>
      <w:r>
        <w:rPr>
          <w:rFonts w:ascii="Times New Roman" w:hAnsi="Times New Roman"/>
          <w:sz w:val="28"/>
          <w:szCs w:val="28"/>
        </w:rPr>
        <w:t>.</w:t>
      </w:r>
      <w:r w:rsidRPr="00341F73">
        <w:rPr>
          <w:rFonts w:ascii="Times New Roman" w:hAnsi="Times New Roman"/>
          <w:sz w:val="28"/>
          <w:szCs w:val="28"/>
        </w:rPr>
        <w:t xml:space="preserve"> осіб. Водночас розширюється життєвий простір, відбуваються важливі географічні відкриття регіонального значення.</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Виникають міста — спершу як центри зосередження ремісницького виробництва, а потім і торгівлі, яка особливо швидко розвивалася в Середземномор'ї, Південній і Південно-Східній Азії. З містами пов'язаний також розвиток науки, мистецтва, архітектури. Вважають, що в періоди розквіту Рима та Константинополя в них мешкало від 500 до 700 тис. жителів.</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Розвиток продуктивних сил і товарного господарства зумовив появу надлишкового продукту, приватної власності, розподіл суспільства на класи й утворення держав. Перші держави виникли в найдавніших землеробських осередках. Населеність багатьох тогочасних держав була значною: населення Римської імперії становило понад 50 млн</w:t>
      </w:r>
      <w:r>
        <w:rPr>
          <w:rFonts w:ascii="Times New Roman" w:hAnsi="Times New Roman"/>
          <w:sz w:val="28"/>
          <w:szCs w:val="28"/>
        </w:rPr>
        <w:t>.</w:t>
      </w:r>
      <w:r w:rsidRPr="00341F73">
        <w:rPr>
          <w:rFonts w:ascii="Times New Roman" w:hAnsi="Times New Roman"/>
          <w:sz w:val="28"/>
          <w:szCs w:val="28"/>
        </w:rPr>
        <w:t xml:space="preserve"> осіб, Індії та Китаю — приблизно по 40—50 млн. </w:t>
      </w:r>
    </w:p>
    <w:p w:rsidR="00EE00F4" w:rsidRPr="00341F73" w:rsidRDefault="00EE00F4" w:rsidP="00EE00F4">
      <w:pPr>
        <w:spacing w:line="360" w:lineRule="auto"/>
        <w:ind w:firstLine="567"/>
        <w:jc w:val="both"/>
        <w:rPr>
          <w:sz w:val="28"/>
          <w:szCs w:val="28"/>
        </w:rPr>
      </w:pPr>
      <w:r w:rsidRPr="00341F73">
        <w:rPr>
          <w:rFonts w:ascii="Times New Roman" w:hAnsi="Times New Roman"/>
          <w:sz w:val="28"/>
          <w:szCs w:val="28"/>
        </w:rPr>
        <w:t xml:space="preserve">На політичній карті того часу з’явилися Єгипет, Месопотамія, згодом — Стародавня Індія, Стародавній Китай, Стародавня Греція. Пізніше виникли нові імперії:  Олександра Македонського, Римська імперія, що підкорили величезні території Середземномор’я. </w:t>
      </w:r>
      <w:r w:rsidRPr="008865F1">
        <w:rPr>
          <w:rFonts w:ascii="Times New Roman" w:hAnsi="Times New Roman"/>
          <w:sz w:val="28"/>
          <w:szCs w:val="28"/>
        </w:rPr>
        <w:t>В межах сучасної України у цей період існувало Боспорське царство, Скіфська держава.</w:t>
      </w:r>
    </w:p>
    <w:p w:rsidR="00EE00F4" w:rsidRPr="00341F73" w:rsidRDefault="00EE00F4" w:rsidP="00EE00F4">
      <w:pPr>
        <w:spacing w:line="360" w:lineRule="auto"/>
        <w:ind w:firstLine="567"/>
        <w:jc w:val="both"/>
        <w:rPr>
          <w:sz w:val="28"/>
          <w:szCs w:val="28"/>
        </w:rPr>
      </w:pPr>
      <w:r w:rsidRPr="00341F73">
        <w:rPr>
          <w:rFonts w:ascii="Times New Roman" w:hAnsi="Times New Roman"/>
          <w:sz w:val="28"/>
          <w:szCs w:val="28"/>
        </w:rPr>
        <w:lastRenderedPageBreak/>
        <w:t>Разом з першими державами виникають і дві основні форми державного ладу: монархія (Давній Єгипет, Вавилон, Ассирія, Персія, Римська імперія), республіка (міста-держави Фінікії, Греції, Давній Рим).</w:t>
      </w:r>
      <w:r w:rsidRPr="00341F73">
        <w:rPr>
          <w:sz w:val="28"/>
          <w:szCs w:val="28"/>
        </w:rPr>
        <w:t xml:space="preserve"> </w:t>
      </w:r>
    </w:p>
    <w:p w:rsidR="00EE00F4" w:rsidRPr="008865F1" w:rsidRDefault="00EE00F4" w:rsidP="00EE00F4">
      <w:pPr>
        <w:spacing w:line="360" w:lineRule="auto"/>
        <w:ind w:firstLine="567"/>
        <w:jc w:val="both"/>
        <w:rPr>
          <w:rFonts w:ascii="Times New Roman" w:hAnsi="Times New Roman"/>
          <w:sz w:val="28"/>
          <w:szCs w:val="28"/>
        </w:rPr>
      </w:pPr>
      <w:r w:rsidRPr="008865F1">
        <w:rPr>
          <w:rFonts w:ascii="Times New Roman" w:hAnsi="Times New Roman"/>
          <w:sz w:val="28"/>
          <w:szCs w:val="28"/>
        </w:rPr>
        <w:t>Занепад і крах Римської та Парфянської імперій (V—VII ст.) започатковують середньовічний період формування політичної карти світу.</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 xml:space="preserve">Середньовічний етап (V—XV ст.) </w:t>
      </w:r>
      <w:r>
        <w:rPr>
          <w:rFonts w:ascii="Times New Roman" w:hAnsi="Times New Roman"/>
          <w:sz w:val="28"/>
          <w:szCs w:val="28"/>
        </w:rPr>
        <w:t xml:space="preserve">- це </w:t>
      </w:r>
      <w:r w:rsidRPr="00341F73">
        <w:rPr>
          <w:rFonts w:ascii="Times New Roman" w:hAnsi="Times New Roman"/>
          <w:sz w:val="28"/>
          <w:szCs w:val="28"/>
        </w:rPr>
        <w:t>феодальна епоха. Складався внутрішній ринок, переборювалась відокремленість господарств, територій, зароджувались елементи ринкової економіки. Поступовий розвиток ремесел і особливо торгівлі починає поєднувати феодальні і церковні володіння, міста-держави. З'являються реальні передумови для об'єднання країн під владою монархів. Так виникають феодальні держави в Індії, Китаї, могутня Османська імперія. Проявилось прагнення держав до далеких територіальних завоювань. У цей період існували держави: Візантія, Священна Римська імперія, Англія, Іспанія, Португалія, Київська Русь та ін. В цілому за рівнем державно-територіального поділу континентального простору до Європи наближалась лише Азія. Решта великих регіонів — Африка, Америка, Австралія з Океанією — були далеко позаду навіть Азії.</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Так, на сході Європи у VII–IX ст. утворюється держава Київська Русь. Вона, як й інші держави, зазнала феодальної роздробленості. Роздроблені європейські держави стали об’єктом загарбання арабів, монголів, норманів. Це змусило феодальні князівства об’єднуватися. Так, у Європі виникають нові могутні держави, які самі починають захоплювати великі території в різних частинах світу. Спочатку це були Іспанія і Португалія, а згодом — Англія і Франція.</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 xml:space="preserve">На першому етапі розвитку феодалізму за повного переважання натурального господарства і низького рівня поділу праці політична карта була вкрай роздрібненою і нестійкою (через майже безперервні війни). Проте внаслідок зміцнення внутрішнього ринку, посилення етнічної консолідації виникають і великі централізовані держави (Франція, Англія, Іспанія, Київська </w:t>
      </w:r>
      <w:r w:rsidRPr="00341F73">
        <w:rPr>
          <w:rFonts w:ascii="Times New Roman" w:hAnsi="Times New Roman"/>
          <w:sz w:val="28"/>
          <w:szCs w:val="28"/>
        </w:rPr>
        <w:lastRenderedPageBreak/>
        <w:t>Русь, Індія, Китай та ін.). Майже єдиною формою державного правління протягом усієї феодальної епохи залишається монархія, переважно абсолютна.</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Для епохи феодалізму характерна роз'єднаність світового простору, який складався з декількох значних частин, не пов'язаних або мало пов'язаних між собою.</w:t>
      </w:r>
    </w:p>
    <w:p w:rsidR="00EE00F4" w:rsidRPr="00341F73" w:rsidRDefault="00EE00F4" w:rsidP="00EE00F4">
      <w:pPr>
        <w:spacing w:line="360" w:lineRule="auto"/>
        <w:ind w:firstLine="426"/>
        <w:jc w:val="both"/>
        <w:rPr>
          <w:rFonts w:ascii="Times New Roman" w:hAnsi="Times New Roman"/>
          <w:sz w:val="28"/>
          <w:szCs w:val="28"/>
        </w:rPr>
      </w:pPr>
      <w:r>
        <w:rPr>
          <w:rFonts w:ascii="Times New Roman" w:hAnsi="Times New Roman"/>
          <w:sz w:val="28"/>
          <w:szCs w:val="28"/>
        </w:rPr>
        <w:t>На думку вченого-</w:t>
      </w:r>
      <w:r w:rsidRPr="00341F73">
        <w:rPr>
          <w:rFonts w:ascii="Times New Roman" w:hAnsi="Times New Roman"/>
          <w:sz w:val="28"/>
          <w:szCs w:val="28"/>
        </w:rPr>
        <w:t>географа І. Вітвера, головним географічним чинником, що перешкоджав розширенню господарських і культурних зв'язків, був океан. Саме цим пояснюється ізольований впродовж тисячоліть розвиток Америки, яка до приходу європейців взагалі не знала феодалізму.</w:t>
      </w:r>
    </w:p>
    <w:p w:rsidR="00EE00F4" w:rsidRPr="00341F73" w:rsidRDefault="00EE00F4" w:rsidP="00EE00F4">
      <w:pPr>
        <w:spacing w:line="360" w:lineRule="auto"/>
        <w:ind w:firstLine="567"/>
        <w:jc w:val="both"/>
        <w:rPr>
          <w:rFonts w:ascii="Times New Roman" w:hAnsi="Times New Roman"/>
          <w:sz w:val="28"/>
          <w:szCs w:val="28"/>
        </w:rPr>
      </w:pPr>
      <w:r w:rsidRPr="009C1ECC">
        <w:rPr>
          <w:rFonts w:ascii="Times New Roman" w:hAnsi="Times New Roman"/>
          <w:sz w:val="28"/>
          <w:szCs w:val="28"/>
        </w:rPr>
        <w:t>Епоха Великих географічних відкриттів, поява перших демократій (XV—XVI ст.) ознаменувала відлік нового періоду формування політичної карти.</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Новий період (кінець XV ст. — завершення П</w:t>
      </w:r>
      <w:r>
        <w:rPr>
          <w:rFonts w:ascii="Times New Roman" w:hAnsi="Times New Roman"/>
          <w:sz w:val="28"/>
          <w:szCs w:val="28"/>
        </w:rPr>
        <w:t>ершої світової війни в XX ст.) – це е</w:t>
      </w:r>
      <w:r w:rsidRPr="00341F73">
        <w:rPr>
          <w:rFonts w:ascii="Times New Roman" w:hAnsi="Times New Roman"/>
          <w:sz w:val="28"/>
          <w:szCs w:val="28"/>
        </w:rPr>
        <w:t xml:space="preserve">поха зародження, зростання й встановлення капіталістичних відносин. У цей період технічний прогрес охоплює всі галузі промисловості, нові поштовхи для розвитку одержали торгівля і транспорт. Відбувається зміцнення внутрішніх ринків, культура знаходить своє вираження в ідеології Відродження, </w:t>
      </w:r>
      <w:r>
        <w:rPr>
          <w:rFonts w:ascii="Times New Roman" w:hAnsi="Times New Roman"/>
          <w:sz w:val="28"/>
          <w:szCs w:val="28"/>
        </w:rPr>
        <w:t xml:space="preserve"> </w:t>
      </w:r>
      <w:r w:rsidRPr="00341F73">
        <w:rPr>
          <w:rFonts w:ascii="Times New Roman" w:hAnsi="Times New Roman"/>
          <w:sz w:val="28"/>
          <w:szCs w:val="28"/>
        </w:rPr>
        <w:t>русі Реформації, у швидкому розвитку природничих наук, у тому числі географії. Прискорюється процес формування націй.</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Зародження капіталізму зумовило зміни у розміщенні населення. Зростає кількість міст, збільшується їхня людність. Зубожіння селян і ремісників сприяло масовим міграціям населення.</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Великі географічні відкриття значно вплинули на формування політичної карти світу і всього світового господарства. Головні наслідки цих відкриттів:</w:t>
      </w:r>
    </w:p>
    <w:p w:rsidR="00EE00F4" w:rsidRPr="00341F73" w:rsidRDefault="00EE00F4" w:rsidP="00EE00F4">
      <w:pPr>
        <w:spacing w:line="360" w:lineRule="auto"/>
        <w:jc w:val="both"/>
        <w:rPr>
          <w:rFonts w:ascii="Times New Roman" w:hAnsi="Times New Roman"/>
          <w:sz w:val="28"/>
          <w:szCs w:val="28"/>
        </w:rPr>
      </w:pPr>
      <w:r w:rsidRPr="00341F73">
        <w:rPr>
          <w:rFonts w:ascii="Times New Roman" w:hAnsi="Times New Roman"/>
          <w:sz w:val="28"/>
          <w:szCs w:val="28"/>
        </w:rPr>
        <w:t>1) виникнення трьох перших колоніальних імперій: Іспанської (в Америці), Португальської та Голландської (в Азії);</w:t>
      </w:r>
    </w:p>
    <w:p w:rsidR="00EE00F4" w:rsidRPr="00341F73" w:rsidRDefault="00EE00F4" w:rsidP="00EE00F4">
      <w:pPr>
        <w:spacing w:line="360" w:lineRule="auto"/>
        <w:jc w:val="both"/>
        <w:rPr>
          <w:rFonts w:ascii="Times New Roman" w:hAnsi="Times New Roman"/>
          <w:sz w:val="28"/>
          <w:szCs w:val="28"/>
        </w:rPr>
      </w:pPr>
      <w:r w:rsidRPr="00341F73">
        <w:rPr>
          <w:rFonts w:ascii="Times New Roman" w:hAnsi="Times New Roman"/>
          <w:sz w:val="28"/>
          <w:szCs w:val="28"/>
        </w:rPr>
        <w:t>2) початок європейських колоніальних загарбань;</w:t>
      </w:r>
    </w:p>
    <w:p w:rsidR="00EE00F4" w:rsidRPr="00341F73" w:rsidRDefault="00EE00F4" w:rsidP="00EE00F4">
      <w:pPr>
        <w:spacing w:line="360" w:lineRule="auto"/>
        <w:jc w:val="both"/>
        <w:rPr>
          <w:rFonts w:ascii="Times New Roman" w:hAnsi="Times New Roman"/>
          <w:sz w:val="28"/>
          <w:szCs w:val="28"/>
        </w:rPr>
      </w:pPr>
      <w:r w:rsidRPr="00341F73">
        <w:rPr>
          <w:rFonts w:ascii="Times New Roman" w:hAnsi="Times New Roman"/>
          <w:sz w:val="28"/>
          <w:szCs w:val="28"/>
        </w:rPr>
        <w:t>3) виникнення світової торгівлі, що сприяло утворенню світового ринку.</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lastRenderedPageBreak/>
        <w:t>За короткий період в орбіту міжнародних зв'язків, хоча й різною мірою, були залучені всі частини світу.</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Але ці зв'язки були однобічними: із колоній в Європу вивозили дорогоцінні метали, прянощі, перли, цукор, чай, опіум, а також рабів. Великими портами Європи стали Лісабон і Севілья, а згодом — Антверпен і Амстердам.</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У XVII–XVIII</w:t>
      </w:r>
      <w:r>
        <w:rPr>
          <w:rFonts w:ascii="Times New Roman" w:hAnsi="Times New Roman"/>
          <w:sz w:val="28"/>
          <w:szCs w:val="28"/>
        </w:rPr>
        <w:t xml:space="preserve"> </w:t>
      </w:r>
      <w:r w:rsidRPr="00341F73">
        <w:rPr>
          <w:rFonts w:ascii="Times New Roman" w:hAnsi="Times New Roman"/>
          <w:sz w:val="28"/>
          <w:szCs w:val="28"/>
        </w:rPr>
        <w:t>ст. центром політичного та економічного життя в Європі стає Англія. Згодом вона створює найбільшу в історії людства Британську колоніальну імперію, до складу якої увійшли Канада, Північна Америка, Австралія, Нова Зеландія, Південна Азія, Східна та Південна Африка, деякі країни на узбережжі Гвінейської затоки Африки та багато островів, загальною площею понад 22 млн</w:t>
      </w:r>
      <w:r>
        <w:rPr>
          <w:rFonts w:ascii="Times New Roman" w:hAnsi="Times New Roman"/>
          <w:sz w:val="28"/>
          <w:szCs w:val="28"/>
        </w:rPr>
        <w:t>. кв. км</w:t>
      </w:r>
      <w:r w:rsidRPr="00341F73">
        <w:rPr>
          <w:rFonts w:ascii="Times New Roman" w:hAnsi="Times New Roman"/>
          <w:sz w:val="28"/>
          <w:szCs w:val="28"/>
        </w:rPr>
        <w:t>.</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Протягом усього періоду зберігається промислове, торгове, фінансове і військове домінування Англії. Лондон став найбільшим містом, портом, банківським центром світу. Найбільший вплив на політичну карту світу мало формування Британської колоніальної системи.</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Так, внаслідок національно-визвольного руху в Латинській Америці майже усіх своїх колоній позбавилася Іспанія, що значно збільшило перевагу Англії.</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Британські колонії у Північній Америці, більшість населення яких становили переселенці, розвиваються дуже швидко. У 1776 р. перші 13 англійських колоній на сході Північної Америки проголошують незалежність нової держави — США. За наступні 85 років існування США розширюють свою територію в 10 разів шляхом завоювання, купівлі та оренди земель.</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 xml:space="preserve">Період промислових переворотів (середина XVII ст. — кінець XIX ст.) ознаменувався буржуазними революціями, найзначнішою з яких була Велика Французька революція. У цей час абсолютні монархії поступаються місцем республікам (Франція) або конституційним монархіям (Англія, Нідерланди). Франція набуває сучасних меж і починає колоніальні захоплення в Західній та Екваторіальній Африці, Індокитаї, в Океанії. </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lastRenderedPageBreak/>
        <w:t>Швидко зростає чисельність населення світу (із 550 млн</w:t>
      </w:r>
      <w:r>
        <w:rPr>
          <w:rFonts w:ascii="Times New Roman" w:hAnsi="Times New Roman"/>
          <w:sz w:val="28"/>
          <w:szCs w:val="28"/>
        </w:rPr>
        <w:t>.</w:t>
      </w:r>
      <w:r w:rsidRPr="00341F73">
        <w:rPr>
          <w:rFonts w:ascii="Times New Roman" w:hAnsi="Times New Roman"/>
          <w:sz w:val="28"/>
          <w:szCs w:val="28"/>
        </w:rPr>
        <w:t xml:space="preserve"> у 1650 р. до 1250 млн</w:t>
      </w:r>
      <w:r>
        <w:rPr>
          <w:rFonts w:ascii="Times New Roman" w:hAnsi="Times New Roman"/>
          <w:sz w:val="28"/>
          <w:szCs w:val="28"/>
        </w:rPr>
        <w:t>.</w:t>
      </w:r>
      <w:r w:rsidRPr="00341F73">
        <w:rPr>
          <w:rFonts w:ascii="Times New Roman" w:hAnsi="Times New Roman"/>
          <w:sz w:val="28"/>
          <w:szCs w:val="28"/>
        </w:rPr>
        <w:t xml:space="preserve"> у 1850 р.), що призвело до збільшення його концентрації в містах. Виникають масові міжконтинентальні міграції, переважно із Старого (Європи) в Новий Світ (Америку), формуються нові нації.</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Головна риса економічних відносин у період розвитку капіталізму — інтернаціоналізація господарського життя і поглиблення міжнародного географічного поділу праці. Розвиток політичної карти світу зумовив появу таких напрямів у географії, як країнознавство, камеральна статистика (описове державознавство), комерційна географія, з'являються перші концепції розміщення виробництва тощо.</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Завершальна стадія періоду вирізняється бурхливим розвитком нових галузей — електроенергетики, добування нафти, машинобудування, хімічної промисловості. Важка промисловість почала переважати над легкою.</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Водночас посилюється концентрація виробництва і капіталу, що зумовило появу монополій. При цьому виробнича концентрація супроводжується територіальною, з'являються значні промислові райони і центри, зароджуються перші промислово-міські агломерації.</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 xml:space="preserve">Інтенсивно будуються залізниці, які сполучають </w:t>
      </w:r>
      <w:r>
        <w:rPr>
          <w:rFonts w:ascii="Times New Roman" w:hAnsi="Times New Roman"/>
          <w:sz w:val="28"/>
          <w:szCs w:val="28"/>
        </w:rPr>
        <w:t>внутрішні частини континентів.</w:t>
      </w:r>
      <w:r w:rsidRPr="00341F73">
        <w:rPr>
          <w:rFonts w:ascii="Times New Roman" w:hAnsi="Times New Roman"/>
          <w:sz w:val="28"/>
          <w:szCs w:val="28"/>
        </w:rPr>
        <w:t xml:space="preserve"> </w:t>
      </w:r>
      <w:r>
        <w:rPr>
          <w:rFonts w:ascii="Times New Roman" w:hAnsi="Times New Roman"/>
          <w:sz w:val="28"/>
          <w:szCs w:val="28"/>
        </w:rPr>
        <w:t xml:space="preserve">У </w:t>
      </w:r>
      <w:r w:rsidRPr="00341F73">
        <w:rPr>
          <w:rFonts w:ascii="Times New Roman" w:hAnsi="Times New Roman"/>
          <w:sz w:val="28"/>
          <w:szCs w:val="28"/>
        </w:rPr>
        <w:t>Росії, США, Канаді побудовано перші трансконтинентальні магістралі. На морському транспорті вітрильний флот замінюється на паровий, споруджуються Суецький і Панамський канали.</w:t>
      </w:r>
    </w:p>
    <w:p w:rsidR="00EE00F4" w:rsidRPr="00873587" w:rsidRDefault="00EE00F4" w:rsidP="00EE00F4">
      <w:pPr>
        <w:spacing w:line="360" w:lineRule="auto"/>
        <w:ind w:firstLine="567"/>
        <w:jc w:val="both"/>
        <w:rPr>
          <w:rFonts w:ascii="Times New Roman" w:hAnsi="Times New Roman"/>
          <w:sz w:val="28"/>
          <w:szCs w:val="28"/>
        </w:rPr>
      </w:pPr>
      <w:r w:rsidRPr="00873587">
        <w:rPr>
          <w:rFonts w:ascii="Times New Roman" w:hAnsi="Times New Roman"/>
          <w:sz w:val="28"/>
          <w:szCs w:val="28"/>
        </w:rPr>
        <w:t>Особливо великі зміни відбулися в XIX</w:t>
      </w:r>
      <w:r>
        <w:rPr>
          <w:rFonts w:ascii="Times New Roman" w:hAnsi="Times New Roman"/>
          <w:sz w:val="28"/>
          <w:szCs w:val="28"/>
        </w:rPr>
        <w:t xml:space="preserve"> </w:t>
      </w:r>
      <w:r w:rsidRPr="00873587">
        <w:rPr>
          <w:rFonts w:ascii="Times New Roman" w:hAnsi="Times New Roman"/>
          <w:sz w:val="28"/>
          <w:szCs w:val="28"/>
        </w:rPr>
        <w:t>—</w:t>
      </w:r>
      <w:r>
        <w:rPr>
          <w:rFonts w:ascii="Times New Roman" w:hAnsi="Times New Roman"/>
          <w:sz w:val="28"/>
          <w:szCs w:val="28"/>
        </w:rPr>
        <w:t xml:space="preserve"> </w:t>
      </w:r>
      <w:r w:rsidRPr="00873587">
        <w:rPr>
          <w:rFonts w:ascii="Times New Roman" w:hAnsi="Times New Roman"/>
          <w:sz w:val="28"/>
          <w:szCs w:val="28"/>
        </w:rPr>
        <w:t xml:space="preserve">на початку XX ст. Усього суверенних країн на земній кулі в 1900 р. існувало 55. </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 xml:space="preserve">У XIX ст. колоніальні імперії Великої Британії та Франції охоплюють величезну територію. Британська Індія стає найбільшою з колоній, її називають «найкращим діамантом у короні англійської королеви». Тим часом колись великі морські держави Іспанія і Португалія внаслідок національно-визвольної боротьби втрачають свої колонії в Латинській Америці. У 1870–1871 pp. </w:t>
      </w:r>
      <w:r w:rsidRPr="00341F73">
        <w:rPr>
          <w:rFonts w:ascii="Times New Roman" w:hAnsi="Times New Roman"/>
          <w:sz w:val="28"/>
          <w:szCs w:val="28"/>
        </w:rPr>
        <w:lastRenderedPageBreak/>
        <w:t>відбувається об’єднання феодальних мікродержав на території Німеччини та Італії. Водночас швидко зростає могутність Японії.</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Протягом XVII–XIX ст. росіяни освоюють увесь Сибір, Чукотку, Аляску, приєднують Україну, Казахстан, Середню Азію, Кавказ, Фінляндію, Польщу.</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Таким чином, у політичному житті відбувається новий територіальний перерозподіл світу, насамперед в Африці й Океанії. Він призводить до нового значного розширення Британської імперії, територія якої зросла до 33 млн</w:t>
      </w:r>
      <w:r>
        <w:rPr>
          <w:rFonts w:ascii="Times New Roman" w:hAnsi="Times New Roman"/>
          <w:sz w:val="28"/>
          <w:szCs w:val="28"/>
        </w:rPr>
        <w:t>. кв. км</w:t>
      </w:r>
      <w:r w:rsidRPr="00341F73">
        <w:rPr>
          <w:rFonts w:ascii="Times New Roman" w:hAnsi="Times New Roman"/>
          <w:sz w:val="28"/>
          <w:szCs w:val="28"/>
        </w:rPr>
        <w:t>. У багато разів збільшуються колонії Франції. Утворюються нові колоніальні імперії — Італія, Німеччина, Бельгія, США, Японія. Так, у 1876 р. лише 10 % території Африки належало західноєвропейським країнам, тоді як у 1900 р. — вже 90 % . Політична стабільність у цей період була недовгою. Відбувається постійна боротьба за перерозподіл уже поділеного світу, що призводить до нових загарбницьких війн, а потім і до глобальної події початку XX сторіччя — Першої світової війни 1914—1918 рр.</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У процесі колоніальних загарбань змінюється і форма залежності. Якщо спершу переважали пряма анексія територій і перетворення їх на колонії, то на завершальній стадії (кінець XIX — початок XX ст.) заявляють про себе гнучкіші форми колоніальної залежності (наприклад, протекторати). Декілька переселенських колоній у складі Британської імперії одержують статус домініонів. Крім того, деякі формально незалежні країни (Китай, Персія, Туреччина) фактично перетворюються «великими державами» на напівколонії. Виникає також категорія залежних країн, до яких належали, наприклад, країни Латинської Америки.</w:t>
      </w:r>
    </w:p>
    <w:p w:rsidR="00EE00F4" w:rsidRPr="00873587" w:rsidRDefault="00EE00F4" w:rsidP="00EE00F4">
      <w:pPr>
        <w:spacing w:line="360" w:lineRule="auto"/>
        <w:ind w:firstLine="567"/>
        <w:jc w:val="both"/>
        <w:rPr>
          <w:rFonts w:ascii="Times New Roman" w:hAnsi="Times New Roman"/>
          <w:sz w:val="28"/>
          <w:szCs w:val="28"/>
        </w:rPr>
      </w:pPr>
      <w:r w:rsidRPr="00873587">
        <w:rPr>
          <w:rFonts w:ascii="Times New Roman" w:hAnsi="Times New Roman"/>
          <w:sz w:val="28"/>
          <w:szCs w:val="28"/>
        </w:rPr>
        <w:t>Завершення повного поділу світу на початку XX ст. ознаменувало й завершення нового періоду формування політичної карти.</w:t>
      </w:r>
    </w:p>
    <w:p w:rsidR="00EE00F4" w:rsidRPr="00341F73"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Новітній періо</w:t>
      </w:r>
      <w:r w:rsidRPr="00341F73">
        <w:rPr>
          <w:rFonts w:ascii="Times New Roman" w:hAnsi="Times New Roman"/>
          <w:sz w:val="28"/>
          <w:szCs w:val="28"/>
        </w:rPr>
        <w:t>д формування політичної карти світу почався з Першої світової війни і мав чотири етапи:</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lastRenderedPageBreak/>
        <w:t>Незадоволена перерозподілом світу Німеччина та її союзники (Австро-Угорщина, Італія, Османська імперія) почали війну за колонії з Великою Британією, Францією, Росією, США, Японією.</w:t>
      </w:r>
    </w:p>
    <w:p w:rsidR="00EE00F4" w:rsidRPr="00341F73" w:rsidRDefault="00EE00F4" w:rsidP="00EE00F4">
      <w:pPr>
        <w:spacing w:line="360" w:lineRule="auto"/>
        <w:ind w:firstLine="567"/>
        <w:jc w:val="both"/>
        <w:rPr>
          <w:rFonts w:ascii="Times New Roman" w:hAnsi="Times New Roman"/>
          <w:sz w:val="28"/>
          <w:szCs w:val="28"/>
        </w:rPr>
      </w:pPr>
      <w:r w:rsidRPr="00873587">
        <w:rPr>
          <w:rFonts w:ascii="Times New Roman" w:hAnsi="Times New Roman"/>
          <w:i/>
          <w:sz w:val="28"/>
          <w:szCs w:val="28"/>
        </w:rPr>
        <w:t>Перший період</w:t>
      </w:r>
      <w:r w:rsidRPr="00341F73">
        <w:rPr>
          <w:rFonts w:ascii="Times New Roman" w:hAnsi="Times New Roman"/>
          <w:sz w:val="28"/>
          <w:szCs w:val="28"/>
        </w:rPr>
        <w:t xml:space="preserve"> почався фактично ще наприкінці Першої світової війни. Почали руйнуватися великі багатонаціональні імперії: Російська і Австро-Угорсь</w:t>
      </w:r>
      <w:r>
        <w:rPr>
          <w:rFonts w:ascii="Times New Roman" w:hAnsi="Times New Roman"/>
          <w:sz w:val="28"/>
          <w:szCs w:val="28"/>
        </w:rPr>
        <w:t>ка. На політичній карті світу з</w:t>
      </w:r>
      <w:r w:rsidRPr="00873587">
        <w:rPr>
          <w:rFonts w:ascii="Times New Roman" w:hAnsi="Times New Roman"/>
          <w:sz w:val="28"/>
          <w:szCs w:val="28"/>
        </w:rPr>
        <w:t>’</w:t>
      </w:r>
      <w:r w:rsidRPr="00341F73">
        <w:rPr>
          <w:rFonts w:ascii="Times New Roman" w:hAnsi="Times New Roman"/>
          <w:sz w:val="28"/>
          <w:szCs w:val="28"/>
        </w:rPr>
        <w:t>явилися держави: Польща, Чехословаччина, Фінляндія, Естонія, Латвія, Литва, Королівство сербів, хорватів і словенців та ін. Були проголошені незалежними державами Україна, Білорусь, Грузія, Азербайджан, Вірменія тощо. Однак цей процес не був однозначним. Намагання Росії відновити імперію в іншій формі в основному здійснилося. За допомогою військової окупації України та інших держав, які виникли на уламках Російської імперії, російські комуністи створили Союз Радянських Соціалістичних Республік (СРСР).</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Перша світова війна завершилася поразкою Німеччини та її союзників. Німецькі колонії були поділені між країнами-переможницями. Основна їх частина відійшла до Великої Британії та Франції. Розпалися Австро-Угорщина та Турецько-Османська імперія.</w:t>
      </w:r>
    </w:p>
    <w:p w:rsidR="00EE00F4" w:rsidRPr="00341F73" w:rsidRDefault="00EE00F4" w:rsidP="00EE00F4">
      <w:pPr>
        <w:spacing w:line="360" w:lineRule="auto"/>
        <w:ind w:firstLine="567"/>
        <w:jc w:val="both"/>
        <w:rPr>
          <w:rFonts w:ascii="Times New Roman" w:hAnsi="Times New Roman"/>
          <w:sz w:val="28"/>
          <w:szCs w:val="28"/>
        </w:rPr>
      </w:pPr>
      <w:r>
        <w:rPr>
          <w:rFonts w:ascii="Times New Roman" w:hAnsi="Times New Roman"/>
          <w:i/>
          <w:sz w:val="28"/>
          <w:szCs w:val="28"/>
        </w:rPr>
        <w:t>Други</w:t>
      </w:r>
      <w:r w:rsidRPr="00873587">
        <w:rPr>
          <w:rFonts w:ascii="Times New Roman" w:hAnsi="Times New Roman"/>
          <w:i/>
          <w:sz w:val="28"/>
          <w:szCs w:val="28"/>
        </w:rPr>
        <w:t xml:space="preserve">й  </w:t>
      </w:r>
      <w:r>
        <w:rPr>
          <w:rFonts w:ascii="Times New Roman" w:hAnsi="Times New Roman"/>
          <w:i/>
          <w:sz w:val="28"/>
          <w:szCs w:val="28"/>
        </w:rPr>
        <w:t>ета</w:t>
      </w:r>
      <w:r w:rsidRPr="00873587">
        <w:rPr>
          <w:rFonts w:ascii="Times New Roman" w:hAnsi="Times New Roman"/>
          <w:i/>
          <w:sz w:val="28"/>
          <w:szCs w:val="28"/>
        </w:rPr>
        <w:t>п</w:t>
      </w:r>
      <w:r w:rsidRPr="00341F73">
        <w:rPr>
          <w:rFonts w:ascii="Times New Roman" w:hAnsi="Times New Roman"/>
          <w:sz w:val="28"/>
          <w:szCs w:val="28"/>
        </w:rPr>
        <w:t xml:space="preserve"> тривав від початку Другої світової війни до середини 50-х pp. XX ст. Нову війну розпочинає Німеччина, незадоволена розподілом колоній. У ній встановлюється нацистський режим. Німеччину підтримує фашистська Італія. На сході у війну вступає мілітаристська Японія.</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 xml:space="preserve">Друга світова війна призвела до перегляду кордонів у Європі. Після поразки Німеччина втратила частину своїх земель (Східна Прусія), які були передані Польщі та Радянському Союзу. Саму Німеччину було поділено на зони окупації. У 1949 р. в зоні окупації союзників (Великої Британії, Франції, США) було проголошено Федеративну Республіку Німеччини (ФРН), а в зоні окупації Радянського Союзу — Німецьку Демократичну Республіку (НДР), в якій установлено тоталітарний соціалістичний режим. Колишню столицю Німеччини також було поділено на зони окупації. Східна частина Берліна стала </w:t>
      </w:r>
      <w:r w:rsidRPr="00341F73">
        <w:rPr>
          <w:rFonts w:ascii="Times New Roman" w:hAnsi="Times New Roman"/>
          <w:sz w:val="28"/>
          <w:szCs w:val="28"/>
        </w:rPr>
        <w:lastRenderedPageBreak/>
        <w:t>столицею НДР. Західний Берлін, окупований союзниками, набув особливого політичного статусу.</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Після війни в Центральній Європі утворюється табір соціалістичних країн. До його складу увійшли: НДР, Польща, Чехословаччина, Угорщина, Румунія, Болгарія, Югославія, Албанія.</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На Близькому Сході в 1948 р. було створено державу Ізраїль. За міжнародними угодами на цих землях мало бути дві держави: єврейська й арабська. Проте всі арабські території окупував Ізраїль, що спричинило проблему арабських біженців. Усупереч вимогам світової громадськості Ізраїль проголосив своєю столицею м. Єрусалим, яке забрав у Йорданії.</w:t>
      </w:r>
    </w:p>
    <w:p w:rsidR="00EE00F4" w:rsidRPr="00341F73" w:rsidRDefault="00EE00F4" w:rsidP="00EE00F4">
      <w:pPr>
        <w:spacing w:line="360" w:lineRule="auto"/>
        <w:ind w:firstLine="567"/>
        <w:jc w:val="both"/>
        <w:rPr>
          <w:sz w:val="28"/>
          <w:szCs w:val="28"/>
        </w:rPr>
      </w:pPr>
      <w:r>
        <w:rPr>
          <w:rFonts w:ascii="Times New Roman" w:hAnsi="Times New Roman"/>
          <w:sz w:val="28"/>
          <w:szCs w:val="28"/>
        </w:rPr>
        <w:t>Треті</w:t>
      </w:r>
      <w:r w:rsidRPr="00341F73">
        <w:rPr>
          <w:rFonts w:ascii="Times New Roman" w:hAnsi="Times New Roman"/>
          <w:sz w:val="28"/>
          <w:szCs w:val="28"/>
        </w:rPr>
        <w:t xml:space="preserve">й  </w:t>
      </w:r>
      <w:r>
        <w:rPr>
          <w:rFonts w:ascii="Times New Roman" w:hAnsi="Times New Roman"/>
          <w:sz w:val="28"/>
          <w:szCs w:val="28"/>
        </w:rPr>
        <w:t>ета</w:t>
      </w:r>
      <w:r w:rsidRPr="00341F73">
        <w:rPr>
          <w:rFonts w:ascii="Times New Roman" w:hAnsi="Times New Roman"/>
          <w:sz w:val="28"/>
          <w:szCs w:val="28"/>
        </w:rPr>
        <w:t xml:space="preserve">п ознаменувався руйнуванням величезних колоніальних імперій. </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Він охоплює період від середини 50-х до кінця 80-х pp. XX ст. Ослаблені війною європейські країни були не в змозі вести колоніальні війни та утримувати окупаційний режим на залежних територіях. Втрачають більшість своїх колоній Велика Британія і Франція. Позбуваються колоній також Нідерланди, Бельгія, Іспанія. На місці колишніх імперій виникають понад 100 суверенних держав в Азії, Африці, Океанії. 1960 р. було проголошено Роком Африки. За цей рік проголосили незалежність 17 африканських країн. Останньою розпалася Португальська колоніальна імперія — в 1974 p., після повалення в країні фашистського режиму.</w:t>
      </w:r>
    </w:p>
    <w:p w:rsidR="00EE00F4" w:rsidRPr="00AC54B3" w:rsidRDefault="00EE00F4" w:rsidP="00EE00F4">
      <w:pPr>
        <w:spacing w:line="360" w:lineRule="auto"/>
        <w:ind w:firstLine="567"/>
        <w:jc w:val="both"/>
        <w:rPr>
          <w:rFonts w:ascii="Times New Roman" w:hAnsi="Times New Roman"/>
          <w:sz w:val="28"/>
          <w:szCs w:val="28"/>
        </w:rPr>
      </w:pPr>
      <w:r w:rsidRPr="00AC54B3">
        <w:rPr>
          <w:rFonts w:ascii="Times New Roman" w:hAnsi="Times New Roman"/>
          <w:sz w:val="28"/>
          <w:szCs w:val="28"/>
        </w:rPr>
        <w:t>На початку 1960-х рр. величезна колоніальна система практично припинила своє існування. На 1962 р. у світі існувало вже 127 держав.</w:t>
      </w:r>
    </w:p>
    <w:p w:rsidR="00EE00F4" w:rsidRPr="00CF0FBE"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 xml:space="preserve">Розглядаючи </w:t>
      </w:r>
      <w:r w:rsidRPr="00CF0FBE">
        <w:rPr>
          <w:rFonts w:ascii="Times New Roman" w:hAnsi="Times New Roman"/>
          <w:b/>
          <w:sz w:val="28"/>
          <w:szCs w:val="28"/>
        </w:rPr>
        <w:t>третє питання</w:t>
      </w:r>
      <w:r>
        <w:rPr>
          <w:rFonts w:ascii="Times New Roman" w:hAnsi="Times New Roman"/>
          <w:sz w:val="28"/>
          <w:szCs w:val="28"/>
        </w:rPr>
        <w:t xml:space="preserve"> в першу чергу необхідно зазначити, що з початком четвертого етапу формування політичної карти світу, починається і формування сучасної політичної карти світу.</w:t>
      </w:r>
    </w:p>
    <w:p w:rsidR="00EE00F4" w:rsidRPr="00341F73" w:rsidRDefault="00EE00F4" w:rsidP="00EE00F4">
      <w:pPr>
        <w:spacing w:line="360" w:lineRule="auto"/>
        <w:ind w:firstLine="567"/>
        <w:jc w:val="both"/>
        <w:rPr>
          <w:rFonts w:ascii="Times New Roman" w:hAnsi="Times New Roman"/>
          <w:sz w:val="28"/>
          <w:szCs w:val="28"/>
        </w:rPr>
      </w:pPr>
      <w:r w:rsidRPr="00AC54B3">
        <w:rPr>
          <w:rFonts w:ascii="Times New Roman" w:hAnsi="Times New Roman"/>
          <w:i/>
          <w:sz w:val="28"/>
          <w:szCs w:val="28"/>
        </w:rPr>
        <w:lastRenderedPageBreak/>
        <w:t>Четвертий етап</w:t>
      </w:r>
      <w:r w:rsidRPr="00341F73">
        <w:rPr>
          <w:rFonts w:ascii="Times New Roman" w:hAnsi="Times New Roman"/>
          <w:sz w:val="28"/>
          <w:szCs w:val="28"/>
        </w:rPr>
        <w:t xml:space="preserve"> формування політичної карти розпочався наприкінці 80-х pp. XX ст. і триває й нині. Поштовхом до змін на політичній карті світу став крах соціалістичної ідеї. Ряд країн, штучно розділених кордонами через ідеологічні розбіжності, об’єдналися. У 1990 р. це відбулося з Німеччиною. Берлін у 1991 р. знову став єдиною столицею Німецької держави. У 1990 р. дві арабські держави об’єдналися в єдину країну Ємен.</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 xml:space="preserve">На початку 90-х pp. XX ст. розділилися на суверенні держави багатонаціональні країни, що були утворені на </w:t>
      </w:r>
      <w:r>
        <w:rPr>
          <w:rFonts w:ascii="Times New Roman" w:hAnsi="Times New Roman"/>
          <w:sz w:val="28"/>
          <w:szCs w:val="28"/>
        </w:rPr>
        <w:t>основі колишніх імперій. У 1991 </w:t>
      </w:r>
      <w:r w:rsidRPr="00341F73">
        <w:rPr>
          <w:rFonts w:ascii="Times New Roman" w:hAnsi="Times New Roman"/>
          <w:sz w:val="28"/>
          <w:szCs w:val="28"/>
        </w:rPr>
        <w:t>р. Радянський Союз розпався на 15 держав, а в 1993 р. Чехословаччина — на дві суверенні країни. У кілька етапів йшов розпад Югославії. У 1991 р. на її теренах утворилися 5 держав. У 2006 р. відбулося відокремлення Чорногорії від Сербії, а у 2008 р. автономний край Косово в односторонньому</w:t>
      </w:r>
      <w:r>
        <w:rPr>
          <w:rFonts w:ascii="Times New Roman" w:hAnsi="Times New Roman"/>
          <w:sz w:val="28"/>
          <w:szCs w:val="28"/>
        </w:rPr>
        <w:t xml:space="preserve"> порядку проголосив про вихід із</w:t>
      </w:r>
      <w:r w:rsidRPr="00341F73">
        <w:rPr>
          <w:rFonts w:ascii="Times New Roman" w:hAnsi="Times New Roman"/>
          <w:sz w:val="28"/>
          <w:szCs w:val="28"/>
        </w:rPr>
        <w:t xml:space="preserve"> складу Сербії. Його суверенітет визнали не усі держави світу.</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Наприкінці XX — на початку XXI ст. тривають процеси деколонізації.</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У 1990 р. звільнилася остання велика колонія в Африці — Намібія, що була окупована Південною Африкою. У 1991 р. були утворені нові суверенні держави в Океанії: Федеративні Штати Мікронезії, Республіка Маршаллові острови, Співдружність Північних Маріанських островів (колишні «підопічні» території США, що отримали статус вільно асоційованих з США держав). Наприкінці 1994 р. Республіка Палау (в Океанії) вийшла з Мікронезії і звільнилася від опіки США.</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У 1993р. була проголошена незалежність держави Еритрея (території, колишньої раніше однією з провінцій Ефіопії на березі Червоного моря, а ще раніше, до 1945р.</w:t>
      </w:r>
      <w:r>
        <w:rPr>
          <w:rFonts w:ascii="Times New Roman" w:hAnsi="Times New Roman"/>
          <w:sz w:val="28"/>
          <w:szCs w:val="28"/>
        </w:rPr>
        <w:t xml:space="preserve"> </w:t>
      </w:r>
      <w:r w:rsidRPr="00341F73">
        <w:rPr>
          <w:rFonts w:ascii="Times New Roman" w:hAnsi="Times New Roman"/>
          <w:sz w:val="28"/>
          <w:szCs w:val="28"/>
        </w:rPr>
        <w:t>-</w:t>
      </w:r>
      <w:r>
        <w:rPr>
          <w:rFonts w:ascii="Times New Roman" w:hAnsi="Times New Roman"/>
          <w:sz w:val="28"/>
          <w:szCs w:val="28"/>
        </w:rPr>
        <w:t xml:space="preserve"> </w:t>
      </w:r>
      <w:r w:rsidRPr="00341F73">
        <w:rPr>
          <w:rFonts w:ascii="Times New Roman" w:hAnsi="Times New Roman"/>
          <w:sz w:val="28"/>
          <w:szCs w:val="28"/>
        </w:rPr>
        <w:t>колонією Італії). У цьому ж році була змінена форма правління в Камбоджі, країні Азії. Там була відновлена монархія і вона знову стала королівством.</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lastRenderedPageBreak/>
        <w:t>Китаю було повернено Великою Британією на особливих правах Сянган (Гонконг) у 1997 p., а Португалією — Аоминь (Ма</w:t>
      </w:r>
      <w:r>
        <w:rPr>
          <w:rFonts w:ascii="Times New Roman" w:hAnsi="Times New Roman"/>
          <w:sz w:val="28"/>
          <w:szCs w:val="28"/>
        </w:rPr>
        <w:t>као) у 1999 р. У травні 2002 </w:t>
      </w:r>
      <w:r w:rsidRPr="00341F73">
        <w:rPr>
          <w:rFonts w:ascii="Times New Roman" w:hAnsi="Times New Roman"/>
          <w:sz w:val="28"/>
          <w:szCs w:val="28"/>
        </w:rPr>
        <w:t>р. звільнився Східний Тімор, що майже 30 років перебував під окупаційним режимом Індонезії.</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Політична карта залишається динамічною, її формування триває. Сучасна політична карта світу охоплює близько 240 держав та залежних територій. Кількість суверенних держав у XX ст. постійно зростала. Нині їх офіційно 193. Крім того, фактично незалежною країною є Тайван</w:t>
      </w:r>
      <w:r>
        <w:rPr>
          <w:rFonts w:ascii="Times New Roman" w:hAnsi="Times New Roman"/>
          <w:sz w:val="28"/>
          <w:szCs w:val="28"/>
        </w:rPr>
        <w:t>ь, хоча за конституцією Китаю вона</w:t>
      </w:r>
      <w:r w:rsidRPr="00341F73">
        <w:rPr>
          <w:rFonts w:ascii="Times New Roman" w:hAnsi="Times New Roman"/>
          <w:sz w:val="28"/>
          <w:szCs w:val="28"/>
        </w:rPr>
        <w:t xml:space="preserve"> вважається провінцією цієї держави.</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Крім суверенних держав, у світі існує понад 40 залежних територій, які мають різний політичний статус. Переважно це невеликі острівні володіння. Залежні території мають Велика Британія (зокрема Гібралтар, Фолклендські Острови, Бермудські Острови, Острів Святої Єлени), Франція (Французька Полінезія, Нова Каледонія, Гвіана), США (Пуерто-Рико</w:t>
      </w:r>
      <w:r>
        <w:rPr>
          <w:rFonts w:ascii="Times New Roman" w:hAnsi="Times New Roman"/>
          <w:sz w:val="28"/>
          <w:szCs w:val="28"/>
        </w:rPr>
        <w:t xml:space="preserve"> </w:t>
      </w:r>
      <w:r w:rsidRPr="00341F73">
        <w:rPr>
          <w:rFonts w:ascii="Times New Roman" w:hAnsi="Times New Roman"/>
          <w:sz w:val="28"/>
          <w:szCs w:val="28"/>
        </w:rPr>
        <w:t>та деякі інші острови в Карибському морі та Океанії), Данія (Гренландія), Іспанія (міста Сеута</w:t>
      </w:r>
      <w:r>
        <w:rPr>
          <w:rFonts w:ascii="Times New Roman" w:hAnsi="Times New Roman"/>
          <w:sz w:val="28"/>
          <w:szCs w:val="28"/>
        </w:rPr>
        <w:t xml:space="preserve"> </w:t>
      </w:r>
      <w:r w:rsidRPr="00341F73">
        <w:rPr>
          <w:rFonts w:ascii="Times New Roman" w:hAnsi="Times New Roman"/>
          <w:sz w:val="28"/>
          <w:szCs w:val="28"/>
        </w:rPr>
        <w:t>і Мелілья на півночі Африки), Нідерланди (Антильські Острови</w:t>
      </w:r>
      <w:r>
        <w:rPr>
          <w:rFonts w:ascii="Times New Roman" w:hAnsi="Times New Roman"/>
          <w:sz w:val="28"/>
          <w:szCs w:val="28"/>
        </w:rPr>
        <w:t xml:space="preserve"> </w:t>
      </w:r>
      <w:r w:rsidRPr="00341F73">
        <w:rPr>
          <w:rFonts w:ascii="Times New Roman" w:hAnsi="Times New Roman"/>
          <w:sz w:val="28"/>
          <w:szCs w:val="28"/>
        </w:rPr>
        <w:t>та о-в Аруба), Австралія</w:t>
      </w:r>
      <w:r>
        <w:rPr>
          <w:rFonts w:ascii="Times New Roman" w:hAnsi="Times New Roman"/>
          <w:sz w:val="28"/>
          <w:szCs w:val="28"/>
        </w:rPr>
        <w:t xml:space="preserve"> </w:t>
      </w:r>
      <w:r w:rsidRPr="00341F73">
        <w:rPr>
          <w:rFonts w:ascii="Times New Roman" w:hAnsi="Times New Roman"/>
          <w:sz w:val="28"/>
          <w:szCs w:val="28"/>
        </w:rPr>
        <w:t>та Нова Зеландія (групи островів в Океанії). Крім того, територія Західної Сахари окупована Марокко. Її майбутнє підлягає врегулюванню згідно з відповідними рішеннями ООН. Залишаються окупованими Ізраїлем Палестинські території. Тут триває процес формування самоврядування в рамках мирного врегулювання на Близькому Сході.</w:t>
      </w:r>
    </w:p>
    <w:p w:rsidR="00EE00F4" w:rsidRPr="00341F73" w:rsidRDefault="00EE00F4" w:rsidP="00EE00F4">
      <w:pPr>
        <w:spacing w:line="360" w:lineRule="auto"/>
        <w:ind w:firstLine="567"/>
        <w:jc w:val="both"/>
        <w:rPr>
          <w:rFonts w:ascii="Times New Roman" w:hAnsi="Times New Roman"/>
          <w:sz w:val="28"/>
          <w:szCs w:val="28"/>
        </w:rPr>
      </w:pPr>
      <w:r w:rsidRPr="00341F73">
        <w:rPr>
          <w:rFonts w:ascii="Times New Roman" w:hAnsi="Times New Roman"/>
          <w:sz w:val="28"/>
          <w:szCs w:val="28"/>
        </w:rPr>
        <w:t>Особливий статус має Антарктида. Згідно з договором від 1 жовтня 1959 р. вона є континентом нейтральним, без кордонів, де заборонена будь-яка господарська та військова діяльність.</w:t>
      </w:r>
    </w:p>
    <w:p w:rsidR="00EE00F4" w:rsidRDefault="00EE00F4" w:rsidP="00EE00F4">
      <w:pPr>
        <w:spacing w:line="360" w:lineRule="auto"/>
        <w:ind w:firstLine="567"/>
        <w:jc w:val="center"/>
        <w:rPr>
          <w:b/>
          <w:i/>
          <w:sz w:val="32"/>
          <w:szCs w:val="32"/>
        </w:rPr>
      </w:pPr>
    </w:p>
    <w:p w:rsidR="00FB57FA" w:rsidRDefault="00FB57FA" w:rsidP="00EE00F4">
      <w:pPr>
        <w:spacing w:line="360" w:lineRule="auto"/>
        <w:ind w:firstLine="567"/>
        <w:jc w:val="center"/>
        <w:rPr>
          <w:rFonts w:ascii="Times New Roman" w:hAnsi="Times New Roman"/>
          <w:b/>
          <w:i/>
          <w:sz w:val="32"/>
          <w:szCs w:val="32"/>
          <w:lang w:val="uk-UA"/>
        </w:rPr>
      </w:pPr>
    </w:p>
    <w:p w:rsidR="00EE00F4" w:rsidRPr="0050417B" w:rsidRDefault="00EE00F4" w:rsidP="00EE00F4">
      <w:pPr>
        <w:spacing w:line="360" w:lineRule="auto"/>
        <w:ind w:firstLine="567"/>
        <w:jc w:val="center"/>
        <w:rPr>
          <w:rFonts w:ascii="Times New Roman" w:hAnsi="Times New Roman"/>
          <w:sz w:val="28"/>
          <w:szCs w:val="28"/>
        </w:rPr>
      </w:pPr>
      <w:r w:rsidRPr="0050417B">
        <w:rPr>
          <w:rFonts w:ascii="Times New Roman" w:hAnsi="Times New Roman"/>
          <w:b/>
          <w:i/>
          <w:sz w:val="32"/>
          <w:szCs w:val="32"/>
        </w:rPr>
        <w:lastRenderedPageBreak/>
        <w:t>Проблемні питання та</w:t>
      </w:r>
      <w:r w:rsidRPr="0050417B">
        <w:rPr>
          <w:rFonts w:ascii="Times New Roman" w:hAnsi="Times New Roman"/>
          <w:sz w:val="28"/>
          <w:szCs w:val="28"/>
        </w:rPr>
        <w:t xml:space="preserve"> </w:t>
      </w:r>
      <w:r w:rsidRPr="0050417B">
        <w:rPr>
          <w:rFonts w:ascii="Times New Roman" w:hAnsi="Times New Roman"/>
          <w:b/>
          <w:i/>
          <w:color w:val="000000"/>
          <w:sz w:val="32"/>
          <w:szCs w:val="32"/>
        </w:rPr>
        <w:t>завдання для організації самостійної роботи над темою</w:t>
      </w:r>
    </w:p>
    <w:p w:rsidR="00EE00F4" w:rsidRPr="00341F73" w:rsidRDefault="00EE00F4" w:rsidP="00EE00F4">
      <w:pPr>
        <w:spacing w:line="360" w:lineRule="auto"/>
        <w:jc w:val="both"/>
        <w:rPr>
          <w:rFonts w:ascii="Times New Roman" w:hAnsi="Times New Roman"/>
          <w:sz w:val="28"/>
          <w:szCs w:val="28"/>
        </w:rPr>
      </w:pPr>
      <w:r w:rsidRPr="00341F73">
        <w:rPr>
          <w:rFonts w:ascii="Times New Roman" w:hAnsi="Times New Roman"/>
          <w:sz w:val="28"/>
          <w:szCs w:val="28"/>
        </w:rPr>
        <w:t>1. Яку карту називають політичною?</w:t>
      </w:r>
    </w:p>
    <w:p w:rsidR="00EE00F4" w:rsidRPr="00341F73" w:rsidRDefault="00EE00F4" w:rsidP="00EE00F4">
      <w:pPr>
        <w:spacing w:line="360" w:lineRule="auto"/>
        <w:jc w:val="both"/>
        <w:rPr>
          <w:rFonts w:ascii="Times New Roman" w:hAnsi="Times New Roman"/>
          <w:sz w:val="28"/>
          <w:szCs w:val="28"/>
        </w:rPr>
      </w:pPr>
      <w:r w:rsidRPr="00341F73">
        <w:rPr>
          <w:rFonts w:ascii="Times New Roman" w:hAnsi="Times New Roman"/>
          <w:sz w:val="28"/>
          <w:szCs w:val="28"/>
        </w:rPr>
        <w:t>2. Чим відрізняється політична карта світу від інших географічних карт?</w:t>
      </w:r>
    </w:p>
    <w:p w:rsidR="00EE00F4" w:rsidRPr="00341F73" w:rsidRDefault="00EE00F4" w:rsidP="00EE00F4">
      <w:pPr>
        <w:spacing w:line="360" w:lineRule="auto"/>
        <w:jc w:val="both"/>
        <w:rPr>
          <w:rFonts w:ascii="Times New Roman" w:hAnsi="Times New Roman"/>
          <w:sz w:val="28"/>
          <w:szCs w:val="28"/>
        </w:rPr>
      </w:pPr>
      <w:r w:rsidRPr="00341F73">
        <w:rPr>
          <w:rFonts w:ascii="Times New Roman" w:hAnsi="Times New Roman"/>
          <w:sz w:val="28"/>
          <w:szCs w:val="28"/>
        </w:rPr>
        <w:t>3. Які періоди пройшла політична карта у своєму формуванні?</w:t>
      </w:r>
    </w:p>
    <w:p w:rsidR="00EE00F4" w:rsidRPr="00341F73" w:rsidRDefault="00EE00F4" w:rsidP="00EE00F4">
      <w:pPr>
        <w:spacing w:line="360" w:lineRule="auto"/>
        <w:jc w:val="both"/>
        <w:rPr>
          <w:rFonts w:ascii="Times New Roman" w:hAnsi="Times New Roman"/>
          <w:sz w:val="28"/>
          <w:szCs w:val="28"/>
        </w:rPr>
      </w:pPr>
      <w:r w:rsidRPr="00341F73">
        <w:rPr>
          <w:rFonts w:ascii="Times New Roman" w:hAnsi="Times New Roman"/>
          <w:sz w:val="28"/>
          <w:szCs w:val="28"/>
        </w:rPr>
        <w:t>4. Які історичні події призвели до змін на політичній карті світу у ХХ ст.?</w:t>
      </w:r>
    </w:p>
    <w:p w:rsidR="00EE00F4" w:rsidRPr="00341F73" w:rsidRDefault="00EE00F4" w:rsidP="00EE00F4">
      <w:pPr>
        <w:spacing w:line="360" w:lineRule="auto"/>
        <w:jc w:val="both"/>
        <w:rPr>
          <w:rFonts w:ascii="Times New Roman" w:hAnsi="Times New Roman"/>
          <w:sz w:val="28"/>
          <w:szCs w:val="28"/>
        </w:rPr>
      </w:pPr>
      <w:r w:rsidRPr="00341F73">
        <w:rPr>
          <w:rFonts w:ascii="Times New Roman" w:hAnsi="Times New Roman"/>
          <w:sz w:val="28"/>
          <w:szCs w:val="28"/>
        </w:rPr>
        <w:t>5. Як та чому змінилася політична карта світу наприкінці ХХ — на початку</w:t>
      </w:r>
    </w:p>
    <w:p w:rsidR="00EE00F4" w:rsidRDefault="00EE00F4" w:rsidP="00EE00F4">
      <w:pPr>
        <w:spacing w:line="360" w:lineRule="auto"/>
        <w:jc w:val="both"/>
        <w:rPr>
          <w:rFonts w:ascii="Times New Roman" w:hAnsi="Times New Roman"/>
          <w:sz w:val="28"/>
          <w:szCs w:val="28"/>
        </w:rPr>
      </w:pPr>
      <w:r w:rsidRPr="00341F73">
        <w:rPr>
          <w:rFonts w:ascii="Times New Roman" w:hAnsi="Times New Roman"/>
          <w:sz w:val="28"/>
          <w:szCs w:val="28"/>
        </w:rPr>
        <w:t>ХХІ ст.?</w:t>
      </w:r>
    </w:p>
    <w:p w:rsidR="00EE00F4" w:rsidRPr="00AB1999" w:rsidRDefault="00EE00F4" w:rsidP="00EE00F4">
      <w:pPr>
        <w:spacing w:line="360" w:lineRule="auto"/>
        <w:jc w:val="both"/>
        <w:rPr>
          <w:rFonts w:ascii="Times New Roman" w:hAnsi="Times New Roman"/>
          <w:sz w:val="28"/>
          <w:szCs w:val="28"/>
        </w:rPr>
      </w:pPr>
      <w:r>
        <w:rPr>
          <w:rFonts w:ascii="Times New Roman" w:hAnsi="Times New Roman"/>
          <w:sz w:val="28"/>
          <w:szCs w:val="28"/>
        </w:rPr>
        <w:t xml:space="preserve">6. </w:t>
      </w:r>
      <w:r w:rsidRPr="00AB1999">
        <w:rPr>
          <w:rFonts w:ascii="Times New Roman" w:hAnsi="Times New Roman"/>
          <w:sz w:val="28"/>
          <w:szCs w:val="28"/>
        </w:rPr>
        <w:t>Визначте самостійно зміни, які відбулися на політичній карті за останні</w:t>
      </w:r>
    </w:p>
    <w:p w:rsidR="00EE00F4" w:rsidRDefault="00EE00F4" w:rsidP="00EE00F4">
      <w:pPr>
        <w:spacing w:line="360" w:lineRule="auto"/>
        <w:jc w:val="both"/>
        <w:rPr>
          <w:rFonts w:ascii="Times New Roman" w:hAnsi="Times New Roman"/>
          <w:sz w:val="28"/>
          <w:szCs w:val="28"/>
        </w:rPr>
      </w:pPr>
      <w:r w:rsidRPr="00AB1999">
        <w:rPr>
          <w:rFonts w:ascii="Times New Roman" w:hAnsi="Times New Roman"/>
          <w:sz w:val="28"/>
          <w:szCs w:val="28"/>
        </w:rPr>
        <w:t xml:space="preserve"> 25 років.</w:t>
      </w:r>
    </w:p>
    <w:p w:rsidR="00EE00F4" w:rsidRPr="00A229B1" w:rsidRDefault="00EE00F4" w:rsidP="00EE00F4">
      <w:pPr>
        <w:spacing w:line="360" w:lineRule="auto"/>
        <w:jc w:val="both"/>
        <w:rPr>
          <w:rFonts w:ascii="Times New Roman" w:hAnsi="Times New Roman"/>
          <w:sz w:val="28"/>
          <w:szCs w:val="28"/>
        </w:rPr>
      </w:pPr>
      <w:r>
        <w:rPr>
          <w:rFonts w:ascii="Times New Roman" w:hAnsi="Times New Roman"/>
          <w:sz w:val="28"/>
          <w:szCs w:val="28"/>
        </w:rPr>
        <w:t xml:space="preserve">7. </w:t>
      </w:r>
      <w:r w:rsidRPr="00A229B1">
        <w:rPr>
          <w:rFonts w:ascii="Times New Roman" w:hAnsi="Times New Roman"/>
          <w:sz w:val="28"/>
          <w:szCs w:val="28"/>
        </w:rPr>
        <w:t>Наведіть приклади якісних змін, що відбулися на політичній карті світу</w:t>
      </w:r>
    </w:p>
    <w:p w:rsidR="00EE00F4" w:rsidRDefault="00EE00F4" w:rsidP="00EE00F4">
      <w:pPr>
        <w:spacing w:line="360" w:lineRule="auto"/>
        <w:jc w:val="both"/>
        <w:rPr>
          <w:rFonts w:ascii="Times New Roman" w:hAnsi="Times New Roman"/>
          <w:sz w:val="28"/>
          <w:szCs w:val="28"/>
        </w:rPr>
      </w:pPr>
      <w:r w:rsidRPr="00A229B1">
        <w:rPr>
          <w:rFonts w:ascii="Times New Roman" w:hAnsi="Times New Roman"/>
          <w:sz w:val="28"/>
          <w:szCs w:val="28"/>
        </w:rPr>
        <w:t xml:space="preserve"> за останні десятиліття.</w:t>
      </w:r>
    </w:p>
    <w:p w:rsidR="00EE00F4" w:rsidRPr="00A229B1" w:rsidRDefault="00EE00F4" w:rsidP="00EE00F4">
      <w:pPr>
        <w:spacing w:line="360" w:lineRule="auto"/>
        <w:jc w:val="both"/>
        <w:rPr>
          <w:rFonts w:ascii="Times New Roman" w:hAnsi="Times New Roman"/>
          <w:sz w:val="28"/>
          <w:szCs w:val="28"/>
        </w:rPr>
      </w:pPr>
      <w:r>
        <w:rPr>
          <w:rFonts w:ascii="Times New Roman" w:hAnsi="Times New Roman"/>
          <w:sz w:val="28"/>
          <w:szCs w:val="28"/>
        </w:rPr>
        <w:t>8.</w:t>
      </w:r>
      <w:r w:rsidRPr="00A229B1">
        <w:t xml:space="preserve"> </w:t>
      </w:r>
      <w:r w:rsidRPr="00A229B1">
        <w:rPr>
          <w:rFonts w:ascii="Times New Roman" w:hAnsi="Times New Roman"/>
          <w:sz w:val="28"/>
          <w:szCs w:val="28"/>
        </w:rPr>
        <w:t>Заповніть таблицю «Етапи формування п</w:t>
      </w:r>
      <w:r>
        <w:rPr>
          <w:rFonts w:ascii="Times New Roman" w:hAnsi="Times New Roman"/>
          <w:sz w:val="28"/>
          <w:szCs w:val="28"/>
        </w:rPr>
        <w:t>олітичної карти світу в ХХ ст.»:</w:t>
      </w:r>
    </w:p>
    <w:tbl>
      <w:tblPr>
        <w:tblStyle w:val="ad"/>
        <w:tblW w:w="0" w:type="auto"/>
        <w:tblLook w:val="04A0"/>
      </w:tblPr>
      <w:tblGrid>
        <w:gridCol w:w="3285"/>
        <w:gridCol w:w="3285"/>
        <w:gridCol w:w="3285"/>
      </w:tblGrid>
      <w:tr w:rsidR="00EE00F4" w:rsidTr="00EE00F4">
        <w:tc>
          <w:tcPr>
            <w:tcW w:w="3285" w:type="dxa"/>
          </w:tcPr>
          <w:p w:rsidR="00EE00F4" w:rsidRDefault="00EE00F4" w:rsidP="00EE00F4">
            <w:pPr>
              <w:spacing w:line="360" w:lineRule="auto"/>
              <w:jc w:val="center"/>
              <w:rPr>
                <w:rFonts w:ascii="Times New Roman" w:hAnsi="Times New Roman"/>
                <w:sz w:val="28"/>
                <w:szCs w:val="28"/>
              </w:rPr>
            </w:pPr>
            <w:r>
              <w:rPr>
                <w:rFonts w:ascii="Times New Roman" w:hAnsi="Times New Roman"/>
                <w:sz w:val="28"/>
                <w:szCs w:val="28"/>
              </w:rPr>
              <w:t>Етап</w:t>
            </w:r>
          </w:p>
        </w:tc>
        <w:tc>
          <w:tcPr>
            <w:tcW w:w="3285" w:type="dxa"/>
          </w:tcPr>
          <w:p w:rsidR="00EE00F4" w:rsidRDefault="00EE00F4" w:rsidP="00EE00F4">
            <w:pPr>
              <w:spacing w:line="360" w:lineRule="auto"/>
              <w:jc w:val="center"/>
              <w:rPr>
                <w:rFonts w:ascii="Times New Roman" w:hAnsi="Times New Roman"/>
                <w:sz w:val="28"/>
                <w:szCs w:val="28"/>
              </w:rPr>
            </w:pPr>
            <w:r>
              <w:rPr>
                <w:rFonts w:ascii="Times New Roman" w:hAnsi="Times New Roman"/>
                <w:sz w:val="28"/>
                <w:szCs w:val="28"/>
              </w:rPr>
              <w:t>Найважливіші події</w:t>
            </w:r>
          </w:p>
        </w:tc>
        <w:tc>
          <w:tcPr>
            <w:tcW w:w="3285" w:type="dxa"/>
          </w:tcPr>
          <w:p w:rsidR="00EE00F4" w:rsidRDefault="00EE00F4" w:rsidP="00EE00F4">
            <w:pPr>
              <w:jc w:val="center"/>
              <w:rPr>
                <w:rFonts w:ascii="Times New Roman" w:hAnsi="Times New Roman"/>
                <w:sz w:val="28"/>
                <w:szCs w:val="28"/>
              </w:rPr>
            </w:pPr>
            <w:r>
              <w:rPr>
                <w:rFonts w:ascii="Times New Roman" w:hAnsi="Times New Roman"/>
                <w:sz w:val="28"/>
                <w:szCs w:val="28"/>
              </w:rPr>
              <w:t>Зміни на політичній карті світу</w:t>
            </w:r>
          </w:p>
        </w:tc>
      </w:tr>
      <w:tr w:rsidR="00EE00F4" w:rsidTr="00EE00F4">
        <w:tc>
          <w:tcPr>
            <w:tcW w:w="3285" w:type="dxa"/>
          </w:tcPr>
          <w:p w:rsidR="00EE00F4" w:rsidRDefault="00EE00F4" w:rsidP="00EE00F4">
            <w:pPr>
              <w:spacing w:line="360" w:lineRule="auto"/>
              <w:jc w:val="both"/>
              <w:rPr>
                <w:rFonts w:ascii="Times New Roman" w:hAnsi="Times New Roman"/>
                <w:sz w:val="28"/>
                <w:szCs w:val="28"/>
              </w:rPr>
            </w:pPr>
          </w:p>
        </w:tc>
        <w:tc>
          <w:tcPr>
            <w:tcW w:w="3285" w:type="dxa"/>
          </w:tcPr>
          <w:p w:rsidR="00EE00F4" w:rsidRDefault="00EE00F4" w:rsidP="00EE00F4">
            <w:pPr>
              <w:spacing w:line="360" w:lineRule="auto"/>
              <w:jc w:val="both"/>
              <w:rPr>
                <w:rFonts w:ascii="Times New Roman" w:hAnsi="Times New Roman"/>
                <w:sz w:val="28"/>
                <w:szCs w:val="28"/>
              </w:rPr>
            </w:pPr>
          </w:p>
        </w:tc>
        <w:tc>
          <w:tcPr>
            <w:tcW w:w="3285" w:type="dxa"/>
          </w:tcPr>
          <w:p w:rsidR="00EE00F4" w:rsidRDefault="00EE00F4" w:rsidP="00EE00F4">
            <w:pPr>
              <w:spacing w:line="360" w:lineRule="auto"/>
              <w:jc w:val="both"/>
              <w:rPr>
                <w:rFonts w:ascii="Times New Roman" w:hAnsi="Times New Roman"/>
                <w:sz w:val="28"/>
                <w:szCs w:val="28"/>
              </w:rPr>
            </w:pPr>
          </w:p>
        </w:tc>
      </w:tr>
    </w:tbl>
    <w:p w:rsidR="00EE00F4" w:rsidRDefault="00EE00F4" w:rsidP="00EE00F4">
      <w:pPr>
        <w:spacing w:line="360" w:lineRule="auto"/>
        <w:jc w:val="both"/>
        <w:rPr>
          <w:rFonts w:ascii="Times New Roman" w:hAnsi="Times New Roman"/>
          <w:sz w:val="28"/>
          <w:szCs w:val="28"/>
        </w:rPr>
      </w:pPr>
      <w:r w:rsidRPr="00A229B1">
        <w:rPr>
          <w:rFonts w:ascii="Times New Roman" w:hAnsi="Times New Roman"/>
          <w:sz w:val="28"/>
          <w:szCs w:val="28"/>
        </w:rPr>
        <w:t xml:space="preserve"> </w:t>
      </w:r>
    </w:p>
    <w:p w:rsidR="00EE00F4" w:rsidRPr="0050417B" w:rsidRDefault="00EE00F4" w:rsidP="00EE00F4">
      <w:pPr>
        <w:autoSpaceDE w:val="0"/>
        <w:autoSpaceDN w:val="0"/>
        <w:adjustRightInd w:val="0"/>
        <w:ind w:firstLine="567"/>
        <w:jc w:val="center"/>
        <w:rPr>
          <w:rFonts w:ascii="Times New Roman" w:hAnsi="Times New Roman"/>
          <w:b/>
          <w:i/>
          <w:sz w:val="32"/>
          <w:szCs w:val="32"/>
        </w:rPr>
      </w:pPr>
      <w:r w:rsidRPr="0050417B">
        <w:rPr>
          <w:rFonts w:ascii="Times New Roman" w:hAnsi="Times New Roman"/>
          <w:b/>
          <w:i/>
          <w:sz w:val="32"/>
          <w:szCs w:val="32"/>
        </w:rPr>
        <w:t>Тести для перевірки отриманих знань</w:t>
      </w:r>
    </w:p>
    <w:p w:rsidR="00EE00F4" w:rsidRPr="00526AD4" w:rsidRDefault="00EE00F4" w:rsidP="00EE00F4">
      <w:pPr>
        <w:spacing w:line="240" w:lineRule="auto"/>
        <w:jc w:val="both"/>
        <w:rPr>
          <w:rFonts w:ascii="Times New Roman" w:hAnsi="Times New Roman"/>
          <w:sz w:val="28"/>
          <w:szCs w:val="28"/>
          <w:lang w:val="uk-UA"/>
        </w:rPr>
      </w:pPr>
      <w:r w:rsidRPr="00673FFC">
        <w:rPr>
          <w:rFonts w:ascii="Times New Roman" w:hAnsi="Times New Roman"/>
          <w:sz w:val="28"/>
          <w:szCs w:val="28"/>
        </w:rPr>
        <w:t>1) Політична карта світу почала формуватися</w:t>
      </w:r>
      <w:r w:rsidR="0050417B">
        <w:rPr>
          <w:rFonts w:ascii="Times New Roman" w:hAnsi="Times New Roman"/>
          <w:sz w:val="28"/>
          <w:szCs w:val="28"/>
          <w:lang w:val="uk-UA"/>
        </w:rPr>
        <w:t xml:space="preserve"> у</w:t>
      </w:r>
      <w:r w:rsidR="00526AD4">
        <w:rPr>
          <w:rFonts w:ascii="Times New Roman" w:hAnsi="Times New Roman"/>
          <w:sz w:val="28"/>
          <w:szCs w:val="28"/>
          <w:lang w:val="uk-UA"/>
        </w:rPr>
        <w:t>:</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А)</w:t>
      </w:r>
      <w:r>
        <w:rPr>
          <w:rFonts w:ascii="Times New Roman" w:hAnsi="Times New Roman"/>
          <w:sz w:val="28"/>
          <w:szCs w:val="28"/>
        </w:rPr>
        <w:t xml:space="preserve"> </w:t>
      </w:r>
      <w:r w:rsidR="0050417B">
        <w:rPr>
          <w:rFonts w:ascii="Times New Roman" w:hAnsi="Times New Roman"/>
          <w:sz w:val="28"/>
          <w:szCs w:val="28"/>
          <w:lang w:val="uk-UA"/>
        </w:rPr>
        <w:t>П</w:t>
      </w:r>
      <w:r w:rsidRPr="00673FFC">
        <w:rPr>
          <w:rFonts w:ascii="Times New Roman" w:hAnsi="Times New Roman"/>
          <w:sz w:val="28"/>
          <w:szCs w:val="28"/>
        </w:rPr>
        <w:t>еріод Стародавнього світу</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Б)</w:t>
      </w:r>
      <w:r w:rsidR="0050417B">
        <w:rPr>
          <w:rFonts w:ascii="Times New Roman" w:hAnsi="Times New Roman"/>
          <w:sz w:val="28"/>
          <w:szCs w:val="28"/>
        </w:rPr>
        <w:t xml:space="preserve"> </w:t>
      </w:r>
      <w:r w:rsidR="0050417B">
        <w:rPr>
          <w:rFonts w:ascii="Times New Roman" w:hAnsi="Times New Roman"/>
          <w:sz w:val="28"/>
          <w:szCs w:val="28"/>
          <w:lang w:val="uk-UA"/>
        </w:rPr>
        <w:t>Д</w:t>
      </w:r>
      <w:r>
        <w:rPr>
          <w:rFonts w:ascii="Times New Roman" w:hAnsi="Times New Roman"/>
          <w:sz w:val="28"/>
          <w:szCs w:val="28"/>
        </w:rPr>
        <w:t>обу</w:t>
      </w:r>
      <w:r w:rsidRPr="00673FFC">
        <w:rPr>
          <w:rFonts w:ascii="Times New Roman" w:hAnsi="Times New Roman"/>
          <w:sz w:val="28"/>
          <w:szCs w:val="28"/>
        </w:rPr>
        <w:t xml:space="preserve"> Відродження</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В)</w:t>
      </w:r>
      <w:r>
        <w:rPr>
          <w:rFonts w:ascii="Times New Roman" w:hAnsi="Times New Roman"/>
          <w:sz w:val="28"/>
          <w:szCs w:val="28"/>
        </w:rPr>
        <w:t xml:space="preserve"> </w:t>
      </w:r>
      <w:r w:rsidR="0050417B">
        <w:rPr>
          <w:rFonts w:ascii="Times New Roman" w:hAnsi="Times New Roman"/>
          <w:sz w:val="28"/>
          <w:szCs w:val="28"/>
          <w:lang w:val="uk-UA"/>
        </w:rPr>
        <w:t>Н</w:t>
      </w:r>
      <w:r w:rsidRPr="00673FFC">
        <w:rPr>
          <w:rFonts w:ascii="Times New Roman" w:hAnsi="Times New Roman"/>
          <w:sz w:val="28"/>
          <w:szCs w:val="28"/>
        </w:rPr>
        <w:t>овий час</w:t>
      </w:r>
    </w:p>
    <w:p w:rsidR="00EE00F4" w:rsidRPr="00526AD4" w:rsidRDefault="00EE00F4" w:rsidP="00526AD4">
      <w:pPr>
        <w:spacing w:line="240" w:lineRule="auto"/>
        <w:ind w:firstLine="284"/>
        <w:jc w:val="both"/>
        <w:rPr>
          <w:rFonts w:ascii="Times New Roman" w:hAnsi="Times New Roman"/>
          <w:sz w:val="28"/>
          <w:szCs w:val="28"/>
          <w:lang w:val="uk-UA"/>
        </w:rPr>
      </w:pPr>
      <w:r w:rsidRPr="00673FFC">
        <w:rPr>
          <w:rFonts w:ascii="Times New Roman" w:hAnsi="Times New Roman"/>
          <w:sz w:val="28"/>
          <w:szCs w:val="28"/>
        </w:rPr>
        <w:t>Г)</w:t>
      </w:r>
      <w:r>
        <w:rPr>
          <w:rFonts w:ascii="Times New Roman" w:hAnsi="Times New Roman"/>
          <w:sz w:val="28"/>
          <w:szCs w:val="28"/>
        </w:rPr>
        <w:t xml:space="preserve"> </w:t>
      </w:r>
      <w:r w:rsidRPr="00673FFC">
        <w:rPr>
          <w:rFonts w:ascii="Times New Roman" w:hAnsi="Times New Roman"/>
          <w:sz w:val="28"/>
          <w:szCs w:val="28"/>
        </w:rPr>
        <w:t>На початку ХХ століття</w:t>
      </w:r>
    </w:p>
    <w:p w:rsidR="00EE00F4" w:rsidRPr="00526AD4" w:rsidRDefault="00EE00F4" w:rsidP="00EE00F4">
      <w:pPr>
        <w:spacing w:line="240" w:lineRule="auto"/>
        <w:jc w:val="both"/>
        <w:rPr>
          <w:rFonts w:ascii="Times New Roman" w:hAnsi="Times New Roman"/>
          <w:sz w:val="28"/>
          <w:szCs w:val="28"/>
          <w:lang w:val="uk-UA"/>
        </w:rPr>
      </w:pPr>
      <w:r w:rsidRPr="00673FFC">
        <w:rPr>
          <w:rFonts w:ascii="Times New Roman" w:hAnsi="Times New Roman"/>
          <w:sz w:val="28"/>
          <w:szCs w:val="28"/>
        </w:rPr>
        <w:t>2)</w:t>
      </w:r>
      <w:r>
        <w:rPr>
          <w:rFonts w:ascii="Times New Roman" w:hAnsi="Times New Roman"/>
          <w:sz w:val="28"/>
          <w:szCs w:val="28"/>
        </w:rPr>
        <w:t xml:space="preserve"> </w:t>
      </w:r>
      <w:r w:rsidRPr="00673FFC">
        <w:rPr>
          <w:rFonts w:ascii="Times New Roman" w:hAnsi="Times New Roman"/>
          <w:sz w:val="28"/>
          <w:szCs w:val="28"/>
        </w:rPr>
        <w:t>Розпад колоніальної системи відбувся</w:t>
      </w:r>
      <w:r w:rsidR="00526AD4">
        <w:rPr>
          <w:rFonts w:ascii="Times New Roman" w:hAnsi="Times New Roman"/>
          <w:sz w:val="28"/>
          <w:szCs w:val="28"/>
          <w:lang w:val="uk-UA"/>
        </w:rPr>
        <w:t>:</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А)</w:t>
      </w:r>
      <w:r>
        <w:rPr>
          <w:rFonts w:ascii="Times New Roman" w:hAnsi="Times New Roman"/>
          <w:sz w:val="28"/>
          <w:szCs w:val="28"/>
        </w:rPr>
        <w:t xml:space="preserve"> </w:t>
      </w:r>
      <w:r w:rsidRPr="00673FFC">
        <w:rPr>
          <w:rFonts w:ascii="Times New Roman" w:hAnsi="Times New Roman"/>
          <w:sz w:val="28"/>
          <w:szCs w:val="28"/>
        </w:rPr>
        <w:t>Після Першої Світової війни</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lastRenderedPageBreak/>
        <w:t>Б)</w:t>
      </w:r>
      <w:r>
        <w:rPr>
          <w:rFonts w:ascii="Times New Roman" w:hAnsi="Times New Roman"/>
          <w:sz w:val="28"/>
          <w:szCs w:val="28"/>
        </w:rPr>
        <w:t xml:space="preserve"> </w:t>
      </w:r>
      <w:r w:rsidRPr="00673FFC">
        <w:rPr>
          <w:rFonts w:ascii="Times New Roman" w:hAnsi="Times New Roman"/>
          <w:sz w:val="28"/>
          <w:szCs w:val="28"/>
        </w:rPr>
        <w:t>Після Другої Світової війни</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В)</w:t>
      </w:r>
      <w:r>
        <w:rPr>
          <w:rFonts w:ascii="Times New Roman" w:hAnsi="Times New Roman"/>
          <w:sz w:val="28"/>
          <w:szCs w:val="28"/>
        </w:rPr>
        <w:t xml:space="preserve"> </w:t>
      </w:r>
      <w:r w:rsidRPr="00673FFC">
        <w:rPr>
          <w:rFonts w:ascii="Times New Roman" w:hAnsi="Times New Roman"/>
          <w:sz w:val="28"/>
          <w:szCs w:val="28"/>
        </w:rPr>
        <w:t>У 1861 році</w:t>
      </w:r>
    </w:p>
    <w:p w:rsidR="00EE00F4" w:rsidRPr="00526AD4" w:rsidRDefault="00EE00F4" w:rsidP="00526AD4">
      <w:pPr>
        <w:spacing w:line="240" w:lineRule="auto"/>
        <w:ind w:firstLine="284"/>
        <w:jc w:val="both"/>
        <w:rPr>
          <w:rFonts w:ascii="Times New Roman" w:hAnsi="Times New Roman"/>
          <w:sz w:val="28"/>
          <w:szCs w:val="28"/>
          <w:lang w:val="uk-UA"/>
        </w:rPr>
      </w:pPr>
      <w:r w:rsidRPr="00673FFC">
        <w:rPr>
          <w:rFonts w:ascii="Times New Roman" w:hAnsi="Times New Roman"/>
          <w:sz w:val="28"/>
          <w:szCs w:val="28"/>
        </w:rPr>
        <w:t>Г)</w:t>
      </w:r>
      <w:r>
        <w:rPr>
          <w:rFonts w:ascii="Times New Roman" w:hAnsi="Times New Roman"/>
          <w:sz w:val="28"/>
          <w:szCs w:val="28"/>
        </w:rPr>
        <w:t xml:space="preserve"> </w:t>
      </w:r>
      <w:r w:rsidRPr="00673FFC">
        <w:rPr>
          <w:rFonts w:ascii="Times New Roman" w:hAnsi="Times New Roman"/>
          <w:sz w:val="28"/>
          <w:szCs w:val="28"/>
        </w:rPr>
        <w:t>У 1783 році</w:t>
      </w:r>
    </w:p>
    <w:p w:rsidR="00EE00F4" w:rsidRPr="00673FFC" w:rsidRDefault="00EE00F4" w:rsidP="00EE00F4">
      <w:pPr>
        <w:spacing w:line="240" w:lineRule="auto"/>
        <w:jc w:val="both"/>
        <w:rPr>
          <w:rFonts w:ascii="Times New Roman" w:hAnsi="Times New Roman"/>
          <w:sz w:val="28"/>
          <w:szCs w:val="28"/>
        </w:rPr>
      </w:pPr>
      <w:r w:rsidRPr="00673FFC">
        <w:rPr>
          <w:rFonts w:ascii="Times New Roman" w:hAnsi="Times New Roman"/>
          <w:sz w:val="28"/>
          <w:szCs w:val="28"/>
        </w:rPr>
        <w:t>3)</w:t>
      </w:r>
      <w:r>
        <w:rPr>
          <w:rFonts w:ascii="Times New Roman" w:hAnsi="Times New Roman"/>
          <w:sz w:val="28"/>
          <w:szCs w:val="28"/>
        </w:rPr>
        <w:t xml:space="preserve"> </w:t>
      </w:r>
      <w:r w:rsidRPr="00673FFC">
        <w:rPr>
          <w:rFonts w:ascii="Times New Roman" w:hAnsi="Times New Roman"/>
          <w:sz w:val="28"/>
          <w:szCs w:val="28"/>
        </w:rPr>
        <w:t>Яка подія найбільше вплинула на розвиток політичної карти світу ?</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А)</w:t>
      </w:r>
      <w:r>
        <w:rPr>
          <w:rFonts w:ascii="Times New Roman" w:hAnsi="Times New Roman"/>
          <w:sz w:val="28"/>
          <w:szCs w:val="28"/>
        </w:rPr>
        <w:t xml:space="preserve"> </w:t>
      </w:r>
      <w:r w:rsidRPr="00673FFC">
        <w:rPr>
          <w:rFonts w:ascii="Times New Roman" w:hAnsi="Times New Roman"/>
          <w:sz w:val="28"/>
          <w:szCs w:val="28"/>
        </w:rPr>
        <w:t>Розпад колоніальної системи</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Б)</w:t>
      </w:r>
      <w:r>
        <w:rPr>
          <w:rFonts w:ascii="Times New Roman" w:hAnsi="Times New Roman"/>
          <w:sz w:val="28"/>
          <w:szCs w:val="28"/>
        </w:rPr>
        <w:t xml:space="preserve"> </w:t>
      </w:r>
      <w:r w:rsidRPr="00673FFC">
        <w:rPr>
          <w:rFonts w:ascii="Times New Roman" w:hAnsi="Times New Roman"/>
          <w:sz w:val="28"/>
          <w:szCs w:val="28"/>
        </w:rPr>
        <w:t>Велике переселення народів</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В)</w:t>
      </w:r>
      <w:r>
        <w:rPr>
          <w:rFonts w:ascii="Times New Roman" w:hAnsi="Times New Roman"/>
          <w:sz w:val="28"/>
          <w:szCs w:val="28"/>
        </w:rPr>
        <w:t xml:space="preserve"> </w:t>
      </w:r>
      <w:r w:rsidRPr="00673FFC">
        <w:rPr>
          <w:rFonts w:ascii="Times New Roman" w:hAnsi="Times New Roman"/>
          <w:sz w:val="28"/>
          <w:szCs w:val="28"/>
        </w:rPr>
        <w:t>Великі географічні відкриття</w:t>
      </w:r>
    </w:p>
    <w:p w:rsidR="00EE00F4" w:rsidRPr="00526AD4" w:rsidRDefault="00EE00F4" w:rsidP="00526AD4">
      <w:pPr>
        <w:spacing w:line="240" w:lineRule="auto"/>
        <w:ind w:firstLine="284"/>
        <w:jc w:val="both"/>
        <w:rPr>
          <w:rFonts w:ascii="Times New Roman" w:hAnsi="Times New Roman"/>
          <w:sz w:val="28"/>
          <w:szCs w:val="28"/>
          <w:lang w:val="uk-UA"/>
        </w:rPr>
      </w:pPr>
      <w:r w:rsidRPr="00673FFC">
        <w:rPr>
          <w:rFonts w:ascii="Times New Roman" w:hAnsi="Times New Roman"/>
          <w:sz w:val="28"/>
          <w:szCs w:val="28"/>
        </w:rPr>
        <w:t>Г)</w:t>
      </w:r>
      <w:r>
        <w:rPr>
          <w:rFonts w:ascii="Times New Roman" w:hAnsi="Times New Roman"/>
          <w:sz w:val="28"/>
          <w:szCs w:val="28"/>
        </w:rPr>
        <w:t xml:space="preserve"> </w:t>
      </w:r>
      <w:r w:rsidRPr="00673FFC">
        <w:rPr>
          <w:rFonts w:ascii="Times New Roman" w:hAnsi="Times New Roman"/>
          <w:sz w:val="28"/>
          <w:szCs w:val="28"/>
        </w:rPr>
        <w:t>Розпад Радянського Союзу</w:t>
      </w:r>
    </w:p>
    <w:p w:rsidR="00EE00F4" w:rsidRPr="00673FFC" w:rsidRDefault="00EE00F4" w:rsidP="00EE00F4">
      <w:pPr>
        <w:spacing w:line="240" w:lineRule="auto"/>
        <w:jc w:val="both"/>
        <w:rPr>
          <w:rFonts w:ascii="Times New Roman" w:hAnsi="Times New Roman"/>
          <w:sz w:val="28"/>
          <w:szCs w:val="28"/>
        </w:rPr>
      </w:pPr>
      <w:r w:rsidRPr="00673FFC">
        <w:rPr>
          <w:rFonts w:ascii="Times New Roman" w:hAnsi="Times New Roman"/>
          <w:sz w:val="28"/>
          <w:szCs w:val="28"/>
        </w:rPr>
        <w:t>4)</w:t>
      </w:r>
      <w:r>
        <w:rPr>
          <w:rFonts w:ascii="Times New Roman" w:hAnsi="Times New Roman"/>
          <w:sz w:val="28"/>
          <w:szCs w:val="28"/>
        </w:rPr>
        <w:t xml:space="preserve"> </w:t>
      </w:r>
      <w:r w:rsidRPr="00673FFC">
        <w:rPr>
          <w:rFonts w:ascii="Times New Roman" w:hAnsi="Times New Roman"/>
          <w:sz w:val="28"/>
          <w:szCs w:val="28"/>
        </w:rPr>
        <w:t>Скільки етапів можна виокремити у формуванні політичної карти світу?</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А)</w:t>
      </w:r>
      <w:r>
        <w:rPr>
          <w:rFonts w:ascii="Times New Roman" w:hAnsi="Times New Roman"/>
          <w:sz w:val="28"/>
          <w:szCs w:val="28"/>
        </w:rPr>
        <w:t xml:space="preserve"> </w:t>
      </w:r>
      <w:r w:rsidRPr="00673FFC">
        <w:rPr>
          <w:rFonts w:ascii="Times New Roman" w:hAnsi="Times New Roman"/>
          <w:sz w:val="28"/>
          <w:szCs w:val="28"/>
        </w:rPr>
        <w:t>6</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Б)</w:t>
      </w:r>
      <w:r>
        <w:rPr>
          <w:rFonts w:ascii="Times New Roman" w:hAnsi="Times New Roman"/>
          <w:sz w:val="28"/>
          <w:szCs w:val="28"/>
        </w:rPr>
        <w:t xml:space="preserve"> </w:t>
      </w:r>
      <w:r w:rsidRPr="00673FFC">
        <w:rPr>
          <w:rFonts w:ascii="Times New Roman" w:hAnsi="Times New Roman"/>
          <w:sz w:val="28"/>
          <w:szCs w:val="28"/>
        </w:rPr>
        <w:t>5</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В)</w:t>
      </w:r>
      <w:r>
        <w:rPr>
          <w:rFonts w:ascii="Times New Roman" w:hAnsi="Times New Roman"/>
          <w:sz w:val="28"/>
          <w:szCs w:val="28"/>
        </w:rPr>
        <w:t xml:space="preserve"> </w:t>
      </w:r>
      <w:r w:rsidRPr="00673FFC">
        <w:rPr>
          <w:rFonts w:ascii="Times New Roman" w:hAnsi="Times New Roman"/>
          <w:sz w:val="28"/>
          <w:szCs w:val="28"/>
        </w:rPr>
        <w:t>2</w:t>
      </w:r>
    </w:p>
    <w:p w:rsidR="00EE00F4" w:rsidRPr="00526AD4" w:rsidRDefault="00EE00F4" w:rsidP="00526AD4">
      <w:pPr>
        <w:spacing w:line="240" w:lineRule="auto"/>
        <w:ind w:firstLine="284"/>
        <w:jc w:val="both"/>
        <w:rPr>
          <w:rFonts w:ascii="Times New Roman" w:hAnsi="Times New Roman"/>
          <w:sz w:val="28"/>
          <w:szCs w:val="28"/>
          <w:lang w:val="uk-UA"/>
        </w:rPr>
      </w:pPr>
      <w:r w:rsidRPr="00673FFC">
        <w:rPr>
          <w:rFonts w:ascii="Times New Roman" w:hAnsi="Times New Roman"/>
          <w:sz w:val="28"/>
          <w:szCs w:val="28"/>
        </w:rPr>
        <w:t>Г)</w:t>
      </w:r>
      <w:r>
        <w:rPr>
          <w:rFonts w:ascii="Times New Roman" w:hAnsi="Times New Roman"/>
          <w:sz w:val="28"/>
          <w:szCs w:val="28"/>
        </w:rPr>
        <w:t xml:space="preserve"> </w:t>
      </w:r>
      <w:r w:rsidRPr="00673FFC">
        <w:rPr>
          <w:rFonts w:ascii="Times New Roman" w:hAnsi="Times New Roman"/>
          <w:sz w:val="28"/>
          <w:szCs w:val="28"/>
        </w:rPr>
        <w:t>4</w:t>
      </w:r>
    </w:p>
    <w:p w:rsidR="00EE00F4" w:rsidRPr="00673FFC" w:rsidRDefault="00EE00F4" w:rsidP="00EE00F4">
      <w:pPr>
        <w:spacing w:line="240" w:lineRule="auto"/>
        <w:jc w:val="both"/>
        <w:rPr>
          <w:rFonts w:ascii="Times New Roman" w:hAnsi="Times New Roman"/>
          <w:sz w:val="28"/>
          <w:szCs w:val="28"/>
        </w:rPr>
      </w:pPr>
      <w:r w:rsidRPr="00673FFC">
        <w:rPr>
          <w:rFonts w:ascii="Times New Roman" w:hAnsi="Times New Roman"/>
          <w:sz w:val="28"/>
          <w:szCs w:val="28"/>
        </w:rPr>
        <w:t>5)</w:t>
      </w:r>
      <w:r>
        <w:rPr>
          <w:rFonts w:ascii="Times New Roman" w:hAnsi="Times New Roman"/>
          <w:sz w:val="28"/>
          <w:szCs w:val="28"/>
        </w:rPr>
        <w:t xml:space="preserve"> </w:t>
      </w:r>
      <w:r w:rsidRPr="00673FFC">
        <w:rPr>
          <w:rFonts w:ascii="Times New Roman" w:hAnsi="Times New Roman"/>
          <w:sz w:val="28"/>
          <w:szCs w:val="28"/>
        </w:rPr>
        <w:t>Скільки на сучасній політичній карті світу станом на кінець 2014 року налічується незалежних, самостійних держав</w:t>
      </w:r>
      <w:r>
        <w:rPr>
          <w:rFonts w:ascii="Times New Roman" w:hAnsi="Times New Roman"/>
          <w:sz w:val="28"/>
          <w:szCs w:val="28"/>
        </w:rPr>
        <w:t>:</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А)</w:t>
      </w:r>
      <w:r>
        <w:rPr>
          <w:rFonts w:ascii="Times New Roman" w:hAnsi="Times New Roman"/>
          <w:sz w:val="28"/>
          <w:szCs w:val="28"/>
        </w:rPr>
        <w:t xml:space="preserve"> </w:t>
      </w:r>
      <w:r w:rsidRPr="00673FFC">
        <w:rPr>
          <w:rFonts w:ascii="Times New Roman" w:hAnsi="Times New Roman"/>
          <w:sz w:val="28"/>
          <w:szCs w:val="28"/>
        </w:rPr>
        <w:t>230</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Б)</w:t>
      </w:r>
      <w:r>
        <w:rPr>
          <w:rFonts w:ascii="Times New Roman" w:hAnsi="Times New Roman"/>
          <w:sz w:val="28"/>
          <w:szCs w:val="28"/>
        </w:rPr>
        <w:t xml:space="preserve"> </w:t>
      </w:r>
      <w:r w:rsidRPr="00673FFC">
        <w:rPr>
          <w:rFonts w:ascii="Times New Roman" w:hAnsi="Times New Roman"/>
          <w:sz w:val="28"/>
          <w:szCs w:val="28"/>
        </w:rPr>
        <w:t>211</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В)</w:t>
      </w:r>
      <w:r>
        <w:rPr>
          <w:rFonts w:ascii="Times New Roman" w:hAnsi="Times New Roman"/>
          <w:sz w:val="28"/>
          <w:szCs w:val="28"/>
        </w:rPr>
        <w:t xml:space="preserve"> </w:t>
      </w:r>
      <w:r w:rsidRPr="00673FFC">
        <w:rPr>
          <w:rFonts w:ascii="Times New Roman" w:hAnsi="Times New Roman"/>
          <w:sz w:val="28"/>
          <w:szCs w:val="28"/>
        </w:rPr>
        <w:t>194</w:t>
      </w:r>
    </w:p>
    <w:p w:rsidR="00EE00F4" w:rsidRPr="00526AD4" w:rsidRDefault="00EE00F4" w:rsidP="00526AD4">
      <w:pPr>
        <w:spacing w:line="240" w:lineRule="auto"/>
        <w:ind w:firstLine="284"/>
        <w:jc w:val="both"/>
        <w:rPr>
          <w:rFonts w:ascii="Times New Roman" w:hAnsi="Times New Roman"/>
          <w:sz w:val="28"/>
          <w:szCs w:val="28"/>
          <w:lang w:val="uk-UA"/>
        </w:rPr>
      </w:pPr>
      <w:r w:rsidRPr="00673FFC">
        <w:rPr>
          <w:rFonts w:ascii="Times New Roman" w:hAnsi="Times New Roman"/>
          <w:sz w:val="28"/>
          <w:szCs w:val="28"/>
        </w:rPr>
        <w:t>Г)</w:t>
      </w:r>
      <w:r>
        <w:rPr>
          <w:rFonts w:ascii="Times New Roman" w:hAnsi="Times New Roman"/>
          <w:sz w:val="28"/>
          <w:szCs w:val="28"/>
        </w:rPr>
        <w:t xml:space="preserve"> </w:t>
      </w:r>
      <w:r w:rsidRPr="00673FFC">
        <w:rPr>
          <w:rFonts w:ascii="Times New Roman" w:hAnsi="Times New Roman"/>
          <w:sz w:val="28"/>
          <w:szCs w:val="28"/>
        </w:rPr>
        <w:t>187</w:t>
      </w:r>
    </w:p>
    <w:p w:rsidR="00EE00F4" w:rsidRPr="0050417B" w:rsidRDefault="00EE00F4" w:rsidP="00EE00F4">
      <w:pPr>
        <w:spacing w:line="240" w:lineRule="auto"/>
        <w:jc w:val="both"/>
        <w:rPr>
          <w:rFonts w:ascii="Times New Roman" w:hAnsi="Times New Roman"/>
          <w:sz w:val="28"/>
          <w:szCs w:val="28"/>
          <w:lang w:val="uk-UA"/>
        </w:rPr>
      </w:pPr>
      <w:r w:rsidRPr="00673FFC">
        <w:rPr>
          <w:rFonts w:ascii="Times New Roman" w:hAnsi="Times New Roman"/>
          <w:sz w:val="28"/>
          <w:szCs w:val="28"/>
        </w:rPr>
        <w:t>6)</w:t>
      </w:r>
      <w:r>
        <w:rPr>
          <w:rFonts w:ascii="Times New Roman" w:hAnsi="Times New Roman"/>
          <w:sz w:val="28"/>
          <w:szCs w:val="28"/>
        </w:rPr>
        <w:t xml:space="preserve"> </w:t>
      </w:r>
      <w:r w:rsidRPr="00673FFC">
        <w:rPr>
          <w:rFonts w:ascii="Times New Roman" w:hAnsi="Times New Roman"/>
          <w:sz w:val="28"/>
          <w:szCs w:val="28"/>
        </w:rPr>
        <w:t>Як називався меридіан, який поділяв сфери впливу між Іспанією і Португалією у період Великих географічних відкриттів</w:t>
      </w:r>
      <w:r w:rsidR="0050417B">
        <w:rPr>
          <w:rFonts w:ascii="Times New Roman" w:hAnsi="Times New Roman"/>
          <w:sz w:val="28"/>
          <w:szCs w:val="28"/>
          <w:lang w:val="uk-UA"/>
        </w:rPr>
        <w:t>:</w:t>
      </w:r>
    </w:p>
    <w:p w:rsidR="00EE00F4" w:rsidRPr="0050417B" w:rsidRDefault="00EE00F4" w:rsidP="00526AD4">
      <w:pPr>
        <w:spacing w:line="240" w:lineRule="auto"/>
        <w:ind w:firstLine="284"/>
        <w:jc w:val="both"/>
        <w:rPr>
          <w:rFonts w:ascii="Times New Roman" w:hAnsi="Times New Roman"/>
          <w:sz w:val="28"/>
          <w:szCs w:val="28"/>
          <w:lang w:val="uk-UA"/>
        </w:rPr>
      </w:pPr>
      <w:r w:rsidRPr="0050417B">
        <w:rPr>
          <w:rFonts w:ascii="Times New Roman" w:hAnsi="Times New Roman"/>
          <w:sz w:val="28"/>
          <w:szCs w:val="28"/>
          <w:lang w:val="uk-UA"/>
        </w:rPr>
        <w:t>А) Грінвічський меридіан</w:t>
      </w:r>
    </w:p>
    <w:p w:rsidR="00EE00F4" w:rsidRPr="0050417B" w:rsidRDefault="00EE00F4" w:rsidP="00526AD4">
      <w:pPr>
        <w:spacing w:line="240" w:lineRule="auto"/>
        <w:ind w:firstLine="284"/>
        <w:jc w:val="both"/>
        <w:rPr>
          <w:rFonts w:ascii="Times New Roman" w:hAnsi="Times New Roman"/>
          <w:sz w:val="28"/>
          <w:szCs w:val="28"/>
          <w:lang w:val="uk-UA"/>
        </w:rPr>
      </w:pPr>
      <w:r w:rsidRPr="0050417B">
        <w:rPr>
          <w:rFonts w:ascii="Times New Roman" w:hAnsi="Times New Roman"/>
          <w:sz w:val="28"/>
          <w:szCs w:val="28"/>
          <w:lang w:val="uk-UA"/>
        </w:rPr>
        <w:t>Б) Папський меридіан</w:t>
      </w:r>
    </w:p>
    <w:p w:rsidR="00EE00F4" w:rsidRPr="0050417B" w:rsidRDefault="00EE00F4" w:rsidP="00526AD4">
      <w:pPr>
        <w:spacing w:line="240" w:lineRule="auto"/>
        <w:ind w:firstLine="284"/>
        <w:jc w:val="both"/>
        <w:rPr>
          <w:rFonts w:ascii="Times New Roman" w:hAnsi="Times New Roman"/>
          <w:sz w:val="28"/>
          <w:szCs w:val="28"/>
          <w:lang w:val="uk-UA"/>
        </w:rPr>
      </w:pPr>
      <w:r w:rsidRPr="0050417B">
        <w:rPr>
          <w:rFonts w:ascii="Times New Roman" w:hAnsi="Times New Roman"/>
          <w:sz w:val="28"/>
          <w:szCs w:val="28"/>
          <w:lang w:val="uk-UA"/>
        </w:rPr>
        <w:t>В) Меридіан Ферро</w:t>
      </w:r>
    </w:p>
    <w:p w:rsidR="00EE00F4" w:rsidRPr="0050417B" w:rsidRDefault="00EE00F4" w:rsidP="00526AD4">
      <w:pPr>
        <w:spacing w:line="240" w:lineRule="auto"/>
        <w:ind w:firstLine="284"/>
        <w:jc w:val="both"/>
        <w:rPr>
          <w:rFonts w:ascii="Times New Roman" w:hAnsi="Times New Roman"/>
          <w:sz w:val="28"/>
          <w:szCs w:val="28"/>
          <w:lang w:val="uk-UA"/>
        </w:rPr>
      </w:pPr>
      <w:r w:rsidRPr="0050417B">
        <w:rPr>
          <w:rFonts w:ascii="Times New Roman" w:hAnsi="Times New Roman"/>
          <w:sz w:val="28"/>
          <w:szCs w:val="28"/>
          <w:lang w:val="uk-UA"/>
        </w:rPr>
        <w:t>Г) Небесний меридіан</w:t>
      </w:r>
    </w:p>
    <w:p w:rsidR="00EE00F4" w:rsidRPr="0050417B" w:rsidRDefault="00EE00F4" w:rsidP="00EE00F4">
      <w:pPr>
        <w:spacing w:line="240" w:lineRule="auto"/>
        <w:jc w:val="both"/>
        <w:rPr>
          <w:rFonts w:ascii="Times New Roman" w:hAnsi="Times New Roman"/>
          <w:sz w:val="28"/>
          <w:szCs w:val="28"/>
          <w:lang w:val="uk-UA"/>
        </w:rPr>
      </w:pPr>
      <w:r w:rsidRPr="0050417B">
        <w:rPr>
          <w:rFonts w:ascii="Times New Roman" w:hAnsi="Times New Roman"/>
          <w:sz w:val="28"/>
          <w:szCs w:val="28"/>
          <w:lang w:val="uk-UA"/>
        </w:rPr>
        <w:t>7) Якої колоніал</w:t>
      </w:r>
      <w:r w:rsidR="0050417B" w:rsidRPr="0050417B">
        <w:rPr>
          <w:rFonts w:ascii="Times New Roman" w:hAnsi="Times New Roman"/>
          <w:sz w:val="28"/>
          <w:szCs w:val="28"/>
          <w:lang w:val="uk-UA"/>
        </w:rPr>
        <w:t>ьної імперії ніколи не існувало</w:t>
      </w:r>
      <w:r w:rsidRPr="0050417B">
        <w:rPr>
          <w:rFonts w:ascii="Times New Roman" w:hAnsi="Times New Roman"/>
          <w:sz w:val="28"/>
          <w:szCs w:val="28"/>
          <w:lang w:val="uk-UA"/>
        </w:rPr>
        <w:t>?</w:t>
      </w:r>
    </w:p>
    <w:p w:rsidR="00EE00F4" w:rsidRPr="0050417B" w:rsidRDefault="00EE00F4" w:rsidP="00526AD4">
      <w:pPr>
        <w:spacing w:line="240" w:lineRule="auto"/>
        <w:ind w:firstLine="284"/>
        <w:jc w:val="both"/>
        <w:rPr>
          <w:rFonts w:ascii="Times New Roman" w:hAnsi="Times New Roman"/>
          <w:sz w:val="28"/>
          <w:szCs w:val="28"/>
          <w:lang w:val="uk-UA"/>
        </w:rPr>
      </w:pPr>
      <w:r w:rsidRPr="0050417B">
        <w:rPr>
          <w:rFonts w:ascii="Times New Roman" w:hAnsi="Times New Roman"/>
          <w:sz w:val="28"/>
          <w:szCs w:val="28"/>
          <w:lang w:val="uk-UA"/>
        </w:rPr>
        <w:t>А) Німецької колоніальної імперії</w:t>
      </w:r>
    </w:p>
    <w:p w:rsidR="00EE00F4" w:rsidRPr="0050417B" w:rsidRDefault="00EE00F4" w:rsidP="00526AD4">
      <w:pPr>
        <w:spacing w:line="240" w:lineRule="auto"/>
        <w:ind w:firstLine="284"/>
        <w:jc w:val="both"/>
        <w:rPr>
          <w:rFonts w:ascii="Times New Roman" w:hAnsi="Times New Roman"/>
          <w:sz w:val="28"/>
          <w:szCs w:val="28"/>
          <w:lang w:val="uk-UA"/>
        </w:rPr>
      </w:pPr>
      <w:r w:rsidRPr="0050417B">
        <w:rPr>
          <w:rFonts w:ascii="Times New Roman" w:hAnsi="Times New Roman"/>
          <w:sz w:val="28"/>
          <w:szCs w:val="28"/>
          <w:lang w:val="uk-UA"/>
        </w:rPr>
        <w:t>Б) Французької колоніальної імперії</w:t>
      </w:r>
    </w:p>
    <w:p w:rsidR="00EE00F4" w:rsidRPr="0050417B" w:rsidRDefault="00EE00F4" w:rsidP="00526AD4">
      <w:pPr>
        <w:spacing w:line="240" w:lineRule="auto"/>
        <w:ind w:firstLine="284"/>
        <w:jc w:val="both"/>
        <w:rPr>
          <w:rFonts w:ascii="Times New Roman" w:hAnsi="Times New Roman"/>
          <w:sz w:val="28"/>
          <w:szCs w:val="28"/>
          <w:lang w:val="uk-UA"/>
        </w:rPr>
      </w:pPr>
      <w:r w:rsidRPr="0050417B">
        <w:rPr>
          <w:rFonts w:ascii="Times New Roman" w:hAnsi="Times New Roman"/>
          <w:sz w:val="28"/>
          <w:szCs w:val="28"/>
          <w:lang w:val="uk-UA"/>
        </w:rPr>
        <w:t>В) Голландської колоніальної імперії</w:t>
      </w:r>
    </w:p>
    <w:p w:rsidR="00EE00F4" w:rsidRPr="0050417B" w:rsidRDefault="00EE00F4" w:rsidP="00526AD4">
      <w:pPr>
        <w:spacing w:line="240" w:lineRule="auto"/>
        <w:ind w:firstLine="284"/>
        <w:jc w:val="both"/>
        <w:rPr>
          <w:rFonts w:ascii="Times New Roman" w:hAnsi="Times New Roman"/>
          <w:sz w:val="28"/>
          <w:szCs w:val="28"/>
          <w:lang w:val="uk-UA"/>
        </w:rPr>
      </w:pPr>
      <w:r w:rsidRPr="0050417B">
        <w:rPr>
          <w:rFonts w:ascii="Times New Roman" w:hAnsi="Times New Roman"/>
          <w:sz w:val="28"/>
          <w:szCs w:val="28"/>
          <w:lang w:val="uk-UA"/>
        </w:rPr>
        <w:lastRenderedPageBreak/>
        <w:t>Г) Португальської колоніальної імперії</w:t>
      </w:r>
    </w:p>
    <w:p w:rsidR="00EE00F4" w:rsidRPr="0050417B" w:rsidRDefault="00EE00F4" w:rsidP="00EE00F4">
      <w:pPr>
        <w:spacing w:line="240" w:lineRule="auto"/>
        <w:jc w:val="both"/>
        <w:rPr>
          <w:rFonts w:ascii="Times New Roman" w:hAnsi="Times New Roman"/>
          <w:sz w:val="28"/>
          <w:szCs w:val="28"/>
          <w:lang w:val="uk-UA"/>
        </w:rPr>
      </w:pPr>
      <w:r w:rsidRPr="0050417B">
        <w:rPr>
          <w:rFonts w:ascii="Times New Roman" w:hAnsi="Times New Roman"/>
          <w:sz w:val="28"/>
          <w:szCs w:val="28"/>
          <w:lang w:val="uk-UA"/>
        </w:rPr>
        <w:t>8) З якого року починається новітній пер</w:t>
      </w:r>
      <w:r w:rsidR="0050417B" w:rsidRPr="0050417B">
        <w:rPr>
          <w:rFonts w:ascii="Times New Roman" w:hAnsi="Times New Roman"/>
          <w:sz w:val="28"/>
          <w:szCs w:val="28"/>
          <w:lang w:val="uk-UA"/>
        </w:rPr>
        <w:t>іод формування політичної карти</w:t>
      </w:r>
      <w:r w:rsidRPr="0050417B">
        <w:rPr>
          <w:rFonts w:ascii="Times New Roman" w:hAnsi="Times New Roman"/>
          <w:sz w:val="28"/>
          <w:szCs w:val="28"/>
          <w:lang w:val="uk-UA"/>
        </w:rPr>
        <w:t>?</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А)</w:t>
      </w:r>
      <w:r>
        <w:rPr>
          <w:rFonts w:ascii="Times New Roman" w:hAnsi="Times New Roman"/>
          <w:sz w:val="28"/>
          <w:szCs w:val="28"/>
        </w:rPr>
        <w:t xml:space="preserve"> </w:t>
      </w:r>
      <w:r w:rsidRPr="00673FFC">
        <w:rPr>
          <w:rFonts w:ascii="Times New Roman" w:hAnsi="Times New Roman"/>
          <w:sz w:val="28"/>
          <w:szCs w:val="28"/>
        </w:rPr>
        <w:t>1945</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Б)</w:t>
      </w:r>
      <w:r>
        <w:rPr>
          <w:rFonts w:ascii="Times New Roman" w:hAnsi="Times New Roman"/>
          <w:sz w:val="28"/>
          <w:szCs w:val="28"/>
        </w:rPr>
        <w:t xml:space="preserve"> </w:t>
      </w:r>
      <w:r w:rsidRPr="00673FFC">
        <w:rPr>
          <w:rFonts w:ascii="Times New Roman" w:hAnsi="Times New Roman"/>
          <w:sz w:val="28"/>
          <w:szCs w:val="28"/>
        </w:rPr>
        <w:t>1933</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В)</w:t>
      </w:r>
      <w:r>
        <w:rPr>
          <w:rFonts w:ascii="Times New Roman" w:hAnsi="Times New Roman"/>
          <w:sz w:val="28"/>
          <w:szCs w:val="28"/>
        </w:rPr>
        <w:t xml:space="preserve"> </w:t>
      </w:r>
      <w:r w:rsidRPr="00673FFC">
        <w:rPr>
          <w:rFonts w:ascii="Times New Roman" w:hAnsi="Times New Roman"/>
          <w:sz w:val="28"/>
          <w:szCs w:val="28"/>
        </w:rPr>
        <w:t>1918</w:t>
      </w:r>
    </w:p>
    <w:p w:rsidR="00EE00F4" w:rsidRPr="00526AD4" w:rsidRDefault="00EE00F4" w:rsidP="00526AD4">
      <w:pPr>
        <w:spacing w:line="240" w:lineRule="auto"/>
        <w:ind w:firstLine="284"/>
        <w:jc w:val="both"/>
        <w:rPr>
          <w:rFonts w:ascii="Times New Roman" w:hAnsi="Times New Roman"/>
          <w:sz w:val="28"/>
          <w:szCs w:val="28"/>
          <w:lang w:val="uk-UA"/>
        </w:rPr>
      </w:pPr>
      <w:r w:rsidRPr="00673FFC">
        <w:rPr>
          <w:rFonts w:ascii="Times New Roman" w:hAnsi="Times New Roman"/>
          <w:sz w:val="28"/>
          <w:szCs w:val="28"/>
        </w:rPr>
        <w:t>Г)</w:t>
      </w:r>
      <w:r>
        <w:rPr>
          <w:rFonts w:ascii="Times New Roman" w:hAnsi="Times New Roman"/>
          <w:sz w:val="28"/>
          <w:szCs w:val="28"/>
        </w:rPr>
        <w:t xml:space="preserve"> </w:t>
      </w:r>
      <w:r w:rsidRPr="00673FFC">
        <w:rPr>
          <w:rFonts w:ascii="Times New Roman" w:hAnsi="Times New Roman"/>
          <w:sz w:val="28"/>
          <w:szCs w:val="28"/>
        </w:rPr>
        <w:t>1912</w:t>
      </w:r>
    </w:p>
    <w:p w:rsidR="00EE00F4" w:rsidRPr="00673FFC" w:rsidRDefault="00EE00F4" w:rsidP="00EE00F4">
      <w:pPr>
        <w:spacing w:line="240" w:lineRule="auto"/>
        <w:jc w:val="both"/>
        <w:rPr>
          <w:rFonts w:ascii="Times New Roman" w:hAnsi="Times New Roman"/>
          <w:sz w:val="28"/>
          <w:szCs w:val="28"/>
        </w:rPr>
      </w:pPr>
      <w:r w:rsidRPr="00673FFC">
        <w:rPr>
          <w:rFonts w:ascii="Times New Roman" w:hAnsi="Times New Roman"/>
          <w:sz w:val="28"/>
          <w:szCs w:val="28"/>
        </w:rPr>
        <w:t>9)</w:t>
      </w:r>
      <w:r w:rsidR="0050417B">
        <w:rPr>
          <w:rFonts w:ascii="Times New Roman" w:hAnsi="Times New Roman"/>
          <w:sz w:val="28"/>
          <w:szCs w:val="28"/>
          <w:lang w:val="uk-UA"/>
        </w:rPr>
        <w:t xml:space="preserve"> </w:t>
      </w:r>
      <w:r w:rsidRPr="00673FFC">
        <w:rPr>
          <w:rFonts w:ascii="Times New Roman" w:hAnsi="Times New Roman"/>
          <w:sz w:val="28"/>
          <w:szCs w:val="28"/>
        </w:rPr>
        <w:t>Яка з переліч</w:t>
      </w:r>
      <w:r w:rsidR="0050417B">
        <w:rPr>
          <w:rFonts w:ascii="Times New Roman" w:hAnsi="Times New Roman"/>
          <w:sz w:val="28"/>
          <w:szCs w:val="28"/>
        </w:rPr>
        <w:t>ених країн не є континентальною</w:t>
      </w:r>
      <w:r w:rsidRPr="00673FFC">
        <w:rPr>
          <w:rFonts w:ascii="Times New Roman" w:hAnsi="Times New Roman"/>
          <w:sz w:val="28"/>
          <w:szCs w:val="28"/>
        </w:rPr>
        <w:t>?</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А)</w:t>
      </w:r>
      <w:r>
        <w:rPr>
          <w:rFonts w:ascii="Times New Roman" w:hAnsi="Times New Roman"/>
          <w:sz w:val="28"/>
          <w:szCs w:val="28"/>
        </w:rPr>
        <w:t xml:space="preserve"> </w:t>
      </w:r>
      <w:r w:rsidRPr="00673FFC">
        <w:rPr>
          <w:rFonts w:ascii="Times New Roman" w:hAnsi="Times New Roman"/>
          <w:sz w:val="28"/>
          <w:szCs w:val="28"/>
        </w:rPr>
        <w:t>Бутан</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Б)</w:t>
      </w:r>
      <w:r>
        <w:rPr>
          <w:rFonts w:ascii="Times New Roman" w:hAnsi="Times New Roman"/>
          <w:sz w:val="28"/>
          <w:szCs w:val="28"/>
        </w:rPr>
        <w:t xml:space="preserve"> </w:t>
      </w:r>
      <w:r w:rsidRPr="00673FFC">
        <w:rPr>
          <w:rFonts w:ascii="Times New Roman" w:hAnsi="Times New Roman"/>
          <w:sz w:val="28"/>
          <w:szCs w:val="28"/>
        </w:rPr>
        <w:t>Бангладеш</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В)</w:t>
      </w:r>
      <w:r>
        <w:rPr>
          <w:rFonts w:ascii="Times New Roman" w:hAnsi="Times New Roman"/>
          <w:sz w:val="28"/>
          <w:szCs w:val="28"/>
        </w:rPr>
        <w:t xml:space="preserve"> </w:t>
      </w:r>
      <w:r w:rsidRPr="00673FFC">
        <w:rPr>
          <w:rFonts w:ascii="Times New Roman" w:hAnsi="Times New Roman"/>
          <w:sz w:val="28"/>
          <w:szCs w:val="28"/>
        </w:rPr>
        <w:t>Непал</w:t>
      </w:r>
    </w:p>
    <w:p w:rsidR="00EE00F4" w:rsidRPr="00526AD4" w:rsidRDefault="00EE00F4" w:rsidP="00526AD4">
      <w:pPr>
        <w:spacing w:line="240" w:lineRule="auto"/>
        <w:ind w:firstLine="284"/>
        <w:jc w:val="both"/>
        <w:rPr>
          <w:rFonts w:ascii="Times New Roman" w:hAnsi="Times New Roman"/>
          <w:sz w:val="28"/>
          <w:szCs w:val="28"/>
          <w:lang w:val="uk-UA"/>
        </w:rPr>
      </w:pPr>
      <w:r w:rsidRPr="00673FFC">
        <w:rPr>
          <w:rFonts w:ascii="Times New Roman" w:hAnsi="Times New Roman"/>
          <w:sz w:val="28"/>
          <w:szCs w:val="28"/>
        </w:rPr>
        <w:t>Г)</w:t>
      </w:r>
      <w:r>
        <w:rPr>
          <w:rFonts w:ascii="Times New Roman" w:hAnsi="Times New Roman"/>
          <w:sz w:val="28"/>
          <w:szCs w:val="28"/>
        </w:rPr>
        <w:t xml:space="preserve"> </w:t>
      </w:r>
      <w:r w:rsidRPr="00673FFC">
        <w:rPr>
          <w:rFonts w:ascii="Times New Roman" w:hAnsi="Times New Roman"/>
          <w:sz w:val="28"/>
          <w:szCs w:val="28"/>
        </w:rPr>
        <w:t>Чад</w:t>
      </w:r>
    </w:p>
    <w:p w:rsidR="00EE00F4" w:rsidRPr="00673FFC" w:rsidRDefault="00EE00F4" w:rsidP="00EE00F4">
      <w:pPr>
        <w:spacing w:line="240" w:lineRule="auto"/>
        <w:jc w:val="both"/>
        <w:rPr>
          <w:rFonts w:ascii="Times New Roman" w:hAnsi="Times New Roman"/>
          <w:sz w:val="28"/>
          <w:szCs w:val="28"/>
        </w:rPr>
      </w:pPr>
      <w:r w:rsidRPr="00673FFC">
        <w:rPr>
          <w:rFonts w:ascii="Times New Roman" w:hAnsi="Times New Roman"/>
          <w:sz w:val="28"/>
          <w:szCs w:val="28"/>
        </w:rPr>
        <w:t>10)</w:t>
      </w:r>
      <w:r>
        <w:rPr>
          <w:rFonts w:ascii="Times New Roman" w:hAnsi="Times New Roman"/>
          <w:sz w:val="28"/>
          <w:szCs w:val="28"/>
        </w:rPr>
        <w:t xml:space="preserve"> </w:t>
      </w:r>
      <w:r w:rsidR="0081365E">
        <w:rPr>
          <w:rFonts w:ascii="Times New Roman" w:hAnsi="Times New Roman"/>
          <w:sz w:val="28"/>
          <w:szCs w:val="28"/>
        </w:rPr>
        <w:t>Назвіть найбільшу країну за кількістю населення</w:t>
      </w:r>
      <w:r w:rsidRPr="00673FFC">
        <w:rPr>
          <w:rFonts w:ascii="Times New Roman" w:hAnsi="Times New Roman"/>
          <w:sz w:val="28"/>
          <w:szCs w:val="28"/>
        </w:rPr>
        <w:t>, що не має виходу до моря</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А)</w:t>
      </w:r>
      <w:r>
        <w:rPr>
          <w:rFonts w:ascii="Times New Roman" w:hAnsi="Times New Roman"/>
          <w:sz w:val="28"/>
          <w:szCs w:val="28"/>
        </w:rPr>
        <w:t xml:space="preserve"> </w:t>
      </w:r>
      <w:r w:rsidRPr="00673FFC">
        <w:rPr>
          <w:rFonts w:ascii="Times New Roman" w:hAnsi="Times New Roman"/>
          <w:sz w:val="28"/>
          <w:szCs w:val="28"/>
        </w:rPr>
        <w:t>Ефіопія</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Б)</w:t>
      </w:r>
      <w:r>
        <w:rPr>
          <w:rFonts w:ascii="Times New Roman" w:hAnsi="Times New Roman"/>
          <w:sz w:val="28"/>
          <w:szCs w:val="28"/>
        </w:rPr>
        <w:t xml:space="preserve"> </w:t>
      </w:r>
      <w:r w:rsidRPr="00673FFC">
        <w:rPr>
          <w:rFonts w:ascii="Times New Roman" w:hAnsi="Times New Roman"/>
          <w:sz w:val="28"/>
          <w:szCs w:val="28"/>
        </w:rPr>
        <w:t>Уганда</w:t>
      </w:r>
    </w:p>
    <w:p w:rsidR="00EE00F4" w:rsidRPr="00673FFC" w:rsidRDefault="00EE00F4" w:rsidP="00526AD4">
      <w:pPr>
        <w:spacing w:line="240" w:lineRule="auto"/>
        <w:ind w:firstLine="284"/>
        <w:jc w:val="both"/>
        <w:rPr>
          <w:rFonts w:ascii="Times New Roman" w:hAnsi="Times New Roman"/>
          <w:sz w:val="28"/>
          <w:szCs w:val="28"/>
        </w:rPr>
      </w:pPr>
      <w:r w:rsidRPr="00673FFC">
        <w:rPr>
          <w:rFonts w:ascii="Times New Roman" w:hAnsi="Times New Roman"/>
          <w:sz w:val="28"/>
          <w:szCs w:val="28"/>
        </w:rPr>
        <w:t>В)</w:t>
      </w:r>
      <w:r>
        <w:rPr>
          <w:rFonts w:ascii="Times New Roman" w:hAnsi="Times New Roman"/>
          <w:sz w:val="28"/>
          <w:szCs w:val="28"/>
        </w:rPr>
        <w:t xml:space="preserve"> </w:t>
      </w:r>
      <w:r w:rsidRPr="00673FFC">
        <w:rPr>
          <w:rFonts w:ascii="Times New Roman" w:hAnsi="Times New Roman"/>
          <w:sz w:val="28"/>
          <w:szCs w:val="28"/>
        </w:rPr>
        <w:t>Монголія</w:t>
      </w:r>
    </w:p>
    <w:p w:rsidR="009B4021" w:rsidRDefault="00EE00F4" w:rsidP="00FB57FA">
      <w:pPr>
        <w:spacing w:line="240" w:lineRule="auto"/>
        <w:ind w:firstLine="284"/>
        <w:jc w:val="both"/>
        <w:rPr>
          <w:rFonts w:ascii="Times New Roman" w:hAnsi="Times New Roman"/>
          <w:sz w:val="28"/>
          <w:szCs w:val="28"/>
          <w:lang w:val="uk-UA"/>
        </w:rPr>
      </w:pPr>
      <w:r w:rsidRPr="00673FFC">
        <w:rPr>
          <w:rFonts w:ascii="Times New Roman" w:hAnsi="Times New Roman"/>
          <w:sz w:val="28"/>
          <w:szCs w:val="28"/>
        </w:rPr>
        <w:t>Г)</w:t>
      </w:r>
      <w:r>
        <w:rPr>
          <w:rFonts w:ascii="Times New Roman" w:hAnsi="Times New Roman"/>
          <w:sz w:val="28"/>
          <w:szCs w:val="28"/>
        </w:rPr>
        <w:t xml:space="preserve"> </w:t>
      </w:r>
      <w:r w:rsidRPr="00673FFC">
        <w:rPr>
          <w:rFonts w:ascii="Times New Roman" w:hAnsi="Times New Roman"/>
          <w:sz w:val="28"/>
          <w:szCs w:val="28"/>
        </w:rPr>
        <w:t>Узбекистан</w:t>
      </w:r>
    </w:p>
    <w:p w:rsidR="00FB57FA" w:rsidRPr="00FB57FA" w:rsidRDefault="00FB57FA" w:rsidP="00FB57FA">
      <w:pPr>
        <w:spacing w:line="240" w:lineRule="auto"/>
        <w:ind w:firstLine="284"/>
        <w:jc w:val="both"/>
        <w:rPr>
          <w:rFonts w:ascii="Times New Roman" w:hAnsi="Times New Roman"/>
          <w:sz w:val="28"/>
          <w:szCs w:val="28"/>
          <w:lang w:val="uk-UA"/>
        </w:rPr>
      </w:pPr>
    </w:p>
    <w:p w:rsidR="00EE00F4" w:rsidRDefault="00EE00F4" w:rsidP="00EE00F4">
      <w:pPr>
        <w:autoSpaceDE w:val="0"/>
        <w:autoSpaceDN w:val="0"/>
        <w:adjustRightInd w:val="0"/>
        <w:spacing w:line="360" w:lineRule="auto"/>
        <w:ind w:firstLine="567"/>
        <w:jc w:val="center"/>
        <w:rPr>
          <w:rFonts w:ascii="TimesNewRomanPSMT" w:hAnsi="TimesNewRomanPSMT" w:cs="TimesNewRomanPSMT"/>
          <w:b/>
          <w:sz w:val="28"/>
          <w:szCs w:val="28"/>
        </w:rPr>
      </w:pPr>
      <w:r>
        <w:rPr>
          <w:rFonts w:ascii="TimesNewRomanPSMT" w:hAnsi="TimesNewRomanPSMT" w:cs="TimesNewRomanPSMT"/>
          <w:b/>
          <w:sz w:val="28"/>
          <w:szCs w:val="28"/>
        </w:rPr>
        <w:t>Література</w:t>
      </w:r>
    </w:p>
    <w:p w:rsidR="00EE00F4" w:rsidRDefault="00EE00F4" w:rsidP="00EE00F4">
      <w:pPr>
        <w:autoSpaceDE w:val="0"/>
        <w:autoSpaceDN w:val="0"/>
        <w:adjustRightInd w:val="0"/>
        <w:spacing w:line="360" w:lineRule="auto"/>
        <w:ind w:firstLine="567"/>
        <w:rPr>
          <w:rFonts w:ascii="TimesNewRomanPSMT" w:hAnsi="TimesNewRomanPSMT" w:cs="TimesNewRomanPSMT"/>
          <w:b/>
          <w:i/>
          <w:sz w:val="28"/>
          <w:szCs w:val="28"/>
        </w:rPr>
      </w:pPr>
      <w:r>
        <w:rPr>
          <w:rFonts w:ascii="TimesNewRomanPSMT" w:hAnsi="TimesNewRomanPSMT" w:cs="TimesNewRomanPSMT"/>
          <w:b/>
          <w:i/>
          <w:sz w:val="28"/>
          <w:szCs w:val="28"/>
        </w:rPr>
        <w:t>Обов’</w:t>
      </w:r>
      <w:r>
        <w:rPr>
          <w:rFonts w:ascii="TimesNewRomanPSMT" w:hAnsi="TimesNewRomanPSMT" w:cs="TimesNewRomanPSMT"/>
          <w:b/>
          <w:i/>
          <w:sz w:val="28"/>
          <w:szCs w:val="28"/>
          <w:lang w:val="en-US"/>
        </w:rPr>
        <w:t>язкова</w:t>
      </w:r>
      <w:r>
        <w:rPr>
          <w:rFonts w:ascii="TimesNewRomanPSMT" w:hAnsi="TimesNewRomanPSMT" w:cs="TimesNewRomanPSMT"/>
          <w:b/>
          <w:i/>
          <w:sz w:val="28"/>
          <w:szCs w:val="28"/>
        </w:rPr>
        <w:t>:</w:t>
      </w:r>
    </w:p>
    <w:p w:rsidR="00C0215F" w:rsidRPr="003350E0" w:rsidRDefault="00C0215F" w:rsidP="00C168B3">
      <w:pPr>
        <w:numPr>
          <w:ilvl w:val="0"/>
          <w:numId w:val="41"/>
        </w:numPr>
        <w:spacing w:after="0" w:line="360" w:lineRule="auto"/>
        <w:jc w:val="both"/>
        <w:rPr>
          <w:rFonts w:ascii="Times New Roman" w:hAnsi="Times New Roman"/>
          <w:sz w:val="28"/>
          <w:szCs w:val="28"/>
        </w:rPr>
      </w:pPr>
      <w:r w:rsidRPr="003350E0">
        <w:rPr>
          <w:rFonts w:ascii="Times New Roman" w:hAnsi="Times New Roman"/>
          <w:sz w:val="28"/>
          <w:szCs w:val="28"/>
        </w:rPr>
        <w:t>Блій де Г</w:t>
      </w:r>
      <w:r w:rsidRPr="001E1998">
        <w:rPr>
          <w:rFonts w:ascii="Times New Roman" w:hAnsi="Times New Roman"/>
          <w:sz w:val="28"/>
          <w:szCs w:val="28"/>
        </w:rPr>
        <w:t>.</w:t>
      </w:r>
      <w:r w:rsidRPr="003350E0">
        <w:rPr>
          <w:rFonts w:ascii="Times New Roman" w:hAnsi="Times New Roman"/>
          <w:b/>
          <w:sz w:val="28"/>
          <w:szCs w:val="28"/>
        </w:rPr>
        <w:t xml:space="preserve"> </w:t>
      </w:r>
      <w:r w:rsidRPr="003350E0">
        <w:rPr>
          <w:rFonts w:ascii="Times New Roman" w:hAnsi="Times New Roman"/>
          <w:sz w:val="28"/>
          <w:szCs w:val="28"/>
        </w:rPr>
        <w:t>Географія: світи, регіони, концепти</w:t>
      </w:r>
      <w:r>
        <w:rPr>
          <w:rFonts w:ascii="Times New Roman" w:hAnsi="Times New Roman"/>
          <w:sz w:val="28"/>
          <w:szCs w:val="28"/>
          <w:lang w:val="uk-UA"/>
        </w:rPr>
        <w:t xml:space="preserve"> </w:t>
      </w:r>
      <w:r w:rsidRPr="003350E0">
        <w:rPr>
          <w:rFonts w:ascii="Times New Roman" w:hAnsi="Times New Roman"/>
          <w:sz w:val="28"/>
          <w:szCs w:val="28"/>
        </w:rPr>
        <w:t>: Пер. з англ</w:t>
      </w:r>
      <w:r>
        <w:rPr>
          <w:rFonts w:ascii="Times New Roman" w:hAnsi="Times New Roman"/>
          <w:sz w:val="28"/>
          <w:szCs w:val="28"/>
        </w:rPr>
        <w:t xml:space="preserve"> </w:t>
      </w:r>
      <w:r w:rsidRPr="001E1998">
        <w:rPr>
          <w:rFonts w:ascii="Times New Roman" w:hAnsi="Times New Roman"/>
          <w:sz w:val="28"/>
          <w:szCs w:val="28"/>
        </w:rPr>
        <w:t>/ Г.</w:t>
      </w:r>
      <w:r>
        <w:rPr>
          <w:rFonts w:ascii="Times New Roman" w:hAnsi="Times New Roman"/>
          <w:sz w:val="28"/>
          <w:szCs w:val="28"/>
          <w:lang w:val="uk-UA"/>
        </w:rPr>
        <w:t xml:space="preserve"> де Блій, П. Муллер, О. Шаблій</w:t>
      </w:r>
      <w:r w:rsidRPr="003350E0">
        <w:rPr>
          <w:rFonts w:ascii="Times New Roman" w:hAnsi="Times New Roman"/>
          <w:sz w:val="28"/>
          <w:szCs w:val="28"/>
        </w:rPr>
        <w:t xml:space="preserve">. — К., 2004. — 740 с. </w:t>
      </w:r>
    </w:p>
    <w:p w:rsidR="00C0215F" w:rsidRPr="003350E0" w:rsidRDefault="00C0215F" w:rsidP="00C168B3">
      <w:pPr>
        <w:pStyle w:val="a9"/>
        <w:numPr>
          <w:ilvl w:val="0"/>
          <w:numId w:val="41"/>
        </w:numPr>
        <w:spacing w:after="0" w:line="360" w:lineRule="auto"/>
        <w:jc w:val="both"/>
        <w:rPr>
          <w:rFonts w:ascii="Times New Roman" w:hAnsi="Times New Roman"/>
          <w:sz w:val="28"/>
          <w:szCs w:val="28"/>
        </w:rPr>
      </w:pPr>
      <w:r w:rsidRPr="003350E0">
        <w:rPr>
          <w:rFonts w:ascii="Times New Roman" w:hAnsi="Times New Roman"/>
          <w:sz w:val="28"/>
          <w:szCs w:val="28"/>
        </w:rPr>
        <w:t>Бусыгина И.</w:t>
      </w:r>
      <w:r>
        <w:rPr>
          <w:rFonts w:ascii="Times New Roman" w:hAnsi="Times New Roman"/>
          <w:sz w:val="28"/>
          <w:szCs w:val="28"/>
          <w:lang w:val="uk-UA"/>
        </w:rPr>
        <w:t xml:space="preserve"> </w:t>
      </w:r>
      <w:r w:rsidRPr="003350E0">
        <w:rPr>
          <w:rFonts w:ascii="Times New Roman" w:hAnsi="Times New Roman"/>
          <w:sz w:val="28"/>
          <w:szCs w:val="28"/>
        </w:rPr>
        <w:t>М. Политическая география. Формирование политической карты мира</w:t>
      </w:r>
      <w:r>
        <w:rPr>
          <w:rFonts w:ascii="Times New Roman" w:hAnsi="Times New Roman"/>
          <w:sz w:val="28"/>
          <w:szCs w:val="28"/>
          <w:lang w:val="uk-UA"/>
        </w:rPr>
        <w:t xml:space="preserve"> / И. М. Бусыгина</w:t>
      </w:r>
      <w:r w:rsidRPr="003350E0">
        <w:rPr>
          <w:rFonts w:ascii="Times New Roman" w:hAnsi="Times New Roman"/>
          <w:sz w:val="28"/>
          <w:szCs w:val="28"/>
        </w:rPr>
        <w:t>. -  М.</w:t>
      </w:r>
      <w:r>
        <w:rPr>
          <w:rFonts w:ascii="Times New Roman" w:hAnsi="Times New Roman"/>
          <w:sz w:val="28"/>
          <w:szCs w:val="28"/>
        </w:rPr>
        <w:t xml:space="preserve"> </w:t>
      </w:r>
      <w:r w:rsidRPr="003350E0">
        <w:rPr>
          <w:rFonts w:ascii="Times New Roman" w:hAnsi="Times New Roman"/>
          <w:sz w:val="28"/>
          <w:szCs w:val="28"/>
        </w:rPr>
        <w:t>: Проспект, 2010. - 384 с.</w:t>
      </w:r>
    </w:p>
    <w:p w:rsidR="00C0215F" w:rsidRPr="003350E0" w:rsidRDefault="00C0215F" w:rsidP="00C168B3">
      <w:pPr>
        <w:pStyle w:val="a9"/>
        <w:numPr>
          <w:ilvl w:val="0"/>
          <w:numId w:val="41"/>
        </w:numPr>
        <w:spacing w:after="0" w:line="360" w:lineRule="auto"/>
        <w:jc w:val="both"/>
        <w:rPr>
          <w:rFonts w:ascii="Times New Roman" w:hAnsi="Times New Roman"/>
          <w:sz w:val="28"/>
          <w:szCs w:val="28"/>
        </w:rPr>
      </w:pPr>
      <w:r w:rsidRPr="003350E0">
        <w:rPr>
          <w:rFonts w:ascii="Times New Roman" w:hAnsi="Times New Roman"/>
          <w:sz w:val="28"/>
          <w:szCs w:val="28"/>
        </w:rPr>
        <w:t>Гольцов А. Г. Геополіт</w:t>
      </w:r>
      <w:r>
        <w:rPr>
          <w:rFonts w:ascii="Times New Roman" w:hAnsi="Times New Roman"/>
          <w:sz w:val="28"/>
          <w:szCs w:val="28"/>
        </w:rPr>
        <w:t>ика та політична географія</w:t>
      </w:r>
      <w:r w:rsidRPr="003350E0">
        <w:rPr>
          <w:rFonts w:ascii="Times New Roman" w:hAnsi="Times New Roman"/>
          <w:sz w:val="28"/>
          <w:szCs w:val="28"/>
        </w:rPr>
        <w:t xml:space="preserve"> : підруч.</w:t>
      </w:r>
      <w:r>
        <w:rPr>
          <w:rFonts w:ascii="Times New Roman" w:hAnsi="Times New Roman"/>
          <w:sz w:val="28"/>
          <w:szCs w:val="28"/>
          <w:lang w:val="uk-UA"/>
        </w:rPr>
        <w:t xml:space="preserve"> </w:t>
      </w:r>
      <w:r w:rsidRPr="003350E0">
        <w:rPr>
          <w:rFonts w:ascii="Times New Roman" w:hAnsi="Times New Roman"/>
          <w:sz w:val="28"/>
          <w:szCs w:val="28"/>
        </w:rPr>
        <w:t>для вузів / Андрій Генадійович Гольцов. - К. : Центр учб.</w:t>
      </w:r>
      <w:r>
        <w:rPr>
          <w:rFonts w:ascii="Times New Roman" w:hAnsi="Times New Roman"/>
          <w:sz w:val="28"/>
          <w:szCs w:val="28"/>
        </w:rPr>
        <w:t xml:space="preserve"> </w:t>
      </w:r>
      <w:r w:rsidRPr="003350E0">
        <w:rPr>
          <w:rFonts w:ascii="Times New Roman" w:hAnsi="Times New Roman"/>
          <w:sz w:val="28"/>
          <w:szCs w:val="28"/>
        </w:rPr>
        <w:t>л-ри, 2012. - 415 с.</w:t>
      </w:r>
    </w:p>
    <w:p w:rsidR="00C0215F" w:rsidRPr="003350E0" w:rsidRDefault="00C0215F" w:rsidP="00C168B3">
      <w:pPr>
        <w:pStyle w:val="a9"/>
        <w:numPr>
          <w:ilvl w:val="0"/>
          <w:numId w:val="41"/>
        </w:numPr>
        <w:spacing w:after="0" w:line="360" w:lineRule="auto"/>
        <w:jc w:val="both"/>
        <w:rPr>
          <w:rFonts w:ascii="Times New Roman" w:hAnsi="Times New Roman"/>
          <w:sz w:val="28"/>
          <w:szCs w:val="28"/>
        </w:rPr>
      </w:pPr>
      <w:r w:rsidRPr="003350E0">
        <w:rPr>
          <w:rFonts w:ascii="Times New Roman" w:hAnsi="Times New Roman"/>
          <w:sz w:val="28"/>
          <w:szCs w:val="28"/>
        </w:rPr>
        <w:t>Колосов В. А. Геополитика и политическая география: Учебник</w:t>
      </w:r>
      <w:r>
        <w:rPr>
          <w:rFonts w:ascii="Times New Roman" w:hAnsi="Times New Roman"/>
          <w:sz w:val="28"/>
          <w:szCs w:val="28"/>
        </w:rPr>
        <w:t xml:space="preserve"> для студ. вузов / В. А. Колосов, Н. С. Мироненко. </w:t>
      </w:r>
      <w:r w:rsidRPr="003350E0">
        <w:rPr>
          <w:rFonts w:ascii="Times New Roman" w:hAnsi="Times New Roman"/>
          <w:sz w:val="28"/>
          <w:szCs w:val="28"/>
        </w:rPr>
        <w:t xml:space="preserve"> </w:t>
      </w:r>
      <w:r>
        <w:rPr>
          <w:rFonts w:ascii="Times New Roman" w:hAnsi="Times New Roman"/>
          <w:sz w:val="28"/>
          <w:szCs w:val="28"/>
        </w:rPr>
        <w:t>– М. : Аспект Пресс, 2005</w:t>
      </w:r>
      <w:r w:rsidRPr="003350E0">
        <w:rPr>
          <w:rFonts w:ascii="Times New Roman" w:hAnsi="Times New Roman"/>
          <w:sz w:val="28"/>
          <w:szCs w:val="28"/>
        </w:rPr>
        <w:t xml:space="preserve">. </w:t>
      </w:r>
      <w:r>
        <w:rPr>
          <w:rFonts w:ascii="Times New Roman" w:hAnsi="Times New Roman"/>
          <w:sz w:val="28"/>
          <w:szCs w:val="28"/>
        </w:rPr>
        <w:t xml:space="preserve"> – 479 с.</w:t>
      </w:r>
    </w:p>
    <w:p w:rsidR="00C0215F" w:rsidRPr="003350E0" w:rsidRDefault="00C0215F" w:rsidP="00C168B3">
      <w:pPr>
        <w:pStyle w:val="a9"/>
        <w:numPr>
          <w:ilvl w:val="0"/>
          <w:numId w:val="41"/>
        </w:numPr>
        <w:spacing w:after="0" w:line="360" w:lineRule="auto"/>
        <w:jc w:val="both"/>
        <w:rPr>
          <w:rFonts w:ascii="Times New Roman" w:hAnsi="Times New Roman"/>
          <w:sz w:val="28"/>
          <w:szCs w:val="28"/>
        </w:rPr>
      </w:pPr>
      <w:r w:rsidRPr="003350E0">
        <w:rPr>
          <w:rFonts w:ascii="Times New Roman" w:hAnsi="Times New Roman"/>
          <w:sz w:val="28"/>
          <w:szCs w:val="28"/>
        </w:rPr>
        <w:lastRenderedPageBreak/>
        <w:t xml:space="preserve">Політична </w:t>
      </w:r>
      <w:r>
        <w:rPr>
          <w:rFonts w:ascii="Times New Roman" w:hAnsi="Times New Roman"/>
          <w:sz w:val="28"/>
          <w:szCs w:val="28"/>
        </w:rPr>
        <w:t>географія та геополітика</w:t>
      </w:r>
      <w:r w:rsidRPr="003350E0">
        <w:rPr>
          <w:rFonts w:ascii="Times New Roman" w:hAnsi="Times New Roman"/>
          <w:sz w:val="28"/>
          <w:szCs w:val="28"/>
        </w:rPr>
        <w:t xml:space="preserve"> : словник-довідник / В. О. Мартинюк, С. С. Троян ; Рівненський ін-т слов'янознавства Київського славістичного ун-ту. - К. : НВЦ ВО, 2005. - 224 с.</w:t>
      </w:r>
    </w:p>
    <w:p w:rsidR="00C0215F" w:rsidRPr="003350E0" w:rsidRDefault="00C0215F" w:rsidP="00C168B3">
      <w:pPr>
        <w:pStyle w:val="a9"/>
        <w:numPr>
          <w:ilvl w:val="0"/>
          <w:numId w:val="41"/>
        </w:numPr>
        <w:spacing w:after="0" w:line="360" w:lineRule="auto"/>
        <w:jc w:val="both"/>
        <w:rPr>
          <w:rFonts w:ascii="Times New Roman" w:hAnsi="Times New Roman"/>
          <w:sz w:val="28"/>
          <w:szCs w:val="28"/>
        </w:rPr>
      </w:pPr>
      <w:r>
        <w:rPr>
          <w:rFonts w:ascii="Times New Roman" w:hAnsi="Times New Roman"/>
          <w:sz w:val="28"/>
          <w:szCs w:val="28"/>
        </w:rPr>
        <w:t xml:space="preserve">Політична географія : </w:t>
      </w:r>
      <w:r>
        <w:rPr>
          <w:rFonts w:ascii="Times New Roman" w:hAnsi="Times New Roman"/>
          <w:sz w:val="28"/>
          <w:szCs w:val="28"/>
          <w:lang w:val="uk-UA"/>
        </w:rPr>
        <w:t>Н</w:t>
      </w:r>
      <w:r w:rsidRPr="003350E0">
        <w:rPr>
          <w:rFonts w:ascii="Times New Roman" w:hAnsi="Times New Roman"/>
          <w:sz w:val="28"/>
          <w:szCs w:val="28"/>
        </w:rPr>
        <w:t>авч. посібник / Б. П. Яценко, А. О. Подольський ; НАН України, Ін-т сходознавства ім. А. Кримського. - К. : Видавництво Ін-ту сходознавства НАН України, 2005. - 134 с.</w:t>
      </w:r>
    </w:p>
    <w:p w:rsidR="00C0215F" w:rsidRPr="003350E0" w:rsidRDefault="00C0215F" w:rsidP="00C168B3">
      <w:pPr>
        <w:pStyle w:val="a9"/>
        <w:numPr>
          <w:ilvl w:val="0"/>
          <w:numId w:val="41"/>
        </w:numPr>
        <w:spacing w:after="0" w:line="360" w:lineRule="auto"/>
        <w:jc w:val="both"/>
        <w:rPr>
          <w:rFonts w:ascii="Times New Roman" w:hAnsi="Times New Roman"/>
          <w:sz w:val="28"/>
          <w:szCs w:val="28"/>
        </w:rPr>
      </w:pPr>
      <w:r w:rsidRPr="003350E0">
        <w:rPr>
          <w:rFonts w:ascii="Times New Roman" w:hAnsi="Times New Roman"/>
          <w:sz w:val="28"/>
          <w:szCs w:val="28"/>
        </w:rPr>
        <w:t>Політична</w:t>
      </w:r>
      <w:r>
        <w:rPr>
          <w:rFonts w:ascii="Times New Roman" w:hAnsi="Times New Roman"/>
          <w:sz w:val="28"/>
          <w:szCs w:val="28"/>
        </w:rPr>
        <w:t xml:space="preserve"> географія і геополітика : </w:t>
      </w:r>
      <w:r>
        <w:rPr>
          <w:rFonts w:ascii="Times New Roman" w:hAnsi="Times New Roman"/>
          <w:sz w:val="28"/>
          <w:szCs w:val="28"/>
          <w:lang w:val="uk-UA"/>
        </w:rPr>
        <w:t>Н</w:t>
      </w:r>
      <w:r w:rsidRPr="003350E0">
        <w:rPr>
          <w:rFonts w:ascii="Times New Roman" w:hAnsi="Times New Roman"/>
          <w:sz w:val="28"/>
          <w:szCs w:val="28"/>
        </w:rPr>
        <w:t>авч.</w:t>
      </w:r>
      <w:r>
        <w:rPr>
          <w:rFonts w:ascii="Times New Roman" w:hAnsi="Times New Roman"/>
          <w:sz w:val="28"/>
          <w:szCs w:val="28"/>
        </w:rPr>
        <w:t xml:space="preserve"> </w:t>
      </w:r>
      <w:r w:rsidRPr="003350E0">
        <w:rPr>
          <w:rFonts w:ascii="Times New Roman" w:hAnsi="Times New Roman"/>
          <w:sz w:val="28"/>
          <w:szCs w:val="28"/>
        </w:rPr>
        <w:t>по</w:t>
      </w:r>
      <w:r>
        <w:rPr>
          <w:rFonts w:ascii="Times New Roman" w:hAnsi="Times New Roman"/>
          <w:sz w:val="28"/>
          <w:szCs w:val="28"/>
        </w:rPr>
        <w:t xml:space="preserve">сібник / Б. П. Яценко, В. </w:t>
      </w:r>
      <w:r>
        <w:rPr>
          <w:rFonts w:ascii="Times New Roman" w:hAnsi="Times New Roman"/>
          <w:sz w:val="28"/>
          <w:szCs w:val="28"/>
          <w:lang w:val="uk-UA"/>
        </w:rPr>
        <w:t>І. Стафійчук, Ю. С. Брайчевський та ін.; за ред. Б. П. Яценка.</w:t>
      </w:r>
      <w:r>
        <w:rPr>
          <w:rFonts w:ascii="Times New Roman" w:hAnsi="Times New Roman"/>
          <w:sz w:val="28"/>
          <w:szCs w:val="28"/>
        </w:rPr>
        <w:t xml:space="preserve"> - К. : Либідь, 2007. - 255</w:t>
      </w:r>
      <w:r w:rsidRPr="003350E0">
        <w:rPr>
          <w:rFonts w:ascii="Times New Roman" w:hAnsi="Times New Roman"/>
          <w:sz w:val="28"/>
          <w:szCs w:val="28"/>
        </w:rPr>
        <w:t xml:space="preserve"> с.</w:t>
      </w:r>
    </w:p>
    <w:p w:rsidR="00C0215F" w:rsidRPr="003350E0" w:rsidRDefault="00C0215F" w:rsidP="00C168B3">
      <w:pPr>
        <w:pStyle w:val="a9"/>
        <w:numPr>
          <w:ilvl w:val="0"/>
          <w:numId w:val="41"/>
        </w:numPr>
        <w:spacing w:after="0" w:line="360" w:lineRule="auto"/>
        <w:jc w:val="both"/>
        <w:rPr>
          <w:rFonts w:ascii="Times New Roman" w:hAnsi="Times New Roman"/>
          <w:sz w:val="28"/>
          <w:szCs w:val="28"/>
        </w:rPr>
      </w:pPr>
      <w:r>
        <w:rPr>
          <w:rFonts w:ascii="Times New Roman" w:hAnsi="Times New Roman"/>
          <w:sz w:val="28"/>
          <w:szCs w:val="28"/>
        </w:rPr>
        <w:t>Політична географія</w:t>
      </w:r>
      <w:r w:rsidRPr="003350E0">
        <w:rPr>
          <w:rFonts w:ascii="Times New Roman" w:hAnsi="Times New Roman"/>
          <w:sz w:val="28"/>
          <w:szCs w:val="28"/>
        </w:rPr>
        <w:t xml:space="preserve"> : метод. посіб. для студ. Інституту соціальних наук / уклад. Ю. В. Узун ; Одеський національний ун-т ім. І.І.Мечнікова. Інститут соціальних наук. Кафедра історії світової політики. - О. : [б.в.], 2003. - 68 с.</w:t>
      </w:r>
    </w:p>
    <w:p w:rsidR="00C0215F" w:rsidRPr="003350E0" w:rsidRDefault="00C0215F" w:rsidP="00C168B3">
      <w:pPr>
        <w:pStyle w:val="a9"/>
        <w:numPr>
          <w:ilvl w:val="0"/>
          <w:numId w:val="41"/>
        </w:numPr>
        <w:spacing w:after="0" w:line="360" w:lineRule="auto"/>
        <w:jc w:val="both"/>
        <w:rPr>
          <w:rFonts w:ascii="Times New Roman" w:hAnsi="Times New Roman"/>
          <w:sz w:val="28"/>
          <w:szCs w:val="28"/>
        </w:rPr>
      </w:pPr>
      <w:r w:rsidRPr="003350E0">
        <w:rPr>
          <w:rFonts w:ascii="Times New Roman" w:hAnsi="Times New Roman"/>
          <w:sz w:val="28"/>
          <w:szCs w:val="28"/>
        </w:rPr>
        <w:t>Трохимчук С. В., Федунь О. В. Політична географія світу: Навч. посібник. — К.: Знання, 2007. — 422 с.</w:t>
      </w:r>
    </w:p>
    <w:p w:rsidR="00C0215F" w:rsidRPr="003350E0" w:rsidRDefault="00C0215F" w:rsidP="00C168B3">
      <w:pPr>
        <w:pStyle w:val="a9"/>
        <w:numPr>
          <w:ilvl w:val="0"/>
          <w:numId w:val="41"/>
        </w:num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Pr="003350E0">
        <w:rPr>
          <w:rFonts w:ascii="Times New Roman" w:hAnsi="Times New Roman"/>
          <w:sz w:val="28"/>
          <w:szCs w:val="28"/>
        </w:rPr>
        <w:t xml:space="preserve">Экономическая, социальная и политическая география мира. Регионы и страны : Учебник для студ., обуч. по геогр. спец. / </w:t>
      </w:r>
      <w:r>
        <w:rPr>
          <w:rFonts w:ascii="Times New Roman" w:hAnsi="Times New Roman"/>
          <w:sz w:val="28"/>
          <w:szCs w:val="28"/>
        </w:rPr>
        <w:t>С. Б. Лавров [и др.] ;</w:t>
      </w:r>
      <w:r w:rsidRPr="003350E0">
        <w:rPr>
          <w:rFonts w:ascii="Times New Roman" w:hAnsi="Times New Roman"/>
          <w:sz w:val="28"/>
          <w:szCs w:val="28"/>
        </w:rPr>
        <w:t xml:space="preserve"> под ред.: С. Б. Лавров, Н. В. Каледин . – М. : Гардарики, 2003 . – 927 с.</w:t>
      </w:r>
    </w:p>
    <w:p w:rsidR="00C0215F" w:rsidRPr="003350E0" w:rsidRDefault="00C0215F" w:rsidP="00C0215F">
      <w:pPr>
        <w:spacing w:line="360" w:lineRule="auto"/>
        <w:jc w:val="both"/>
        <w:rPr>
          <w:rFonts w:ascii="Times New Roman" w:hAnsi="Times New Roman"/>
          <w:sz w:val="28"/>
          <w:szCs w:val="28"/>
        </w:rPr>
      </w:pPr>
    </w:p>
    <w:p w:rsidR="00EE00F4" w:rsidRPr="009E59C9" w:rsidRDefault="00EE00F4" w:rsidP="00EE00F4">
      <w:pPr>
        <w:spacing w:line="360" w:lineRule="auto"/>
        <w:ind w:left="567"/>
        <w:jc w:val="both"/>
        <w:rPr>
          <w:rFonts w:ascii="Times New Roman" w:hAnsi="Times New Roman"/>
          <w:b/>
          <w:i/>
          <w:sz w:val="28"/>
          <w:szCs w:val="28"/>
        </w:rPr>
      </w:pPr>
      <w:r>
        <w:rPr>
          <w:rFonts w:ascii="Times New Roman" w:hAnsi="Times New Roman"/>
          <w:b/>
          <w:i/>
          <w:sz w:val="28"/>
          <w:szCs w:val="28"/>
        </w:rPr>
        <w:t>Додаткова:</w:t>
      </w:r>
    </w:p>
    <w:p w:rsidR="00EE00F4" w:rsidRDefault="00EE00F4" w:rsidP="00EE00F4">
      <w:pPr>
        <w:pStyle w:val="Default"/>
        <w:spacing w:line="360" w:lineRule="auto"/>
      </w:pPr>
    </w:p>
    <w:p w:rsidR="00EE00F4" w:rsidRDefault="00EE00F4" w:rsidP="00EE00F4">
      <w:pPr>
        <w:pStyle w:val="Default"/>
        <w:numPr>
          <w:ilvl w:val="0"/>
          <w:numId w:val="13"/>
        </w:numPr>
        <w:spacing w:line="360" w:lineRule="auto"/>
        <w:jc w:val="both"/>
      </w:pPr>
      <w:r w:rsidRPr="008D5DFD">
        <w:rPr>
          <w:sz w:val="28"/>
          <w:szCs w:val="28"/>
        </w:rPr>
        <w:t>Афанасьєв О.</w:t>
      </w:r>
      <w:r>
        <w:rPr>
          <w:sz w:val="28"/>
          <w:szCs w:val="28"/>
        </w:rPr>
        <w:t xml:space="preserve"> </w:t>
      </w:r>
      <w:r w:rsidRPr="008D5DFD">
        <w:rPr>
          <w:sz w:val="28"/>
          <w:szCs w:val="28"/>
        </w:rPr>
        <w:t>Є. Політико-географічний простір сучасного світу</w:t>
      </w:r>
      <w:r>
        <w:rPr>
          <w:sz w:val="28"/>
          <w:szCs w:val="28"/>
        </w:rPr>
        <w:t>: Довідник /</w:t>
      </w:r>
      <w:r w:rsidRPr="00D17405">
        <w:rPr>
          <w:sz w:val="28"/>
          <w:szCs w:val="28"/>
        </w:rPr>
        <w:t xml:space="preserve"> </w:t>
      </w:r>
      <w:r>
        <w:rPr>
          <w:sz w:val="28"/>
          <w:szCs w:val="28"/>
        </w:rPr>
        <w:t>О. Є. Афанасьев.</w:t>
      </w:r>
      <w:r w:rsidRPr="008D5DFD">
        <w:rPr>
          <w:sz w:val="28"/>
          <w:szCs w:val="28"/>
        </w:rPr>
        <w:t xml:space="preserve"> – К</w:t>
      </w:r>
      <w:r>
        <w:rPr>
          <w:sz w:val="28"/>
          <w:szCs w:val="28"/>
        </w:rPr>
        <w:t>.</w:t>
      </w:r>
      <w:r w:rsidRPr="008D5DFD">
        <w:rPr>
          <w:sz w:val="28"/>
          <w:szCs w:val="28"/>
        </w:rPr>
        <w:t xml:space="preserve">, 2010. – 128 с. </w:t>
      </w:r>
    </w:p>
    <w:p w:rsidR="00EE00F4" w:rsidRDefault="00EE00F4" w:rsidP="00EE00F4">
      <w:pPr>
        <w:pStyle w:val="Default"/>
        <w:numPr>
          <w:ilvl w:val="0"/>
          <w:numId w:val="13"/>
        </w:numPr>
        <w:spacing w:line="360" w:lineRule="auto"/>
        <w:jc w:val="both"/>
        <w:rPr>
          <w:sz w:val="28"/>
          <w:szCs w:val="28"/>
        </w:rPr>
      </w:pPr>
      <w:r w:rsidRPr="00DC4616">
        <w:rPr>
          <w:sz w:val="28"/>
          <w:szCs w:val="28"/>
        </w:rPr>
        <w:t>Долматов І. В. Загальнотеоретичні питання зміни державної території / І.</w:t>
      </w:r>
      <w:r>
        <w:rPr>
          <w:sz w:val="28"/>
          <w:szCs w:val="28"/>
        </w:rPr>
        <w:t> </w:t>
      </w:r>
      <w:r w:rsidRPr="00DC4616">
        <w:rPr>
          <w:sz w:val="28"/>
          <w:szCs w:val="28"/>
        </w:rPr>
        <w:t>В. Долматов // Вісник Львівського університету. – Львів, 2004. – Вип. 39. – С. 75-78.</w:t>
      </w:r>
    </w:p>
    <w:p w:rsidR="00EE00F4" w:rsidRPr="00C769DB" w:rsidRDefault="00EE00F4" w:rsidP="00EE00F4">
      <w:pPr>
        <w:pStyle w:val="Default"/>
        <w:numPr>
          <w:ilvl w:val="0"/>
          <w:numId w:val="13"/>
        </w:numPr>
        <w:spacing w:line="360" w:lineRule="auto"/>
        <w:jc w:val="both"/>
        <w:rPr>
          <w:sz w:val="28"/>
          <w:szCs w:val="28"/>
        </w:rPr>
      </w:pPr>
      <w:r>
        <w:rPr>
          <w:sz w:val="28"/>
          <w:szCs w:val="28"/>
        </w:rPr>
        <w:t>Максакoвский  В.П. Географическая картина мира: В 2 кн. Кн.1: Общая характеристика мира / В. П. Максаковский. – М.</w:t>
      </w:r>
      <w:r w:rsidR="00C0215F">
        <w:rPr>
          <w:sz w:val="28"/>
          <w:szCs w:val="28"/>
        </w:rPr>
        <w:t xml:space="preserve"> </w:t>
      </w:r>
      <w:r>
        <w:rPr>
          <w:sz w:val="28"/>
          <w:szCs w:val="28"/>
        </w:rPr>
        <w:t xml:space="preserve">: Дрофа, 2004. – 496 с. </w:t>
      </w:r>
    </w:p>
    <w:p w:rsidR="00EE00F4" w:rsidRDefault="00EE00F4" w:rsidP="00EE00F4">
      <w:pPr>
        <w:pStyle w:val="Default"/>
        <w:numPr>
          <w:ilvl w:val="0"/>
          <w:numId w:val="13"/>
        </w:numPr>
        <w:spacing w:line="360" w:lineRule="auto"/>
        <w:jc w:val="both"/>
        <w:rPr>
          <w:sz w:val="28"/>
          <w:szCs w:val="28"/>
        </w:rPr>
      </w:pPr>
      <w:r>
        <w:rPr>
          <w:sz w:val="28"/>
          <w:szCs w:val="28"/>
        </w:rPr>
        <w:t>Мучник О. Держава чи квазі-держава / О. Мучник // Українська правда. – 2011. – 1 серп.</w:t>
      </w:r>
    </w:p>
    <w:p w:rsidR="00EE00F4" w:rsidRPr="00C769DB" w:rsidRDefault="00EE00F4" w:rsidP="00EE00F4">
      <w:pPr>
        <w:pStyle w:val="Default"/>
        <w:numPr>
          <w:ilvl w:val="0"/>
          <w:numId w:val="13"/>
        </w:numPr>
        <w:spacing w:line="360" w:lineRule="auto"/>
        <w:jc w:val="both"/>
        <w:rPr>
          <w:sz w:val="28"/>
          <w:szCs w:val="28"/>
        </w:rPr>
      </w:pPr>
      <w:r>
        <w:rPr>
          <w:sz w:val="28"/>
          <w:szCs w:val="28"/>
        </w:rPr>
        <w:lastRenderedPageBreak/>
        <w:t>Увесь світ у цифрах і фактах: довідник / упор. С.М. Тимофієв. – К.</w:t>
      </w:r>
      <w:r w:rsidR="00C0215F">
        <w:rPr>
          <w:sz w:val="28"/>
          <w:szCs w:val="28"/>
        </w:rPr>
        <w:t xml:space="preserve"> </w:t>
      </w:r>
      <w:r>
        <w:rPr>
          <w:sz w:val="28"/>
          <w:szCs w:val="28"/>
        </w:rPr>
        <w:t>: Мапа, 2008. – 128 с.</w:t>
      </w:r>
    </w:p>
    <w:p w:rsidR="00EE00F4" w:rsidRPr="00C769DB" w:rsidRDefault="00EE00F4" w:rsidP="00EE00F4">
      <w:pPr>
        <w:pStyle w:val="Default"/>
        <w:numPr>
          <w:ilvl w:val="0"/>
          <w:numId w:val="13"/>
        </w:numPr>
        <w:spacing w:line="360" w:lineRule="auto"/>
        <w:jc w:val="both"/>
        <w:rPr>
          <w:sz w:val="28"/>
          <w:szCs w:val="28"/>
        </w:rPr>
      </w:pPr>
      <w:r>
        <w:rPr>
          <w:sz w:val="28"/>
          <w:szCs w:val="28"/>
        </w:rPr>
        <w:t>Холина В. Н. Политическая карта мира / В. Н. Холина, А. С. Наумов. – М.</w:t>
      </w:r>
      <w:r w:rsidR="00C0215F">
        <w:rPr>
          <w:sz w:val="28"/>
          <w:szCs w:val="28"/>
        </w:rPr>
        <w:t xml:space="preserve"> </w:t>
      </w:r>
      <w:r>
        <w:rPr>
          <w:sz w:val="28"/>
          <w:szCs w:val="28"/>
        </w:rPr>
        <w:t xml:space="preserve">: Просвещение, 2004. – 304 с. </w:t>
      </w:r>
    </w:p>
    <w:p w:rsidR="00EE00F4" w:rsidRDefault="00EE00F4" w:rsidP="00EE00F4">
      <w:pPr>
        <w:pStyle w:val="Default"/>
        <w:numPr>
          <w:ilvl w:val="0"/>
          <w:numId w:val="13"/>
        </w:numPr>
        <w:spacing w:line="360" w:lineRule="auto"/>
        <w:jc w:val="both"/>
        <w:rPr>
          <w:sz w:val="28"/>
          <w:szCs w:val="28"/>
        </w:rPr>
      </w:pPr>
      <w:r>
        <w:rPr>
          <w:sz w:val="28"/>
          <w:szCs w:val="28"/>
        </w:rPr>
        <w:t>Шаблій О. І. Основи загальної суспільної географії: Підручник / О. І. Шаблій. – Л.</w:t>
      </w:r>
      <w:r w:rsidR="00C0215F">
        <w:rPr>
          <w:sz w:val="28"/>
          <w:szCs w:val="28"/>
        </w:rPr>
        <w:t xml:space="preserve"> </w:t>
      </w:r>
      <w:r>
        <w:rPr>
          <w:sz w:val="28"/>
          <w:szCs w:val="28"/>
        </w:rPr>
        <w:t xml:space="preserve">: Вид. центр ЛНУ ім. І.Франка, 2003. – 444 с. </w:t>
      </w:r>
    </w:p>
    <w:p w:rsidR="00EE00F4" w:rsidRDefault="00EE00F4" w:rsidP="00EE00F4">
      <w:pPr>
        <w:pStyle w:val="Default"/>
        <w:spacing w:line="360" w:lineRule="auto"/>
        <w:ind w:left="720"/>
        <w:jc w:val="both"/>
        <w:rPr>
          <w:sz w:val="28"/>
          <w:szCs w:val="28"/>
        </w:rPr>
      </w:pPr>
    </w:p>
    <w:p w:rsidR="00EE00F4" w:rsidRPr="00C0215F" w:rsidRDefault="00EE00F4" w:rsidP="00EE00F4">
      <w:pPr>
        <w:spacing w:line="360" w:lineRule="auto"/>
        <w:jc w:val="both"/>
        <w:rPr>
          <w:rFonts w:ascii="Times New Roman" w:hAnsi="Times New Roman"/>
          <w:sz w:val="28"/>
          <w:szCs w:val="28"/>
          <w:lang w:val="uk-UA"/>
        </w:rPr>
      </w:pPr>
    </w:p>
    <w:p w:rsidR="0081365E" w:rsidRDefault="0081365E" w:rsidP="00EE00F4">
      <w:pPr>
        <w:pStyle w:val="a7"/>
        <w:jc w:val="center"/>
        <w:rPr>
          <w:b/>
          <w:bCs/>
          <w:szCs w:val="28"/>
          <w:lang w:val="uk-UA"/>
        </w:rPr>
      </w:pPr>
    </w:p>
    <w:p w:rsidR="0081365E" w:rsidRDefault="0081365E" w:rsidP="00EE00F4">
      <w:pPr>
        <w:pStyle w:val="a7"/>
        <w:jc w:val="center"/>
        <w:rPr>
          <w:b/>
          <w:bCs/>
          <w:szCs w:val="28"/>
          <w:lang w:val="uk-UA"/>
        </w:rPr>
      </w:pPr>
    </w:p>
    <w:p w:rsidR="0081365E" w:rsidRDefault="0081365E" w:rsidP="00EE00F4">
      <w:pPr>
        <w:pStyle w:val="a7"/>
        <w:jc w:val="center"/>
        <w:rPr>
          <w:b/>
          <w:bCs/>
          <w:szCs w:val="28"/>
          <w:lang w:val="uk-UA"/>
        </w:rPr>
      </w:pPr>
    </w:p>
    <w:p w:rsidR="0081365E" w:rsidRDefault="0081365E" w:rsidP="00C0215F">
      <w:pPr>
        <w:pStyle w:val="a7"/>
        <w:rPr>
          <w:b/>
          <w:bCs/>
          <w:szCs w:val="28"/>
          <w:lang w:val="uk-UA"/>
        </w:rPr>
      </w:pPr>
    </w:p>
    <w:p w:rsidR="00526AD4" w:rsidRDefault="00526AD4" w:rsidP="00EE00F4">
      <w:pPr>
        <w:pStyle w:val="a7"/>
        <w:jc w:val="center"/>
        <w:rPr>
          <w:b/>
          <w:bCs/>
          <w:szCs w:val="28"/>
          <w:lang w:val="uk-UA"/>
        </w:rPr>
      </w:pPr>
    </w:p>
    <w:p w:rsidR="00526AD4" w:rsidRDefault="00526AD4" w:rsidP="00EE00F4">
      <w:pPr>
        <w:pStyle w:val="a7"/>
        <w:jc w:val="center"/>
        <w:rPr>
          <w:b/>
          <w:bCs/>
          <w:szCs w:val="28"/>
          <w:lang w:val="uk-UA"/>
        </w:rPr>
      </w:pPr>
    </w:p>
    <w:p w:rsidR="00526AD4" w:rsidRDefault="00526AD4" w:rsidP="00EE00F4">
      <w:pPr>
        <w:pStyle w:val="a7"/>
        <w:jc w:val="center"/>
        <w:rPr>
          <w:b/>
          <w:bCs/>
          <w:szCs w:val="28"/>
          <w:lang w:val="uk-UA"/>
        </w:rPr>
      </w:pPr>
    </w:p>
    <w:p w:rsidR="00526AD4" w:rsidRDefault="00526AD4" w:rsidP="00EE00F4">
      <w:pPr>
        <w:pStyle w:val="a7"/>
        <w:jc w:val="center"/>
        <w:rPr>
          <w:b/>
          <w:bCs/>
          <w:szCs w:val="28"/>
          <w:lang w:val="uk-UA"/>
        </w:rPr>
      </w:pPr>
    </w:p>
    <w:p w:rsidR="00526AD4" w:rsidRDefault="00526AD4" w:rsidP="00EE00F4">
      <w:pPr>
        <w:pStyle w:val="a7"/>
        <w:jc w:val="center"/>
        <w:rPr>
          <w:b/>
          <w:bCs/>
          <w:szCs w:val="28"/>
          <w:lang w:val="uk-UA"/>
        </w:rPr>
      </w:pPr>
    </w:p>
    <w:p w:rsidR="00526AD4" w:rsidRDefault="00526AD4" w:rsidP="00EE00F4">
      <w:pPr>
        <w:pStyle w:val="a7"/>
        <w:jc w:val="center"/>
        <w:rPr>
          <w:b/>
          <w:bCs/>
          <w:szCs w:val="28"/>
          <w:lang w:val="uk-UA"/>
        </w:rPr>
      </w:pPr>
    </w:p>
    <w:p w:rsidR="00526AD4" w:rsidRDefault="00526AD4" w:rsidP="00EE00F4">
      <w:pPr>
        <w:pStyle w:val="a7"/>
        <w:jc w:val="center"/>
        <w:rPr>
          <w:b/>
          <w:bCs/>
          <w:szCs w:val="28"/>
          <w:lang w:val="uk-UA"/>
        </w:rPr>
      </w:pPr>
    </w:p>
    <w:p w:rsidR="00526AD4" w:rsidRDefault="00526AD4" w:rsidP="00EE00F4">
      <w:pPr>
        <w:pStyle w:val="a7"/>
        <w:jc w:val="center"/>
        <w:rPr>
          <w:b/>
          <w:bCs/>
          <w:szCs w:val="28"/>
          <w:lang w:val="uk-UA"/>
        </w:rPr>
      </w:pPr>
    </w:p>
    <w:p w:rsidR="00526AD4" w:rsidRDefault="00526AD4" w:rsidP="00EE00F4">
      <w:pPr>
        <w:pStyle w:val="a7"/>
        <w:jc w:val="center"/>
        <w:rPr>
          <w:b/>
          <w:bCs/>
          <w:szCs w:val="28"/>
          <w:lang w:val="uk-UA"/>
        </w:rPr>
      </w:pPr>
    </w:p>
    <w:p w:rsidR="00526AD4" w:rsidRDefault="00526AD4" w:rsidP="00EE00F4">
      <w:pPr>
        <w:pStyle w:val="a7"/>
        <w:jc w:val="center"/>
        <w:rPr>
          <w:b/>
          <w:bCs/>
          <w:szCs w:val="28"/>
          <w:lang w:val="uk-UA"/>
        </w:rPr>
      </w:pPr>
    </w:p>
    <w:p w:rsidR="00526AD4" w:rsidRDefault="00526AD4" w:rsidP="00EE00F4">
      <w:pPr>
        <w:pStyle w:val="a7"/>
        <w:jc w:val="center"/>
        <w:rPr>
          <w:b/>
          <w:bCs/>
          <w:szCs w:val="28"/>
          <w:lang w:val="uk-UA"/>
        </w:rPr>
      </w:pPr>
    </w:p>
    <w:p w:rsidR="00526AD4" w:rsidRDefault="00526AD4" w:rsidP="00EE00F4">
      <w:pPr>
        <w:pStyle w:val="a7"/>
        <w:jc w:val="center"/>
        <w:rPr>
          <w:b/>
          <w:bCs/>
          <w:szCs w:val="28"/>
          <w:lang w:val="uk-UA"/>
        </w:rPr>
      </w:pPr>
    </w:p>
    <w:p w:rsidR="00526AD4" w:rsidRDefault="00526AD4" w:rsidP="009B4021">
      <w:pPr>
        <w:pStyle w:val="a7"/>
        <w:rPr>
          <w:b/>
          <w:bCs/>
          <w:szCs w:val="28"/>
          <w:lang w:val="uk-UA"/>
        </w:rPr>
      </w:pPr>
    </w:p>
    <w:p w:rsidR="00526AD4" w:rsidRDefault="00526AD4"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FB57FA" w:rsidRDefault="00FB57FA" w:rsidP="00EE00F4">
      <w:pPr>
        <w:pStyle w:val="a7"/>
        <w:jc w:val="center"/>
        <w:rPr>
          <w:b/>
          <w:bCs/>
          <w:szCs w:val="28"/>
          <w:lang w:val="uk-UA"/>
        </w:rPr>
      </w:pPr>
    </w:p>
    <w:p w:rsidR="00EE00F4" w:rsidRDefault="00EE00F4" w:rsidP="00EE00F4">
      <w:pPr>
        <w:pStyle w:val="a7"/>
        <w:jc w:val="center"/>
        <w:rPr>
          <w:b/>
          <w:bCs/>
          <w:szCs w:val="28"/>
        </w:rPr>
      </w:pPr>
      <w:r>
        <w:rPr>
          <w:b/>
          <w:bCs/>
          <w:szCs w:val="28"/>
        </w:rPr>
        <w:lastRenderedPageBreak/>
        <w:t>Тема 5. Політико-географічна сутність держави</w:t>
      </w:r>
    </w:p>
    <w:p w:rsidR="00EE00F4" w:rsidRPr="00227FA7" w:rsidRDefault="00EE00F4" w:rsidP="00EE00F4">
      <w:pPr>
        <w:pStyle w:val="a7"/>
        <w:jc w:val="center"/>
        <w:rPr>
          <w:b/>
          <w:bCs/>
          <w:szCs w:val="28"/>
        </w:rPr>
      </w:pPr>
    </w:p>
    <w:p w:rsidR="00EE00F4" w:rsidRDefault="00EE00F4" w:rsidP="00C168B3">
      <w:pPr>
        <w:pStyle w:val="a9"/>
        <w:numPr>
          <w:ilvl w:val="0"/>
          <w:numId w:val="14"/>
        </w:numPr>
        <w:spacing w:line="360" w:lineRule="auto"/>
        <w:jc w:val="both"/>
        <w:rPr>
          <w:rFonts w:ascii="Times New Roman" w:hAnsi="Times New Roman"/>
          <w:sz w:val="28"/>
          <w:szCs w:val="28"/>
        </w:rPr>
      </w:pPr>
      <w:r>
        <w:rPr>
          <w:rFonts w:ascii="Times New Roman" w:hAnsi="Times New Roman"/>
          <w:sz w:val="28"/>
          <w:szCs w:val="28"/>
        </w:rPr>
        <w:t>Сутність, структура та ознаки держави.</w:t>
      </w:r>
    </w:p>
    <w:p w:rsidR="00EE00F4" w:rsidRDefault="00EE00F4" w:rsidP="00C168B3">
      <w:pPr>
        <w:pStyle w:val="a9"/>
        <w:numPr>
          <w:ilvl w:val="0"/>
          <w:numId w:val="14"/>
        </w:numPr>
        <w:spacing w:line="360" w:lineRule="auto"/>
        <w:jc w:val="both"/>
        <w:rPr>
          <w:rFonts w:ascii="Times New Roman" w:hAnsi="Times New Roman"/>
          <w:sz w:val="28"/>
          <w:szCs w:val="28"/>
        </w:rPr>
      </w:pPr>
      <w:r>
        <w:rPr>
          <w:rFonts w:ascii="Times New Roman" w:hAnsi="Times New Roman"/>
          <w:sz w:val="28"/>
          <w:szCs w:val="28"/>
        </w:rPr>
        <w:t>Форми державного правління.</w:t>
      </w:r>
    </w:p>
    <w:p w:rsidR="00EE00F4" w:rsidRDefault="00EE00F4" w:rsidP="00C168B3">
      <w:pPr>
        <w:pStyle w:val="a9"/>
        <w:numPr>
          <w:ilvl w:val="0"/>
          <w:numId w:val="14"/>
        </w:numPr>
        <w:spacing w:line="360" w:lineRule="auto"/>
        <w:jc w:val="both"/>
        <w:rPr>
          <w:rFonts w:ascii="Times New Roman" w:hAnsi="Times New Roman"/>
          <w:sz w:val="28"/>
          <w:szCs w:val="28"/>
        </w:rPr>
      </w:pPr>
      <w:r>
        <w:rPr>
          <w:rFonts w:ascii="Times New Roman" w:hAnsi="Times New Roman"/>
          <w:sz w:val="28"/>
          <w:szCs w:val="28"/>
        </w:rPr>
        <w:t>Державний устрій.</w:t>
      </w:r>
    </w:p>
    <w:p w:rsidR="00EE00F4" w:rsidRPr="00042562" w:rsidRDefault="00EE00F4" w:rsidP="00EE00F4">
      <w:pPr>
        <w:pStyle w:val="ac"/>
        <w:spacing w:before="0" w:beforeAutospacing="0" w:after="0" w:afterAutospacing="0"/>
        <w:ind w:left="927"/>
        <w:jc w:val="both"/>
        <w:rPr>
          <w:rFonts w:ascii="Times New Roman" w:hAnsi="Times New Roman" w:cs="Times New Roman"/>
          <w:color w:val="000000"/>
          <w:sz w:val="32"/>
          <w:szCs w:val="32"/>
          <w:lang w:val="uk-UA"/>
        </w:rPr>
      </w:pPr>
    </w:p>
    <w:p w:rsidR="00EE00F4" w:rsidRPr="00526AD4" w:rsidRDefault="00EE00F4" w:rsidP="00526AD4">
      <w:pPr>
        <w:pStyle w:val="3"/>
        <w:spacing w:before="0" w:line="360" w:lineRule="auto"/>
        <w:ind w:right="0" w:firstLine="709"/>
        <w:jc w:val="both"/>
        <w:rPr>
          <w:i/>
          <w:color w:val="000000"/>
          <w:sz w:val="32"/>
          <w:szCs w:val="32"/>
        </w:rPr>
      </w:pPr>
      <w:r w:rsidRPr="00042562">
        <w:rPr>
          <w:i/>
          <w:color w:val="000000"/>
          <w:sz w:val="32"/>
          <w:szCs w:val="32"/>
        </w:rPr>
        <w:t>Методичні рекомендації:</w:t>
      </w:r>
    </w:p>
    <w:p w:rsidR="00EE00F4" w:rsidRPr="00070915" w:rsidRDefault="00EE00F4" w:rsidP="00070915">
      <w:pPr>
        <w:pStyle w:val="ac"/>
        <w:spacing w:before="0" w:beforeAutospacing="0" w:after="0" w:afterAutospacing="0" w:line="360" w:lineRule="auto"/>
        <w:ind w:firstLine="709"/>
        <w:jc w:val="both"/>
        <w:rPr>
          <w:rFonts w:ascii="Times New Roman" w:hAnsi="Times New Roman" w:cs="Times New Roman"/>
          <w:color w:val="000000"/>
          <w:sz w:val="28"/>
          <w:szCs w:val="28"/>
        </w:rPr>
      </w:pPr>
      <w:r w:rsidRPr="000506E7">
        <w:rPr>
          <w:rFonts w:ascii="Times New Roman" w:hAnsi="Times New Roman" w:cs="Times New Roman"/>
          <w:sz w:val="28"/>
          <w:szCs w:val="28"/>
          <w:lang w:val="uk-UA"/>
        </w:rPr>
        <w:t>Найважливішим компонентом будь-якої політичної системи є держава, під якою розуміють основне знаряддя або спосіб організації публічної політичної влади у суспільстві. Держава мусить забезпечити реалізацію законів, гарантувати функціонування суспільних процесів, що саморегулюються, права і свободи громадян та їх об’єднань.</w:t>
      </w:r>
      <w:r w:rsidRPr="000506E7">
        <w:rPr>
          <w:rFonts w:ascii="Times New Roman" w:hAnsi="Times New Roman" w:cs="Times New Roman"/>
          <w:color w:val="000000"/>
          <w:sz w:val="32"/>
          <w:szCs w:val="32"/>
          <w:lang w:val="uk-UA"/>
        </w:rPr>
        <w:t xml:space="preserve"> </w:t>
      </w:r>
      <w:r w:rsidRPr="007B28DF">
        <w:rPr>
          <w:rFonts w:ascii="Times New Roman" w:hAnsi="Times New Roman" w:cs="Times New Roman"/>
          <w:color w:val="000000"/>
          <w:sz w:val="28"/>
          <w:szCs w:val="28"/>
        </w:rPr>
        <w:t xml:space="preserve">Її важливість визначається максимальною концентрацією в її руках ресурсів, що дозволяють державі впливати на соціальні зміни. Все вищесказане, дає можливість зробити висновок, що висвітлення даної </w:t>
      </w:r>
      <w:r w:rsidRPr="007B28DF">
        <w:rPr>
          <w:rFonts w:ascii="Times New Roman" w:hAnsi="Times New Roman" w:cs="Times New Roman"/>
          <w:b/>
          <w:color w:val="000000"/>
          <w:sz w:val="28"/>
          <w:szCs w:val="28"/>
        </w:rPr>
        <w:t xml:space="preserve">теми </w:t>
      </w:r>
      <w:r w:rsidRPr="007B28DF">
        <w:rPr>
          <w:rFonts w:ascii="Times New Roman" w:hAnsi="Times New Roman" w:cs="Times New Roman"/>
          <w:color w:val="000000"/>
          <w:sz w:val="28"/>
          <w:szCs w:val="28"/>
        </w:rPr>
        <w:t xml:space="preserve">важливе не лише з точки зору політології, але </w:t>
      </w:r>
      <w:r w:rsidRPr="007B28DF">
        <w:rPr>
          <w:rFonts w:ascii="Times New Roman" w:hAnsi="Times New Roman" w:cs="Times New Roman"/>
          <w:color w:val="000000"/>
          <w:sz w:val="28"/>
          <w:szCs w:val="28"/>
          <w:lang w:val="uk-UA"/>
        </w:rPr>
        <w:t>й</w:t>
      </w:r>
      <w:r w:rsidRPr="007B28D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інших наук, зокрема і </w:t>
      </w:r>
      <w:r w:rsidRPr="007B28DF">
        <w:rPr>
          <w:rFonts w:ascii="Times New Roman" w:hAnsi="Times New Roman" w:cs="Times New Roman"/>
          <w:color w:val="000000"/>
          <w:sz w:val="28"/>
          <w:szCs w:val="28"/>
        </w:rPr>
        <w:t>п</w:t>
      </w:r>
      <w:r w:rsidRPr="007B28DF">
        <w:rPr>
          <w:rFonts w:ascii="Times New Roman" w:hAnsi="Times New Roman" w:cs="Times New Roman"/>
          <w:color w:val="000000"/>
          <w:sz w:val="28"/>
          <w:szCs w:val="28"/>
          <w:lang w:val="uk-UA"/>
        </w:rPr>
        <w:t>олітичної географії</w:t>
      </w:r>
      <w:r w:rsidRPr="007B28DF">
        <w:rPr>
          <w:rFonts w:ascii="Times New Roman" w:hAnsi="Times New Roman" w:cs="Times New Roman"/>
          <w:color w:val="000000"/>
          <w:sz w:val="28"/>
          <w:szCs w:val="28"/>
        </w:rPr>
        <w:t>.</w:t>
      </w:r>
    </w:p>
    <w:p w:rsidR="00EE00F4" w:rsidRPr="007B28DF" w:rsidRDefault="00EE00F4" w:rsidP="00EE00F4">
      <w:pPr>
        <w:spacing w:line="360" w:lineRule="auto"/>
        <w:ind w:firstLine="567"/>
        <w:jc w:val="both"/>
        <w:rPr>
          <w:rFonts w:ascii="Times New Roman" w:hAnsi="Times New Roman"/>
          <w:sz w:val="28"/>
          <w:szCs w:val="28"/>
        </w:rPr>
      </w:pPr>
      <w:r w:rsidRPr="007B28DF">
        <w:rPr>
          <w:rFonts w:ascii="Times New Roman" w:hAnsi="Times New Roman"/>
          <w:color w:val="000000"/>
          <w:sz w:val="28"/>
          <w:szCs w:val="28"/>
        </w:rPr>
        <w:t xml:space="preserve">При підготовці до </w:t>
      </w:r>
      <w:r w:rsidRPr="007B28DF">
        <w:rPr>
          <w:rFonts w:ascii="Times New Roman" w:hAnsi="Times New Roman"/>
          <w:b/>
          <w:color w:val="000000"/>
          <w:sz w:val="28"/>
          <w:szCs w:val="28"/>
        </w:rPr>
        <w:t>першого питання</w:t>
      </w:r>
      <w:r w:rsidR="0081365E">
        <w:rPr>
          <w:rFonts w:ascii="Times New Roman" w:hAnsi="Times New Roman"/>
          <w:color w:val="000000"/>
          <w:sz w:val="28"/>
          <w:szCs w:val="28"/>
        </w:rPr>
        <w:t xml:space="preserve"> </w:t>
      </w:r>
      <w:r w:rsidR="0081365E">
        <w:rPr>
          <w:rFonts w:ascii="Times New Roman" w:hAnsi="Times New Roman"/>
          <w:color w:val="000000"/>
          <w:sz w:val="28"/>
          <w:szCs w:val="28"/>
          <w:lang w:val="uk-UA"/>
        </w:rPr>
        <w:t>щодо</w:t>
      </w:r>
      <w:r w:rsidRPr="007B28DF">
        <w:rPr>
          <w:rFonts w:ascii="Times New Roman" w:hAnsi="Times New Roman"/>
          <w:color w:val="000000"/>
          <w:sz w:val="28"/>
          <w:szCs w:val="28"/>
        </w:rPr>
        <w:t xml:space="preserve"> </w:t>
      </w:r>
      <w:r w:rsidR="00070915">
        <w:rPr>
          <w:rFonts w:ascii="Times New Roman" w:hAnsi="Times New Roman"/>
          <w:color w:val="000000"/>
          <w:sz w:val="28"/>
          <w:szCs w:val="28"/>
        </w:rPr>
        <w:t>походження держави, її структур</w:t>
      </w:r>
      <w:r w:rsidR="00070915" w:rsidRPr="00070915">
        <w:rPr>
          <w:rFonts w:ascii="Times New Roman" w:hAnsi="Times New Roman"/>
          <w:color w:val="000000"/>
          <w:sz w:val="28"/>
          <w:szCs w:val="28"/>
        </w:rPr>
        <w:t>и</w:t>
      </w:r>
      <w:r w:rsidR="00070915">
        <w:rPr>
          <w:rFonts w:ascii="Times New Roman" w:hAnsi="Times New Roman"/>
          <w:color w:val="000000"/>
          <w:sz w:val="28"/>
          <w:szCs w:val="28"/>
        </w:rPr>
        <w:t xml:space="preserve"> та ознак</w:t>
      </w:r>
      <w:r w:rsidRPr="007B28DF">
        <w:rPr>
          <w:rFonts w:ascii="Times New Roman" w:hAnsi="Times New Roman"/>
          <w:color w:val="000000"/>
          <w:sz w:val="28"/>
          <w:szCs w:val="28"/>
        </w:rPr>
        <w:t xml:space="preserve"> насамперед потрібно з’ясуват</w:t>
      </w:r>
      <w:r w:rsidR="00070915">
        <w:rPr>
          <w:rFonts w:ascii="Times New Roman" w:hAnsi="Times New Roman"/>
          <w:color w:val="000000"/>
          <w:sz w:val="28"/>
          <w:szCs w:val="28"/>
        </w:rPr>
        <w:t xml:space="preserve">и, що розуміється під поняттям </w:t>
      </w:r>
      <w:r w:rsidR="00070915">
        <w:rPr>
          <w:rFonts w:ascii="Times New Roman" w:hAnsi="Times New Roman"/>
          <w:color w:val="000000"/>
          <w:sz w:val="28"/>
          <w:szCs w:val="28"/>
          <w:lang w:val="uk-UA"/>
        </w:rPr>
        <w:t>«</w:t>
      </w:r>
      <w:r w:rsidR="00070915">
        <w:rPr>
          <w:rFonts w:ascii="Times New Roman" w:hAnsi="Times New Roman"/>
          <w:color w:val="000000"/>
          <w:sz w:val="28"/>
          <w:szCs w:val="28"/>
        </w:rPr>
        <w:t>держава</w:t>
      </w:r>
      <w:r w:rsidR="00070915">
        <w:rPr>
          <w:rFonts w:ascii="Times New Roman" w:hAnsi="Times New Roman"/>
          <w:color w:val="000000"/>
          <w:sz w:val="28"/>
          <w:szCs w:val="28"/>
          <w:lang w:val="uk-UA"/>
        </w:rPr>
        <w:t>»</w:t>
      </w:r>
      <w:r w:rsidRPr="007B28DF">
        <w:rPr>
          <w:rFonts w:ascii="Times New Roman" w:hAnsi="Times New Roman"/>
          <w:color w:val="000000"/>
          <w:sz w:val="28"/>
          <w:szCs w:val="28"/>
        </w:rPr>
        <w:t>.</w:t>
      </w:r>
    </w:p>
    <w:p w:rsidR="00EE00F4" w:rsidRDefault="00EE00F4" w:rsidP="00EE00F4">
      <w:pPr>
        <w:pStyle w:val="a9"/>
        <w:spacing w:line="360" w:lineRule="auto"/>
        <w:ind w:left="0" w:firstLine="567"/>
        <w:jc w:val="both"/>
        <w:rPr>
          <w:rFonts w:ascii="Times New Roman" w:hAnsi="Times New Roman"/>
          <w:b/>
          <w:sz w:val="28"/>
          <w:szCs w:val="28"/>
        </w:rPr>
      </w:pPr>
      <w:r w:rsidRPr="00542D02">
        <w:rPr>
          <w:rFonts w:ascii="Times New Roman" w:hAnsi="Times New Roman"/>
          <w:b/>
          <w:sz w:val="28"/>
          <w:szCs w:val="28"/>
        </w:rPr>
        <w:t>Термін «держава» розуміється в двох значеннях:</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 xml:space="preserve">В широкому значенні </w:t>
      </w:r>
      <w:r>
        <w:rPr>
          <w:rFonts w:ascii="Times New Roman" w:hAnsi="Times New Roman"/>
          <w:b/>
          <w:sz w:val="28"/>
          <w:szCs w:val="28"/>
        </w:rPr>
        <w:t xml:space="preserve">держава </w:t>
      </w:r>
      <w:r>
        <w:rPr>
          <w:rFonts w:ascii="Times New Roman" w:hAnsi="Times New Roman"/>
          <w:sz w:val="28"/>
          <w:szCs w:val="28"/>
        </w:rPr>
        <w:t>розуміється як країна, суспільство, народ, які розташовані на визначеній території і представляються органом вищої влади.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 xml:space="preserve">У вузькому значенні термін </w:t>
      </w:r>
      <w:r>
        <w:rPr>
          <w:rFonts w:ascii="Times New Roman" w:hAnsi="Times New Roman"/>
          <w:b/>
          <w:sz w:val="28"/>
          <w:szCs w:val="28"/>
        </w:rPr>
        <w:t xml:space="preserve">«держава» </w:t>
      </w:r>
      <w:r>
        <w:rPr>
          <w:rFonts w:ascii="Times New Roman" w:hAnsi="Times New Roman"/>
          <w:sz w:val="28"/>
          <w:szCs w:val="28"/>
        </w:rPr>
        <w:t>представляє організацію, яка володіє верховною владою на певній території.</w:t>
      </w:r>
    </w:p>
    <w:p w:rsidR="00EE00F4" w:rsidRPr="00766E6C"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В компетенцію держави повинно входити розв’</w:t>
      </w:r>
      <w:r w:rsidRPr="00766E6C">
        <w:rPr>
          <w:rFonts w:ascii="Times New Roman" w:hAnsi="Times New Roman"/>
          <w:sz w:val="28"/>
          <w:szCs w:val="28"/>
        </w:rPr>
        <w:t>язання життєво важливих задач, наведення порядку в суспільстві.</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Держава виступає як політична сила, яка представляє ту чи іншу країну в цілому.</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lastRenderedPageBreak/>
        <w:t>Іноді держава використовується як синонім понять – країна, народ батьківщина.</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 xml:space="preserve">Країна </w:t>
      </w:r>
      <w:r>
        <w:rPr>
          <w:rFonts w:ascii="Times New Roman" w:hAnsi="Times New Roman"/>
          <w:sz w:val="28"/>
          <w:szCs w:val="28"/>
        </w:rPr>
        <w:t>– територія з визначеними кордонами, заселена певним народом, яка в політико-географічному аспекті може мати державний суверенітет, або бути залежною.</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Якщо країна є суверенною територією, то вона набуває політичного змісту держави.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 xml:space="preserve">Держава </w:t>
      </w:r>
      <w:r>
        <w:rPr>
          <w:rFonts w:ascii="Times New Roman" w:hAnsi="Times New Roman"/>
          <w:sz w:val="28"/>
          <w:szCs w:val="28"/>
        </w:rPr>
        <w:t>– суверенне політичне утворенн, яке здійснює свої повноваження на певній території через діяльність особливої системи органів і організацій – механізму держави.</w:t>
      </w:r>
    </w:p>
    <w:p w:rsidR="00EE00F4" w:rsidRDefault="00EA3CC6" w:rsidP="00EE00F4">
      <w:pPr>
        <w:pStyle w:val="a9"/>
        <w:spacing w:line="360" w:lineRule="auto"/>
        <w:ind w:left="0" w:firstLine="567"/>
        <w:jc w:val="center"/>
        <w:rPr>
          <w:rFonts w:ascii="Times New Roman" w:hAnsi="Times New Roman"/>
          <w:b/>
          <w:sz w:val="28"/>
          <w:szCs w:val="28"/>
        </w:rPr>
      </w:pPr>
      <w:r>
        <w:rPr>
          <w:rFonts w:ascii="Times New Roman" w:hAnsi="Times New Roman"/>
          <w:b/>
          <w:noProof/>
          <w:sz w:val="28"/>
          <w:szCs w:val="28"/>
          <w:lang w:val="uk-UA" w:eastAsia="uk-UA"/>
        </w:rPr>
        <w:pict>
          <v:shapetype id="_x0000_t32" coordsize="21600,21600" o:spt="32" o:oned="t" path="m,l21600,21600e" filled="f">
            <v:path arrowok="t" fillok="f" o:connecttype="none"/>
            <o:lock v:ext="edit" shapetype="t"/>
          </v:shapetype>
          <v:shape id="_x0000_s1028" type="#_x0000_t32" style="position:absolute;left:0;text-align:left;margin-left:317.65pt;margin-top:17.95pt;width:71.45pt;height:66.1pt;z-index:251664384" o:connectortype="straight">
            <v:stroke endarrow="block"/>
          </v:shape>
        </w:pict>
      </w:r>
      <w:r>
        <w:rPr>
          <w:rFonts w:ascii="Times New Roman" w:hAnsi="Times New Roman"/>
          <w:b/>
          <w:noProof/>
          <w:sz w:val="28"/>
          <w:szCs w:val="28"/>
          <w:lang w:val="uk-UA" w:eastAsia="uk-UA"/>
        </w:rPr>
        <w:pict>
          <v:shape id="_x0000_s1027" type="#_x0000_t32" style="position:absolute;left:0;text-align:left;margin-left:256.35pt;margin-top:22.8pt;width:0;height:65pt;z-index:251663360" o:connectortype="straight">
            <v:stroke endarrow="block"/>
          </v:shape>
        </w:pict>
      </w:r>
      <w:r>
        <w:rPr>
          <w:rFonts w:ascii="Times New Roman" w:hAnsi="Times New Roman"/>
          <w:b/>
          <w:noProof/>
          <w:sz w:val="28"/>
          <w:szCs w:val="28"/>
          <w:lang w:val="uk-UA" w:eastAsia="uk-UA"/>
        </w:rPr>
        <w:pict>
          <v:shape id="_x0000_s1026" type="#_x0000_t32" style="position:absolute;left:0;text-align:left;margin-left:131.75pt;margin-top:22.8pt;width:57.45pt;height:70.4pt;flip:x;z-index:251662336" o:connectortype="straight">
            <v:stroke endarrow="block"/>
          </v:shape>
        </w:pict>
      </w:r>
      <w:r w:rsidR="00EE00F4">
        <w:rPr>
          <w:rFonts w:ascii="Times New Roman" w:hAnsi="Times New Roman"/>
          <w:b/>
          <w:sz w:val="28"/>
          <w:szCs w:val="28"/>
        </w:rPr>
        <w:t>Структура держави</w:t>
      </w:r>
    </w:p>
    <w:p w:rsidR="00EE00F4" w:rsidRDefault="00EE00F4" w:rsidP="00EE00F4">
      <w:pPr>
        <w:pStyle w:val="a9"/>
        <w:spacing w:line="360" w:lineRule="auto"/>
        <w:ind w:left="0" w:firstLine="567"/>
        <w:jc w:val="center"/>
        <w:rPr>
          <w:rFonts w:ascii="Times New Roman" w:hAnsi="Times New Roman"/>
          <w:b/>
          <w:sz w:val="28"/>
          <w:szCs w:val="28"/>
        </w:rPr>
      </w:pPr>
    </w:p>
    <w:p w:rsidR="00EE00F4" w:rsidRDefault="00EE00F4" w:rsidP="00EE00F4">
      <w:pPr>
        <w:pStyle w:val="a9"/>
        <w:spacing w:line="360" w:lineRule="auto"/>
        <w:ind w:left="0" w:firstLine="567"/>
        <w:jc w:val="center"/>
        <w:rPr>
          <w:rFonts w:ascii="Times New Roman" w:hAnsi="Times New Roman"/>
          <w:b/>
          <w:sz w:val="28"/>
          <w:szCs w:val="28"/>
        </w:rPr>
      </w:pPr>
    </w:p>
    <w:p w:rsidR="00EE00F4" w:rsidRDefault="00EE00F4" w:rsidP="00EE00F4">
      <w:pPr>
        <w:pStyle w:val="a9"/>
        <w:spacing w:line="360" w:lineRule="auto"/>
        <w:ind w:left="0" w:firstLine="567"/>
        <w:jc w:val="center"/>
        <w:rPr>
          <w:rFonts w:ascii="Times New Roman" w:hAnsi="Times New Roman"/>
          <w:b/>
          <w:sz w:val="28"/>
          <w:szCs w:val="28"/>
        </w:rPr>
      </w:pPr>
    </w:p>
    <w:p w:rsidR="00EE00F4" w:rsidRDefault="00EE00F4" w:rsidP="00EE00F4">
      <w:pPr>
        <w:pStyle w:val="a9"/>
        <w:spacing w:line="360" w:lineRule="auto"/>
        <w:ind w:left="0" w:firstLine="567"/>
        <w:jc w:val="center"/>
        <w:rPr>
          <w:rFonts w:ascii="Times New Roman" w:hAnsi="Times New Roman"/>
          <w:sz w:val="28"/>
          <w:szCs w:val="28"/>
        </w:rPr>
      </w:pPr>
      <w:r>
        <w:rPr>
          <w:rFonts w:ascii="Times New Roman" w:hAnsi="Times New Roman"/>
          <w:sz w:val="28"/>
          <w:szCs w:val="28"/>
        </w:rPr>
        <w:t>Населення                  Д</w:t>
      </w:r>
      <w:r w:rsidRPr="007F0457">
        <w:rPr>
          <w:rFonts w:ascii="Times New Roman" w:hAnsi="Times New Roman"/>
          <w:sz w:val="28"/>
          <w:szCs w:val="28"/>
        </w:rPr>
        <w:t>ержавна влада</w:t>
      </w:r>
      <w:r>
        <w:rPr>
          <w:rFonts w:ascii="Times New Roman" w:hAnsi="Times New Roman"/>
          <w:sz w:val="28"/>
          <w:szCs w:val="28"/>
        </w:rPr>
        <w:t xml:space="preserve">             Територія</w:t>
      </w:r>
    </w:p>
    <w:p w:rsidR="00EE00F4" w:rsidRDefault="00EE00F4" w:rsidP="00EE00F4">
      <w:pPr>
        <w:pStyle w:val="a9"/>
        <w:spacing w:line="360" w:lineRule="auto"/>
        <w:ind w:left="0" w:firstLine="567"/>
        <w:jc w:val="center"/>
        <w:rPr>
          <w:rFonts w:ascii="Times New Roman" w:hAnsi="Times New Roman"/>
          <w:sz w:val="28"/>
          <w:szCs w:val="28"/>
        </w:rPr>
      </w:pP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 xml:space="preserve">Територія </w:t>
      </w:r>
      <w:r>
        <w:rPr>
          <w:rFonts w:ascii="Times New Roman" w:hAnsi="Times New Roman"/>
          <w:sz w:val="28"/>
          <w:szCs w:val="28"/>
        </w:rPr>
        <w:t>– це географічний простір, фізична основа держави.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Територію держави складає та частина землі, на якій реально існує влада даної правлячої політичної еліти.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Крім поверхні суші в поняття державної території входять надра, повітряний простір, територіальні води.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У вказаному природному середовищі держава здійснює свою суверенну владу і має право захищати її від посягань інших держав.</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Держава повинна мати чітко визначені межі своїх володінь.</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Порушення кордонів загрожує територіальній цілісності держави та її безпеці, і є проявом агресії. У випадку втрати території в результаті агресії держава припиняє існування.</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У межах державної території держава є вищою владою стосовно всіх осіб і організацій, яка забезпечується системою державних органів. Отже державна територія – це простір здійснення державної влади.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Найважливішою та загальноприйнятою нормою міжнародного права, на якій базується мирне співіснування, є </w:t>
      </w:r>
      <w:r>
        <w:rPr>
          <w:rFonts w:ascii="Times New Roman" w:hAnsi="Times New Roman"/>
          <w:b/>
          <w:sz w:val="28"/>
          <w:szCs w:val="28"/>
        </w:rPr>
        <w:t xml:space="preserve">принцип недоторканості і цілісності державної території, </w:t>
      </w:r>
      <w:r>
        <w:rPr>
          <w:rFonts w:ascii="Times New Roman" w:hAnsi="Times New Roman"/>
          <w:sz w:val="28"/>
          <w:szCs w:val="28"/>
        </w:rPr>
        <w:t>багаторазово закріплена у міжнародних договорах.</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 xml:space="preserve">Населення – </w:t>
      </w:r>
      <w:r>
        <w:rPr>
          <w:rFonts w:ascii="Times New Roman" w:hAnsi="Times New Roman"/>
          <w:sz w:val="28"/>
          <w:szCs w:val="28"/>
        </w:rPr>
        <w:t>спільність людей які проживають на території держави, підкоряються її владі і складають народність чи націю.</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Для населення характерна спільність походження, мова та культура.</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Населення держави може складатися з однієї народності. Тоді держава є моноетнічною. Якщо на території держави проживає кілька народностей, націй, то така держава – поліетнічна.</w:t>
      </w:r>
    </w:p>
    <w:p w:rsidR="00EE00F4" w:rsidRDefault="00EE00F4" w:rsidP="00EE00F4">
      <w:pPr>
        <w:pStyle w:val="a9"/>
        <w:spacing w:line="360" w:lineRule="auto"/>
        <w:ind w:left="0" w:firstLine="567"/>
        <w:jc w:val="both"/>
        <w:rPr>
          <w:rFonts w:ascii="Times New Roman" w:hAnsi="Times New Roman"/>
          <w:sz w:val="28"/>
          <w:szCs w:val="28"/>
        </w:rPr>
      </w:pPr>
    </w:p>
    <w:p w:rsidR="00EE00F4" w:rsidRDefault="00EE00F4" w:rsidP="00EE00F4">
      <w:pPr>
        <w:pStyle w:val="a9"/>
        <w:spacing w:line="360" w:lineRule="auto"/>
        <w:ind w:left="0" w:firstLine="567"/>
        <w:jc w:val="both"/>
        <w:rPr>
          <w:rFonts w:ascii="Times New Roman" w:hAnsi="Times New Roman"/>
          <w:b/>
          <w:sz w:val="28"/>
          <w:szCs w:val="28"/>
        </w:rPr>
      </w:pPr>
      <w:r>
        <w:rPr>
          <w:rFonts w:ascii="Times New Roman" w:hAnsi="Times New Roman"/>
          <w:b/>
          <w:sz w:val="28"/>
          <w:szCs w:val="28"/>
        </w:rPr>
        <w:t>ОСНОВНІ ОЗНАКИ ДЕРЖАВИ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Основними ознаками держави є наявність державного апарату, права, своєї території, населення та суверенітету.</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Розглянемо ці ознаки детальніше:</w:t>
      </w:r>
    </w:p>
    <w:p w:rsidR="00EE00F4" w:rsidRPr="00282C9C" w:rsidRDefault="00EE00F4" w:rsidP="00C168B3">
      <w:pPr>
        <w:pStyle w:val="a9"/>
        <w:numPr>
          <w:ilvl w:val="0"/>
          <w:numId w:val="15"/>
        </w:numPr>
        <w:spacing w:line="360" w:lineRule="auto"/>
        <w:jc w:val="both"/>
        <w:rPr>
          <w:rFonts w:ascii="Times New Roman" w:hAnsi="Times New Roman"/>
          <w:b/>
          <w:sz w:val="28"/>
          <w:szCs w:val="28"/>
        </w:rPr>
      </w:pPr>
      <w:r>
        <w:rPr>
          <w:rFonts w:ascii="Times New Roman" w:hAnsi="Times New Roman"/>
          <w:b/>
          <w:sz w:val="28"/>
          <w:szCs w:val="28"/>
        </w:rPr>
        <w:t xml:space="preserve">Державний апарат </w:t>
      </w:r>
      <w:r>
        <w:rPr>
          <w:rFonts w:ascii="Times New Roman" w:hAnsi="Times New Roman"/>
          <w:sz w:val="28"/>
          <w:szCs w:val="28"/>
        </w:rPr>
        <w:t>– це особлива система органів і установ, які здійснюють функції державної влади (управління, регулювання та контролю, які є по суті спеціалізованими органами насильства, що використовуються згідно з законодавством даної держави).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Сучасні держави як правило мають п'ять основних елементів організації структури державного апарату:</w:t>
      </w:r>
    </w:p>
    <w:p w:rsidR="00EE00F4" w:rsidRDefault="00EE00F4" w:rsidP="00C168B3">
      <w:pPr>
        <w:pStyle w:val="a9"/>
        <w:numPr>
          <w:ilvl w:val="0"/>
          <w:numId w:val="16"/>
        </w:numPr>
        <w:spacing w:line="360" w:lineRule="auto"/>
        <w:jc w:val="both"/>
        <w:rPr>
          <w:rFonts w:ascii="Times New Roman" w:hAnsi="Times New Roman"/>
          <w:sz w:val="28"/>
          <w:szCs w:val="28"/>
        </w:rPr>
      </w:pPr>
      <w:r>
        <w:rPr>
          <w:rFonts w:ascii="Times New Roman" w:hAnsi="Times New Roman"/>
          <w:sz w:val="28"/>
          <w:szCs w:val="28"/>
        </w:rPr>
        <w:t>Представницькі органи (парламент, органи місцевого самоуправління і самоврядування)</w:t>
      </w:r>
    </w:p>
    <w:p w:rsidR="00EE00F4" w:rsidRDefault="00EE00F4" w:rsidP="00C168B3">
      <w:pPr>
        <w:pStyle w:val="a9"/>
        <w:numPr>
          <w:ilvl w:val="0"/>
          <w:numId w:val="16"/>
        </w:numPr>
        <w:spacing w:line="360" w:lineRule="auto"/>
        <w:jc w:val="both"/>
        <w:rPr>
          <w:rFonts w:ascii="Times New Roman" w:hAnsi="Times New Roman"/>
          <w:sz w:val="28"/>
          <w:szCs w:val="28"/>
        </w:rPr>
      </w:pPr>
      <w:r>
        <w:rPr>
          <w:rFonts w:ascii="Times New Roman" w:hAnsi="Times New Roman"/>
          <w:sz w:val="28"/>
          <w:szCs w:val="28"/>
        </w:rPr>
        <w:t>Виконавчо-розпорядчі органи або державна адміністрація (президент, уряд та його регіональні органи)</w:t>
      </w:r>
    </w:p>
    <w:p w:rsidR="00EE00F4" w:rsidRDefault="00EE00F4" w:rsidP="00C168B3">
      <w:pPr>
        <w:pStyle w:val="a9"/>
        <w:numPr>
          <w:ilvl w:val="0"/>
          <w:numId w:val="16"/>
        </w:numPr>
        <w:spacing w:line="360" w:lineRule="auto"/>
        <w:jc w:val="both"/>
        <w:rPr>
          <w:rFonts w:ascii="Times New Roman" w:hAnsi="Times New Roman"/>
          <w:sz w:val="28"/>
          <w:szCs w:val="28"/>
        </w:rPr>
      </w:pPr>
      <w:r>
        <w:rPr>
          <w:rFonts w:ascii="Times New Roman" w:hAnsi="Times New Roman"/>
          <w:sz w:val="28"/>
          <w:szCs w:val="28"/>
        </w:rPr>
        <w:t>Судові органи</w:t>
      </w:r>
    </w:p>
    <w:p w:rsidR="00EE00F4" w:rsidRDefault="00EE00F4" w:rsidP="00C168B3">
      <w:pPr>
        <w:pStyle w:val="a9"/>
        <w:numPr>
          <w:ilvl w:val="0"/>
          <w:numId w:val="16"/>
        </w:numPr>
        <w:spacing w:line="360" w:lineRule="auto"/>
        <w:jc w:val="both"/>
        <w:rPr>
          <w:rFonts w:ascii="Times New Roman" w:hAnsi="Times New Roman"/>
          <w:sz w:val="28"/>
          <w:szCs w:val="28"/>
        </w:rPr>
      </w:pPr>
      <w:r>
        <w:rPr>
          <w:rFonts w:ascii="Times New Roman" w:hAnsi="Times New Roman"/>
          <w:sz w:val="28"/>
          <w:szCs w:val="28"/>
        </w:rPr>
        <w:t>Прокуратура</w:t>
      </w:r>
    </w:p>
    <w:p w:rsidR="00EE00F4" w:rsidRPr="00282C9C" w:rsidRDefault="00EE00F4" w:rsidP="00C168B3">
      <w:pPr>
        <w:pStyle w:val="a9"/>
        <w:numPr>
          <w:ilvl w:val="0"/>
          <w:numId w:val="16"/>
        </w:numPr>
        <w:spacing w:line="360" w:lineRule="auto"/>
        <w:jc w:val="both"/>
        <w:rPr>
          <w:rFonts w:ascii="Times New Roman" w:hAnsi="Times New Roman"/>
          <w:sz w:val="28"/>
          <w:szCs w:val="28"/>
        </w:rPr>
      </w:pPr>
      <w:r>
        <w:rPr>
          <w:rFonts w:ascii="Times New Roman" w:hAnsi="Times New Roman"/>
          <w:sz w:val="28"/>
          <w:szCs w:val="28"/>
        </w:rPr>
        <w:t>Органи державного конролю (СБУ, міліція, податкова).</w:t>
      </w:r>
    </w:p>
    <w:p w:rsidR="00EE00F4" w:rsidRPr="007F0457" w:rsidRDefault="00EE00F4" w:rsidP="00EE00F4">
      <w:pPr>
        <w:pStyle w:val="a9"/>
        <w:spacing w:line="360" w:lineRule="auto"/>
        <w:ind w:left="0" w:firstLine="567"/>
        <w:jc w:val="both"/>
        <w:rPr>
          <w:rFonts w:ascii="Times New Roman" w:hAnsi="Times New Roman"/>
          <w:sz w:val="28"/>
          <w:szCs w:val="28"/>
        </w:rPr>
      </w:pP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 xml:space="preserve">Законодавча, виконавча і судова влади повинні доповнювати і контролювати одна одну і не перебирати на себе не властиві собі обсяги </w:t>
      </w:r>
      <w:r>
        <w:rPr>
          <w:rFonts w:ascii="Times New Roman" w:hAnsi="Times New Roman"/>
          <w:sz w:val="28"/>
          <w:szCs w:val="28"/>
        </w:rPr>
        <w:lastRenderedPageBreak/>
        <w:t>компетенцій. Крім того, слід зазначити, що органи прокуратури і державного контролю входять до системи виконавчої влади, а формуються за участю представницької гілки влади.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2.Право</w:t>
      </w:r>
      <w:r>
        <w:rPr>
          <w:rFonts w:ascii="Times New Roman" w:hAnsi="Times New Roman"/>
          <w:sz w:val="28"/>
          <w:szCs w:val="28"/>
        </w:rPr>
        <w:t xml:space="preserve"> – обов’</w:t>
      </w:r>
      <w:r w:rsidRPr="00283467">
        <w:rPr>
          <w:rFonts w:ascii="Times New Roman" w:hAnsi="Times New Roman"/>
          <w:sz w:val="28"/>
          <w:szCs w:val="28"/>
        </w:rPr>
        <w:t>язкові правила поведінки</w:t>
      </w:r>
      <w:r>
        <w:rPr>
          <w:rFonts w:ascii="Times New Roman" w:hAnsi="Times New Roman"/>
          <w:sz w:val="28"/>
          <w:szCs w:val="28"/>
        </w:rPr>
        <w:t>, встановлені і санкціоновані публічною владою.</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Тільки держава володіє правом на регулювання суспільним життям за допомогою права, законів.</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За допомогою права держава як політичний інститут закріплює визначений порядок діяльності державного апарата.</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 xml:space="preserve">3.Територія. </w:t>
      </w:r>
      <w:r>
        <w:rPr>
          <w:rFonts w:ascii="Times New Roman" w:hAnsi="Times New Roman"/>
          <w:sz w:val="28"/>
          <w:szCs w:val="28"/>
        </w:rPr>
        <w:t>Держава існує на певній території, на яку поширюється її юрисдикція, а владні закони мають характер обов’</w:t>
      </w:r>
      <w:r w:rsidRPr="006861E0">
        <w:rPr>
          <w:rFonts w:ascii="Times New Roman" w:hAnsi="Times New Roman"/>
          <w:sz w:val="28"/>
          <w:szCs w:val="28"/>
        </w:rPr>
        <w:t>язкових для виконання всіма громадянами та інституціями.</w:t>
      </w:r>
      <w:r>
        <w:rPr>
          <w:rFonts w:ascii="Times New Roman" w:hAnsi="Times New Roman"/>
          <w:sz w:val="28"/>
          <w:szCs w:val="28"/>
        </w:rPr>
        <w:t xml:space="preserve"> Отже, територіальна ознака є невід’</w:t>
      </w:r>
      <w:r w:rsidRPr="006861E0">
        <w:rPr>
          <w:rFonts w:ascii="Times New Roman" w:hAnsi="Times New Roman"/>
          <w:sz w:val="28"/>
          <w:szCs w:val="28"/>
        </w:rPr>
        <w:t>ємним атрибутом держави. Її територію в</w:t>
      </w:r>
      <w:r>
        <w:rPr>
          <w:rFonts w:ascii="Times New Roman" w:hAnsi="Times New Roman"/>
          <w:sz w:val="28"/>
          <w:szCs w:val="28"/>
        </w:rPr>
        <w:t>изначають кордони окремих країн, які встановлюються на основі двостороннього і багатосторонніх договорів.</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4.Населення.</w:t>
      </w:r>
      <w:r>
        <w:rPr>
          <w:rFonts w:ascii="Times New Roman" w:hAnsi="Times New Roman"/>
          <w:sz w:val="28"/>
          <w:szCs w:val="28"/>
        </w:rPr>
        <w:t xml:space="preserve"> Держава охоплює впливом всіх людей, які перебувають на її території (включаючи й осіб без громадянства та громадян інших держав). Жодна особистість не може існувати за межами держави і не підкорятися їй, тому що приналежність до держави є суспільною необхідністю і регулюється державним правом.</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5.Суверенітет</w:t>
      </w:r>
      <w:r>
        <w:rPr>
          <w:rFonts w:ascii="Times New Roman" w:hAnsi="Times New Roman"/>
          <w:sz w:val="28"/>
          <w:szCs w:val="28"/>
        </w:rPr>
        <w:t xml:space="preserve"> держави означає, що найвищу і необмежену владу стосовно внутрішніх суб'єктів має держава. Цей суверенітет повинні поважати інші держави.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Суверенітет державної влади виражається у верховенстві та незалежності від іншої влади всередині країні, у взаємовідносинах з іншими державами.</w:t>
      </w:r>
    </w:p>
    <w:p w:rsidR="00EE00F4" w:rsidRDefault="00EE00F4" w:rsidP="00EE00F4">
      <w:pPr>
        <w:pStyle w:val="a9"/>
        <w:spacing w:line="360" w:lineRule="auto"/>
        <w:ind w:left="0" w:firstLine="567"/>
        <w:jc w:val="both"/>
        <w:rPr>
          <w:rFonts w:ascii="Times New Roman" w:hAnsi="Times New Roman"/>
          <w:sz w:val="28"/>
          <w:szCs w:val="28"/>
        </w:rPr>
      </w:pPr>
    </w:p>
    <w:p w:rsidR="00EE00F4" w:rsidRDefault="00EE00F4" w:rsidP="00EE00F4">
      <w:pPr>
        <w:pStyle w:val="a9"/>
        <w:spacing w:line="360" w:lineRule="auto"/>
        <w:ind w:left="0" w:firstLine="567"/>
        <w:jc w:val="center"/>
        <w:rPr>
          <w:rFonts w:ascii="Times New Roman" w:hAnsi="Times New Roman"/>
          <w:b/>
          <w:sz w:val="28"/>
          <w:szCs w:val="28"/>
        </w:rPr>
      </w:pPr>
      <w:r>
        <w:rPr>
          <w:rFonts w:ascii="Times New Roman" w:hAnsi="Times New Roman"/>
          <w:b/>
          <w:sz w:val="28"/>
          <w:szCs w:val="28"/>
        </w:rPr>
        <w:t>Функції держави.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 xml:space="preserve">До </w:t>
      </w:r>
      <w:r w:rsidRPr="007757A7">
        <w:rPr>
          <w:rFonts w:ascii="Times New Roman" w:hAnsi="Times New Roman"/>
          <w:i/>
          <w:sz w:val="28"/>
          <w:szCs w:val="28"/>
        </w:rPr>
        <w:t>внутрішніх функцій держави</w:t>
      </w:r>
      <w:r>
        <w:rPr>
          <w:rFonts w:ascii="Times New Roman" w:hAnsi="Times New Roman"/>
          <w:sz w:val="28"/>
          <w:szCs w:val="28"/>
        </w:rPr>
        <w:t xml:space="preserve"> належать:</w:t>
      </w:r>
    </w:p>
    <w:p w:rsidR="00EE00F4" w:rsidRDefault="00EE00F4" w:rsidP="00C168B3">
      <w:pPr>
        <w:pStyle w:val="a9"/>
        <w:numPr>
          <w:ilvl w:val="0"/>
          <w:numId w:val="17"/>
        </w:numPr>
        <w:spacing w:line="360" w:lineRule="auto"/>
        <w:jc w:val="both"/>
        <w:rPr>
          <w:rFonts w:ascii="Times New Roman" w:hAnsi="Times New Roman"/>
          <w:sz w:val="28"/>
          <w:szCs w:val="28"/>
        </w:rPr>
      </w:pPr>
      <w:r>
        <w:rPr>
          <w:rFonts w:ascii="Times New Roman" w:hAnsi="Times New Roman"/>
          <w:b/>
          <w:i/>
          <w:sz w:val="28"/>
          <w:szCs w:val="28"/>
        </w:rPr>
        <w:t>Економічна функція</w:t>
      </w:r>
      <w:r>
        <w:rPr>
          <w:rFonts w:ascii="Times New Roman" w:hAnsi="Times New Roman"/>
          <w:sz w:val="28"/>
          <w:szCs w:val="28"/>
        </w:rPr>
        <w:t>, в якій держава виступає як підприємець, плановик і координатор господарської діяльності та економічних процесів.</w:t>
      </w:r>
    </w:p>
    <w:p w:rsidR="00EE00F4" w:rsidRDefault="00EE00F4" w:rsidP="00C168B3">
      <w:pPr>
        <w:pStyle w:val="a9"/>
        <w:numPr>
          <w:ilvl w:val="0"/>
          <w:numId w:val="17"/>
        </w:numPr>
        <w:spacing w:line="360" w:lineRule="auto"/>
        <w:jc w:val="both"/>
        <w:rPr>
          <w:rFonts w:ascii="Times New Roman" w:hAnsi="Times New Roman"/>
          <w:sz w:val="28"/>
          <w:szCs w:val="28"/>
        </w:rPr>
      </w:pPr>
      <w:r>
        <w:rPr>
          <w:rFonts w:ascii="Times New Roman" w:hAnsi="Times New Roman"/>
          <w:b/>
          <w:i/>
          <w:sz w:val="28"/>
          <w:szCs w:val="28"/>
        </w:rPr>
        <w:lastRenderedPageBreak/>
        <w:t xml:space="preserve">Культурно-виховна функція </w:t>
      </w:r>
      <w:r>
        <w:rPr>
          <w:rFonts w:ascii="Times New Roman" w:hAnsi="Times New Roman"/>
          <w:sz w:val="28"/>
          <w:szCs w:val="28"/>
        </w:rPr>
        <w:t>полягає у підтримці державою тих соціальних інститутів, які займаються цією сферою суспільного життя (освітою, наукою, технологіями, культурою, спортом, пропагандою тощо).</w:t>
      </w:r>
    </w:p>
    <w:p w:rsidR="00EE00F4" w:rsidRPr="00D22D18" w:rsidRDefault="00EE00F4" w:rsidP="00C168B3">
      <w:pPr>
        <w:pStyle w:val="a9"/>
        <w:numPr>
          <w:ilvl w:val="0"/>
          <w:numId w:val="17"/>
        </w:numPr>
        <w:spacing w:line="360" w:lineRule="auto"/>
        <w:jc w:val="both"/>
        <w:rPr>
          <w:rFonts w:ascii="Times New Roman" w:hAnsi="Times New Roman"/>
          <w:sz w:val="28"/>
          <w:szCs w:val="28"/>
        </w:rPr>
      </w:pPr>
      <w:r>
        <w:rPr>
          <w:rFonts w:ascii="Times New Roman" w:hAnsi="Times New Roman"/>
          <w:b/>
          <w:i/>
          <w:sz w:val="28"/>
          <w:szCs w:val="28"/>
        </w:rPr>
        <w:t>Соціальна функція</w:t>
      </w:r>
      <w:r>
        <w:rPr>
          <w:rFonts w:ascii="Times New Roman" w:hAnsi="Times New Roman"/>
          <w:sz w:val="28"/>
          <w:szCs w:val="28"/>
        </w:rPr>
        <w:t>, в якій держава виступає організатором системи охорони здоров’</w:t>
      </w:r>
      <w:r w:rsidRPr="00D22D18">
        <w:rPr>
          <w:rFonts w:ascii="Times New Roman" w:hAnsi="Times New Roman"/>
          <w:sz w:val="28"/>
          <w:szCs w:val="28"/>
        </w:rPr>
        <w:t>я, опікування, соціального забезпечення непрацездатного населення (пенсіонерів, інвалідів, неповнолітніх, малозабезпечених, безробітних).</w:t>
      </w:r>
    </w:p>
    <w:p w:rsidR="00EE00F4" w:rsidRDefault="00EE00F4" w:rsidP="00C168B3">
      <w:pPr>
        <w:pStyle w:val="a9"/>
        <w:numPr>
          <w:ilvl w:val="0"/>
          <w:numId w:val="17"/>
        </w:numPr>
        <w:spacing w:line="360" w:lineRule="auto"/>
        <w:jc w:val="both"/>
        <w:rPr>
          <w:rFonts w:ascii="Times New Roman" w:hAnsi="Times New Roman"/>
          <w:sz w:val="28"/>
          <w:szCs w:val="28"/>
        </w:rPr>
      </w:pPr>
      <w:r>
        <w:rPr>
          <w:rFonts w:ascii="Times New Roman" w:hAnsi="Times New Roman"/>
          <w:b/>
          <w:i/>
          <w:sz w:val="28"/>
          <w:szCs w:val="28"/>
        </w:rPr>
        <w:t>Функція підтримки порядку</w:t>
      </w:r>
      <w:r>
        <w:rPr>
          <w:rFonts w:ascii="Times New Roman" w:hAnsi="Times New Roman"/>
          <w:sz w:val="28"/>
          <w:szCs w:val="28"/>
        </w:rPr>
        <w:t>, реалізація якої має два аспекти:</w:t>
      </w:r>
    </w:p>
    <w:p w:rsidR="00EE00F4" w:rsidRDefault="00EE00F4" w:rsidP="00C168B3">
      <w:pPr>
        <w:pStyle w:val="a9"/>
        <w:numPr>
          <w:ilvl w:val="0"/>
          <w:numId w:val="18"/>
        </w:numPr>
        <w:spacing w:line="360" w:lineRule="auto"/>
        <w:jc w:val="both"/>
        <w:rPr>
          <w:rFonts w:ascii="Times New Roman" w:hAnsi="Times New Roman"/>
          <w:sz w:val="28"/>
          <w:szCs w:val="28"/>
        </w:rPr>
      </w:pPr>
      <w:r>
        <w:rPr>
          <w:rFonts w:ascii="Times New Roman" w:hAnsi="Times New Roman"/>
          <w:sz w:val="28"/>
          <w:szCs w:val="28"/>
        </w:rPr>
        <w:t>гарантування елементарного громадського порядку</w:t>
      </w:r>
    </w:p>
    <w:p w:rsidR="00EE00F4" w:rsidRPr="00F736F0" w:rsidRDefault="00EE00F4" w:rsidP="00C168B3">
      <w:pPr>
        <w:pStyle w:val="a9"/>
        <w:numPr>
          <w:ilvl w:val="0"/>
          <w:numId w:val="18"/>
        </w:numPr>
        <w:spacing w:line="360" w:lineRule="auto"/>
        <w:jc w:val="both"/>
        <w:rPr>
          <w:rFonts w:ascii="Times New Roman" w:hAnsi="Times New Roman"/>
          <w:sz w:val="28"/>
          <w:szCs w:val="28"/>
        </w:rPr>
      </w:pPr>
      <w:r>
        <w:rPr>
          <w:rFonts w:ascii="Times New Roman" w:hAnsi="Times New Roman"/>
          <w:sz w:val="28"/>
          <w:szCs w:val="28"/>
        </w:rPr>
        <w:t>захист суспільного устрою від політичної дестабілізації та деструкції.</w:t>
      </w:r>
    </w:p>
    <w:p w:rsidR="00EE00F4" w:rsidRPr="00F736F0" w:rsidRDefault="00EE00F4" w:rsidP="00EE00F4">
      <w:pPr>
        <w:pStyle w:val="a9"/>
        <w:spacing w:line="360" w:lineRule="auto"/>
        <w:ind w:left="0" w:firstLine="567"/>
        <w:jc w:val="both"/>
        <w:rPr>
          <w:rFonts w:ascii="Times New Roman" w:hAnsi="Times New Roman"/>
          <w:color w:val="000000"/>
          <w:sz w:val="28"/>
          <w:szCs w:val="28"/>
        </w:rPr>
      </w:pPr>
      <w:r w:rsidRPr="00F736F0">
        <w:rPr>
          <w:rFonts w:ascii="Times New Roman" w:hAnsi="Times New Roman"/>
          <w:color w:val="000000"/>
          <w:sz w:val="28"/>
          <w:szCs w:val="28"/>
        </w:rPr>
        <w:t xml:space="preserve">Розглянувши основні функції держави, варто перейти до розгляду </w:t>
      </w:r>
      <w:r w:rsidRPr="00F736F0">
        <w:rPr>
          <w:rFonts w:ascii="Times New Roman" w:hAnsi="Times New Roman"/>
          <w:b/>
          <w:color w:val="000000"/>
          <w:sz w:val="28"/>
          <w:szCs w:val="28"/>
        </w:rPr>
        <w:t>другого питання</w:t>
      </w:r>
      <w:r w:rsidRPr="00F736F0">
        <w:rPr>
          <w:rFonts w:ascii="Times New Roman" w:hAnsi="Times New Roman"/>
          <w:color w:val="000000"/>
          <w:sz w:val="28"/>
          <w:szCs w:val="28"/>
        </w:rPr>
        <w:t xml:space="preserve"> </w:t>
      </w:r>
      <w:r w:rsidR="008E3479">
        <w:rPr>
          <w:rFonts w:ascii="Times New Roman" w:hAnsi="Times New Roman"/>
          <w:color w:val="000000"/>
          <w:sz w:val="28"/>
          <w:szCs w:val="28"/>
          <w:lang w:val="uk-UA"/>
        </w:rPr>
        <w:t xml:space="preserve">- </w:t>
      </w:r>
      <w:r w:rsidRPr="00F736F0">
        <w:rPr>
          <w:rFonts w:ascii="Times New Roman" w:hAnsi="Times New Roman"/>
          <w:color w:val="000000"/>
          <w:sz w:val="28"/>
          <w:szCs w:val="28"/>
        </w:rPr>
        <w:t>«</w:t>
      </w:r>
      <w:hyperlink r:id="rId10" w:anchor="R2" w:history="1">
        <w:r w:rsidRPr="00F736F0">
          <w:rPr>
            <w:rFonts w:ascii="Times New Roman" w:hAnsi="Times New Roman"/>
            <w:bCs/>
            <w:color w:val="000000"/>
            <w:sz w:val="28"/>
            <w:szCs w:val="28"/>
          </w:rPr>
          <w:t>форми державного правління».</w:t>
        </w:r>
      </w:hyperlink>
    </w:p>
    <w:p w:rsidR="00EE00F4" w:rsidRPr="00741F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Сьогодні на земній кулі існує більше 240 країн та територій, з них 193 – незалежні держави</w:t>
      </w:r>
    </w:p>
    <w:p w:rsidR="00EE00F4" w:rsidRPr="00AD055B" w:rsidRDefault="00EE00F4" w:rsidP="00EE00F4">
      <w:pPr>
        <w:pStyle w:val="a9"/>
        <w:spacing w:line="360" w:lineRule="auto"/>
        <w:ind w:left="0" w:firstLine="567"/>
        <w:jc w:val="both"/>
        <w:rPr>
          <w:rFonts w:ascii="Times New Roman" w:hAnsi="Times New Roman"/>
          <w:sz w:val="28"/>
          <w:szCs w:val="28"/>
        </w:rPr>
      </w:pPr>
      <w:r w:rsidRPr="00741FF4">
        <w:rPr>
          <w:rFonts w:ascii="Times New Roman" w:hAnsi="Times New Roman"/>
          <w:b/>
          <w:sz w:val="28"/>
          <w:szCs w:val="28"/>
        </w:rPr>
        <w:t>Фо́рма держа́вного правлі́ння</w:t>
      </w:r>
      <w:r w:rsidRPr="00741FF4">
        <w:rPr>
          <w:rFonts w:ascii="Times New Roman" w:hAnsi="Times New Roman"/>
          <w:sz w:val="28"/>
          <w:szCs w:val="28"/>
        </w:rPr>
        <w:t xml:space="preserve"> — це спосіб організації верховної влади, який визначає систему її найвищих органів, порядок їх формування і особливості розподілу повноважень між ними, а також взаємовідносини з населенням держави.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Сьогодні у</w:t>
      </w:r>
      <w:r w:rsidRPr="00741FF4">
        <w:rPr>
          <w:rFonts w:ascii="Times New Roman" w:hAnsi="Times New Roman"/>
          <w:sz w:val="28"/>
          <w:szCs w:val="28"/>
        </w:rPr>
        <w:t xml:space="preserve"> світі існує </w:t>
      </w:r>
      <w:r>
        <w:rPr>
          <w:rFonts w:ascii="Times New Roman" w:hAnsi="Times New Roman"/>
          <w:sz w:val="28"/>
          <w:szCs w:val="28"/>
        </w:rPr>
        <w:t>три форми правління: республіка, монархія та країни співдружності.</w:t>
      </w:r>
    </w:p>
    <w:p w:rsidR="00EE00F4" w:rsidRDefault="00EE00F4" w:rsidP="00EE00F4">
      <w:pPr>
        <w:pStyle w:val="a9"/>
        <w:spacing w:line="360" w:lineRule="auto"/>
        <w:ind w:left="0" w:firstLine="567"/>
        <w:jc w:val="both"/>
        <w:rPr>
          <w:rFonts w:ascii="Times New Roman" w:hAnsi="Times New Roman"/>
          <w:sz w:val="28"/>
          <w:szCs w:val="28"/>
        </w:rPr>
      </w:pPr>
      <w:r w:rsidRPr="00FA19FD">
        <w:rPr>
          <w:rFonts w:ascii="Times New Roman" w:hAnsi="Times New Roman"/>
          <w:sz w:val="28"/>
          <w:szCs w:val="28"/>
        </w:rPr>
        <w:t xml:space="preserve">  </w:t>
      </w:r>
      <w:r w:rsidRPr="00FA19FD">
        <w:rPr>
          <w:rFonts w:ascii="Times New Roman" w:hAnsi="Times New Roman"/>
          <w:b/>
          <w:sz w:val="28"/>
          <w:szCs w:val="28"/>
        </w:rPr>
        <w:t>Республіка</w:t>
      </w:r>
      <w:r w:rsidRPr="00FA19FD">
        <w:rPr>
          <w:rFonts w:ascii="Times New Roman" w:hAnsi="Times New Roman"/>
          <w:sz w:val="28"/>
          <w:szCs w:val="28"/>
        </w:rPr>
        <w:t xml:space="preserve"> - це така форма правління, за якої всі вищі органи державної влади або обираються, або формуються загальнонаціональною представницькою установою.</w:t>
      </w:r>
    </w:p>
    <w:p w:rsidR="00EE00F4" w:rsidRPr="004A049E" w:rsidRDefault="00EE00F4" w:rsidP="00EE00F4">
      <w:pPr>
        <w:pStyle w:val="a9"/>
        <w:spacing w:line="360" w:lineRule="auto"/>
        <w:ind w:left="0" w:firstLine="567"/>
        <w:jc w:val="both"/>
        <w:rPr>
          <w:rFonts w:ascii="Times New Roman" w:hAnsi="Times New Roman"/>
          <w:sz w:val="28"/>
          <w:szCs w:val="28"/>
        </w:rPr>
      </w:pPr>
      <w:r w:rsidRPr="007C5C7C">
        <w:rPr>
          <w:rFonts w:ascii="Times New Roman" w:hAnsi="Times New Roman"/>
          <w:sz w:val="28"/>
          <w:szCs w:val="28"/>
        </w:rPr>
        <w:t xml:space="preserve">Основна частина держав світу – республіки. Вища державна влада в них належить виборному представницькому органу, глава держави обирається парламентом або всім населенням країни, що має право голосу. </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Розрізняють президентські, парламентські та змішані республіки (президентсько-парламентські, парламентсько-президентські).</w:t>
      </w:r>
    </w:p>
    <w:p w:rsidR="00EE00F4" w:rsidRDefault="00EE00F4" w:rsidP="00EE00F4">
      <w:pPr>
        <w:spacing w:line="360" w:lineRule="auto"/>
        <w:ind w:firstLine="567"/>
        <w:jc w:val="both"/>
        <w:rPr>
          <w:rFonts w:ascii="Times New Roman" w:hAnsi="Times New Roman"/>
          <w:sz w:val="28"/>
          <w:szCs w:val="28"/>
        </w:rPr>
      </w:pPr>
      <w:r w:rsidRPr="004A049E">
        <w:rPr>
          <w:rFonts w:ascii="Times New Roman" w:hAnsi="Times New Roman"/>
          <w:b/>
          <w:sz w:val="28"/>
          <w:szCs w:val="28"/>
        </w:rPr>
        <w:lastRenderedPageBreak/>
        <w:t>Президентська республіка</w:t>
      </w:r>
      <w:r>
        <w:rPr>
          <w:rFonts w:ascii="Times New Roman" w:hAnsi="Times New Roman"/>
          <w:b/>
          <w:sz w:val="28"/>
          <w:szCs w:val="28"/>
        </w:rPr>
        <w:t xml:space="preserve"> – </w:t>
      </w:r>
      <w:r>
        <w:rPr>
          <w:rFonts w:ascii="Times New Roman" w:hAnsi="Times New Roman"/>
          <w:sz w:val="28"/>
          <w:szCs w:val="28"/>
        </w:rPr>
        <w:t xml:space="preserve">це така форма правління, за якої в руках президента зосереджені повноваження голови держави і голови уряду. </w:t>
      </w:r>
      <w:r w:rsidRPr="00AD055B">
        <w:rPr>
          <w:rFonts w:ascii="Times New Roman" w:hAnsi="Times New Roman"/>
          <w:sz w:val="28"/>
          <w:szCs w:val="28"/>
        </w:rPr>
        <w:t>В таких державах як правило не існує прем'єр-міністра.</w:t>
      </w:r>
      <w:r>
        <w:rPr>
          <w:rFonts w:ascii="Times New Roman" w:hAnsi="Times New Roman"/>
          <w:sz w:val="28"/>
          <w:szCs w:val="28"/>
        </w:rPr>
        <w:t xml:space="preserve"> До них ми відносимо: </w:t>
      </w:r>
      <w:r w:rsidRPr="00AD055B">
        <w:rPr>
          <w:rFonts w:ascii="Times New Roman" w:hAnsi="Times New Roman"/>
          <w:sz w:val="28"/>
          <w:szCs w:val="28"/>
        </w:rPr>
        <w:t>Афганістан</w:t>
      </w:r>
      <w:r>
        <w:rPr>
          <w:rFonts w:ascii="Times New Roman" w:hAnsi="Times New Roman"/>
          <w:sz w:val="28"/>
          <w:szCs w:val="28"/>
        </w:rPr>
        <w:t>,</w:t>
      </w:r>
      <w:r w:rsidRPr="00AD055B">
        <w:rPr>
          <w:rFonts w:ascii="Times New Roman" w:hAnsi="Times New Roman"/>
          <w:sz w:val="28"/>
          <w:szCs w:val="28"/>
        </w:rPr>
        <w:tab/>
        <w:t>Гвінея</w:t>
      </w:r>
      <w:r>
        <w:rPr>
          <w:rFonts w:ascii="Times New Roman" w:hAnsi="Times New Roman"/>
          <w:sz w:val="28"/>
          <w:szCs w:val="28"/>
        </w:rPr>
        <w:t>,</w:t>
      </w:r>
      <w:r w:rsidRPr="00AD055B">
        <w:rPr>
          <w:rFonts w:ascii="Times New Roman" w:hAnsi="Times New Roman"/>
          <w:sz w:val="28"/>
          <w:szCs w:val="28"/>
        </w:rPr>
        <w:tab/>
        <w:t>США</w:t>
      </w:r>
      <w:r>
        <w:rPr>
          <w:rFonts w:ascii="Times New Roman" w:hAnsi="Times New Roman"/>
          <w:sz w:val="28"/>
          <w:szCs w:val="28"/>
        </w:rPr>
        <w:t>, Аргентина, Бразилія тощо.</w:t>
      </w:r>
    </w:p>
    <w:p w:rsidR="00EE00F4"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 xml:space="preserve">Деякі дослідники виділяють ще </w:t>
      </w:r>
      <w:r>
        <w:rPr>
          <w:rFonts w:ascii="Times New Roman" w:hAnsi="Times New Roman"/>
          <w:b/>
          <w:sz w:val="28"/>
          <w:szCs w:val="28"/>
        </w:rPr>
        <w:t xml:space="preserve">суперпрезидентські (ультрапрезидентські) республіки </w:t>
      </w:r>
      <w:r>
        <w:rPr>
          <w:rFonts w:ascii="Times New Roman" w:hAnsi="Times New Roman"/>
          <w:sz w:val="28"/>
          <w:szCs w:val="28"/>
        </w:rPr>
        <w:t>з фактично необмеженою владою президента в умовах однопартійної системи, коли глава держави очолює і партію, і весь партійно-державний апарат. Прикладами суперпрезидентських республік можна вважати Зімбабве, Конго, Уганду, Кубу. Як правило, суперпрезидентськими є і республіки, де панує військовий режим.</w:t>
      </w:r>
    </w:p>
    <w:p w:rsidR="00EE00F4" w:rsidRDefault="00EE00F4" w:rsidP="00EE00F4">
      <w:pPr>
        <w:spacing w:line="360" w:lineRule="auto"/>
        <w:ind w:firstLine="567"/>
        <w:jc w:val="both"/>
        <w:rPr>
          <w:rFonts w:ascii="Times New Roman" w:hAnsi="Times New Roman"/>
          <w:sz w:val="28"/>
          <w:szCs w:val="28"/>
        </w:rPr>
      </w:pPr>
      <w:r>
        <w:rPr>
          <w:rFonts w:ascii="Times New Roman" w:hAnsi="Times New Roman"/>
          <w:b/>
          <w:sz w:val="28"/>
          <w:szCs w:val="28"/>
        </w:rPr>
        <w:t xml:space="preserve">Парламентська республіка. </w:t>
      </w:r>
      <w:r>
        <w:rPr>
          <w:rFonts w:ascii="Times New Roman" w:hAnsi="Times New Roman"/>
          <w:sz w:val="28"/>
          <w:szCs w:val="28"/>
        </w:rPr>
        <w:t>Для парламентської республіки характерним є пріоритет влади вищого законодавчого органу парламенту. Він створює закони держави, формує підконтрольний парламентові уряд. Головою уряду є лідер партії, що перемогла на виборах або президент, якого обирає парламент. Парламент має право відправити голову уряду у відставку (ФРН, Італія, Австрія, Індія).</w:t>
      </w:r>
    </w:p>
    <w:p w:rsidR="00EE00F4"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Головною відмінністю між президентсько-парламентською та парламентсько-президенською формою правляння є більший чи менший ступінь впливу президента на виконавчу владу.</w:t>
      </w:r>
    </w:p>
    <w:p w:rsidR="00EE00F4" w:rsidRPr="0005081B" w:rsidRDefault="00EE00F4" w:rsidP="00EE00F4">
      <w:pPr>
        <w:spacing w:line="360" w:lineRule="auto"/>
        <w:ind w:firstLine="567"/>
        <w:jc w:val="both"/>
        <w:rPr>
          <w:rFonts w:ascii="Times New Roman" w:hAnsi="Times New Roman"/>
          <w:sz w:val="28"/>
          <w:szCs w:val="28"/>
        </w:rPr>
      </w:pPr>
      <w:r w:rsidRPr="0005081B">
        <w:rPr>
          <w:rFonts w:ascii="Times New Roman" w:hAnsi="Times New Roman"/>
          <w:sz w:val="28"/>
          <w:szCs w:val="28"/>
        </w:rPr>
        <w:t xml:space="preserve">Своєрідність моделі поділу державної влади в </w:t>
      </w:r>
      <w:r w:rsidRPr="00E43262">
        <w:rPr>
          <w:rFonts w:ascii="Times New Roman" w:hAnsi="Times New Roman"/>
          <w:b/>
          <w:sz w:val="28"/>
          <w:szCs w:val="28"/>
        </w:rPr>
        <w:t>президентсько-парламентській республіці</w:t>
      </w:r>
      <w:r w:rsidRPr="0005081B">
        <w:rPr>
          <w:rFonts w:ascii="Times New Roman" w:hAnsi="Times New Roman"/>
          <w:sz w:val="28"/>
          <w:szCs w:val="28"/>
        </w:rPr>
        <w:t xml:space="preserve"> полягає в тому, що </w:t>
      </w:r>
      <w:r>
        <w:rPr>
          <w:rFonts w:ascii="Times New Roman" w:hAnsi="Times New Roman"/>
          <w:sz w:val="28"/>
          <w:szCs w:val="28"/>
        </w:rPr>
        <w:t xml:space="preserve">президент має значний </w:t>
      </w:r>
      <w:r w:rsidR="008E3479">
        <w:rPr>
          <w:rFonts w:ascii="Times New Roman" w:hAnsi="Times New Roman"/>
          <w:sz w:val="28"/>
          <w:szCs w:val="28"/>
        </w:rPr>
        <w:t xml:space="preserve">вплив на формування уряду. </w:t>
      </w:r>
      <w:r w:rsidR="008E3479">
        <w:rPr>
          <w:rFonts w:ascii="Times New Roman" w:hAnsi="Times New Roman"/>
          <w:sz w:val="28"/>
          <w:szCs w:val="28"/>
          <w:lang w:val="uk-UA"/>
        </w:rPr>
        <w:t>Він</w:t>
      </w:r>
      <w:r w:rsidR="008E3479">
        <w:rPr>
          <w:rFonts w:ascii="Times New Roman" w:hAnsi="Times New Roman"/>
          <w:sz w:val="28"/>
          <w:szCs w:val="28"/>
        </w:rPr>
        <w:t xml:space="preserve"> пропонує кандидатуру голов</w:t>
      </w:r>
      <w:r>
        <w:rPr>
          <w:rFonts w:ascii="Times New Roman" w:hAnsi="Times New Roman"/>
          <w:sz w:val="28"/>
          <w:szCs w:val="28"/>
        </w:rPr>
        <w:t>и уряду і як правило парламент його затверджує. Уряд підзвітний і президенту і парламенту. Парламент може висловити уряду вотум недовіри, але остаточне рішення щодо відставки уряду приймає президент. Президент в разі невиконання своїх повноважень парламентом може його розпустити і призначити нові вибори. Президентсько-парламенськими республіками вважаються Франція, Білорусь, Росія, Хорватія тощо.</w:t>
      </w:r>
    </w:p>
    <w:p w:rsidR="00EE00F4" w:rsidRPr="0071268E"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05081B">
        <w:rPr>
          <w:rFonts w:ascii="Times New Roman" w:hAnsi="Times New Roman"/>
          <w:sz w:val="28"/>
          <w:szCs w:val="28"/>
        </w:rPr>
        <w:t xml:space="preserve">Особливістю функціонального аспекту поділу державної влади в </w:t>
      </w:r>
      <w:r w:rsidRPr="000D774C">
        <w:rPr>
          <w:rFonts w:ascii="Times New Roman" w:hAnsi="Times New Roman"/>
          <w:b/>
          <w:sz w:val="28"/>
          <w:szCs w:val="28"/>
        </w:rPr>
        <w:t>парламентсько-президентській республіці</w:t>
      </w:r>
      <w:r w:rsidRPr="0005081B">
        <w:rPr>
          <w:rFonts w:ascii="Times New Roman" w:hAnsi="Times New Roman"/>
          <w:sz w:val="28"/>
          <w:szCs w:val="28"/>
        </w:rPr>
        <w:t xml:space="preserve"> є те, що як арбітр глава держави зазвичай забезпечує узгоджене функціонування державних органів, виступає гарантом додержання конституції, незалежності й територіальної цілісності.</w:t>
      </w:r>
      <w:r>
        <w:rPr>
          <w:rFonts w:ascii="Times New Roman" w:hAnsi="Times New Roman"/>
          <w:sz w:val="28"/>
          <w:szCs w:val="28"/>
        </w:rPr>
        <w:t xml:space="preserve"> Президент, як прави</w:t>
      </w:r>
      <w:r w:rsidR="008E3479">
        <w:rPr>
          <w:rFonts w:ascii="Times New Roman" w:hAnsi="Times New Roman"/>
          <w:sz w:val="28"/>
          <w:szCs w:val="28"/>
        </w:rPr>
        <w:t>ло, може лише формально пропону</w:t>
      </w:r>
      <w:r w:rsidR="008E3479">
        <w:rPr>
          <w:rFonts w:ascii="Times New Roman" w:hAnsi="Times New Roman"/>
          <w:sz w:val="28"/>
          <w:szCs w:val="28"/>
          <w:lang w:val="uk-UA"/>
        </w:rPr>
        <w:t>вати</w:t>
      </w:r>
      <w:r>
        <w:rPr>
          <w:rFonts w:ascii="Times New Roman" w:hAnsi="Times New Roman"/>
          <w:sz w:val="28"/>
          <w:szCs w:val="28"/>
        </w:rPr>
        <w:t xml:space="preserve"> кандидатуру прем'єр-міністра, але в більшості випадків це прерогатива парламенту. Президент не може відправити уряд у відставку, а парламент може це зробити без погодження з президентом. Однак президент може розпустити парламент у випадках передбачених конституцією і призначити нові парламентські вибори. До таких республік відносимо: Польщу, Ісландію, Фінляндію, Португалію тощо.</w:t>
      </w:r>
    </w:p>
    <w:p w:rsidR="00EE00F4" w:rsidRDefault="00EE00F4" w:rsidP="00EE00F4">
      <w:pPr>
        <w:pStyle w:val="a9"/>
        <w:spacing w:line="360" w:lineRule="auto"/>
        <w:ind w:left="0" w:firstLine="567"/>
        <w:jc w:val="both"/>
        <w:rPr>
          <w:rFonts w:ascii="Times New Roman" w:hAnsi="Times New Roman"/>
          <w:sz w:val="28"/>
          <w:szCs w:val="28"/>
        </w:rPr>
      </w:pPr>
      <w:r w:rsidRPr="00F06E17">
        <w:rPr>
          <w:rFonts w:ascii="Times New Roman" w:hAnsi="Times New Roman"/>
          <w:b/>
          <w:sz w:val="28"/>
          <w:szCs w:val="28"/>
        </w:rPr>
        <w:t xml:space="preserve">Мона́рхія — </w:t>
      </w:r>
      <w:r w:rsidRPr="007C5C7C">
        <w:rPr>
          <w:rFonts w:ascii="Times New Roman" w:hAnsi="Times New Roman"/>
          <w:sz w:val="28"/>
          <w:szCs w:val="28"/>
        </w:rPr>
        <w:t>форма державного правління, за якої найвища державна влада повністю (необмежена, абсолютна монархія) або частково (обмежена, конституційна монархія) належить одній особі — спадкоємному монархові.</w:t>
      </w:r>
    </w:p>
    <w:p w:rsidR="00EE00F4" w:rsidRDefault="00EE00F4" w:rsidP="00EE00F4">
      <w:pPr>
        <w:pStyle w:val="a9"/>
        <w:spacing w:line="360" w:lineRule="auto"/>
        <w:ind w:left="0" w:firstLine="567"/>
        <w:jc w:val="both"/>
        <w:rPr>
          <w:rFonts w:ascii="Times New Roman" w:hAnsi="Times New Roman"/>
          <w:sz w:val="28"/>
          <w:szCs w:val="28"/>
          <w:lang w:val="uk-UA"/>
        </w:rPr>
      </w:pPr>
      <w:r>
        <w:rPr>
          <w:rFonts w:ascii="Times New Roman" w:hAnsi="Times New Roman"/>
          <w:sz w:val="28"/>
          <w:szCs w:val="28"/>
        </w:rPr>
        <w:t>У сучасному світі нараховується всього 30 монархій, причому майже половина – 14 знаходиться в Азії, 12 – в Європі, в Африці – 3, в Океанії – 1.</w:t>
      </w:r>
    </w:p>
    <w:p w:rsidR="001364AA" w:rsidRPr="001364AA" w:rsidRDefault="001364AA" w:rsidP="00EE00F4">
      <w:pPr>
        <w:pStyle w:val="a9"/>
        <w:spacing w:line="360" w:lineRule="auto"/>
        <w:ind w:left="0" w:firstLine="567"/>
        <w:jc w:val="both"/>
        <w:rPr>
          <w:rFonts w:ascii="Times New Roman" w:hAnsi="Times New Roman"/>
          <w:sz w:val="28"/>
          <w:szCs w:val="28"/>
          <w:lang w:val="uk-UA"/>
        </w:rPr>
      </w:pPr>
    </w:p>
    <w:tbl>
      <w:tblPr>
        <w:tblStyle w:val="ad"/>
        <w:tblW w:w="0" w:type="auto"/>
        <w:tblLook w:val="04A0"/>
      </w:tblPr>
      <w:tblGrid>
        <w:gridCol w:w="2463"/>
        <w:gridCol w:w="2464"/>
        <w:gridCol w:w="2464"/>
        <w:gridCol w:w="2464"/>
      </w:tblGrid>
      <w:tr w:rsidR="001364AA" w:rsidTr="001364AA">
        <w:tc>
          <w:tcPr>
            <w:tcW w:w="2463" w:type="dxa"/>
          </w:tcPr>
          <w:p w:rsidR="001364AA" w:rsidRDefault="001364AA" w:rsidP="001364AA">
            <w:pPr>
              <w:pStyle w:val="a9"/>
              <w:spacing w:line="360" w:lineRule="auto"/>
              <w:ind w:left="0"/>
              <w:jc w:val="center"/>
              <w:rPr>
                <w:rFonts w:ascii="Times New Roman" w:hAnsi="Times New Roman"/>
                <w:sz w:val="28"/>
                <w:szCs w:val="28"/>
              </w:rPr>
            </w:pPr>
            <w:r w:rsidRPr="00756051">
              <w:rPr>
                <w:rFonts w:ascii="Times New Roman" w:hAnsi="Times New Roman"/>
                <w:b/>
                <w:sz w:val="28"/>
                <w:szCs w:val="28"/>
              </w:rPr>
              <w:t>Європа</w:t>
            </w:r>
          </w:p>
        </w:tc>
        <w:tc>
          <w:tcPr>
            <w:tcW w:w="2464" w:type="dxa"/>
          </w:tcPr>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b/>
                <w:sz w:val="28"/>
                <w:szCs w:val="28"/>
              </w:rPr>
              <w:t>Африка</w:t>
            </w:r>
          </w:p>
        </w:tc>
        <w:tc>
          <w:tcPr>
            <w:tcW w:w="2464" w:type="dxa"/>
          </w:tcPr>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b/>
                <w:sz w:val="28"/>
                <w:szCs w:val="28"/>
              </w:rPr>
              <w:t>Азія</w:t>
            </w:r>
          </w:p>
        </w:tc>
        <w:tc>
          <w:tcPr>
            <w:tcW w:w="2464" w:type="dxa"/>
          </w:tcPr>
          <w:p w:rsidR="001364AA" w:rsidRPr="001364AA" w:rsidRDefault="001364AA" w:rsidP="001364AA">
            <w:pPr>
              <w:pStyle w:val="a9"/>
              <w:spacing w:line="360" w:lineRule="auto"/>
              <w:ind w:left="0"/>
              <w:jc w:val="center"/>
              <w:rPr>
                <w:rFonts w:ascii="Times New Roman" w:hAnsi="Times New Roman"/>
                <w:b/>
                <w:sz w:val="28"/>
                <w:szCs w:val="28"/>
                <w:lang w:val="uk-UA"/>
              </w:rPr>
            </w:pPr>
            <w:r>
              <w:rPr>
                <w:rFonts w:ascii="Times New Roman" w:hAnsi="Times New Roman"/>
                <w:b/>
                <w:sz w:val="28"/>
                <w:szCs w:val="28"/>
              </w:rPr>
              <w:t>Океанія</w:t>
            </w:r>
          </w:p>
        </w:tc>
      </w:tr>
      <w:tr w:rsidR="001364AA" w:rsidTr="001364AA">
        <w:tc>
          <w:tcPr>
            <w:tcW w:w="2463" w:type="dxa"/>
          </w:tcPr>
          <w:p w:rsidR="001364AA" w:rsidRPr="00756051"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Андорра</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Бельгія</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Ватикан</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Великобританія</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Данія</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Іспанія</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Ліхтенштейн</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Люксембург</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Монако</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Нідерланди</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Норвегія</w:t>
            </w:r>
          </w:p>
          <w:p w:rsidR="001364AA" w:rsidRPr="001364AA" w:rsidRDefault="001364AA" w:rsidP="001364AA">
            <w:pPr>
              <w:pStyle w:val="a9"/>
              <w:spacing w:line="360" w:lineRule="auto"/>
              <w:ind w:left="0"/>
              <w:jc w:val="center"/>
              <w:rPr>
                <w:rFonts w:ascii="Times New Roman" w:hAnsi="Times New Roman"/>
                <w:sz w:val="28"/>
                <w:szCs w:val="28"/>
                <w:lang w:val="uk-UA"/>
              </w:rPr>
            </w:pPr>
            <w:r>
              <w:rPr>
                <w:rFonts w:ascii="Times New Roman" w:hAnsi="Times New Roman"/>
                <w:sz w:val="28"/>
                <w:szCs w:val="28"/>
              </w:rPr>
              <w:t>Швеція</w:t>
            </w:r>
          </w:p>
        </w:tc>
        <w:tc>
          <w:tcPr>
            <w:tcW w:w="2464" w:type="dxa"/>
          </w:tcPr>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Лесото</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Марокко</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Свазіленд</w:t>
            </w:r>
          </w:p>
        </w:tc>
        <w:tc>
          <w:tcPr>
            <w:tcW w:w="2464" w:type="dxa"/>
          </w:tcPr>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Бахрейн</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Бруней</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Бутан</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Йорданія</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Камбоджа</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Катар</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Кувейт</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Малайзія</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Непал</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ОАЕ</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Оман</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Саудівська Аравія</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lastRenderedPageBreak/>
              <w:t>Таіланд</w:t>
            </w:r>
          </w:p>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t>Японія</w:t>
            </w:r>
          </w:p>
        </w:tc>
        <w:tc>
          <w:tcPr>
            <w:tcW w:w="2464" w:type="dxa"/>
          </w:tcPr>
          <w:p w:rsidR="001364AA" w:rsidRDefault="001364AA" w:rsidP="001364AA">
            <w:pPr>
              <w:pStyle w:val="a9"/>
              <w:spacing w:line="360" w:lineRule="auto"/>
              <w:ind w:left="0"/>
              <w:jc w:val="center"/>
              <w:rPr>
                <w:rFonts w:ascii="Times New Roman" w:hAnsi="Times New Roman"/>
                <w:sz w:val="28"/>
                <w:szCs w:val="28"/>
              </w:rPr>
            </w:pPr>
            <w:r>
              <w:rPr>
                <w:rFonts w:ascii="Times New Roman" w:hAnsi="Times New Roman"/>
                <w:sz w:val="28"/>
                <w:szCs w:val="28"/>
              </w:rPr>
              <w:lastRenderedPageBreak/>
              <w:t>Тонга</w:t>
            </w:r>
          </w:p>
        </w:tc>
      </w:tr>
    </w:tbl>
    <w:p w:rsidR="001364AA" w:rsidRDefault="001364AA" w:rsidP="00EE00F4">
      <w:pPr>
        <w:spacing w:line="360" w:lineRule="auto"/>
        <w:jc w:val="both"/>
        <w:rPr>
          <w:rFonts w:ascii="Times New Roman" w:hAnsi="Times New Roman"/>
          <w:sz w:val="28"/>
          <w:szCs w:val="28"/>
          <w:lang w:val="uk-UA"/>
        </w:rPr>
      </w:pPr>
    </w:p>
    <w:p w:rsidR="00EE00F4" w:rsidRDefault="00EE00F4" w:rsidP="008E3479">
      <w:pPr>
        <w:spacing w:line="360" w:lineRule="auto"/>
        <w:ind w:firstLine="567"/>
        <w:jc w:val="both"/>
        <w:rPr>
          <w:rFonts w:ascii="Times New Roman" w:hAnsi="Times New Roman"/>
          <w:sz w:val="28"/>
          <w:szCs w:val="28"/>
        </w:rPr>
      </w:pPr>
      <w:r w:rsidRPr="00346B85">
        <w:rPr>
          <w:rFonts w:ascii="Times New Roman" w:hAnsi="Times New Roman"/>
          <w:i/>
          <w:sz w:val="28"/>
          <w:szCs w:val="28"/>
        </w:rPr>
        <w:t>Слід відмітити</w:t>
      </w:r>
      <w:r>
        <w:rPr>
          <w:rFonts w:ascii="Times New Roman" w:hAnsi="Times New Roman"/>
          <w:sz w:val="28"/>
          <w:szCs w:val="28"/>
        </w:rPr>
        <w:t xml:space="preserve">, що держави у складі Співдружності мають офіційним головою держави одного монарха, тому їх не вважають окремими монархіями. </w:t>
      </w:r>
      <w:r w:rsidRPr="00ED203E">
        <w:rPr>
          <w:rFonts w:ascii="Times New Roman" w:hAnsi="Times New Roman"/>
          <w:sz w:val="28"/>
          <w:szCs w:val="28"/>
        </w:rPr>
        <w:t xml:space="preserve">Андорра за конституцією 1993 є суверенним парламентським князівством, а фактично - республікою (там працює один з найстаріших парламентів в Європі). </w:t>
      </w:r>
    </w:p>
    <w:p w:rsidR="00EE00F4" w:rsidRPr="00707E57"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Як правило, влада монарха довічна і передається у спадок, але існують дві монархії, які мають елементи республіки: Малайзія – федеративна конституційна монархія, де монарха обирають на п’я</w:t>
      </w:r>
      <w:r w:rsidRPr="00E527DE">
        <w:rPr>
          <w:rFonts w:ascii="Times New Roman" w:hAnsi="Times New Roman"/>
          <w:sz w:val="28"/>
          <w:szCs w:val="28"/>
        </w:rPr>
        <w:t xml:space="preserve">ть років </w:t>
      </w:r>
      <w:r>
        <w:rPr>
          <w:rFonts w:ascii="Times New Roman" w:hAnsi="Times New Roman"/>
          <w:sz w:val="28"/>
          <w:szCs w:val="28"/>
        </w:rPr>
        <w:t xml:space="preserve">султани султанатів, що входять у державу; ОАЕ – федеративна абсолютна монархія, в якій голову держави обирає ВР емірів, також на 5 років. Такі дві монархії називають </w:t>
      </w:r>
      <w:r w:rsidRPr="00707E57">
        <w:rPr>
          <w:rFonts w:ascii="Times New Roman" w:hAnsi="Times New Roman"/>
          <w:b/>
          <w:sz w:val="28"/>
          <w:szCs w:val="28"/>
        </w:rPr>
        <w:t>виборними</w:t>
      </w:r>
      <w:r>
        <w:rPr>
          <w:rFonts w:ascii="Times New Roman" w:hAnsi="Times New Roman"/>
          <w:sz w:val="28"/>
          <w:szCs w:val="28"/>
        </w:rPr>
        <w:t>.</w:t>
      </w:r>
    </w:p>
    <w:p w:rsidR="00EE00F4"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Особлива ситуація у Ватикані, де Папу Римського, який має світський титул Ясновельможного князя, довічно обирають на колегії кардиналів (конклаві), серед яких право голосу мають лише кардинали віком менше 80 років, їх кількість не повинна перевищувати 120 осіб. 13 березня 2013 року новим</w:t>
      </w:r>
      <w:r w:rsidRPr="00337539">
        <w:rPr>
          <w:rFonts w:ascii="Times New Roman" w:hAnsi="Times New Roman"/>
          <w:sz w:val="28"/>
          <w:szCs w:val="28"/>
        </w:rPr>
        <w:t xml:space="preserve"> 266-им Папою Римським став кардинал з Аргентини Хорхе Маріо Бергольо. Він був обраний на другий день конклаву, в якому взяли участь 115 кардиналів, які не досягли 80-річного віку і мають право обрати нового Понтифіка.</w:t>
      </w:r>
      <w:r>
        <w:rPr>
          <w:rFonts w:ascii="Times New Roman" w:hAnsi="Times New Roman"/>
          <w:sz w:val="28"/>
          <w:szCs w:val="28"/>
        </w:rPr>
        <w:t xml:space="preserve"> Тронне ім'я правлячого</w:t>
      </w:r>
      <w:r w:rsidRPr="00337539">
        <w:rPr>
          <w:rFonts w:ascii="Times New Roman" w:hAnsi="Times New Roman"/>
          <w:sz w:val="28"/>
          <w:szCs w:val="28"/>
        </w:rPr>
        <w:t xml:space="preserve"> Папи - Франциск I.</w:t>
      </w:r>
      <w:r>
        <w:rPr>
          <w:rFonts w:ascii="Times New Roman" w:hAnsi="Times New Roman"/>
          <w:sz w:val="28"/>
          <w:szCs w:val="28"/>
        </w:rPr>
        <w:t xml:space="preserve"> Це п</w:t>
      </w:r>
      <w:r w:rsidRPr="001737C8">
        <w:rPr>
          <w:rFonts w:ascii="Times New Roman" w:hAnsi="Times New Roman"/>
          <w:sz w:val="28"/>
          <w:szCs w:val="28"/>
        </w:rPr>
        <w:t>ерший Папа з Нового Світу і перший Папа з Ордену Єзуїтів</w:t>
      </w:r>
      <w:r>
        <w:rPr>
          <w:rFonts w:ascii="Times New Roman" w:hAnsi="Times New Roman"/>
          <w:sz w:val="28"/>
          <w:szCs w:val="28"/>
        </w:rPr>
        <w:t>.</w:t>
      </w:r>
    </w:p>
    <w:p w:rsidR="00EE00F4" w:rsidRPr="00A631B4" w:rsidRDefault="00EE00F4" w:rsidP="00EE00F4">
      <w:pPr>
        <w:spacing w:line="360" w:lineRule="auto"/>
        <w:ind w:firstLine="567"/>
        <w:jc w:val="both"/>
        <w:rPr>
          <w:rFonts w:ascii="Times New Roman" w:hAnsi="Times New Roman"/>
          <w:sz w:val="28"/>
          <w:szCs w:val="28"/>
        </w:rPr>
      </w:pPr>
      <w:r w:rsidRPr="00891504">
        <w:rPr>
          <w:rFonts w:ascii="Times New Roman" w:hAnsi="Times New Roman"/>
          <w:b/>
          <w:i/>
          <w:sz w:val="28"/>
          <w:szCs w:val="28"/>
        </w:rPr>
        <w:t>Конклав</w:t>
      </w:r>
      <w:r w:rsidRPr="00A631B4">
        <w:rPr>
          <w:rFonts w:ascii="Times New Roman" w:hAnsi="Times New Roman"/>
          <w:sz w:val="28"/>
          <w:szCs w:val="28"/>
        </w:rPr>
        <w:t xml:space="preserve"> (лат. c</w:t>
      </w:r>
      <w:r>
        <w:rPr>
          <w:rFonts w:ascii="Times New Roman" w:hAnsi="Times New Roman"/>
          <w:sz w:val="28"/>
          <w:szCs w:val="28"/>
        </w:rPr>
        <w:t>onclave - замкнена кімната</w:t>
      </w:r>
      <w:r w:rsidRPr="00A631B4">
        <w:rPr>
          <w:rFonts w:ascii="Times New Roman" w:hAnsi="Times New Roman"/>
          <w:sz w:val="28"/>
          <w:szCs w:val="28"/>
        </w:rPr>
        <w:t>, від лат. cum</w:t>
      </w:r>
      <w:r>
        <w:rPr>
          <w:rFonts w:ascii="Times New Roman" w:hAnsi="Times New Roman"/>
          <w:sz w:val="28"/>
          <w:szCs w:val="28"/>
        </w:rPr>
        <w:t xml:space="preserve"> clave - з ключем, під ключем</w:t>
      </w:r>
      <w:r w:rsidRPr="00A631B4">
        <w:rPr>
          <w:rFonts w:ascii="Times New Roman" w:hAnsi="Times New Roman"/>
          <w:sz w:val="28"/>
          <w:szCs w:val="28"/>
        </w:rPr>
        <w:t xml:space="preserve">) - зібрання кардиналів, які скликаються після смерті або виходу у відставку папи римського для обрання нового папи, а також саме це приміщення. Проходить в ізольованому від зовнішнього світу приміщенні. Вибори проводяться закритим голосуванням двічі в день, для обрання необхідно зібрати не менш ⅔ голосів плюс один. Приміщення відкривають </w:t>
      </w:r>
      <w:r w:rsidRPr="00A631B4">
        <w:rPr>
          <w:rFonts w:ascii="Times New Roman" w:hAnsi="Times New Roman"/>
          <w:sz w:val="28"/>
          <w:szCs w:val="28"/>
        </w:rPr>
        <w:lastRenderedPageBreak/>
        <w:t>лише після обрання папи. Про обрання нового понтифіка сповіщають білим димом з пічної труби над Сикстинською капелою (інакше дим чорний). Дим утворюється від спалювання бюлетенів для голосування з додаванням спеціального барвника, що додає відтінок диму. Цей порядок був затверджений на Другому Ліонському соборі (1274).</w:t>
      </w:r>
    </w:p>
    <w:p w:rsidR="00EE00F4" w:rsidRDefault="00EE00F4" w:rsidP="00EE00F4">
      <w:pPr>
        <w:spacing w:line="360" w:lineRule="auto"/>
        <w:ind w:firstLine="567"/>
        <w:jc w:val="both"/>
        <w:rPr>
          <w:rFonts w:ascii="Times New Roman" w:hAnsi="Times New Roman"/>
          <w:sz w:val="28"/>
          <w:szCs w:val="28"/>
        </w:rPr>
      </w:pPr>
      <w:r w:rsidRPr="00A631B4">
        <w:rPr>
          <w:rFonts w:ascii="Times New Roman" w:hAnsi="Times New Roman"/>
          <w:sz w:val="28"/>
          <w:szCs w:val="28"/>
        </w:rPr>
        <w:t>Папою може бути обраний будь-який чоловік-католик, навіть мирянин без сану. Фактично з 1378 року татами обираються тільки кардинали. В даний час приміщення для конклаву займає значну частину Ватиканського палацу, ізольовану від інш</w:t>
      </w:r>
      <w:r w:rsidR="00891504">
        <w:rPr>
          <w:rFonts w:ascii="Times New Roman" w:hAnsi="Times New Roman"/>
          <w:sz w:val="28"/>
          <w:szCs w:val="28"/>
        </w:rPr>
        <w:t>их і розділену на кімнати. Єдин</w:t>
      </w:r>
      <w:r w:rsidR="00891504">
        <w:rPr>
          <w:rFonts w:ascii="Times New Roman" w:hAnsi="Times New Roman"/>
          <w:sz w:val="28"/>
          <w:szCs w:val="28"/>
          <w:lang w:val="uk-UA"/>
        </w:rPr>
        <w:t>і</w:t>
      </w:r>
      <w:r w:rsidRPr="00A631B4">
        <w:rPr>
          <w:rFonts w:ascii="Times New Roman" w:hAnsi="Times New Roman"/>
          <w:sz w:val="28"/>
          <w:szCs w:val="28"/>
        </w:rPr>
        <w:t xml:space="preserve"> двері закривається зовні і зсередини не раніше ніж на 15-й день і не пізніше ніж на 18-й день після смерті (виходу у відставку) папи. Пі</w:t>
      </w:r>
      <w:r w:rsidR="00891504">
        <w:rPr>
          <w:rFonts w:ascii="Times New Roman" w:hAnsi="Times New Roman"/>
          <w:sz w:val="28"/>
          <w:szCs w:val="28"/>
        </w:rPr>
        <w:t>сля того як двері зам</w:t>
      </w:r>
      <w:r w:rsidR="00891504">
        <w:rPr>
          <w:rFonts w:ascii="Times New Roman" w:hAnsi="Times New Roman"/>
          <w:sz w:val="28"/>
          <w:szCs w:val="28"/>
          <w:lang w:val="uk-UA"/>
        </w:rPr>
        <w:t>икаються</w:t>
      </w:r>
      <w:r w:rsidR="00891504">
        <w:rPr>
          <w:rFonts w:ascii="Times New Roman" w:hAnsi="Times New Roman"/>
          <w:sz w:val="28"/>
          <w:szCs w:val="28"/>
        </w:rPr>
        <w:t>, вон</w:t>
      </w:r>
      <w:r w:rsidR="00891504">
        <w:rPr>
          <w:rFonts w:ascii="Times New Roman" w:hAnsi="Times New Roman"/>
          <w:sz w:val="28"/>
          <w:szCs w:val="28"/>
          <w:lang w:val="uk-UA"/>
        </w:rPr>
        <w:t>и</w:t>
      </w:r>
      <w:r w:rsidR="00891504">
        <w:rPr>
          <w:rFonts w:ascii="Times New Roman" w:hAnsi="Times New Roman"/>
          <w:sz w:val="28"/>
          <w:szCs w:val="28"/>
        </w:rPr>
        <w:t xml:space="preserve"> відкрива</w:t>
      </w:r>
      <w:r w:rsidR="00891504">
        <w:rPr>
          <w:rFonts w:ascii="Times New Roman" w:hAnsi="Times New Roman"/>
          <w:sz w:val="28"/>
          <w:szCs w:val="28"/>
          <w:lang w:val="uk-UA"/>
        </w:rPr>
        <w:t>ю</w:t>
      </w:r>
      <w:r w:rsidRPr="00A631B4">
        <w:rPr>
          <w:rFonts w:ascii="Times New Roman" w:hAnsi="Times New Roman"/>
          <w:sz w:val="28"/>
          <w:szCs w:val="28"/>
        </w:rPr>
        <w:t>ться ті</w:t>
      </w:r>
      <w:r w:rsidR="00891504">
        <w:rPr>
          <w:rFonts w:ascii="Times New Roman" w:hAnsi="Times New Roman"/>
          <w:sz w:val="28"/>
          <w:szCs w:val="28"/>
        </w:rPr>
        <w:t xml:space="preserve">льки в разі прибуття </w:t>
      </w:r>
      <w:r w:rsidRPr="00A631B4">
        <w:rPr>
          <w:rFonts w:ascii="Times New Roman" w:hAnsi="Times New Roman"/>
          <w:sz w:val="28"/>
          <w:szCs w:val="28"/>
        </w:rPr>
        <w:t>кардинала,</w:t>
      </w:r>
      <w:r w:rsidR="00891504">
        <w:rPr>
          <w:rFonts w:ascii="Times New Roman" w:hAnsi="Times New Roman"/>
          <w:sz w:val="28"/>
          <w:szCs w:val="28"/>
          <w:lang w:val="uk-UA"/>
        </w:rPr>
        <w:t xml:space="preserve"> що затримався,</w:t>
      </w:r>
      <w:r w:rsidRPr="00A631B4">
        <w:rPr>
          <w:rFonts w:ascii="Times New Roman" w:hAnsi="Times New Roman"/>
          <w:sz w:val="28"/>
          <w:szCs w:val="28"/>
        </w:rPr>
        <w:t xml:space="preserve"> у разі відставки кардинала по хворобі або його повернення, а так</w:t>
      </w:r>
      <w:r w:rsidR="00891504">
        <w:rPr>
          <w:rFonts w:ascii="Times New Roman" w:hAnsi="Times New Roman"/>
          <w:sz w:val="28"/>
          <w:szCs w:val="28"/>
        </w:rPr>
        <w:t xml:space="preserve">ож для </w:t>
      </w:r>
      <w:r w:rsidR="00891504">
        <w:rPr>
          <w:rFonts w:ascii="Times New Roman" w:hAnsi="Times New Roman"/>
          <w:sz w:val="28"/>
          <w:szCs w:val="28"/>
          <w:lang w:val="uk-UA"/>
        </w:rPr>
        <w:t>оголошення</w:t>
      </w:r>
      <w:r w:rsidRPr="00A631B4">
        <w:rPr>
          <w:rFonts w:ascii="Times New Roman" w:hAnsi="Times New Roman"/>
          <w:sz w:val="28"/>
          <w:szCs w:val="28"/>
        </w:rPr>
        <w:t xml:space="preserve"> результату виборів.</w:t>
      </w:r>
    </w:p>
    <w:p w:rsidR="00EE00F4" w:rsidRPr="00E527DE"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Титул монарха в різних країнах різний: султан (Бруней, Оман), папа (Ватикан), емір (Кувейт, Бахрейн), герцог (Люксембург), імператор (Японія), король (у більшості монархій), князь (Монако, Ліхтенштейн).</w:t>
      </w:r>
    </w:p>
    <w:p w:rsidR="00EE00F4"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Розрізняють такі основні типи монархій як абсолютну та конституційну, які в свою чергу мають ще свої різновиди. Так, різновидом абсолютної монархії є теократична, а конституційної - дуалістична та парламентська.</w:t>
      </w:r>
    </w:p>
    <w:p w:rsidR="00EE00F4" w:rsidRDefault="00EE00F4" w:rsidP="00EE00F4">
      <w:pPr>
        <w:spacing w:line="360" w:lineRule="auto"/>
        <w:ind w:firstLine="567"/>
        <w:jc w:val="both"/>
        <w:rPr>
          <w:rFonts w:ascii="Times New Roman" w:hAnsi="Times New Roman"/>
          <w:sz w:val="28"/>
          <w:szCs w:val="28"/>
        </w:rPr>
      </w:pPr>
      <w:r>
        <w:rPr>
          <w:rFonts w:ascii="Times New Roman" w:hAnsi="Times New Roman"/>
          <w:b/>
          <w:sz w:val="28"/>
          <w:szCs w:val="28"/>
        </w:rPr>
        <w:t xml:space="preserve">Абсолютна монархія (необмежена) </w:t>
      </w:r>
      <w:r>
        <w:rPr>
          <w:rFonts w:ascii="Times New Roman" w:hAnsi="Times New Roman"/>
          <w:sz w:val="28"/>
          <w:szCs w:val="28"/>
        </w:rPr>
        <w:t>– це така форма правління, за якої вся повнота влади (вища законодавча, виконавча, судова) належить монарху. Монарх здебільшого встановлює податки, розпоряджається фінансами, парламент у деяких випадках взагалі відсутній або є дорадчим органом.</w:t>
      </w:r>
    </w:p>
    <w:p w:rsidR="00EE00F4"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 xml:space="preserve">Абсолютними монархіями можна назвати: ОАЕ, Саудівську Аравію, Оман, Катар, Бруней. На сьогоднішній день спірним залишається  питання форми правління в Бахрейні. </w:t>
      </w:r>
      <w:r w:rsidRPr="008D22D5">
        <w:rPr>
          <w:rFonts w:ascii="Times New Roman" w:hAnsi="Times New Roman"/>
          <w:sz w:val="28"/>
          <w:szCs w:val="28"/>
        </w:rPr>
        <w:t xml:space="preserve">У 2001 році переважна більшість жителів Бахрейна підтримали пропозиції еміра — нині короля — перетворити країну на </w:t>
      </w:r>
      <w:r w:rsidRPr="008D22D5">
        <w:rPr>
          <w:rFonts w:ascii="Times New Roman" w:hAnsi="Times New Roman"/>
          <w:sz w:val="28"/>
          <w:szCs w:val="28"/>
        </w:rPr>
        <w:lastRenderedPageBreak/>
        <w:t>конституційну монархію з виборним парламентом і незалежною судовою владою. В результаті в 2002 році в країні дійсно пройшли перші за майже три десятиліття вибори.</w:t>
      </w:r>
      <w:r>
        <w:rPr>
          <w:rFonts w:ascii="Times New Roman" w:hAnsi="Times New Roman"/>
          <w:sz w:val="28"/>
          <w:szCs w:val="28"/>
        </w:rPr>
        <w:t xml:space="preserve"> Не дивлячись на таку ситуацію, більшість науковців сходяться на тому, що де-факто Бахрейн залишається абсолютною монархією.</w:t>
      </w:r>
    </w:p>
    <w:p w:rsidR="00EE00F4" w:rsidRPr="00214B9D" w:rsidRDefault="00EE00F4" w:rsidP="00EE00F4">
      <w:pPr>
        <w:pStyle w:val="a9"/>
        <w:spacing w:line="360" w:lineRule="auto"/>
        <w:ind w:left="0" w:firstLine="567"/>
        <w:jc w:val="both"/>
        <w:rPr>
          <w:rFonts w:ascii="Times New Roman" w:hAnsi="Times New Roman"/>
          <w:sz w:val="28"/>
          <w:szCs w:val="28"/>
        </w:rPr>
      </w:pPr>
      <w:r w:rsidRPr="00214B9D">
        <w:rPr>
          <w:rFonts w:ascii="Times New Roman" w:hAnsi="Times New Roman"/>
          <w:sz w:val="28"/>
          <w:szCs w:val="28"/>
        </w:rPr>
        <w:t xml:space="preserve">До  2008 року Бутан </w:t>
      </w:r>
      <w:r>
        <w:rPr>
          <w:rFonts w:ascii="Times New Roman" w:hAnsi="Times New Roman"/>
          <w:sz w:val="28"/>
          <w:szCs w:val="28"/>
        </w:rPr>
        <w:t xml:space="preserve">теж був абсолютною монархією. </w:t>
      </w:r>
      <w:r w:rsidRPr="00214B9D">
        <w:rPr>
          <w:rFonts w:ascii="Times New Roman" w:hAnsi="Times New Roman"/>
          <w:sz w:val="28"/>
          <w:szCs w:val="28"/>
        </w:rPr>
        <w:t xml:space="preserve">Перехід Бутана від абсолютної монархії до конституційної був ініційований королем Джігме Сінг'є Вангчуком </w:t>
      </w:r>
      <w:r w:rsidR="00891504">
        <w:rPr>
          <w:rFonts w:ascii="Times New Roman" w:hAnsi="Times New Roman"/>
          <w:sz w:val="28"/>
          <w:szCs w:val="28"/>
          <w:lang w:val="uk-UA"/>
        </w:rPr>
        <w:t xml:space="preserve">у </w:t>
      </w:r>
      <w:r w:rsidR="00891504">
        <w:rPr>
          <w:rFonts w:ascii="Times New Roman" w:hAnsi="Times New Roman"/>
          <w:sz w:val="28"/>
          <w:szCs w:val="28"/>
        </w:rPr>
        <w:t>2005 ро</w:t>
      </w:r>
      <w:r w:rsidR="00891504">
        <w:rPr>
          <w:rFonts w:ascii="Times New Roman" w:hAnsi="Times New Roman"/>
          <w:sz w:val="28"/>
          <w:szCs w:val="28"/>
          <w:lang w:val="uk-UA"/>
        </w:rPr>
        <w:t>ці</w:t>
      </w:r>
      <w:r w:rsidRPr="00214B9D">
        <w:rPr>
          <w:rFonts w:ascii="Times New Roman" w:hAnsi="Times New Roman"/>
          <w:sz w:val="28"/>
          <w:szCs w:val="28"/>
        </w:rPr>
        <w:t xml:space="preserve"> і завершився в 2008 році всенародним обранням депутатів парламенту, які отримали </w:t>
      </w:r>
      <w:r w:rsidR="00891504">
        <w:rPr>
          <w:rFonts w:ascii="Times New Roman" w:hAnsi="Times New Roman"/>
          <w:sz w:val="28"/>
          <w:szCs w:val="28"/>
        </w:rPr>
        <w:t>широкі повноваження з формуванн</w:t>
      </w:r>
      <w:r w:rsidR="00891504">
        <w:rPr>
          <w:rFonts w:ascii="Times New Roman" w:hAnsi="Times New Roman"/>
          <w:sz w:val="28"/>
          <w:szCs w:val="28"/>
          <w:lang w:val="uk-UA"/>
        </w:rPr>
        <w:t>я</w:t>
      </w:r>
      <w:r w:rsidRPr="00214B9D">
        <w:rPr>
          <w:rFonts w:ascii="Times New Roman" w:hAnsi="Times New Roman"/>
          <w:sz w:val="28"/>
          <w:szCs w:val="28"/>
        </w:rPr>
        <w:t xml:space="preserve"> уряду. Джігме Сінг'є Вангчук передав корону своєму синові в 2006 році. П'ятий король Бутана, 28-річний Джігме Кхесар Намг'ял Вангчук, був коронований вранці 6 листопада 2008 року. Молодий король чекав сприятливого дня для коронації майже два роки.</w:t>
      </w:r>
    </w:p>
    <w:p w:rsidR="00EE00F4" w:rsidRPr="00707E57"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 xml:space="preserve">Теократична монархія </w:t>
      </w:r>
      <w:r>
        <w:rPr>
          <w:rFonts w:ascii="Times New Roman" w:hAnsi="Times New Roman"/>
          <w:sz w:val="28"/>
          <w:szCs w:val="28"/>
        </w:rPr>
        <w:t xml:space="preserve">– форма правління, за якою політична і духовна влада перебувають у руках церкви. </w:t>
      </w:r>
      <w:r w:rsidRPr="00707E57">
        <w:rPr>
          <w:rFonts w:ascii="Times New Roman" w:hAnsi="Times New Roman"/>
          <w:sz w:val="28"/>
          <w:szCs w:val="28"/>
        </w:rPr>
        <w:t>У теократичних монархіях глава держави є одночасно релігійним лідером. Таких держав на земній кулі три - Ватикан (на чолі його стоїть Папа Римський), Саудівська Аравія (король очолює релігійну громаду мусульман-сунітів), султанат Бруней.</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 xml:space="preserve">Конституційна монархія (обмежена) </w:t>
      </w:r>
      <w:r>
        <w:rPr>
          <w:rFonts w:ascii="Times New Roman" w:hAnsi="Times New Roman"/>
          <w:sz w:val="28"/>
          <w:szCs w:val="28"/>
        </w:rPr>
        <w:t>– форма правління, за якої влада монарха обмежена конституцією, законодавчі функції передані парламенту, а виконавчі – уряду. Монарх юридично є верховним головою виконавчої влади та судової системи, формально призначає уряд, розпоряджається військами, може скасувати прийняті парламентом закони і розпустити парламент. Але насправді ці повноваження належать уряду. У таких</w:t>
      </w:r>
      <w:r w:rsidRPr="00A42210">
        <w:rPr>
          <w:rFonts w:ascii="Times New Roman" w:hAnsi="Times New Roman"/>
          <w:sz w:val="28"/>
          <w:szCs w:val="28"/>
        </w:rPr>
        <w:t xml:space="preserve"> державах монархи фактично не управляють країною, будучи більше символом нації і даниною традиції. </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Таку</w:t>
      </w:r>
      <w:r w:rsidRPr="00A42210">
        <w:rPr>
          <w:rFonts w:ascii="Times New Roman" w:hAnsi="Times New Roman"/>
          <w:sz w:val="28"/>
          <w:szCs w:val="28"/>
        </w:rPr>
        <w:t xml:space="preserve"> форму державного правління мають</w:t>
      </w:r>
      <w:r>
        <w:rPr>
          <w:rFonts w:ascii="Times New Roman" w:hAnsi="Times New Roman"/>
          <w:sz w:val="28"/>
          <w:szCs w:val="28"/>
        </w:rPr>
        <w:t xml:space="preserve"> 23 країни світу: Тонга, Лесото, Марокко, Свазіленд, Бахрейн, Йорданія, Камбоджа, Кувейт, Малайзія, Непал, Таїланд, Японія, Андорра, Бельгія, Великобританія, Данія, Іспанія, Ліхтенштейн, Люксембург, Монако, Нідерланди, Норвегія, Швеція.</w:t>
      </w:r>
    </w:p>
    <w:p w:rsidR="00EE00F4" w:rsidRPr="003832BA" w:rsidRDefault="003D4993"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Як </w:t>
      </w:r>
      <w:r>
        <w:rPr>
          <w:rFonts w:ascii="Times New Roman" w:hAnsi="Times New Roman"/>
          <w:sz w:val="28"/>
          <w:szCs w:val="28"/>
          <w:lang w:val="uk-UA"/>
        </w:rPr>
        <w:t>у</w:t>
      </w:r>
      <w:r w:rsidR="00EE00F4">
        <w:rPr>
          <w:rFonts w:ascii="Times New Roman" w:hAnsi="Times New Roman"/>
          <w:sz w:val="28"/>
          <w:szCs w:val="28"/>
        </w:rPr>
        <w:t xml:space="preserve">же зазначалося раніше одним </w:t>
      </w:r>
      <w:r>
        <w:rPr>
          <w:rFonts w:ascii="Times New Roman" w:hAnsi="Times New Roman"/>
          <w:sz w:val="28"/>
          <w:szCs w:val="28"/>
          <w:lang w:val="uk-UA"/>
        </w:rPr>
        <w:t>і</w:t>
      </w:r>
      <w:r w:rsidR="00EE00F4">
        <w:rPr>
          <w:rFonts w:ascii="Times New Roman" w:hAnsi="Times New Roman"/>
          <w:sz w:val="28"/>
          <w:szCs w:val="28"/>
        </w:rPr>
        <w:t xml:space="preserve">з різновидів конституційної монархії є </w:t>
      </w:r>
      <w:r w:rsidR="00EE00F4" w:rsidRPr="003832BA">
        <w:rPr>
          <w:rFonts w:ascii="Times New Roman" w:hAnsi="Times New Roman"/>
          <w:b/>
          <w:sz w:val="28"/>
          <w:szCs w:val="28"/>
        </w:rPr>
        <w:t>дуалістична монархі</w:t>
      </w:r>
      <w:r w:rsidR="00EE00F4">
        <w:rPr>
          <w:rFonts w:ascii="Times New Roman" w:hAnsi="Times New Roman"/>
          <w:b/>
          <w:sz w:val="28"/>
          <w:szCs w:val="28"/>
        </w:rPr>
        <w:t>я</w:t>
      </w:r>
      <w:r w:rsidR="00EE00F4">
        <w:rPr>
          <w:rFonts w:ascii="Times New Roman" w:hAnsi="Times New Roman"/>
          <w:sz w:val="28"/>
          <w:szCs w:val="28"/>
        </w:rPr>
        <w:t>, яка визначається як</w:t>
      </w:r>
      <w:r w:rsidR="00EE00F4" w:rsidRPr="003832BA">
        <w:rPr>
          <w:rFonts w:ascii="Times New Roman" w:hAnsi="Times New Roman"/>
          <w:sz w:val="28"/>
          <w:szCs w:val="28"/>
        </w:rPr>
        <w:t xml:space="preserve"> перехідна форма державного правління, в якій влада поділяється між парламентом і монархом. </w:t>
      </w:r>
    </w:p>
    <w:p w:rsidR="00EE00F4" w:rsidRPr="003832BA" w:rsidRDefault="00EE00F4" w:rsidP="00EE00F4">
      <w:pPr>
        <w:pStyle w:val="a9"/>
        <w:spacing w:line="360" w:lineRule="auto"/>
        <w:ind w:left="0" w:firstLine="567"/>
        <w:jc w:val="both"/>
        <w:rPr>
          <w:rFonts w:ascii="Times New Roman" w:hAnsi="Times New Roman"/>
          <w:sz w:val="28"/>
          <w:szCs w:val="28"/>
        </w:rPr>
      </w:pPr>
      <w:r w:rsidRPr="003832BA">
        <w:rPr>
          <w:rFonts w:ascii="Times New Roman" w:hAnsi="Times New Roman"/>
          <w:sz w:val="28"/>
          <w:szCs w:val="28"/>
        </w:rPr>
        <w:t>Дуалістична мо</w:t>
      </w:r>
      <w:r>
        <w:rPr>
          <w:rFonts w:ascii="Times New Roman" w:hAnsi="Times New Roman"/>
          <w:sz w:val="28"/>
          <w:szCs w:val="28"/>
        </w:rPr>
        <w:t>нархія</w:t>
      </w:r>
      <w:r w:rsidR="003D4993">
        <w:rPr>
          <w:rFonts w:ascii="Times New Roman" w:hAnsi="Times New Roman"/>
          <w:sz w:val="28"/>
          <w:szCs w:val="28"/>
        </w:rPr>
        <w:t xml:space="preserve"> </w:t>
      </w:r>
      <w:r w:rsidR="003D4993">
        <w:rPr>
          <w:rFonts w:ascii="Times New Roman" w:hAnsi="Times New Roman"/>
          <w:sz w:val="28"/>
          <w:szCs w:val="28"/>
          <w:lang w:val="uk-UA"/>
        </w:rPr>
        <w:t>поєднує в собі</w:t>
      </w:r>
      <w:r w:rsidRPr="003832BA">
        <w:rPr>
          <w:rFonts w:ascii="Times New Roman" w:hAnsi="Times New Roman"/>
          <w:sz w:val="28"/>
          <w:szCs w:val="28"/>
        </w:rPr>
        <w:t xml:space="preserve"> елементи монархії та незначні елементи парламентарної форми</w:t>
      </w:r>
      <w:r>
        <w:rPr>
          <w:rFonts w:ascii="Times New Roman" w:hAnsi="Times New Roman"/>
          <w:sz w:val="28"/>
          <w:szCs w:val="28"/>
        </w:rPr>
        <w:t xml:space="preserve"> правління. Вона</w:t>
      </w:r>
      <w:r w:rsidRPr="003832BA">
        <w:rPr>
          <w:rFonts w:ascii="Times New Roman" w:hAnsi="Times New Roman"/>
          <w:sz w:val="28"/>
          <w:szCs w:val="28"/>
        </w:rPr>
        <w:t xml:space="preserve"> характеризується подвійністю (дуалізм</w:t>
      </w:r>
      <w:r>
        <w:rPr>
          <w:rFonts w:ascii="Times New Roman" w:hAnsi="Times New Roman"/>
          <w:sz w:val="28"/>
          <w:szCs w:val="28"/>
        </w:rPr>
        <w:t>ом</w:t>
      </w:r>
      <w:r w:rsidR="003D4993">
        <w:rPr>
          <w:rFonts w:ascii="Times New Roman" w:hAnsi="Times New Roman"/>
          <w:sz w:val="28"/>
          <w:szCs w:val="28"/>
        </w:rPr>
        <w:t>) влади</w:t>
      </w:r>
      <w:r w:rsidR="003D4993">
        <w:rPr>
          <w:rFonts w:ascii="Times New Roman" w:hAnsi="Times New Roman"/>
          <w:sz w:val="28"/>
          <w:szCs w:val="28"/>
          <w:lang w:val="uk-UA"/>
        </w:rPr>
        <w:t xml:space="preserve"> спадкового</w:t>
      </w:r>
      <w:r w:rsidRPr="003832BA">
        <w:rPr>
          <w:rFonts w:ascii="Times New Roman" w:hAnsi="Times New Roman"/>
          <w:sz w:val="28"/>
          <w:szCs w:val="28"/>
        </w:rPr>
        <w:t xml:space="preserve"> монарха і виборного представницького органу – парламенту. Дуалізм, полягає в тому, що існують</w:t>
      </w:r>
      <w:r>
        <w:rPr>
          <w:rFonts w:ascii="Times New Roman" w:hAnsi="Times New Roman"/>
          <w:sz w:val="28"/>
          <w:szCs w:val="28"/>
        </w:rPr>
        <w:t xml:space="preserve"> одночасно два політичні органи</w:t>
      </w:r>
      <w:r w:rsidRPr="003832BA">
        <w:rPr>
          <w:rFonts w:ascii="Times New Roman" w:hAnsi="Times New Roman"/>
          <w:sz w:val="28"/>
          <w:szCs w:val="28"/>
        </w:rPr>
        <w:t xml:space="preserve"> – монархія і парламент, які і поділяють між собою державну владу. Подвійність виявляється ще й у тому, що монарх юридично і фактично незалежний від парламенту в</w:t>
      </w:r>
      <w:r>
        <w:rPr>
          <w:rFonts w:ascii="Times New Roman" w:hAnsi="Times New Roman"/>
          <w:sz w:val="28"/>
          <w:szCs w:val="28"/>
        </w:rPr>
        <w:t xml:space="preserve"> сфері виконавчої влади</w:t>
      </w:r>
      <w:r w:rsidRPr="003832BA">
        <w:rPr>
          <w:rFonts w:ascii="Times New Roman" w:hAnsi="Times New Roman"/>
          <w:sz w:val="28"/>
          <w:szCs w:val="28"/>
        </w:rPr>
        <w:t>. Уряд (рада міністрів) призначається монархом і є ві</w:t>
      </w:r>
      <w:r>
        <w:rPr>
          <w:rFonts w:ascii="Times New Roman" w:hAnsi="Times New Roman"/>
          <w:sz w:val="28"/>
          <w:szCs w:val="28"/>
        </w:rPr>
        <w:t>дповідальним перед ним, а</w:t>
      </w:r>
      <w:r w:rsidRPr="003832BA">
        <w:rPr>
          <w:rFonts w:ascii="Times New Roman" w:hAnsi="Times New Roman"/>
          <w:sz w:val="28"/>
          <w:szCs w:val="28"/>
        </w:rPr>
        <w:t xml:space="preserve"> не перед парламентом (окрім Йорданії). Хоча закони й приймаються парламентом, монарх користується правом абсолютного вето, тобто без його затвердження закон в силу не вступить. Окрім того, монарх має право видавати надзвичайні укази, що мають силу закону і навіть більш високу, а, головне, про що вже йшлося, може розпускати парламент, підміняючи фактично дуалістичну монархію абсолютною. Слід відзначити, що деякі дуалістичні монархії більше наближені до абсолютних (Марокко), а деякі – до па</w:t>
      </w:r>
      <w:r>
        <w:rPr>
          <w:rFonts w:ascii="Times New Roman" w:hAnsi="Times New Roman"/>
          <w:sz w:val="28"/>
          <w:szCs w:val="28"/>
        </w:rPr>
        <w:t>рламентарних (Йорданія)</w:t>
      </w:r>
      <w:r w:rsidRPr="003832BA">
        <w:rPr>
          <w:rFonts w:ascii="Times New Roman" w:hAnsi="Times New Roman"/>
          <w:sz w:val="28"/>
          <w:szCs w:val="28"/>
        </w:rPr>
        <w:t xml:space="preserve">. За наших часів у класичному варіанті дуалістична монархія практично ніде не збереглася, але її елементи є характерними для форми правління Кувейту, Катару, Марокко, Йорданії. </w:t>
      </w:r>
    </w:p>
    <w:p w:rsidR="00EE00F4" w:rsidRPr="00A42210" w:rsidRDefault="00EE00F4" w:rsidP="00EE00F4">
      <w:pPr>
        <w:pStyle w:val="a9"/>
        <w:spacing w:line="360" w:lineRule="auto"/>
        <w:ind w:left="0" w:firstLine="567"/>
        <w:jc w:val="both"/>
        <w:rPr>
          <w:rFonts w:ascii="Times New Roman" w:hAnsi="Times New Roman"/>
          <w:sz w:val="28"/>
          <w:szCs w:val="28"/>
        </w:rPr>
      </w:pPr>
      <w:r w:rsidRPr="003832BA">
        <w:rPr>
          <w:rFonts w:ascii="Times New Roman" w:hAnsi="Times New Roman"/>
          <w:sz w:val="28"/>
          <w:szCs w:val="28"/>
        </w:rPr>
        <w:t>Iз дуалістичних монархій, які наближаються за системою правління до парламентських, найбільш характерною є теж арабська країна Йорданія, конституція якої передбачає лише парламентську відповідальність уряду.</w:t>
      </w:r>
    </w:p>
    <w:p w:rsidR="00EE00F4" w:rsidRPr="0032347E" w:rsidRDefault="00EE00F4" w:rsidP="00EE00F4">
      <w:pPr>
        <w:pStyle w:val="a9"/>
        <w:spacing w:line="360" w:lineRule="auto"/>
        <w:ind w:left="0" w:firstLine="567"/>
        <w:jc w:val="both"/>
        <w:rPr>
          <w:rFonts w:ascii="Times New Roman" w:hAnsi="Times New Roman"/>
          <w:sz w:val="28"/>
          <w:szCs w:val="28"/>
        </w:rPr>
      </w:pPr>
      <w:r w:rsidRPr="0032347E">
        <w:rPr>
          <w:rFonts w:ascii="Times New Roman" w:hAnsi="Times New Roman"/>
          <w:b/>
          <w:sz w:val="28"/>
          <w:szCs w:val="28"/>
        </w:rPr>
        <w:t xml:space="preserve">Парламентська монархія - </w:t>
      </w:r>
      <w:r>
        <w:rPr>
          <w:rFonts w:ascii="Times New Roman" w:hAnsi="Times New Roman"/>
          <w:sz w:val="28"/>
          <w:szCs w:val="28"/>
        </w:rPr>
        <w:t>різновид конституційної</w:t>
      </w:r>
      <w:r w:rsidRPr="0032347E">
        <w:rPr>
          <w:rFonts w:ascii="Times New Roman" w:hAnsi="Times New Roman"/>
          <w:sz w:val="28"/>
          <w:szCs w:val="28"/>
        </w:rPr>
        <w:t xml:space="preserve"> монархії, де влада монарха обмежується представницьким органом, що закріплюється, як правило, в конституції. Конституції монархічних країн традиційно закріплюють за главою держави широкі повноваження, та реальне становище монарха в державному механізмі найчастіше відрізняється від формально декларованого конституціями. В парламентарних монархіях переважна більшість повноважень </w:t>
      </w:r>
      <w:r w:rsidRPr="0032347E">
        <w:rPr>
          <w:rFonts w:ascii="Times New Roman" w:hAnsi="Times New Roman"/>
          <w:sz w:val="28"/>
          <w:szCs w:val="28"/>
        </w:rPr>
        <w:lastRenderedPageBreak/>
        <w:t>глави держави здійснюється іншими органами, пе</w:t>
      </w:r>
      <w:r>
        <w:rPr>
          <w:rFonts w:ascii="Times New Roman" w:hAnsi="Times New Roman"/>
          <w:sz w:val="28"/>
          <w:szCs w:val="28"/>
        </w:rPr>
        <w:t>рш за все урядом і його головою</w:t>
      </w:r>
      <w:r w:rsidRPr="0032347E">
        <w:rPr>
          <w:rFonts w:ascii="Times New Roman" w:hAnsi="Times New Roman"/>
          <w:sz w:val="28"/>
          <w:szCs w:val="28"/>
        </w:rPr>
        <w:t>. Верховенство парламенту полягає в тому, що уряд, який здебільшого призначається монархом</w:t>
      </w:r>
      <w:r>
        <w:rPr>
          <w:rFonts w:ascii="Times New Roman" w:hAnsi="Times New Roman"/>
          <w:sz w:val="28"/>
          <w:szCs w:val="28"/>
        </w:rPr>
        <w:t>, повинен користуватися довірою</w:t>
      </w:r>
      <w:r w:rsidRPr="0032347E">
        <w:rPr>
          <w:rFonts w:ascii="Times New Roman" w:hAnsi="Times New Roman"/>
          <w:sz w:val="28"/>
          <w:szCs w:val="28"/>
        </w:rPr>
        <w:t xml:space="preserve"> парламенту (або його нижньої палати), а монарх за такої умови повинен призначати головою уряду лідера партії, що має в парламенті (чи нижній палаті) більшість місць, або лідера коаліції партій,</w:t>
      </w:r>
      <w:r>
        <w:rPr>
          <w:rFonts w:ascii="Times New Roman" w:hAnsi="Times New Roman"/>
          <w:sz w:val="28"/>
          <w:szCs w:val="28"/>
        </w:rPr>
        <w:t xml:space="preserve"> що таку більшість мають</w:t>
      </w:r>
      <w:r w:rsidRPr="0032347E">
        <w:rPr>
          <w:rFonts w:ascii="Times New Roman" w:hAnsi="Times New Roman"/>
          <w:sz w:val="28"/>
          <w:szCs w:val="28"/>
        </w:rPr>
        <w:t xml:space="preserve">. Становище монарха за такої форми правління характеризується відомою формулою: «царює, але не править». </w:t>
      </w:r>
      <w:r>
        <w:rPr>
          <w:rFonts w:ascii="Times New Roman" w:hAnsi="Times New Roman"/>
          <w:sz w:val="28"/>
          <w:szCs w:val="28"/>
        </w:rPr>
        <w:t>Як правило, монарх</w:t>
      </w:r>
      <w:r w:rsidRPr="0032347E">
        <w:rPr>
          <w:rFonts w:ascii="Times New Roman" w:hAnsi="Times New Roman"/>
          <w:sz w:val="28"/>
          <w:szCs w:val="28"/>
        </w:rPr>
        <w:t xml:space="preserve"> позбавлений можливості діяти самостійно, всі акти, які видаються монархом за парламентарної монархії, готує уряд і контрасигнує голова уряду або відповідний міністр, без чого акти не мають юридичної сили. Цим голова уряду або міністр беруть на себе відповідальність за даний акт монарха, бо сам монарх не є відповідальним.</w:t>
      </w:r>
    </w:p>
    <w:p w:rsidR="00EE00F4" w:rsidRPr="0032347E" w:rsidRDefault="00EE00F4" w:rsidP="00EE00F4">
      <w:pPr>
        <w:pStyle w:val="a9"/>
        <w:spacing w:line="360" w:lineRule="auto"/>
        <w:ind w:left="0" w:firstLine="567"/>
        <w:jc w:val="both"/>
        <w:rPr>
          <w:rFonts w:ascii="Times New Roman" w:hAnsi="Times New Roman"/>
          <w:sz w:val="28"/>
          <w:szCs w:val="28"/>
        </w:rPr>
      </w:pPr>
      <w:r w:rsidRPr="0032347E">
        <w:rPr>
          <w:rFonts w:ascii="Times New Roman" w:hAnsi="Times New Roman"/>
          <w:sz w:val="28"/>
          <w:szCs w:val="28"/>
        </w:rPr>
        <w:t>Головною відмінністю парламентарної монархії можна вважати політичну відповідальність уряду перед парламентом (нижн</w:t>
      </w:r>
      <w:r>
        <w:rPr>
          <w:rFonts w:ascii="Times New Roman" w:hAnsi="Times New Roman"/>
          <w:sz w:val="28"/>
          <w:szCs w:val="28"/>
        </w:rPr>
        <w:t>ьою палатою) за свою діяльність та переважна більшість повноважень голови держави насправді належить голові уряду. Парламентськими є більшість сучасних монархій: Бельгія, Велика Британія, Данія, Іспанія, Люксембург, Нідерланди, Норвегія, Японія тощо.</w:t>
      </w:r>
    </w:p>
    <w:p w:rsidR="00EE00F4" w:rsidRDefault="00EE00F4" w:rsidP="00EE00F4">
      <w:pPr>
        <w:spacing w:line="360" w:lineRule="auto"/>
        <w:ind w:firstLine="567"/>
        <w:jc w:val="both"/>
        <w:rPr>
          <w:rFonts w:ascii="Times New Roman" w:hAnsi="Times New Roman"/>
          <w:sz w:val="28"/>
          <w:szCs w:val="28"/>
        </w:rPr>
      </w:pPr>
      <w:r w:rsidRPr="00A315FB">
        <w:rPr>
          <w:rFonts w:ascii="Times New Roman" w:hAnsi="Times New Roman"/>
          <w:b/>
          <w:sz w:val="28"/>
          <w:szCs w:val="28"/>
        </w:rPr>
        <w:t>Держави у складі Співдружності.</w:t>
      </w:r>
      <w:r w:rsidRPr="00A315FB">
        <w:rPr>
          <w:rFonts w:ascii="Times New Roman" w:hAnsi="Times New Roman"/>
          <w:sz w:val="28"/>
          <w:szCs w:val="28"/>
        </w:rPr>
        <w:t xml:space="preserve"> Це – особлива форма державного устрою в країнах-чл</w:t>
      </w:r>
      <w:r w:rsidR="006642CC">
        <w:rPr>
          <w:rFonts w:ascii="Times New Roman" w:hAnsi="Times New Roman"/>
          <w:sz w:val="28"/>
          <w:szCs w:val="28"/>
        </w:rPr>
        <w:t>енах Співдружності (Британсько</w:t>
      </w:r>
      <w:r w:rsidR="006642CC">
        <w:rPr>
          <w:rFonts w:ascii="Times New Roman" w:hAnsi="Times New Roman"/>
          <w:sz w:val="28"/>
          <w:szCs w:val="28"/>
          <w:lang w:val="uk-UA"/>
        </w:rPr>
        <w:t>ї</w:t>
      </w:r>
      <w:r w:rsidRPr="00A315FB">
        <w:rPr>
          <w:rFonts w:ascii="Times New Roman" w:hAnsi="Times New Roman"/>
          <w:sz w:val="28"/>
          <w:szCs w:val="28"/>
        </w:rPr>
        <w:t>), які визнають чи визнавали в історичному минулому главою держави британського монарха, королеву Великобританії.</w:t>
      </w:r>
    </w:p>
    <w:p w:rsidR="006642CC" w:rsidRDefault="00EE00F4" w:rsidP="00EE00F4">
      <w:pPr>
        <w:spacing w:line="360" w:lineRule="auto"/>
        <w:ind w:firstLine="567"/>
        <w:jc w:val="both"/>
        <w:rPr>
          <w:rFonts w:ascii="Times New Roman" w:hAnsi="Times New Roman"/>
          <w:sz w:val="28"/>
          <w:szCs w:val="28"/>
          <w:lang w:val="uk-UA"/>
        </w:rPr>
      </w:pPr>
      <w:r w:rsidRPr="00A315FB">
        <w:rPr>
          <w:rFonts w:ascii="Times New Roman" w:hAnsi="Times New Roman"/>
          <w:sz w:val="28"/>
          <w:szCs w:val="28"/>
        </w:rPr>
        <w:t xml:space="preserve">До них належать 14 країн – колишніх колоній Великобританії, в яких формально главою держави є Британська королева, представлена в країні генерал-губернатором (обов’язково її уродженцем). Такі країни мають свій уряд. Це – Канада, Австралія, Нова Зеландія, Папуа-Нова Гвінея, Тувалу, Антигуа й Барбуда, Співдружність Багамських островів, Ямайка та ін. Країни Співдружності можуть здійснювати незалежну політику, їх мешканці є громадянами своїх держав, а не підданими королеви Британії, але об’єднує їх визнання її верховної влади і вони можуть вийти </w:t>
      </w:r>
      <w:r w:rsidR="006642CC">
        <w:rPr>
          <w:rFonts w:ascii="Times New Roman" w:hAnsi="Times New Roman"/>
          <w:sz w:val="28"/>
          <w:szCs w:val="28"/>
          <w:lang w:val="uk-UA"/>
        </w:rPr>
        <w:t>і</w:t>
      </w:r>
      <w:r w:rsidRPr="00A315FB">
        <w:rPr>
          <w:rFonts w:ascii="Times New Roman" w:hAnsi="Times New Roman"/>
          <w:sz w:val="28"/>
          <w:szCs w:val="28"/>
        </w:rPr>
        <w:t xml:space="preserve">з співдружності за бажанням, </w:t>
      </w:r>
      <w:r w:rsidRPr="00A315FB">
        <w:rPr>
          <w:rFonts w:ascii="Times New Roman" w:hAnsi="Times New Roman"/>
          <w:sz w:val="28"/>
          <w:szCs w:val="28"/>
        </w:rPr>
        <w:lastRenderedPageBreak/>
        <w:t xml:space="preserve">чим свого часу і скористалися Ірландія, Пакистан, М’янма, які, наразі, є республіками. </w:t>
      </w:r>
    </w:p>
    <w:p w:rsidR="00EE00F4" w:rsidRPr="006642CC" w:rsidRDefault="00EE00F4" w:rsidP="00EE00F4">
      <w:pPr>
        <w:spacing w:line="360" w:lineRule="auto"/>
        <w:ind w:firstLine="567"/>
        <w:jc w:val="both"/>
        <w:rPr>
          <w:rFonts w:ascii="Times New Roman" w:hAnsi="Times New Roman"/>
          <w:sz w:val="28"/>
          <w:szCs w:val="28"/>
          <w:lang w:val="uk-UA"/>
        </w:rPr>
      </w:pPr>
      <w:r w:rsidRPr="006642CC">
        <w:rPr>
          <w:rFonts w:ascii="Times New Roman" w:hAnsi="Times New Roman"/>
          <w:sz w:val="28"/>
          <w:szCs w:val="28"/>
          <w:lang w:val="uk-UA"/>
        </w:rPr>
        <w:t xml:space="preserve">Від «Держав у складі Співдружності» </w:t>
      </w:r>
      <w:r w:rsidR="006642CC" w:rsidRPr="006642CC">
        <w:rPr>
          <w:rFonts w:ascii="Times New Roman" w:hAnsi="Times New Roman"/>
          <w:sz w:val="28"/>
          <w:szCs w:val="28"/>
          <w:lang w:val="uk-UA"/>
        </w:rPr>
        <w:t>відрізняється інтегральне угруп</w:t>
      </w:r>
      <w:r w:rsidR="006642CC">
        <w:rPr>
          <w:rFonts w:ascii="Times New Roman" w:hAnsi="Times New Roman"/>
          <w:sz w:val="28"/>
          <w:szCs w:val="28"/>
          <w:lang w:val="uk-UA"/>
        </w:rPr>
        <w:t>у</w:t>
      </w:r>
      <w:r w:rsidRPr="006642CC">
        <w:rPr>
          <w:rFonts w:ascii="Times New Roman" w:hAnsi="Times New Roman"/>
          <w:sz w:val="28"/>
          <w:szCs w:val="28"/>
          <w:lang w:val="uk-UA"/>
        </w:rPr>
        <w:t xml:space="preserve">вання Британська співдружність Націй, яке охоплює значно більшу кількість країн (більше 50) і було утворене у 1931 р. В ньому вже не всі країни визнають королеву Британії главою держави (наприклад, </w:t>
      </w:r>
      <w:r w:rsidR="006642CC">
        <w:rPr>
          <w:rFonts w:ascii="Times New Roman" w:hAnsi="Times New Roman"/>
          <w:sz w:val="28"/>
          <w:szCs w:val="28"/>
          <w:lang w:val="uk-UA"/>
        </w:rPr>
        <w:t>Індія, Малайзія, ПАР), це більш</w:t>
      </w:r>
      <w:r w:rsidRPr="006642CC">
        <w:rPr>
          <w:rFonts w:ascii="Times New Roman" w:hAnsi="Times New Roman"/>
          <w:sz w:val="28"/>
          <w:szCs w:val="28"/>
          <w:lang w:val="uk-UA"/>
        </w:rPr>
        <w:t xml:space="preserve"> формальна спільність на основі історичного минулого, але досить впливова на загальний розвиток країн, зокрема азійських та африканських.</w:t>
      </w:r>
    </w:p>
    <w:p w:rsidR="00EE00F4" w:rsidRPr="00874EB9" w:rsidRDefault="00EE00F4" w:rsidP="00EE00F4">
      <w:pPr>
        <w:spacing w:line="360" w:lineRule="auto"/>
        <w:ind w:firstLine="567"/>
        <w:jc w:val="both"/>
        <w:rPr>
          <w:rFonts w:ascii="Times New Roman" w:hAnsi="Times New Roman"/>
          <w:sz w:val="28"/>
          <w:szCs w:val="28"/>
        </w:rPr>
      </w:pPr>
      <w:r w:rsidRPr="008E7F47">
        <w:rPr>
          <w:rFonts w:ascii="Times New Roman" w:hAnsi="Times New Roman"/>
          <w:sz w:val="28"/>
          <w:szCs w:val="28"/>
          <w:lang w:val="uk-UA"/>
        </w:rPr>
        <w:t xml:space="preserve">У науковій літературі зустрічається, що окремо виділяють такі форми правління як держави з однопартійними системами і країни з військовою диктатурою. </w:t>
      </w:r>
      <w:r w:rsidRPr="00E43E6A">
        <w:rPr>
          <w:rFonts w:ascii="Times New Roman" w:hAnsi="Times New Roman"/>
          <w:b/>
          <w:sz w:val="28"/>
          <w:szCs w:val="28"/>
        </w:rPr>
        <w:t>Однопартійні системи</w:t>
      </w:r>
      <w:r>
        <w:rPr>
          <w:rFonts w:ascii="Times New Roman" w:hAnsi="Times New Roman"/>
          <w:sz w:val="28"/>
          <w:szCs w:val="28"/>
        </w:rPr>
        <w:t xml:space="preserve"> - д</w:t>
      </w:r>
      <w:r w:rsidRPr="00AD055B">
        <w:rPr>
          <w:rFonts w:ascii="Times New Roman" w:hAnsi="Times New Roman"/>
          <w:sz w:val="28"/>
          <w:szCs w:val="28"/>
        </w:rPr>
        <w:t>ержави, де відсутня демократична система уряду і влада знаходиться у руках однієї політичної партії.</w:t>
      </w:r>
      <w:r>
        <w:rPr>
          <w:rFonts w:ascii="Times New Roman" w:hAnsi="Times New Roman"/>
          <w:sz w:val="28"/>
          <w:szCs w:val="28"/>
        </w:rPr>
        <w:t xml:space="preserve"> </w:t>
      </w:r>
      <w:r w:rsidRPr="00AD055B">
        <w:rPr>
          <w:rFonts w:ascii="Times New Roman" w:hAnsi="Times New Roman"/>
          <w:sz w:val="28"/>
          <w:szCs w:val="28"/>
        </w:rPr>
        <w:t>Еритрея</w:t>
      </w:r>
      <w:r>
        <w:rPr>
          <w:rFonts w:ascii="Times New Roman" w:hAnsi="Times New Roman"/>
          <w:sz w:val="28"/>
          <w:szCs w:val="28"/>
        </w:rPr>
        <w:t xml:space="preserve"> – </w:t>
      </w:r>
      <w:r w:rsidRPr="006028B2">
        <w:rPr>
          <w:rFonts w:ascii="Times New Roman" w:hAnsi="Times New Roman"/>
          <w:sz w:val="28"/>
          <w:szCs w:val="28"/>
        </w:rPr>
        <w:t>однопа</w:t>
      </w:r>
      <w:r>
        <w:rPr>
          <w:rFonts w:ascii="Times New Roman" w:hAnsi="Times New Roman"/>
          <w:sz w:val="28"/>
          <w:szCs w:val="28"/>
        </w:rPr>
        <w:t xml:space="preserve">ртійна президентська республіка, </w:t>
      </w:r>
      <w:r w:rsidRPr="00AD055B">
        <w:rPr>
          <w:rFonts w:ascii="Times New Roman" w:hAnsi="Times New Roman"/>
          <w:sz w:val="28"/>
          <w:szCs w:val="28"/>
        </w:rPr>
        <w:t>КНДР</w:t>
      </w:r>
      <w:r>
        <w:rPr>
          <w:rFonts w:ascii="Times New Roman" w:hAnsi="Times New Roman"/>
          <w:sz w:val="28"/>
          <w:szCs w:val="28"/>
        </w:rPr>
        <w:t xml:space="preserve"> (Північна Корея), Куба, Лаос, В'єтнам, КНР – однопартійні соціалістичні республіки, </w:t>
      </w:r>
      <w:r w:rsidRPr="00AD055B">
        <w:rPr>
          <w:rFonts w:ascii="Times New Roman" w:hAnsi="Times New Roman"/>
          <w:sz w:val="28"/>
          <w:szCs w:val="28"/>
        </w:rPr>
        <w:t>Сирія</w:t>
      </w:r>
      <w:r>
        <w:rPr>
          <w:rFonts w:ascii="Times New Roman" w:hAnsi="Times New Roman"/>
          <w:sz w:val="28"/>
          <w:szCs w:val="28"/>
        </w:rPr>
        <w:t xml:space="preserve"> - </w:t>
      </w:r>
      <w:r w:rsidRPr="00E43E6A">
        <w:rPr>
          <w:rFonts w:ascii="Times New Roman" w:hAnsi="Times New Roman"/>
          <w:sz w:val="28"/>
          <w:szCs w:val="28"/>
        </w:rPr>
        <w:t>унітарна напівпрезидентська республіка з довготривалим домінуванням у парламенті однієї політичної партії (Баас)</w:t>
      </w:r>
      <w:r>
        <w:rPr>
          <w:rFonts w:ascii="Times New Roman" w:hAnsi="Times New Roman"/>
          <w:sz w:val="28"/>
          <w:szCs w:val="28"/>
        </w:rPr>
        <w:t xml:space="preserve">. </w:t>
      </w:r>
      <w:r w:rsidRPr="00874EB9">
        <w:rPr>
          <w:rFonts w:ascii="Times New Roman" w:hAnsi="Times New Roman"/>
          <w:b/>
          <w:sz w:val="28"/>
          <w:szCs w:val="28"/>
        </w:rPr>
        <w:t>Країни з військовою диктатурою</w:t>
      </w:r>
      <w:r w:rsidR="006642CC">
        <w:rPr>
          <w:rFonts w:ascii="Times New Roman" w:hAnsi="Times New Roman"/>
          <w:sz w:val="28"/>
          <w:szCs w:val="28"/>
          <w:lang w:val="uk-UA"/>
        </w:rPr>
        <w:t xml:space="preserve"> – це к</w:t>
      </w:r>
      <w:r w:rsidRPr="00874EB9">
        <w:rPr>
          <w:rFonts w:ascii="Times New Roman" w:hAnsi="Times New Roman"/>
          <w:sz w:val="28"/>
          <w:szCs w:val="28"/>
        </w:rPr>
        <w:t>раїни, де збройні сили контролюють уряд країни і влад</w:t>
      </w:r>
      <w:r w:rsidR="006642CC">
        <w:rPr>
          <w:rFonts w:ascii="Times New Roman" w:hAnsi="Times New Roman"/>
          <w:sz w:val="28"/>
          <w:szCs w:val="28"/>
        </w:rPr>
        <w:t>а належить вищим офіцерам армії</w:t>
      </w:r>
      <w:r w:rsidR="006642CC">
        <w:rPr>
          <w:rFonts w:ascii="Times New Roman" w:hAnsi="Times New Roman"/>
          <w:sz w:val="28"/>
          <w:szCs w:val="28"/>
          <w:lang w:val="uk-UA"/>
        </w:rPr>
        <w:t xml:space="preserve"> (</w:t>
      </w:r>
      <w:r w:rsidRPr="00D87B76">
        <w:rPr>
          <w:rFonts w:ascii="Times New Roman" w:hAnsi="Times New Roman"/>
          <w:sz w:val="28"/>
          <w:szCs w:val="28"/>
        </w:rPr>
        <w:t>Фіджі, Лівія, Мавританія, М'янма</w:t>
      </w:r>
      <w:r w:rsidR="006642CC">
        <w:rPr>
          <w:rFonts w:ascii="Times New Roman" w:hAnsi="Times New Roman"/>
          <w:sz w:val="28"/>
          <w:szCs w:val="28"/>
          <w:lang w:val="uk-UA"/>
        </w:rPr>
        <w:t>)</w:t>
      </w:r>
      <w:r w:rsidRPr="00D87B76">
        <w:rPr>
          <w:rFonts w:ascii="Times New Roman" w:hAnsi="Times New Roman"/>
          <w:sz w:val="28"/>
          <w:szCs w:val="28"/>
        </w:rPr>
        <w:t>.</w:t>
      </w:r>
    </w:p>
    <w:p w:rsidR="00EE00F4" w:rsidRPr="00874EB9"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Сл</w:t>
      </w:r>
      <w:r w:rsidR="006642CC">
        <w:rPr>
          <w:rFonts w:ascii="Times New Roman" w:hAnsi="Times New Roman"/>
          <w:sz w:val="28"/>
          <w:szCs w:val="28"/>
        </w:rPr>
        <w:t xml:space="preserve">ід відзначити, що </w:t>
      </w:r>
      <w:r>
        <w:rPr>
          <w:rFonts w:ascii="Times New Roman" w:hAnsi="Times New Roman"/>
          <w:sz w:val="28"/>
          <w:szCs w:val="28"/>
        </w:rPr>
        <w:t xml:space="preserve">виокремлюють ще </w:t>
      </w:r>
      <w:r w:rsidRPr="006642CC">
        <w:rPr>
          <w:rFonts w:ascii="Times New Roman" w:hAnsi="Times New Roman"/>
          <w:b/>
          <w:i/>
          <w:sz w:val="28"/>
          <w:szCs w:val="28"/>
        </w:rPr>
        <w:t>нетипові (змішані)</w:t>
      </w:r>
      <w:r>
        <w:rPr>
          <w:rFonts w:ascii="Times New Roman" w:hAnsi="Times New Roman"/>
          <w:sz w:val="28"/>
          <w:szCs w:val="28"/>
        </w:rPr>
        <w:t xml:space="preserve"> форми правління. До них відносять:</w:t>
      </w:r>
    </w:p>
    <w:p w:rsidR="00EE00F4" w:rsidRPr="00773FDC" w:rsidRDefault="00EE00F4" w:rsidP="00EE00F4">
      <w:pPr>
        <w:spacing w:line="360" w:lineRule="auto"/>
        <w:ind w:firstLine="567"/>
        <w:jc w:val="both"/>
        <w:rPr>
          <w:rFonts w:ascii="Times New Roman" w:hAnsi="Times New Roman"/>
        </w:rPr>
      </w:pPr>
      <w:r w:rsidRPr="00773FDC">
        <w:rPr>
          <w:rFonts w:ascii="Times New Roman" w:hAnsi="Times New Roman"/>
          <w:b/>
        </w:rPr>
        <w:t>Монархія з республіканськими елементами</w:t>
      </w:r>
      <w:r w:rsidRPr="00773FDC">
        <w:rPr>
          <w:rFonts w:ascii="Times New Roman" w:hAnsi="Times New Roman"/>
        </w:rPr>
        <w:t xml:space="preserve"> («республіканська монархія», вибор</w:t>
      </w:r>
      <w:r>
        <w:rPr>
          <w:rFonts w:ascii="Times New Roman" w:hAnsi="Times New Roman"/>
        </w:rPr>
        <w:t>на) - така монархія має головну республіканську ознаку</w:t>
      </w:r>
      <w:r w:rsidRPr="00773FDC">
        <w:rPr>
          <w:rFonts w:ascii="Times New Roman" w:hAnsi="Times New Roman"/>
        </w:rPr>
        <w:t xml:space="preserve"> - систематичну виборність глави держави, проте їм не може бути обраний будь-який громадянин, який з</w:t>
      </w:r>
      <w:r w:rsidR="006642CC">
        <w:rPr>
          <w:rFonts w:ascii="Times New Roman" w:hAnsi="Times New Roman"/>
        </w:rPr>
        <w:t>адовольняє виборчим кваліфікаці</w:t>
      </w:r>
      <w:r w:rsidR="006642CC">
        <w:rPr>
          <w:rFonts w:ascii="Times New Roman" w:hAnsi="Times New Roman"/>
          <w:lang w:val="uk-UA"/>
        </w:rPr>
        <w:t>ям</w:t>
      </w:r>
      <w:r w:rsidRPr="00773FDC">
        <w:rPr>
          <w:rFonts w:ascii="Times New Roman" w:hAnsi="Times New Roman"/>
        </w:rPr>
        <w:t xml:space="preserve"> та вимогам для президента, а лише один із кількох монархів - правител</w:t>
      </w:r>
      <w:r>
        <w:rPr>
          <w:rFonts w:ascii="Times New Roman" w:hAnsi="Times New Roman"/>
        </w:rPr>
        <w:t>ів складових частин федерації</w:t>
      </w:r>
      <w:r w:rsidRPr="00773FDC">
        <w:rPr>
          <w:rFonts w:ascii="Times New Roman" w:hAnsi="Times New Roman"/>
        </w:rPr>
        <w:t>. Така нетрадиційна форма правління є в ОАЕ і Малайзії, які за своїм державним устроєм є федераціями, при цьому кожна з складових частин (7 еміратів ОАЕ) або деякі складові частини держави (9 з 13 штатів Малайзії) являють собою спадкові монархії. Глава держави в цілому формується шляхом виборів між монархами, які очолюють той чи інший суб'єкт федерації. При цьому термін його повноважень чітко обмовляється (в обох державах він становить 5 років), і після закінчення зазначеного строку повноважень монарх обирається знову.</w:t>
      </w:r>
    </w:p>
    <w:p w:rsidR="00EE00F4" w:rsidRPr="00773FDC" w:rsidRDefault="00EE00F4" w:rsidP="00EE00F4">
      <w:pPr>
        <w:spacing w:line="360" w:lineRule="auto"/>
        <w:ind w:firstLine="567"/>
        <w:jc w:val="both"/>
        <w:rPr>
          <w:rFonts w:ascii="Times New Roman" w:hAnsi="Times New Roman"/>
        </w:rPr>
      </w:pPr>
      <w:r w:rsidRPr="00773FDC">
        <w:rPr>
          <w:rFonts w:ascii="Times New Roman" w:hAnsi="Times New Roman"/>
          <w:b/>
        </w:rPr>
        <w:lastRenderedPageBreak/>
        <w:t>Республіка з монархічними елементами</w:t>
      </w:r>
      <w:r w:rsidRPr="00773FDC">
        <w:rPr>
          <w:rFonts w:ascii="Times New Roman" w:hAnsi="Times New Roman"/>
        </w:rPr>
        <w:t xml:space="preserve"> («монархічна республіка», суперпрезидентська) - в сучасному світі, в умовах тоталітарних систем з'явилися республіки, яким властивий найважливіший елемент монархії -</w:t>
      </w:r>
      <w:r>
        <w:rPr>
          <w:rFonts w:ascii="Times New Roman" w:hAnsi="Times New Roman"/>
        </w:rPr>
        <w:t xml:space="preserve"> незмінюваність глави держави</w:t>
      </w:r>
      <w:r w:rsidRPr="00773FDC">
        <w:rPr>
          <w:rFonts w:ascii="Times New Roman" w:hAnsi="Times New Roman"/>
        </w:rPr>
        <w:t>. Глава держави в такій республіці може формально обиратися, може призначатися, але реально народ у формуванні</w:t>
      </w:r>
      <w:r w:rsidR="006642CC">
        <w:rPr>
          <w:rFonts w:ascii="Times New Roman" w:hAnsi="Times New Roman"/>
        </w:rPr>
        <w:t xml:space="preserve"> глави держави участі не </w:t>
      </w:r>
      <w:r w:rsidR="006642CC">
        <w:rPr>
          <w:rFonts w:ascii="Times New Roman" w:hAnsi="Times New Roman"/>
          <w:lang w:val="uk-UA"/>
        </w:rPr>
        <w:t>приймає</w:t>
      </w:r>
      <w:r w:rsidRPr="00773FDC">
        <w:rPr>
          <w:rFonts w:ascii="Times New Roman" w:hAnsi="Times New Roman"/>
        </w:rPr>
        <w:t>. Крім того повно</w:t>
      </w:r>
      <w:r>
        <w:rPr>
          <w:rFonts w:ascii="Times New Roman" w:hAnsi="Times New Roman"/>
        </w:rPr>
        <w:t>важення такого глави держави не</w:t>
      </w:r>
      <w:r w:rsidRPr="00773FDC">
        <w:rPr>
          <w:rFonts w:ascii="Times New Roman" w:hAnsi="Times New Roman"/>
        </w:rPr>
        <w:t>обмежені, він є довічним правителем, більше того, можлива передача влади у спадок. Вперше довічним президен</w:t>
      </w:r>
      <w:r>
        <w:rPr>
          <w:rFonts w:ascii="Times New Roman" w:hAnsi="Times New Roman"/>
        </w:rPr>
        <w:t>том став в Індонезії Сукарно, потім довічну по</w:t>
      </w:r>
      <w:r w:rsidR="006642CC">
        <w:rPr>
          <w:rFonts w:ascii="Times New Roman" w:hAnsi="Times New Roman"/>
          <w:lang w:val="uk-UA"/>
        </w:rPr>
        <w:t>са</w:t>
      </w:r>
      <w:r>
        <w:rPr>
          <w:rFonts w:ascii="Times New Roman" w:hAnsi="Times New Roman"/>
        </w:rPr>
        <w:t>ду</w:t>
      </w:r>
      <w:r w:rsidRPr="00773FDC">
        <w:rPr>
          <w:rFonts w:ascii="Times New Roman" w:hAnsi="Times New Roman"/>
        </w:rPr>
        <w:t xml:space="preserve"> став зай</w:t>
      </w:r>
      <w:r>
        <w:rPr>
          <w:rFonts w:ascii="Times New Roman" w:hAnsi="Times New Roman"/>
        </w:rPr>
        <w:t>мати президент Югославії Тіто.</w:t>
      </w:r>
      <w:r w:rsidRPr="00773FDC">
        <w:rPr>
          <w:rFonts w:ascii="Times New Roman" w:hAnsi="Times New Roman"/>
        </w:rPr>
        <w:t xml:space="preserve"> </w:t>
      </w:r>
      <w:r>
        <w:rPr>
          <w:rFonts w:ascii="Times New Roman" w:hAnsi="Times New Roman"/>
        </w:rPr>
        <w:t xml:space="preserve">В </w:t>
      </w:r>
      <w:r w:rsidRPr="00773FDC">
        <w:rPr>
          <w:rFonts w:ascii="Times New Roman" w:hAnsi="Times New Roman"/>
        </w:rPr>
        <w:t>даний час зустрічається в деяких країнах Азії і Африки (КНДР, Туркменістан при Ніязові, Гамбія).</w:t>
      </w:r>
    </w:p>
    <w:p w:rsidR="00EE00F4" w:rsidRDefault="00EE00F4" w:rsidP="00EE00F4">
      <w:pPr>
        <w:spacing w:line="360" w:lineRule="auto"/>
        <w:ind w:firstLine="567"/>
        <w:jc w:val="both"/>
        <w:rPr>
          <w:rFonts w:ascii="Times New Roman" w:hAnsi="Times New Roman"/>
        </w:rPr>
      </w:pPr>
      <w:r w:rsidRPr="00773FDC">
        <w:rPr>
          <w:rFonts w:ascii="Times New Roman" w:hAnsi="Times New Roman"/>
        </w:rPr>
        <w:t>Теократична республіка (ісламська республіка) - особлива форма республіки, де править мусульманське духовенство, поєднує в собі основні ознаки традиційного ісламського Халіфату та ознаки сучасного республіканського ладу. В Ірані у відповідності з Конституцією 1979 р. главою держави є Рахбар - вища духовна особа, яка не обирається населенням, а приз</w:t>
      </w:r>
      <w:r>
        <w:rPr>
          <w:rFonts w:ascii="Times New Roman" w:hAnsi="Times New Roman"/>
        </w:rPr>
        <w:t>начається спеціальною релігійною</w:t>
      </w:r>
      <w:r w:rsidRPr="00773FDC">
        <w:rPr>
          <w:rFonts w:ascii="Times New Roman" w:hAnsi="Times New Roman"/>
        </w:rPr>
        <w:t xml:space="preserve"> радою (Рада експертів), що складається з впливових богословів країни. Виконавчу в</w:t>
      </w:r>
      <w:r>
        <w:rPr>
          <w:rFonts w:ascii="Times New Roman" w:hAnsi="Times New Roman"/>
        </w:rPr>
        <w:t>ладу очолює президент</w:t>
      </w:r>
      <w:r w:rsidRPr="00773FDC">
        <w:rPr>
          <w:rFonts w:ascii="Times New Roman" w:hAnsi="Times New Roman"/>
        </w:rPr>
        <w:t>, а законодавчу - однопалатний парламент (Меджліс). Кандидатура президента, а також всі члени уряду і кандидати в депутати Меджлісу затверджуються Радою вартових конституції, який також перевіряє законопроекти на відповідність ісламському праву і має право накласти вето на будь-яке рішення Меджлісу.</w:t>
      </w:r>
    </w:p>
    <w:p w:rsidR="00EE00F4" w:rsidRPr="00567FCC" w:rsidRDefault="00EE00F4" w:rsidP="00567FCC">
      <w:pPr>
        <w:spacing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rPr>
        <w:t xml:space="preserve">В </w:t>
      </w:r>
      <w:r>
        <w:rPr>
          <w:rFonts w:ascii="Times New Roman" w:hAnsi="Times New Roman"/>
          <w:b/>
          <w:color w:val="000000"/>
          <w:sz w:val="28"/>
          <w:szCs w:val="28"/>
        </w:rPr>
        <w:t>третьому</w:t>
      </w:r>
      <w:r w:rsidRPr="008E7803">
        <w:rPr>
          <w:rFonts w:ascii="Times New Roman" w:hAnsi="Times New Roman"/>
          <w:b/>
          <w:color w:val="000000"/>
          <w:sz w:val="28"/>
          <w:szCs w:val="28"/>
        </w:rPr>
        <w:t xml:space="preserve"> питанн</w:t>
      </w:r>
      <w:r>
        <w:rPr>
          <w:rFonts w:ascii="Times New Roman" w:hAnsi="Times New Roman"/>
          <w:b/>
          <w:color w:val="000000"/>
          <w:sz w:val="28"/>
          <w:szCs w:val="28"/>
        </w:rPr>
        <w:t xml:space="preserve">і </w:t>
      </w:r>
      <w:r>
        <w:rPr>
          <w:rFonts w:ascii="Times New Roman" w:hAnsi="Times New Roman"/>
          <w:color w:val="000000"/>
          <w:sz w:val="28"/>
          <w:szCs w:val="28"/>
        </w:rPr>
        <w:t>необхідно</w:t>
      </w:r>
      <w:r w:rsidRPr="008E7803">
        <w:rPr>
          <w:rFonts w:ascii="Times New Roman" w:hAnsi="Times New Roman"/>
          <w:color w:val="000000"/>
          <w:sz w:val="28"/>
          <w:szCs w:val="28"/>
        </w:rPr>
        <w:t xml:space="preserve"> </w:t>
      </w:r>
      <w:r>
        <w:rPr>
          <w:rFonts w:ascii="Times New Roman" w:hAnsi="Times New Roman"/>
          <w:color w:val="000000"/>
          <w:sz w:val="28"/>
          <w:szCs w:val="28"/>
        </w:rPr>
        <w:t>розкрити</w:t>
      </w:r>
      <w:r w:rsidRPr="008E7803">
        <w:rPr>
          <w:rFonts w:ascii="Times New Roman" w:hAnsi="Times New Roman"/>
          <w:color w:val="000000"/>
          <w:sz w:val="28"/>
          <w:szCs w:val="28"/>
        </w:rPr>
        <w:t xml:space="preserve"> різновиди державного устрою</w:t>
      </w:r>
      <w:r>
        <w:rPr>
          <w:rFonts w:ascii="Times New Roman" w:hAnsi="Times New Roman"/>
          <w:color w:val="000000"/>
          <w:sz w:val="28"/>
          <w:szCs w:val="28"/>
        </w:rPr>
        <w:t>.</w:t>
      </w:r>
      <w:r w:rsidR="006642CC">
        <w:rPr>
          <w:rFonts w:ascii="Times New Roman" w:hAnsi="Times New Roman"/>
          <w:color w:val="000000"/>
          <w:sz w:val="28"/>
          <w:szCs w:val="28"/>
          <w:lang w:val="uk-UA"/>
        </w:rPr>
        <w:t xml:space="preserve"> Починати варто з самого визначення. Так,</w:t>
      </w:r>
      <w:r w:rsidR="00567FCC">
        <w:rPr>
          <w:rFonts w:ascii="Times New Roman" w:hAnsi="Times New Roman"/>
          <w:color w:val="000000"/>
          <w:sz w:val="28"/>
          <w:szCs w:val="28"/>
          <w:lang w:val="uk-UA"/>
        </w:rPr>
        <w:t xml:space="preserve"> </w:t>
      </w:r>
      <w:r w:rsidR="00567FCC" w:rsidRPr="009B4021">
        <w:rPr>
          <w:rFonts w:ascii="Times New Roman" w:hAnsi="Times New Roman"/>
          <w:b/>
          <w:color w:val="000000"/>
          <w:sz w:val="28"/>
          <w:szCs w:val="28"/>
          <w:lang w:val="uk-UA"/>
        </w:rPr>
        <w:t>ф</w:t>
      </w:r>
      <w:r>
        <w:rPr>
          <w:rFonts w:ascii="Times New Roman" w:hAnsi="Times New Roman"/>
          <w:b/>
          <w:sz w:val="28"/>
          <w:szCs w:val="28"/>
        </w:rPr>
        <w:t>орма державного устрою</w:t>
      </w:r>
      <w:r>
        <w:rPr>
          <w:rFonts w:ascii="Times New Roman" w:hAnsi="Times New Roman"/>
          <w:sz w:val="28"/>
          <w:szCs w:val="28"/>
        </w:rPr>
        <w:t xml:space="preserve"> – територіально-організаційна структура держави, що встановлює порядок поділу країни на частини та взаємовідносини центральних і місцевих органів влади.</w:t>
      </w:r>
    </w:p>
    <w:p w:rsidR="00EE00F4"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За формами державного устрою країни можуть бути унітарними, федеративними, конфедеративними, імперіями та уніями. Три останні в сучасному світі вже не існують.</w:t>
      </w:r>
    </w:p>
    <w:p w:rsidR="00EE00F4" w:rsidRDefault="00EE00F4" w:rsidP="00EE00F4">
      <w:pPr>
        <w:spacing w:line="360" w:lineRule="auto"/>
        <w:ind w:firstLine="567"/>
        <w:jc w:val="both"/>
        <w:rPr>
          <w:rFonts w:ascii="Times New Roman" w:hAnsi="Times New Roman"/>
          <w:sz w:val="28"/>
          <w:szCs w:val="28"/>
        </w:rPr>
      </w:pPr>
      <w:r>
        <w:rPr>
          <w:rFonts w:ascii="Times New Roman" w:hAnsi="Times New Roman"/>
          <w:b/>
          <w:sz w:val="28"/>
          <w:szCs w:val="28"/>
        </w:rPr>
        <w:t xml:space="preserve">Унітарна держава </w:t>
      </w:r>
      <w:r>
        <w:rPr>
          <w:rFonts w:ascii="Times New Roman" w:hAnsi="Times New Roman"/>
          <w:sz w:val="28"/>
          <w:szCs w:val="28"/>
        </w:rPr>
        <w:t>(від лат. єдність) – форма державного устрою, за якої територія держави не має у своєму складі федеративних одиниць (штатів, земель), а поділяється на  адміністративно-територіальні одиниці (департамент, область, район).</w:t>
      </w:r>
    </w:p>
    <w:p w:rsidR="00EE00F4"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В унітарній державі:</w:t>
      </w:r>
    </w:p>
    <w:p w:rsidR="00EE00F4" w:rsidRDefault="00EE00F4" w:rsidP="00C168B3">
      <w:pPr>
        <w:pStyle w:val="a9"/>
        <w:numPr>
          <w:ilvl w:val="0"/>
          <w:numId w:val="19"/>
        </w:numPr>
        <w:spacing w:line="360" w:lineRule="auto"/>
        <w:jc w:val="both"/>
        <w:rPr>
          <w:rFonts w:ascii="Times New Roman" w:hAnsi="Times New Roman"/>
          <w:sz w:val="28"/>
          <w:szCs w:val="28"/>
        </w:rPr>
      </w:pPr>
      <w:r>
        <w:rPr>
          <w:rFonts w:ascii="Times New Roman" w:hAnsi="Times New Roman"/>
          <w:sz w:val="28"/>
          <w:szCs w:val="28"/>
        </w:rPr>
        <w:t>єдина для всієї країни законодавча система;</w:t>
      </w:r>
    </w:p>
    <w:p w:rsidR="00EE00F4" w:rsidRDefault="00EE00F4" w:rsidP="00C168B3">
      <w:pPr>
        <w:pStyle w:val="a9"/>
        <w:numPr>
          <w:ilvl w:val="0"/>
          <w:numId w:val="19"/>
        </w:numPr>
        <w:spacing w:line="360" w:lineRule="auto"/>
        <w:jc w:val="both"/>
        <w:rPr>
          <w:rFonts w:ascii="Times New Roman" w:hAnsi="Times New Roman"/>
          <w:sz w:val="28"/>
          <w:szCs w:val="28"/>
        </w:rPr>
      </w:pPr>
      <w:r>
        <w:rPr>
          <w:rFonts w:ascii="Times New Roman" w:hAnsi="Times New Roman"/>
          <w:sz w:val="28"/>
          <w:szCs w:val="28"/>
        </w:rPr>
        <w:t>єдина система органів влади;</w:t>
      </w:r>
    </w:p>
    <w:p w:rsidR="00EE00F4" w:rsidRDefault="00EE00F4" w:rsidP="00C168B3">
      <w:pPr>
        <w:pStyle w:val="a9"/>
        <w:numPr>
          <w:ilvl w:val="0"/>
          <w:numId w:val="19"/>
        </w:numPr>
        <w:spacing w:line="360" w:lineRule="auto"/>
        <w:jc w:val="both"/>
        <w:rPr>
          <w:rFonts w:ascii="Times New Roman" w:hAnsi="Times New Roman"/>
          <w:sz w:val="28"/>
          <w:szCs w:val="28"/>
        </w:rPr>
      </w:pPr>
      <w:r>
        <w:rPr>
          <w:rFonts w:ascii="Times New Roman" w:hAnsi="Times New Roman"/>
          <w:sz w:val="28"/>
          <w:szCs w:val="28"/>
        </w:rPr>
        <w:t>суспільні процеси керуються централізовано.</w:t>
      </w:r>
    </w:p>
    <w:p w:rsidR="00EE00F4"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lastRenderedPageBreak/>
        <w:t>Унітарні держави бувають:</w:t>
      </w:r>
    </w:p>
    <w:p w:rsidR="00EE00F4" w:rsidRDefault="00EE00F4" w:rsidP="00C168B3">
      <w:pPr>
        <w:pStyle w:val="a9"/>
        <w:numPr>
          <w:ilvl w:val="0"/>
          <w:numId w:val="19"/>
        </w:numPr>
        <w:spacing w:line="360" w:lineRule="auto"/>
        <w:jc w:val="both"/>
        <w:rPr>
          <w:rFonts w:ascii="Times New Roman" w:hAnsi="Times New Roman"/>
          <w:sz w:val="28"/>
          <w:szCs w:val="28"/>
        </w:rPr>
      </w:pPr>
      <w:r>
        <w:rPr>
          <w:rFonts w:ascii="Times New Roman" w:hAnsi="Times New Roman"/>
          <w:b/>
          <w:i/>
          <w:sz w:val="28"/>
          <w:szCs w:val="28"/>
        </w:rPr>
        <w:t>прості</w:t>
      </w:r>
      <w:r>
        <w:rPr>
          <w:rFonts w:ascii="Times New Roman" w:hAnsi="Times New Roman"/>
          <w:sz w:val="28"/>
          <w:szCs w:val="28"/>
        </w:rPr>
        <w:t>, складаються лише з адміністративно-територіальних одиниць (Алжир, Вануату, Колумбія, Польща, Таїланд тощо);</w:t>
      </w:r>
    </w:p>
    <w:p w:rsidR="00EE00F4" w:rsidRDefault="00EE00F4" w:rsidP="00C168B3">
      <w:pPr>
        <w:pStyle w:val="a9"/>
        <w:numPr>
          <w:ilvl w:val="0"/>
          <w:numId w:val="19"/>
        </w:numPr>
        <w:spacing w:line="360" w:lineRule="auto"/>
        <w:jc w:val="both"/>
        <w:rPr>
          <w:rFonts w:ascii="Times New Roman" w:hAnsi="Times New Roman"/>
          <w:sz w:val="28"/>
          <w:szCs w:val="28"/>
        </w:rPr>
      </w:pPr>
      <w:r>
        <w:rPr>
          <w:rFonts w:ascii="Times New Roman" w:hAnsi="Times New Roman"/>
          <w:b/>
          <w:i/>
          <w:sz w:val="28"/>
          <w:szCs w:val="28"/>
        </w:rPr>
        <w:t>складні,</w:t>
      </w:r>
      <w:r>
        <w:rPr>
          <w:rFonts w:ascii="Times New Roman" w:hAnsi="Times New Roman"/>
          <w:sz w:val="28"/>
          <w:szCs w:val="28"/>
        </w:rPr>
        <w:t xml:space="preserve"> мають у своєму складі ті чи інші автономії (Велика Британія, Данія, Ірак, Іспанія, Італія, Фінляндія тощо).</w:t>
      </w:r>
    </w:p>
    <w:p w:rsidR="00EE00F4" w:rsidRPr="00FA0D6B"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 xml:space="preserve">Також розрізняють централізовані і децентралізовані унітарні держави. В </w:t>
      </w:r>
      <w:r w:rsidRPr="00FA0D6B">
        <w:rPr>
          <w:rFonts w:ascii="Times New Roman" w:hAnsi="Times New Roman"/>
          <w:b/>
          <w:i/>
          <w:sz w:val="28"/>
          <w:szCs w:val="28"/>
        </w:rPr>
        <w:t xml:space="preserve">централізованих </w:t>
      </w:r>
      <w:r>
        <w:rPr>
          <w:rFonts w:ascii="Times New Roman" w:hAnsi="Times New Roman"/>
          <w:sz w:val="28"/>
          <w:szCs w:val="28"/>
        </w:rPr>
        <w:t xml:space="preserve">(Велікобританія, Данія, Іспанія, Швеція) місцеві органи управління мають достатньо широку самостійність. Однак середній ланцюг управління орієнтований на виконання рішень центру. </w:t>
      </w:r>
      <w:r w:rsidRPr="00FA0D6B">
        <w:rPr>
          <w:rFonts w:ascii="Times New Roman" w:hAnsi="Times New Roman"/>
          <w:b/>
          <w:i/>
          <w:sz w:val="28"/>
          <w:szCs w:val="28"/>
        </w:rPr>
        <w:t>Децентралізовані</w:t>
      </w:r>
      <w:r>
        <w:rPr>
          <w:rFonts w:ascii="Times New Roman" w:hAnsi="Times New Roman"/>
          <w:b/>
          <w:sz w:val="28"/>
          <w:szCs w:val="28"/>
        </w:rPr>
        <w:t xml:space="preserve"> </w:t>
      </w:r>
      <w:r>
        <w:rPr>
          <w:rFonts w:ascii="Times New Roman" w:hAnsi="Times New Roman"/>
          <w:sz w:val="28"/>
          <w:szCs w:val="28"/>
        </w:rPr>
        <w:t>(Франція, Іспанія, Італія) на рівні середнього ланцюга управління мають власний адміністративно-територіальний поділ (штати, провінції, кантони), які володіють певною самостійністю.</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 xml:space="preserve">Федеративна держава </w:t>
      </w:r>
      <w:r>
        <w:rPr>
          <w:rFonts w:ascii="Times New Roman" w:hAnsi="Times New Roman"/>
          <w:sz w:val="28"/>
          <w:szCs w:val="28"/>
        </w:rPr>
        <w:t>(від лат. союз. об’</w:t>
      </w:r>
      <w:r w:rsidRPr="00516A49">
        <w:rPr>
          <w:rFonts w:ascii="Times New Roman" w:hAnsi="Times New Roman"/>
          <w:sz w:val="28"/>
          <w:szCs w:val="28"/>
        </w:rPr>
        <w:t xml:space="preserve">єднання) – форма </w:t>
      </w:r>
      <w:r>
        <w:rPr>
          <w:rFonts w:ascii="Times New Roman" w:hAnsi="Times New Roman"/>
          <w:sz w:val="28"/>
          <w:szCs w:val="28"/>
        </w:rPr>
        <w:t>державного устрою, за якої декілька державних утворень, що юридично мають певну самостійність, об’</w:t>
      </w:r>
      <w:r w:rsidRPr="00516A49">
        <w:rPr>
          <w:rFonts w:ascii="Times New Roman" w:hAnsi="Times New Roman"/>
          <w:sz w:val="28"/>
          <w:szCs w:val="28"/>
        </w:rPr>
        <w:t>єднані в єдину с</w:t>
      </w:r>
      <w:r>
        <w:rPr>
          <w:rFonts w:ascii="Times New Roman" w:hAnsi="Times New Roman"/>
          <w:sz w:val="28"/>
          <w:szCs w:val="28"/>
        </w:rPr>
        <w:t>оюзну державу.</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В федеративній державі поряд з єдиними (федеральними) законами і органами влади існують закони і органи влади окремих територій (як законодавчі, так і виконавчі).</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На відміну від унітарної держави федерація має дві системи вищих органів влади – федеральні органи і відповідні органи влади членів федерації, два вида правових актів – федеральні і правові акти суб'єктів федерації, а також громадянство федерацій і громадянство суб'єктів федерації. Суб'єкти федерації є відносно самостійними, але не мають права однобічного виходу зі складу союза. До федеративних держав відносяться США, Німеч</w:t>
      </w:r>
      <w:r w:rsidR="003B5073">
        <w:rPr>
          <w:rFonts w:ascii="Times New Roman" w:hAnsi="Times New Roman"/>
          <w:sz w:val="28"/>
          <w:szCs w:val="28"/>
        </w:rPr>
        <w:t>чина, Індія, Канада тощо</w:t>
      </w:r>
      <w:r>
        <w:rPr>
          <w:rFonts w:ascii="Times New Roman" w:hAnsi="Times New Roman"/>
          <w:sz w:val="28"/>
          <w:szCs w:val="28"/>
        </w:rPr>
        <w:t>.</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b/>
          <w:sz w:val="28"/>
          <w:szCs w:val="28"/>
        </w:rPr>
        <w:t>Конфедерація</w:t>
      </w:r>
      <w:r>
        <w:rPr>
          <w:rFonts w:ascii="Times New Roman" w:hAnsi="Times New Roman"/>
          <w:sz w:val="28"/>
          <w:szCs w:val="28"/>
        </w:rPr>
        <w:t xml:space="preserve"> – це тимчасовий юридичний союз держав, створений для забезпечення їх спільних інтересів та спільної мети.</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Члени конфедерації зберігають свої суверенні права як у внутрішніх, так і зовнішніх справах.</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lastRenderedPageBreak/>
        <w:t>У конфедерації немає єдиної території та громадянства, єдиної податкової та правової системи. Правова основа конфедерації – союзний договір, тоді як у федерації – конституція.</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Конфедерація не є суб'єктом міжнародного права, бо їй не передається навіть частка державного суверенітету її суб'єктів. Таким чином, конфедерація не є державою у власному розумінні, а лише державним утворенням для союзу кількох держав. Втім, воно може мати центральну владу, яка, однак, не має примусового та правового характеру, а лише працює як влада уповноважених.</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Рішення, які зачіпають життя всієї конфедерації приймаються тільки консенсусом, при цьому може застосовуватись право нуліфікації, тобто необов'язковості певного рішення на території якогось суб'єкта конфедерації в разі, якщо його представники від верховної влади не підтримали відповідний документ. Конфедерація має право сецесії, тобто вільного виходу зі складу федерації.</w:t>
      </w:r>
    </w:p>
    <w:p w:rsidR="00EE00F4" w:rsidRDefault="00EE00F4" w:rsidP="00EE00F4">
      <w:pPr>
        <w:pStyle w:val="a9"/>
        <w:spacing w:line="360" w:lineRule="auto"/>
        <w:ind w:left="0" w:firstLine="567"/>
        <w:jc w:val="both"/>
        <w:rPr>
          <w:rFonts w:ascii="Times New Roman" w:hAnsi="Times New Roman"/>
          <w:sz w:val="28"/>
          <w:szCs w:val="28"/>
        </w:rPr>
      </w:pPr>
      <w:r>
        <w:rPr>
          <w:rFonts w:ascii="Times New Roman" w:hAnsi="Times New Roman"/>
          <w:sz w:val="28"/>
          <w:szCs w:val="28"/>
        </w:rPr>
        <w:t>Конфедеративні держави недовговічні: вони або розподаються, або перетворюються на федерації. Швейцарський союз, Австро-Угорщина, а також США, де з конфедерації, заснованої в 1710 році, була створена федерація штатів, закріплена Конституцією США в 1787 році. Довгий час конфедерацією була Швейцарія (1291-1789 рр.), аж поки не стала фактично федерацією, хоч назва Швейцарська Конфедерація залишилась з часів прийняття конституції середини ХІХ ст. В ХХ ст. в Африці були об'єднані в конфедерацію Сенегал та Гамбія, однак такий союз існував всього десятиріччя. З 2003 по 2006 рік був конфедеративний Державний Союз Сербії та Черногорії.</w:t>
      </w:r>
    </w:p>
    <w:p w:rsidR="00EE00F4" w:rsidRDefault="00EE00F4" w:rsidP="00EE00F4">
      <w:pPr>
        <w:pStyle w:val="a9"/>
        <w:spacing w:line="360" w:lineRule="auto"/>
        <w:ind w:left="0" w:firstLine="567"/>
        <w:jc w:val="both"/>
        <w:rPr>
          <w:rFonts w:ascii="Times New Roman" w:hAnsi="Times New Roman"/>
          <w:sz w:val="28"/>
          <w:szCs w:val="28"/>
        </w:rPr>
      </w:pPr>
      <w:r w:rsidRPr="003B5073">
        <w:rPr>
          <w:rFonts w:ascii="Times New Roman" w:hAnsi="Times New Roman"/>
          <w:b/>
          <w:sz w:val="28"/>
          <w:szCs w:val="28"/>
        </w:rPr>
        <w:t>Імперія</w:t>
      </w:r>
      <w:r>
        <w:rPr>
          <w:rFonts w:ascii="Times New Roman" w:hAnsi="Times New Roman"/>
          <w:sz w:val="28"/>
          <w:szCs w:val="28"/>
        </w:rPr>
        <w:t xml:space="preserve"> – могутнє державне утворення, яке складається з метрополії – головуючої держави і деяких країн і народів, що приєдналися чи завойовані (Римська, Візантійська, Російська імперії тощо). </w:t>
      </w:r>
    </w:p>
    <w:p w:rsidR="00EE00F4" w:rsidRDefault="00EE00F4" w:rsidP="00EE00F4">
      <w:pPr>
        <w:pStyle w:val="a9"/>
        <w:spacing w:line="360" w:lineRule="auto"/>
        <w:ind w:left="0" w:firstLine="567"/>
        <w:jc w:val="both"/>
        <w:rPr>
          <w:rFonts w:ascii="Times New Roman" w:hAnsi="Times New Roman"/>
          <w:sz w:val="28"/>
          <w:szCs w:val="28"/>
        </w:rPr>
      </w:pPr>
      <w:r w:rsidRPr="003B5073">
        <w:rPr>
          <w:rFonts w:ascii="Times New Roman" w:hAnsi="Times New Roman"/>
          <w:b/>
          <w:sz w:val="28"/>
          <w:szCs w:val="28"/>
        </w:rPr>
        <w:t>Унія</w:t>
      </w:r>
      <w:r w:rsidR="003B5073">
        <w:rPr>
          <w:rFonts w:ascii="Times New Roman" w:hAnsi="Times New Roman"/>
          <w:sz w:val="28"/>
          <w:szCs w:val="28"/>
        </w:rPr>
        <w:t xml:space="preserve">  (від п</w:t>
      </w:r>
      <w:r w:rsidR="003B5073">
        <w:rPr>
          <w:rFonts w:ascii="Times New Roman" w:hAnsi="Times New Roman"/>
          <w:sz w:val="28"/>
          <w:szCs w:val="28"/>
          <w:lang w:val="uk-UA"/>
        </w:rPr>
        <w:t>і</w:t>
      </w:r>
      <w:r w:rsidR="003B5073">
        <w:rPr>
          <w:rFonts w:ascii="Times New Roman" w:hAnsi="Times New Roman"/>
          <w:sz w:val="28"/>
          <w:szCs w:val="28"/>
        </w:rPr>
        <w:t>здн</w:t>
      </w:r>
      <w:r w:rsidR="003B5073">
        <w:rPr>
          <w:rFonts w:ascii="Times New Roman" w:hAnsi="Times New Roman"/>
          <w:sz w:val="28"/>
          <w:szCs w:val="28"/>
          <w:lang w:val="uk-UA"/>
        </w:rPr>
        <w:t>ьо</w:t>
      </w:r>
      <w:r w:rsidRPr="00D668B1">
        <w:rPr>
          <w:rFonts w:ascii="Times New Roman" w:hAnsi="Times New Roman"/>
          <w:sz w:val="28"/>
          <w:szCs w:val="28"/>
        </w:rPr>
        <w:t>лат. unio</w:t>
      </w:r>
      <w:r>
        <w:rPr>
          <w:rFonts w:ascii="Times New Roman" w:hAnsi="Times New Roman"/>
          <w:sz w:val="28"/>
          <w:szCs w:val="28"/>
        </w:rPr>
        <w:t xml:space="preserve"> – єдність, об'єднання), форма об</w:t>
      </w:r>
      <w:r w:rsidRPr="00D668B1">
        <w:rPr>
          <w:rFonts w:ascii="Times New Roman" w:hAnsi="Times New Roman"/>
          <w:sz w:val="28"/>
          <w:szCs w:val="28"/>
        </w:rPr>
        <w:t>'єднання монархічних держав під короною одног</w:t>
      </w:r>
      <w:r>
        <w:rPr>
          <w:rFonts w:ascii="Times New Roman" w:hAnsi="Times New Roman"/>
          <w:sz w:val="28"/>
          <w:szCs w:val="28"/>
        </w:rPr>
        <w:t>о суверена. Розрізняють два види уній</w:t>
      </w:r>
      <w:r w:rsidRPr="00D668B1">
        <w:rPr>
          <w:rFonts w:ascii="Times New Roman" w:hAnsi="Times New Roman"/>
          <w:sz w:val="28"/>
          <w:szCs w:val="28"/>
        </w:rPr>
        <w:t xml:space="preserve"> – особисту (персональну) і реальну (органічну).</w:t>
      </w:r>
    </w:p>
    <w:p w:rsidR="00EE00F4" w:rsidRDefault="00EE00F4" w:rsidP="00EE00F4">
      <w:pPr>
        <w:pStyle w:val="a9"/>
        <w:spacing w:line="360" w:lineRule="auto"/>
        <w:ind w:left="0" w:firstLine="567"/>
        <w:jc w:val="both"/>
        <w:rPr>
          <w:rFonts w:ascii="Times New Roman" w:hAnsi="Times New Roman"/>
          <w:sz w:val="28"/>
          <w:szCs w:val="28"/>
        </w:rPr>
      </w:pPr>
      <w:r w:rsidRPr="003B5073">
        <w:rPr>
          <w:rFonts w:ascii="Times New Roman" w:hAnsi="Times New Roman"/>
          <w:b/>
          <w:i/>
          <w:sz w:val="28"/>
          <w:szCs w:val="28"/>
        </w:rPr>
        <w:lastRenderedPageBreak/>
        <w:t>Особиста унія</w:t>
      </w:r>
      <w:r w:rsidRPr="00D668B1">
        <w:rPr>
          <w:rFonts w:ascii="Times New Roman" w:hAnsi="Times New Roman"/>
          <w:sz w:val="28"/>
          <w:szCs w:val="28"/>
        </w:rPr>
        <w:t xml:space="preserve"> — об'єднання, союз двох або більше самостійних держав з одним монархом, який стає, таким чином, головою кожної держави-члена союзу. Голова союзу наділяється лише тими повноваженнями, які строго відповідають (за рідкісними винятками) повноваженням керівників окремих держав. Такий тип союзу не слід плутати з федерацією, яка на міжнародному рівні є єдиною державою. Також не слід плутати з династичним союзом.</w:t>
      </w:r>
      <w:r w:rsidRPr="00D668B1">
        <w:t xml:space="preserve"> </w:t>
      </w:r>
      <w:r w:rsidRPr="00D668B1">
        <w:rPr>
          <w:rFonts w:ascii="Times New Roman" w:hAnsi="Times New Roman"/>
          <w:sz w:val="28"/>
          <w:szCs w:val="28"/>
        </w:rPr>
        <w:t xml:space="preserve">Свен Вилобородий керував Англією та Данією </w:t>
      </w:r>
      <w:r w:rsidR="003B5073">
        <w:rPr>
          <w:rFonts w:ascii="Times New Roman" w:hAnsi="Times New Roman"/>
          <w:sz w:val="28"/>
          <w:szCs w:val="28"/>
          <w:lang w:val="uk-UA"/>
        </w:rPr>
        <w:t xml:space="preserve">у </w:t>
      </w:r>
      <w:r w:rsidRPr="00D668B1">
        <w:rPr>
          <w:rFonts w:ascii="Times New Roman" w:hAnsi="Times New Roman"/>
          <w:sz w:val="28"/>
          <w:szCs w:val="28"/>
        </w:rPr>
        <w:t>1013–1014</w:t>
      </w:r>
      <w:r w:rsidR="003B5073">
        <w:rPr>
          <w:rFonts w:ascii="Times New Roman" w:hAnsi="Times New Roman"/>
          <w:sz w:val="28"/>
          <w:szCs w:val="28"/>
          <w:lang w:val="uk-UA"/>
        </w:rPr>
        <w:t xml:space="preserve"> рр</w:t>
      </w:r>
      <w:r w:rsidRPr="00D668B1">
        <w:rPr>
          <w:rFonts w:ascii="Times New Roman" w:hAnsi="Times New Roman"/>
          <w:sz w:val="28"/>
          <w:szCs w:val="28"/>
        </w:rPr>
        <w:t>. Він також керував Норвегією у 999–1014</w:t>
      </w:r>
      <w:r w:rsidR="003B5073">
        <w:rPr>
          <w:rFonts w:ascii="Times New Roman" w:hAnsi="Times New Roman"/>
          <w:sz w:val="28"/>
          <w:szCs w:val="28"/>
          <w:lang w:val="uk-UA"/>
        </w:rPr>
        <w:t xml:space="preserve"> рр</w:t>
      </w:r>
      <w:r w:rsidRPr="00D668B1">
        <w:rPr>
          <w:rFonts w:ascii="Times New Roman" w:hAnsi="Times New Roman"/>
          <w:sz w:val="28"/>
          <w:szCs w:val="28"/>
        </w:rPr>
        <w:t>.</w:t>
      </w:r>
      <w:r>
        <w:rPr>
          <w:rFonts w:ascii="Times New Roman" w:hAnsi="Times New Roman"/>
          <w:sz w:val="28"/>
          <w:szCs w:val="28"/>
        </w:rPr>
        <w:t xml:space="preserve"> </w:t>
      </w:r>
      <w:r w:rsidRPr="00D668B1">
        <w:rPr>
          <w:rFonts w:ascii="Times New Roman" w:hAnsi="Times New Roman"/>
          <w:sz w:val="28"/>
          <w:szCs w:val="28"/>
        </w:rPr>
        <w:t xml:space="preserve">Філіп II Габсбург був одночасно королем Англії (з Марією I) </w:t>
      </w:r>
      <w:r w:rsidR="003B5073">
        <w:rPr>
          <w:rFonts w:ascii="Times New Roman" w:hAnsi="Times New Roman"/>
          <w:sz w:val="28"/>
          <w:szCs w:val="28"/>
          <w:lang w:val="uk-UA"/>
        </w:rPr>
        <w:t xml:space="preserve">у </w:t>
      </w:r>
      <w:r w:rsidRPr="00D668B1">
        <w:rPr>
          <w:rFonts w:ascii="Times New Roman" w:hAnsi="Times New Roman"/>
          <w:sz w:val="28"/>
          <w:szCs w:val="28"/>
        </w:rPr>
        <w:t>1554–1558</w:t>
      </w:r>
      <w:r w:rsidR="003B5073">
        <w:rPr>
          <w:rFonts w:ascii="Times New Roman" w:hAnsi="Times New Roman"/>
          <w:sz w:val="28"/>
          <w:szCs w:val="28"/>
          <w:lang w:val="uk-UA"/>
        </w:rPr>
        <w:t xml:space="preserve"> рр.</w:t>
      </w:r>
      <w:r w:rsidRPr="00D668B1">
        <w:rPr>
          <w:rFonts w:ascii="Times New Roman" w:hAnsi="Times New Roman"/>
          <w:sz w:val="28"/>
          <w:szCs w:val="28"/>
        </w:rPr>
        <w:t>, в той же час він також був королем Неаполя (з 1554</w:t>
      </w:r>
      <w:r w:rsidR="003B5073">
        <w:rPr>
          <w:rFonts w:ascii="Times New Roman" w:hAnsi="Times New Roman"/>
          <w:sz w:val="28"/>
          <w:szCs w:val="28"/>
          <w:lang w:val="uk-UA"/>
        </w:rPr>
        <w:t xml:space="preserve"> р.</w:t>
      </w:r>
      <w:r w:rsidRPr="00D668B1">
        <w:rPr>
          <w:rFonts w:ascii="Times New Roman" w:hAnsi="Times New Roman"/>
          <w:sz w:val="28"/>
          <w:szCs w:val="28"/>
        </w:rPr>
        <w:t>) і королем Іспанії (з 1556</w:t>
      </w:r>
      <w:r w:rsidR="003B5073">
        <w:rPr>
          <w:rFonts w:ascii="Times New Roman" w:hAnsi="Times New Roman"/>
          <w:sz w:val="28"/>
          <w:szCs w:val="28"/>
          <w:lang w:val="uk-UA"/>
        </w:rPr>
        <w:t xml:space="preserve"> р.</w:t>
      </w:r>
      <w:r w:rsidRPr="00D668B1">
        <w:rPr>
          <w:rFonts w:ascii="Times New Roman" w:hAnsi="Times New Roman"/>
          <w:sz w:val="28"/>
          <w:szCs w:val="28"/>
        </w:rPr>
        <w:t>).</w:t>
      </w:r>
    </w:p>
    <w:p w:rsidR="00EE00F4" w:rsidRDefault="00EE00F4" w:rsidP="00EE00F4">
      <w:pPr>
        <w:pStyle w:val="a9"/>
        <w:spacing w:line="360" w:lineRule="auto"/>
        <w:ind w:left="0" w:firstLine="567"/>
        <w:jc w:val="both"/>
        <w:rPr>
          <w:rFonts w:ascii="Times New Roman" w:hAnsi="Times New Roman"/>
          <w:sz w:val="28"/>
          <w:szCs w:val="28"/>
        </w:rPr>
      </w:pPr>
      <w:r w:rsidRPr="003B5073">
        <w:rPr>
          <w:rFonts w:ascii="Times New Roman" w:hAnsi="Times New Roman"/>
          <w:b/>
          <w:i/>
          <w:sz w:val="28"/>
          <w:szCs w:val="28"/>
        </w:rPr>
        <w:t xml:space="preserve">Реальна унія </w:t>
      </w:r>
      <w:r w:rsidRPr="00722DA3">
        <w:rPr>
          <w:rFonts w:ascii="Times New Roman" w:hAnsi="Times New Roman"/>
          <w:sz w:val="28"/>
          <w:szCs w:val="28"/>
        </w:rPr>
        <w:t>- союз, який укладають монархії, одночасно беручи єдиний порядок успадкування престолу. Спадкоємець є майбутнім монархом для всіх країн-учасників угоди. Така унія - міцна, надійна - може бути розірвана тільки у випадку, коли один з учасників змінює форму правління на республіканську. Скасування монархічної влади в одному або всіх державах-членах тягне за собою розпад союзу або зменшення її кількісного складу.</w:t>
      </w:r>
      <w:r>
        <w:rPr>
          <w:rFonts w:ascii="Times New Roman" w:hAnsi="Times New Roman"/>
          <w:sz w:val="28"/>
          <w:szCs w:val="28"/>
        </w:rPr>
        <w:t xml:space="preserve"> Історично відомі унії Польщі та Литви (1569 р. – фактично до 1795 р.), Швеції та Норвегії (1814-1905 рр.), Австрії та Угорщини (1723-1918 рр.) та ін. У сучасному світі унії відсутні.</w:t>
      </w:r>
    </w:p>
    <w:p w:rsidR="00EE00F4" w:rsidRDefault="00EE00F4" w:rsidP="00EE00F4">
      <w:pPr>
        <w:pStyle w:val="a9"/>
        <w:spacing w:line="360" w:lineRule="auto"/>
        <w:ind w:left="0" w:firstLine="567"/>
        <w:jc w:val="both"/>
        <w:rPr>
          <w:rFonts w:ascii="Times New Roman" w:hAnsi="Times New Roman"/>
          <w:sz w:val="28"/>
          <w:szCs w:val="28"/>
        </w:rPr>
      </w:pPr>
    </w:p>
    <w:p w:rsidR="009B4021" w:rsidRPr="0004316D" w:rsidRDefault="009B4021" w:rsidP="009B4021">
      <w:pPr>
        <w:pBdr>
          <w:top w:val="dashSmallGap" w:sz="4" w:space="1" w:color="auto"/>
          <w:left w:val="dashSmallGap" w:sz="4" w:space="4" w:color="auto"/>
          <w:bottom w:val="dashSmallGap" w:sz="4" w:space="1" w:color="auto"/>
          <w:right w:val="dashSmallGap" w:sz="4" w:space="4" w:color="auto"/>
        </w:pBdr>
        <w:spacing w:after="0" w:line="240" w:lineRule="auto"/>
        <w:rPr>
          <w:rFonts w:ascii="Times New Roman" w:hAnsi="Times New Roman"/>
          <w:b/>
          <w:i/>
          <w:sz w:val="20"/>
          <w:szCs w:val="20"/>
        </w:rPr>
      </w:pPr>
      <w:r w:rsidRPr="0004316D">
        <w:rPr>
          <w:rFonts w:ascii="Times New Roman" w:hAnsi="Times New Roman"/>
          <w:b/>
          <w:i/>
          <w:sz w:val="20"/>
          <w:szCs w:val="20"/>
        </w:rPr>
        <w:t>СЛОВНИ</w:t>
      </w:r>
      <w:r w:rsidRPr="0004316D">
        <w:rPr>
          <w:rFonts w:ascii="Times New Roman" w:hAnsi="Times New Roman"/>
          <w:b/>
          <w:i/>
          <w:sz w:val="20"/>
          <w:szCs w:val="20"/>
          <w:lang w:val="uk-UA"/>
        </w:rPr>
        <w:t>ЧОК</w:t>
      </w:r>
      <w:r w:rsidRPr="0004316D">
        <w:rPr>
          <w:rFonts w:ascii="Times New Roman" w:hAnsi="Times New Roman"/>
          <w:b/>
          <w:i/>
          <w:sz w:val="20"/>
          <w:szCs w:val="20"/>
        </w:rPr>
        <w:t xml:space="preserve"> ТЕРМІНІВ І ПОНЯТЬ</w:t>
      </w:r>
    </w:p>
    <w:p w:rsidR="009B4021" w:rsidRPr="0004316D" w:rsidRDefault="002C74DD" w:rsidP="009B4021">
      <w:pPr>
        <w:pBdr>
          <w:top w:val="dashSmallGap" w:sz="4" w:space="1" w:color="auto"/>
          <w:left w:val="dashSmallGap" w:sz="4" w:space="4" w:color="auto"/>
          <w:bottom w:val="dashSmallGap" w:sz="4" w:space="1" w:color="auto"/>
          <w:right w:val="dashSmallGap" w:sz="4" w:space="4" w:color="auto"/>
        </w:pBdr>
        <w:spacing w:after="0" w:line="240" w:lineRule="auto"/>
        <w:jc w:val="both"/>
        <w:rPr>
          <w:rFonts w:ascii="Times New Roman" w:hAnsi="Times New Roman"/>
          <w:sz w:val="20"/>
          <w:szCs w:val="20"/>
          <w:lang w:val="uk-UA"/>
        </w:rPr>
      </w:pPr>
      <w:r w:rsidRPr="0004316D">
        <w:rPr>
          <w:rFonts w:ascii="Times New Roman" w:hAnsi="Times New Roman"/>
          <w:b/>
          <w:i/>
          <w:sz w:val="20"/>
          <w:szCs w:val="20"/>
          <w:lang w:val="uk-UA"/>
        </w:rPr>
        <w:t>Федерація</w:t>
      </w:r>
      <w:r w:rsidRPr="0004316D">
        <w:rPr>
          <w:rFonts w:ascii="Times New Roman" w:hAnsi="Times New Roman"/>
          <w:sz w:val="20"/>
          <w:szCs w:val="20"/>
          <w:lang w:val="uk-UA"/>
        </w:rPr>
        <w:t xml:space="preserve">  (від позднелат. foederatio – союз, об'єднання), форма державного устрою, за якої декілька державних утворень, що юридично володіють певною політичною самостійністю, утворюють одну союзну державу</w:t>
      </w:r>
      <w:r w:rsidR="009B4021" w:rsidRPr="0004316D">
        <w:rPr>
          <w:rFonts w:ascii="Times New Roman" w:hAnsi="Times New Roman"/>
          <w:b/>
          <w:i/>
          <w:noProof/>
          <w:sz w:val="20"/>
          <w:szCs w:val="20"/>
          <w:lang w:val="uk-UA" w:eastAsia="uk-UA"/>
        </w:rPr>
        <w:drawing>
          <wp:anchor distT="0" distB="0" distL="114300" distR="114300" simplePos="0" relativeHeight="251673600" behindDoc="1" locked="0" layoutInCell="1" allowOverlap="1">
            <wp:simplePos x="0" y="0"/>
            <wp:positionH relativeFrom="column">
              <wp:posOffset>33655</wp:posOffset>
            </wp:positionH>
            <wp:positionV relativeFrom="paragraph">
              <wp:posOffset>99060</wp:posOffset>
            </wp:positionV>
            <wp:extent cx="388620" cy="360680"/>
            <wp:effectExtent l="19050" t="19050" r="11430" b="20320"/>
            <wp:wrapTight wrapText="bothSides">
              <wp:wrapPolygon edited="0">
                <wp:start x="-1059" y="-1141"/>
                <wp:lineTo x="-1059" y="22817"/>
                <wp:lineTo x="22235" y="22817"/>
                <wp:lineTo x="22235" y="-1141"/>
                <wp:lineTo x="-1059" y="-1141"/>
              </wp:wrapPolygon>
            </wp:wrapTight>
            <wp:docPr id="1" name="Рисунок 1" descr="C:\Users\User\Desktop\knigi3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nigi3_small.png"/>
                    <pic:cNvPicPr>
                      <a:picLocks noChangeAspect="1" noChangeArrowheads="1"/>
                    </pic:cNvPicPr>
                  </pic:nvPicPr>
                  <pic:blipFill>
                    <a:blip r:embed="rId11" cstate="print"/>
                    <a:srcRect/>
                    <a:stretch>
                      <a:fillRect/>
                    </a:stretch>
                  </pic:blipFill>
                  <pic:spPr bwMode="auto">
                    <a:xfrm>
                      <a:off x="0" y="0"/>
                      <a:ext cx="388620" cy="360680"/>
                    </a:xfrm>
                    <a:prstGeom prst="rect">
                      <a:avLst/>
                    </a:prstGeom>
                    <a:noFill/>
                    <a:ln w="9525" cmpd="dbl">
                      <a:solidFill>
                        <a:schemeClr val="tx1"/>
                      </a:solidFill>
                      <a:miter lim="800000"/>
                      <a:headEnd/>
                      <a:tailEnd/>
                    </a:ln>
                  </pic:spPr>
                </pic:pic>
              </a:graphicData>
            </a:graphic>
          </wp:anchor>
        </w:drawing>
      </w:r>
      <w:r w:rsidRPr="0004316D">
        <w:rPr>
          <w:rFonts w:ascii="Times New Roman" w:hAnsi="Times New Roman"/>
          <w:sz w:val="20"/>
          <w:szCs w:val="20"/>
          <w:lang w:val="uk-UA"/>
        </w:rPr>
        <w:t>.</w:t>
      </w:r>
    </w:p>
    <w:p w:rsidR="009B4021" w:rsidRPr="0004316D" w:rsidRDefault="002C74DD" w:rsidP="009B4021">
      <w:pPr>
        <w:pBdr>
          <w:top w:val="dashSmallGap" w:sz="4" w:space="1" w:color="auto"/>
          <w:left w:val="dashSmallGap" w:sz="4" w:space="4" w:color="auto"/>
          <w:bottom w:val="dashSmallGap" w:sz="4" w:space="1" w:color="auto"/>
          <w:right w:val="dashSmallGap" w:sz="4" w:space="4" w:color="auto"/>
        </w:pBdr>
        <w:spacing w:after="0" w:line="240" w:lineRule="auto"/>
        <w:jc w:val="both"/>
        <w:rPr>
          <w:rFonts w:ascii="Times New Roman" w:hAnsi="Times New Roman"/>
          <w:sz w:val="20"/>
          <w:szCs w:val="20"/>
          <w:lang w:val="uk-UA"/>
        </w:rPr>
      </w:pPr>
      <w:r w:rsidRPr="0004316D">
        <w:rPr>
          <w:rFonts w:ascii="Times New Roman" w:hAnsi="Times New Roman"/>
          <w:b/>
          <w:i/>
          <w:sz w:val="20"/>
          <w:szCs w:val="20"/>
          <w:lang w:val="uk-UA"/>
        </w:rPr>
        <w:t>Конфедерація</w:t>
      </w:r>
      <w:r w:rsidRPr="0004316D">
        <w:rPr>
          <w:rFonts w:ascii="Times New Roman" w:hAnsi="Times New Roman"/>
          <w:sz w:val="20"/>
          <w:szCs w:val="20"/>
          <w:lang w:val="uk-UA"/>
        </w:rPr>
        <w:t xml:space="preserve"> - форма державного устрою, добровільне об'єднання незалежних країн або республік для досягнення конкретних цілей, при якій об'єдналися країни і республіки, повністю зберігаючи суверенітет і значну незалежність, передають частину своїх владних повноважень спільним органам влади для координації деяких дій.</w:t>
      </w:r>
    </w:p>
    <w:p w:rsidR="002C74DD" w:rsidRPr="0004316D" w:rsidRDefault="002C74DD" w:rsidP="002C74DD">
      <w:pPr>
        <w:pStyle w:val="a9"/>
        <w:spacing w:line="240" w:lineRule="auto"/>
        <w:ind w:left="0" w:firstLine="567"/>
        <w:jc w:val="both"/>
        <w:rPr>
          <w:rFonts w:ascii="Times New Roman" w:hAnsi="Times New Roman"/>
          <w:sz w:val="20"/>
          <w:szCs w:val="20"/>
          <w:lang w:val="uk-UA"/>
        </w:rPr>
      </w:pPr>
      <w:r w:rsidRPr="0004316D">
        <w:rPr>
          <w:rFonts w:ascii="Times New Roman" w:hAnsi="Times New Roman"/>
          <w:b/>
          <w:i/>
          <w:sz w:val="20"/>
          <w:szCs w:val="20"/>
          <w:lang w:val="uk-UA"/>
        </w:rPr>
        <w:t>Імперія</w:t>
      </w:r>
      <w:r w:rsidRPr="0004316D">
        <w:rPr>
          <w:rFonts w:ascii="Times New Roman" w:hAnsi="Times New Roman"/>
          <w:sz w:val="20"/>
          <w:szCs w:val="20"/>
          <w:lang w:val="uk-UA"/>
        </w:rPr>
        <w:t xml:space="preserve"> – могутнє державне утворення, яке складається з метрополії – головуючої держави і деяких країн і народів, що приєдналися чи завойовані. </w:t>
      </w:r>
    </w:p>
    <w:p w:rsidR="002C74DD" w:rsidRPr="0004316D" w:rsidRDefault="002C74DD" w:rsidP="002C74DD">
      <w:pPr>
        <w:pStyle w:val="a9"/>
        <w:spacing w:line="240" w:lineRule="auto"/>
        <w:ind w:left="0" w:firstLine="567"/>
        <w:jc w:val="both"/>
        <w:rPr>
          <w:rFonts w:ascii="Times New Roman" w:hAnsi="Times New Roman"/>
          <w:sz w:val="20"/>
          <w:szCs w:val="20"/>
          <w:lang w:val="uk-UA"/>
        </w:rPr>
      </w:pPr>
      <w:r w:rsidRPr="0004316D">
        <w:rPr>
          <w:rFonts w:ascii="Times New Roman" w:hAnsi="Times New Roman"/>
          <w:b/>
          <w:i/>
          <w:sz w:val="20"/>
          <w:szCs w:val="20"/>
          <w:lang w:val="uk-UA"/>
        </w:rPr>
        <w:t>Унія</w:t>
      </w:r>
      <w:r w:rsidRPr="0004316D">
        <w:rPr>
          <w:rFonts w:ascii="Times New Roman" w:hAnsi="Times New Roman"/>
          <w:i/>
          <w:sz w:val="20"/>
          <w:szCs w:val="20"/>
          <w:lang w:val="uk-UA"/>
        </w:rPr>
        <w:t xml:space="preserve"> </w:t>
      </w:r>
      <w:r w:rsidRPr="0004316D">
        <w:rPr>
          <w:rFonts w:ascii="Times New Roman" w:hAnsi="Times New Roman"/>
          <w:sz w:val="20"/>
          <w:szCs w:val="20"/>
          <w:lang w:val="uk-UA"/>
        </w:rPr>
        <w:t xml:space="preserve"> (від піздньолат. </w:t>
      </w:r>
      <w:r w:rsidRPr="0004316D">
        <w:rPr>
          <w:rFonts w:ascii="Times New Roman" w:hAnsi="Times New Roman"/>
          <w:sz w:val="20"/>
          <w:szCs w:val="20"/>
        </w:rPr>
        <w:t>unio</w:t>
      </w:r>
      <w:r w:rsidRPr="0004316D">
        <w:rPr>
          <w:rFonts w:ascii="Times New Roman" w:hAnsi="Times New Roman"/>
          <w:sz w:val="20"/>
          <w:szCs w:val="20"/>
          <w:lang w:val="uk-UA"/>
        </w:rPr>
        <w:t xml:space="preserve"> – єдність, об'єднання), форма об'єднання монархічних держав під короною одного суверена</w:t>
      </w:r>
    </w:p>
    <w:p w:rsidR="009B4021" w:rsidRPr="002C74DD" w:rsidRDefault="009B4021" w:rsidP="0081365E">
      <w:pPr>
        <w:spacing w:line="360" w:lineRule="auto"/>
        <w:ind w:firstLine="567"/>
        <w:jc w:val="center"/>
        <w:rPr>
          <w:rFonts w:ascii="Times New Roman" w:hAnsi="Times New Roman"/>
          <w:b/>
          <w:i/>
          <w:sz w:val="32"/>
          <w:szCs w:val="32"/>
          <w:lang w:val="uk-UA"/>
        </w:rPr>
      </w:pPr>
    </w:p>
    <w:p w:rsidR="00FB57FA" w:rsidRDefault="00FB57FA" w:rsidP="0081365E">
      <w:pPr>
        <w:spacing w:line="360" w:lineRule="auto"/>
        <w:ind w:firstLine="567"/>
        <w:jc w:val="center"/>
        <w:rPr>
          <w:rFonts w:ascii="Times New Roman" w:hAnsi="Times New Roman"/>
          <w:b/>
          <w:i/>
          <w:sz w:val="32"/>
          <w:szCs w:val="32"/>
          <w:lang w:val="uk-UA"/>
        </w:rPr>
      </w:pPr>
    </w:p>
    <w:p w:rsidR="00EE00F4" w:rsidRPr="0081365E" w:rsidRDefault="00EE00F4" w:rsidP="0081365E">
      <w:pPr>
        <w:spacing w:line="360" w:lineRule="auto"/>
        <w:ind w:firstLine="567"/>
        <w:jc w:val="center"/>
        <w:rPr>
          <w:rFonts w:ascii="Times New Roman" w:hAnsi="Times New Roman"/>
          <w:sz w:val="28"/>
          <w:szCs w:val="28"/>
          <w:lang w:val="uk-UA"/>
        </w:rPr>
      </w:pPr>
      <w:r w:rsidRPr="0081365E">
        <w:rPr>
          <w:rFonts w:ascii="Times New Roman" w:hAnsi="Times New Roman"/>
          <w:b/>
          <w:i/>
          <w:sz w:val="32"/>
          <w:szCs w:val="32"/>
        </w:rPr>
        <w:lastRenderedPageBreak/>
        <w:t>Проблемні питання та</w:t>
      </w:r>
      <w:r w:rsidRPr="0081365E">
        <w:rPr>
          <w:rFonts w:ascii="Times New Roman" w:hAnsi="Times New Roman"/>
          <w:sz w:val="28"/>
          <w:szCs w:val="28"/>
        </w:rPr>
        <w:t xml:space="preserve"> </w:t>
      </w:r>
      <w:r w:rsidRPr="0081365E">
        <w:rPr>
          <w:rFonts w:ascii="Times New Roman" w:hAnsi="Times New Roman"/>
          <w:b/>
          <w:i/>
          <w:sz w:val="32"/>
          <w:szCs w:val="32"/>
        </w:rPr>
        <w:t xml:space="preserve">логічні </w:t>
      </w:r>
      <w:r w:rsidRPr="0081365E">
        <w:rPr>
          <w:rFonts w:ascii="Times New Roman" w:hAnsi="Times New Roman"/>
          <w:b/>
          <w:i/>
          <w:color w:val="000000"/>
          <w:sz w:val="32"/>
          <w:szCs w:val="32"/>
        </w:rPr>
        <w:t>завдання для організації самостійної роботи над темою</w:t>
      </w:r>
    </w:p>
    <w:p w:rsidR="00EE00F4" w:rsidRDefault="00EE00F4" w:rsidP="00C168B3">
      <w:pPr>
        <w:pStyle w:val="a9"/>
        <w:numPr>
          <w:ilvl w:val="0"/>
          <w:numId w:val="21"/>
        </w:numPr>
        <w:spacing w:line="360" w:lineRule="auto"/>
        <w:jc w:val="both"/>
        <w:rPr>
          <w:rFonts w:ascii="Times New Roman" w:hAnsi="Times New Roman"/>
          <w:sz w:val="28"/>
          <w:szCs w:val="28"/>
        </w:rPr>
      </w:pPr>
      <w:r w:rsidRPr="00EC411B">
        <w:rPr>
          <w:rFonts w:ascii="Times New Roman" w:hAnsi="Times New Roman"/>
          <w:sz w:val="28"/>
          <w:szCs w:val="28"/>
        </w:rPr>
        <w:t>Поясніть відмінності між поняттями: «держава», «країна», «колонія»</w:t>
      </w:r>
      <w:r>
        <w:rPr>
          <w:rFonts w:ascii="Times New Roman" w:hAnsi="Times New Roman"/>
          <w:sz w:val="28"/>
          <w:szCs w:val="28"/>
        </w:rPr>
        <w:t>.</w:t>
      </w:r>
    </w:p>
    <w:p w:rsidR="00EE00F4" w:rsidRDefault="00EE00F4" w:rsidP="00C168B3">
      <w:pPr>
        <w:pStyle w:val="a9"/>
        <w:numPr>
          <w:ilvl w:val="0"/>
          <w:numId w:val="21"/>
        </w:numPr>
        <w:spacing w:line="360" w:lineRule="auto"/>
        <w:jc w:val="both"/>
        <w:rPr>
          <w:rFonts w:ascii="Times New Roman" w:hAnsi="Times New Roman"/>
          <w:sz w:val="28"/>
          <w:szCs w:val="28"/>
        </w:rPr>
      </w:pPr>
      <w:r w:rsidRPr="00EC411B">
        <w:rPr>
          <w:rFonts w:ascii="Times New Roman" w:hAnsi="Times New Roman"/>
          <w:sz w:val="28"/>
          <w:szCs w:val="28"/>
        </w:rPr>
        <w:t>Протягом  ХХ  ст.  Велика  Британія  надал</w:t>
      </w:r>
      <w:r>
        <w:rPr>
          <w:rFonts w:ascii="Times New Roman" w:hAnsi="Times New Roman"/>
          <w:sz w:val="28"/>
          <w:szCs w:val="28"/>
        </w:rPr>
        <w:t>а  незалежність  більшості  сво</w:t>
      </w:r>
      <w:r w:rsidRPr="00EC411B">
        <w:rPr>
          <w:rFonts w:ascii="Times New Roman" w:hAnsi="Times New Roman"/>
          <w:sz w:val="28"/>
          <w:szCs w:val="28"/>
        </w:rPr>
        <w:t>їх  колоній.  Завдяки  цьому  вона  зберегла  дружні  відносини  з  більшістю</w:t>
      </w:r>
      <w:r>
        <w:rPr>
          <w:rFonts w:ascii="Times New Roman" w:hAnsi="Times New Roman"/>
          <w:sz w:val="28"/>
          <w:szCs w:val="28"/>
        </w:rPr>
        <w:t xml:space="preserve"> </w:t>
      </w:r>
      <w:r w:rsidRPr="00EC411B">
        <w:rPr>
          <w:rFonts w:ascii="Times New Roman" w:hAnsi="Times New Roman"/>
          <w:sz w:val="28"/>
          <w:szCs w:val="28"/>
        </w:rPr>
        <w:t xml:space="preserve">колоній  і  створила  асоціацію  незалежних  держав </w:t>
      </w:r>
      <w:r w:rsidR="005C4822">
        <w:rPr>
          <w:rFonts w:ascii="Times New Roman" w:hAnsi="Times New Roman"/>
          <w:sz w:val="28"/>
          <w:szCs w:val="28"/>
          <w:lang w:val="uk-UA"/>
        </w:rPr>
        <w:t>-</w:t>
      </w:r>
      <w:r w:rsidRPr="00EC411B">
        <w:rPr>
          <w:rFonts w:ascii="Times New Roman" w:hAnsi="Times New Roman"/>
          <w:sz w:val="28"/>
          <w:szCs w:val="28"/>
        </w:rPr>
        <w:t xml:space="preserve"> Співдружність  націй.</w:t>
      </w:r>
      <w:r>
        <w:rPr>
          <w:rFonts w:ascii="Times New Roman" w:hAnsi="Times New Roman"/>
          <w:sz w:val="28"/>
          <w:szCs w:val="28"/>
        </w:rPr>
        <w:t xml:space="preserve"> </w:t>
      </w:r>
      <w:r w:rsidRPr="00EC411B">
        <w:rPr>
          <w:rFonts w:ascii="Times New Roman" w:hAnsi="Times New Roman"/>
          <w:sz w:val="28"/>
          <w:szCs w:val="28"/>
        </w:rPr>
        <w:t>Використовуючи додаткові джерела географічної інформації, підготуйте</w:t>
      </w:r>
      <w:r>
        <w:rPr>
          <w:rFonts w:ascii="Times New Roman" w:hAnsi="Times New Roman"/>
          <w:sz w:val="28"/>
          <w:szCs w:val="28"/>
        </w:rPr>
        <w:t xml:space="preserve"> </w:t>
      </w:r>
      <w:r w:rsidRPr="00EC411B">
        <w:rPr>
          <w:rFonts w:ascii="Times New Roman" w:hAnsi="Times New Roman"/>
          <w:sz w:val="28"/>
          <w:szCs w:val="28"/>
        </w:rPr>
        <w:t>доповідь про діяльність цієї організації.</w:t>
      </w:r>
    </w:p>
    <w:p w:rsidR="00EE00F4" w:rsidRDefault="00EE00F4" w:rsidP="00C168B3">
      <w:pPr>
        <w:pStyle w:val="a9"/>
        <w:numPr>
          <w:ilvl w:val="0"/>
          <w:numId w:val="21"/>
        </w:numPr>
        <w:spacing w:line="360" w:lineRule="auto"/>
        <w:jc w:val="both"/>
        <w:rPr>
          <w:rFonts w:ascii="Times New Roman" w:hAnsi="Times New Roman"/>
          <w:sz w:val="28"/>
          <w:szCs w:val="28"/>
        </w:rPr>
      </w:pPr>
      <w:r w:rsidRPr="00EC411B">
        <w:rPr>
          <w:rFonts w:ascii="Times New Roman" w:hAnsi="Times New Roman"/>
          <w:sz w:val="28"/>
          <w:szCs w:val="28"/>
        </w:rPr>
        <w:t>Використовуючи  додаткові  джерела  географічної  інформації,  укажіть,</w:t>
      </w:r>
      <w:r>
        <w:rPr>
          <w:rFonts w:ascii="Times New Roman" w:hAnsi="Times New Roman"/>
          <w:sz w:val="28"/>
          <w:szCs w:val="28"/>
        </w:rPr>
        <w:t xml:space="preserve"> </w:t>
      </w:r>
      <w:r w:rsidRPr="00EC411B">
        <w:rPr>
          <w:rFonts w:ascii="Times New Roman" w:hAnsi="Times New Roman"/>
          <w:sz w:val="28"/>
          <w:szCs w:val="28"/>
        </w:rPr>
        <w:t>частинами яких суверенних держав є самопроголошені країни Республіка</w:t>
      </w:r>
      <w:r>
        <w:rPr>
          <w:rFonts w:ascii="Times New Roman" w:hAnsi="Times New Roman"/>
          <w:sz w:val="28"/>
          <w:szCs w:val="28"/>
        </w:rPr>
        <w:t xml:space="preserve"> </w:t>
      </w:r>
      <w:r w:rsidRPr="00EC411B">
        <w:rPr>
          <w:rFonts w:ascii="Times New Roman" w:hAnsi="Times New Roman"/>
          <w:sz w:val="28"/>
          <w:szCs w:val="28"/>
        </w:rPr>
        <w:t>Ічкерія, Вазірістан, Халістан.</w:t>
      </w:r>
    </w:p>
    <w:p w:rsidR="00EE00F4" w:rsidRDefault="00EE00F4" w:rsidP="00C168B3">
      <w:pPr>
        <w:pStyle w:val="a9"/>
        <w:numPr>
          <w:ilvl w:val="0"/>
          <w:numId w:val="21"/>
        </w:numPr>
        <w:spacing w:line="360" w:lineRule="auto"/>
        <w:jc w:val="both"/>
        <w:rPr>
          <w:rFonts w:ascii="Times New Roman" w:hAnsi="Times New Roman"/>
          <w:sz w:val="28"/>
          <w:szCs w:val="28"/>
        </w:rPr>
      </w:pPr>
      <w:r>
        <w:rPr>
          <w:rFonts w:ascii="Times New Roman" w:hAnsi="Times New Roman"/>
          <w:sz w:val="28"/>
          <w:szCs w:val="28"/>
        </w:rPr>
        <w:t>Розкрийте проблему</w:t>
      </w:r>
      <w:r w:rsidRPr="006B3D9C">
        <w:rPr>
          <w:rFonts w:ascii="Times New Roman" w:hAnsi="Times New Roman"/>
          <w:sz w:val="28"/>
          <w:szCs w:val="28"/>
        </w:rPr>
        <w:t xml:space="preserve"> просторового буття держави шляхом об’єднання питань поняття державної терито</w:t>
      </w:r>
      <w:r>
        <w:rPr>
          <w:rFonts w:ascii="Times New Roman" w:hAnsi="Times New Roman"/>
          <w:sz w:val="28"/>
          <w:szCs w:val="28"/>
        </w:rPr>
        <w:t>рії та її правових властивостей.</w:t>
      </w:r>
    </w:p>
    <w:p w:rsidR="00EE00F4" w:rsidRDefault="00EE00F4" w:rsidP="00C168B3">
      <w:pPr>
        <w:pStyle w:val="a9"/>
        <w:numPr>
          <w:ilvl w:val="0"/>
          <w:numId w:val="21"/>
        </w:numPr>
        <w:spacing w:line="360" w:lineRule="auto"/>
        <w:jc w:val="both"/>
        <w:rPr>
          <w:rFonts w:ascii="Times New Roman" w:hAnsi="Times New Roman"/>
          <w:sz w:val="28"/>
          <w:szCs w:val="28"/>
        </w:rPr>
      </w:pPr>
      <w:r>
        <w:rPr>
          <w:rFonts w:ascii="Times New Roman" w:hAnsi="Times New Roman"/>
          <w:sz w:val="28"/>
          <w:szCs w:val="28"/>
        </w:rPr>
        <w:t>Надайте</w:t>
      </w:r>
      <w:r w:rsidRPr="006B3D9C">
        <w:rPr>
          <w:rFonts w:ascii="Times New Roman" w:hAnsi="Times New Roman"/>
          <w:sz w:val="28"/>
          <w:szCs w:val="28"/>
        </w:rPr>
        <w:t xml:space="preserve"> геополітичну оцінку території як с</w:t>
      </w:r>
      <w:r>
        <w:rPr>
          <w:rFonts w:ascii="Times New Roman" w:hAnsi="Times New Roman"/>
          <w:sz w:val="28"/>
          <w:szCs w:val="28"/>
        </w:rPr>
        <w:t>тратегічного потенціалу держави.</w:t>
      </w:r>
    </w:p>
    <w:p w:rsidR="00EE00F4" w:rsidRDefault="00EE00F4" w:rsidP="00C168B3">
      <w:pPr>
        <w:pStyle w:val="a9"/>
        <w:numPr>
          <w:ilvl w:val="0"/>
          <w:numId w:val="21"/>
        </w:numPr>
        <w:spacing w:line="360" w:lineRule="auto"/>
        <w:jc w:val="both"/>
        <w:rPr>
          <w:rFonts w:ascii="Times New Roman" w:hAnsi="Times New Roman"/>
          <w:sz w:val="28"/>
          <w:szCs w:val="28"/>
        </w:rPr>
      </w:pPr>
      <w:r>
        <w:rPr>
          <w:rFonts w:ascii="Times New Roman" w:hAnsi="Times New Roman"/>
          <w:sz w:val="28"/>
          <w:szCs w:val="28"/>
        </w:rPr>
        <w:t>Зробіть</w:t>
      </w:r>
      <w:r w:rsidRPr="006B3D9C">
        <w:rPr>
          <w:rFonts w:ascii="Times New Roman" w:hAnsi="Times New Roman"/>
          <w:sz w:val="28"/>
          <w:szCs w:val="28"/>
        </w:rPr>
        <w:t xml:space="preserve"> аналіз просторової організації держав</w:t>
      </w:r>
      <w:r>
        <w:rPr>
          <w:rFonts w:ascii="Times New Roman" w:hAnsi="Times New Roman"/>
          <w:sz w:val="28"/>
          <w:szCs w:val="28"/>
        </w:rPr>
        <w:t>ної влади сучасного суспільства.</w:t>
      </w:r>
    </w:p>
    <w:p w:rsidR="00EE00F4" w:rsidRPr="00EC411B" w:rsidRDefault="00EE00F4" w:rsidP="00C168B3">
      <w:pPr>
        <w:pStyle w:val="a9"/>
        <w:numPr>
          <w:ilvl w:val="0"/>
          <w:numId w:val="21"/>
        </w:numPr>
        <w:spacing w:line="360" w:lineRule="auto"/>
        <w:jc w:val="both"/>
        <w:rPr>
          <w:rFonts w:ascii="Times New Roman" w:hAnsi="Times New Roman"/>
          <w:sz w:val="28"/>
          <w:szCs w:val="28"/>
        </w:rPr>
      </w:pPr>
      <w:r w:rsidRPr="00FC2D32">
        <w:rPr>
          <w:rFonts w:ascii="Times New Roman" w:hAnsi="Times New Roman"/>
          <w:sz w:val="28"/>
          <w:szCs w:val="28"/>
        </w:rPr>
        <w:t>На теор</w:t>
      </w:r>
      <w:r>
        <w:rPr>
          <w:rFonts w:ascii="Times New Roman" w:hAnsi="Times New Roman"/>
          <w:sz w:val="28"/>
          <w:szCs w:val="28"/>
        </w:rPr>
        <w:t>етико-політичному рівні розгляньте</w:t>
      </w:r>
      <w:r w:rsidRPr="00FC2D32">
        <w:rPr>
          <w:rFonts w:ascii="Times New Roman" w:hAnsi="Times New Roman"/>
          <w:sz w:val="28"/>
          <w:szCs w:val="28"/>
        </w:rPr>
        <w:t xml:space="preserve"> проблему в</w:t>
      </w:r>
      <w:r>
        <w:rPr>
          <w:rFonts w:ascii="Times New Roman" w:hAnsi="Times New Roman"/>
          <w:sz w:val="28"/>
          <w:szCs w:val="28"/>
        </w:rPr>
        <w:t>иникнення “віртуальних держав”.</w:t>
      </w:r>
    </w:p>
    <w:p w:rsidR="00EE00F4" w:rsidRDefault="00EE00F4" w:rsidP="00EE00F4">
      <w:pPr>
        <w:autoSpaceDE w:val="0"/>
        <w:autoSpaceDN w:val="0"/>
        <w:adjustRightInd w:val="0"/>
        <w:ind w:left="360"/>
        <w:jc w:val="center"/>
        <w:rPr>
          <w:rFonts w:ascii="TimesNewRomanPSMT" w:hAnsi="TimesNewRomanPSMT" w:cs="TimesNewRomanPSMT"/>
          <w:b/>
          <w:sz w:val="28"/>
          <w:szCs w:val="28"/>
        </w:rPr>
      </w:pPr>
    </w:p>
    <w:p w:rsidR="00EE00F4" w:rsidRPr="0081365E" w:rsidRDefault="00EE00F4" w:rsidP="00EE00F4">
      <w:pPr>
        <w:autoSpaceDE w:val="0"/>
        <w:autoSpaceDN w:val="0"/>
        <w:adjustRightInd w:val="0"/>
        <w:ind w:left="360"/>
        <w:jc w:val="center"/>
        <w:rPr>
          <w:rFonts w:ascii="Times New Roman" w:hAnsi="Times New Roman"/>
          <w:b/>
          <w:i/>
          <w:sz w:val="32"/>
          <w:szCs w:val="32"/>
        </w:rPr>
      </w:pPr>
      <w:r w:rsidRPr="0081365E">
        <w:rPr>
          <w:rFonts w:ascii="Times New Roman" w:hAnsi="Times New Roman"/>
          <w:b/>
          <w:i/>
          <w:sz w:val="32"/>
          <w:szCs w:val="32"/>
        </w:rPr>
        <w:t>Тести для перевірки отриманих знань</w:t>
      </w:r>
    </w:p>
    <w:p w:rsidR="00EE00F4" w:rsidRPr="00C93BDF" w:rsidRDefault="00EE00F4" w:rsidP="00EE00F4">
      <w:pPr>
        <w:spacing w:line="240" w:lineRule="auto"/>
        <w:jc w:val="both"/>
        <w:rPr>
          <w:rFonts w:ascii="Times New Roman" w:hAnsi="Times New Roman"/>
          <w:sz w:val="28"/>
          <w:szCs w:val="28"/>
        </w:rPr>
      </w:pPr>
      <w:r w:rsidRPr="00C93BDF">
        <w:rPr>
          <w:rFonts w:ascii="Times New Roman" w:hAnsi="Times New Roman"/>
          <w:sz w:val="28"/>
          <w:szCs w:val="28"/>
        </w:rPr>
        <w:t>1)</w:t>
      </w:r>
      <w:r w:rsidR="0081365E">
        <w:rPr>
          <w:rFonts w:ascii="Times New Roman" w:hAnsi="Times New Roman"/>
          <w:sz w:val="28"/>
          <w:szCs w:val="28"/>
          <w:lang w:val="uk-UA"/>
        </w:rPr>
        <w:t xml:space="preserve"> </w:t>
      </w:r>
      <w:r w:rsidR="0081365E">
        <w:rPr>
          <w:rFonts w:ascii="Times New Roman" w:hAnsi="Times New Roman"/>
          <w:sz w:val="28"/>
          <w:szCs w:val="28"/>
        </w:rPr>
        <w:t xml:space="preserve">Хто </w:t>
      </w:r>
      <w:r w:rsidRPr="00C93BDF">
        <w:rPr>
          <w:rFonts w:ascii="Times New Roman" w:hAnsi="Times New Roman"/>
          <w:sz w:val="28"/>
          <w:szCs w:val="28"/>
        </w:rPr>
        <w:t>з перелічених авторів розробляв дого</w:t>
      </w:r>
      <w:r>
        <w:rPr>
          <w:rFonts w:ascii="Times New Roman" w:hAnsi="Times New Roman"/>
          <w:sz w:val="28"/>
          <w:szCs w:val="28"/>
        </w:rPr>
        <w:t>вірну теорію походження держави</w:t>
      </w:r>
      <w:r w:rsidRPr="00C93BDF">
        <w:rPr>
          <w:rFonts w:ascii="Times New Roman" w:hAnsi="Times New Roman"/>
          <w:sz w:val="28"/>
          <w:szCs w:val="28"/>
        </w:rPr>
        <w:t>?</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А)</w:t>
      </w:r>
      <w:r w:rsidR="0081365E">
        <w:rPr>
          <w:rFonts w:ascii="Times New Roman" w:hAnsi="Times New Roman"/>
          <w:sz w:val="28"/>
          <w:szCs w:val="28"/>
          <w:lang w:val="uk-UA"/>
        </w:rPr>
        <w:t xml:space="preserve"> </w:t>
      </w:r>
      <w:r w:rsidRPr="00C93BDF">
        <w:rPr>
          <w:rFonts w:ascii="Times New Roman" w:hAnsi="Times New Roman"/>
          <w:sz w:val="28"/>
          <w:szCs w:val="28"/>
        </w:rPr>
        <w:t>Т.</w:t>
      </w:r>
      <w:r w:rsidR="0081365E">
        <w:rPr>
          <w:rFonts w:ascii="Times New Roman" w:hAnsi="Times New Roman"/>
          <w:sz w:val="28"/>
          <w:szCs w:val="28"/>
          <w:lang w:val="uk-UA"/>
        </w:rPr>
        <w:t xml:space="preserve"> </w:t>
      </w:r>
      <w:r w:rsidRPr="00C93BDF">
        <w:rPr>
          <w:rFonts w:ascii="Times New Roman" w:hAnsi="Times New Roman"/>
          <w:sz w:val="28"/>
          <w:szCs w:val="28"/>
        </w:rPr>
        <w:t>Гоббс</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Б)</w:t>
      </w:r>
      <w:r w:rsidR="0081365E">
        <w:rPr>
          <w:rFonts w:ascii="Times New Roman" w:hAnsi="Times New Roman"/>
          <w:sz w:val="28"/>
          <w:szCs w:val="28"/>
          <w:lang w:val="uk-UA"/>
        </w:rPr>
        <w:t xml:space="preserve"> </w:t>
      </w:r>
      <w:r w:rsidRPr="00C93BDF">
        <w:rPr>
          <w:rFonts w:ascii="Times New Roman" w:hAnsi="Times New Roman"/>
          <w:sz w:val="28"/>
          <w:szCs w:val="28"/>
        </w:rPr>
        <w:t>Ж.</w:t>
      </w:r>
      <w:r w:rsidR="0081365E">
        <w:rPr>
          <w:rFonts w:ascii="Times New Roman" w:hAnsi="Times New Roman"/>
          <w:sz w:val="28"/>
          <w:szCs w:val="28"/>
          <w:lang w:val="uk-UA"/>
        </w:rPr>
        <w:t xml:space="preserve"> </w:t>
      </w:r>
      <w:r w:rsidRPr="00C93BDF">
        <w:rPr>
          <w:rFonts w:ascii="Times New Roman" w:hAnsi="Times New Roman"/>
          <w:sz w:val="28"/>
          <w:szCs w:val="28"/>
        </w:rPr>
        <w:t>Гобіно</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В)</w:t>
      </w:r>
      <w:r w:rsidR="0081365E">
        <w:rPr>
          <w:rFonts w:ascii="Times New Roman" w:hAnsi="Times New Roman"/>
          <w:sz w:val="28"/>
          <w:szCs w:val="28"/>
          <w:lang w:val="uk-UA"/>
        </w:rPr>
        <w:t xml:space="preserve"> </w:t>
      </w:r>
      <w:r w:rsidRPr="00C93BDF">
        <w:rPr>
          <w:rFonts w:ascii="Times New Roman" w:hAnsi="Times New Roman"/>
          <w:sz w:val="28"/>
          <w:szCs w:val="28"/>
        </w:rPr>
        <w:t>Л.</w:t>
      </w:r>
      <w:r w:rsidR="0081365E">
        <w:rPr>
          <w:rFonts w:ascii="Times New Roman" w:hAnsi="Times New Roman"/>
          <w:sz w:val="28"/>
          <w:szCs w:val="28"/>
          <w:lang w:val="uk-UA"/>
        </w:rPr>
        <w:t xml:space="preserve"> </w:t>
      </w:r>
      <w:r w:rsidRPr="00C93BDF">
        <w:rPr>
          <w:rFonts w:ascii="Times New Roman" w:hAnsi="Times New Roman"/>
          <w:sz w:val="28"/>
          <w:szCs w:val="28"/>
        </w:rPr>
        <w:t>Гумплович</w:t>
      </w:r>
    </w:p>
    <w:p w:rsidR="00EE00F4" w:rsidRPr="00526AD4"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Г)</w:t>
      </w:r>
      <w:r w:rsidR="0081365E">
        <w:rPr>
          <w:rFonts w:ascii="Times New Roman" w:hAnsi="Times New Roman"/>
          <w:sz w:val="28"/>
          <w:szCs w:val="28"/>
          <w:lang w:val="uk-UA"/>
        </w:rPr>
        <w:t xml:space="preserve"> </w:t>
      </w:r>
      <w:r w:rsidRPr="00C93BDF">
        <w:rPr>
          <w:rFonts w:ascii="Times New Roman" w:hAnsi="Times New Roman"/>
          <w:sz w:val="28"/>
          <w:szCs w:val="28"/>
        </w:rPr>
        <w:t>Г.</w:t>
      </w:r>
      <w:r w:rsidR="0081365E">
        <w:rPr>
          <w:rFonts w:ascii="Times New Roman" w:hAnsi="Times New Roman"/>
          <w:sz w:val="28"/>
          <w:szCs w:val="28"/>
          <w:lang w:val="uk-UA"/>
        </w:rPr>
        <w:t xml:space="preserve"> </w:t>
      </w:r>
      <w:r w:rsidRPr="00C93BDF">
        <w:rPr>
          <w:rFonts w:ascii="Times New Roman" w:hAnsi="Times New Roman"/>
          <w:sz w:val="28"/>
          <w:szCs w:val="28"/>
        </w:rPr>
        <w:t>Спенсер</w:t>
      </w:r>
    </w:p>
    <w:p w:rsidR="00EE00F4" w:rsidRPr="00C93BDF" w:rsidRDefault="00EE00F4" w:rsidP="00EE00F4">
      <w:pPr>
        <w:spacing w:line="240" w:lineRule="auto"/>
        <w:jc w:val="both"/>
        <w:rPr>
          <w:rFonts w:ascii="Times New Roman" w:hAnsi="Times New Roman"/>
          <w:sz w:val="28"/>
          <w:szCs w:val="28"/>
        </w:rPr>
      </w:pPr>
      <w:r w:rsidRPr="00C93BDF">
        <w:rPr>
          <w:rFonts w:ascii="Times New Roman" w:hAnsi="Times New Roman"/>
          <w:sz w:val="28"/>
          <w:szCs w:val="28"/>
        </w:rPr>
        <w:t>2)</w:t>
      </w:r>
      <w:r w:rsidR="0081365E">
        <w:rPr>
          <w:rFonts w:ascii="Times New Roman" w:hAnsi="Times New Roman"/>
          <w:sz w:val="28"/>
          <w:szCs w:val="28"/>
          <w:lang w:val="uk-UA"/>
        </w:rPr>
        <w:t xml:space="preserve"> </w:t>
      </w:r>
      <w:r w:rsidRPr="00C93BDF">
        <w:rPr>
          <w:rFonts w:ascii="Times New Roman" w:hAnsi="Times New Roman"/>
          <w:sz w:val="28"/>
          <w:szCs w:val="28"/>
        </w:rPr>
        <w:t>Щ</w:t>
      </w:r>
      <w:r w:rsidR="0081365E">
        <w:rPr>
          <w:rFonts w:ascii="Times New Roman" w:hAnsi="Times New Roman"/>
          <w:sz w:val="28"/>
          <w:szCs w:val="28"/>
        </w:rPr>
        <w:t>о є просторовою основою держави</w:t>
      </w:r>
      <w:r w:rsidRPr="00C93BDF">
        <w:rPr>
          <w:rFonts w:ascii="Times New Roman" w:hAnsi="Times New Roman"/>
          <w:sz w:val="28"/>
          <w:szCs w:val="28"/>
        </w:rPr>
        <w:t>?</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А)</w:t>
      </w:r>
      <w:r w:rsidR="0081365E">
        <w:rPr>
          <w:rFonts w:ascii="Times New Roman" w:hAnsi="Times New Roman"/>
          <w:sz w:val="28"/>
          <w:szCs w:val="28"/>
          <w:lang w:val="uk-UA"/>
        </w:rPr>
        <w:t xml:space="preserve"> </w:t>
      </w:r>
      <w:r w:rsidRPr="00C93BDF">
        <w:rPr>
          <w:rFonts w:ascii="Times New Roman" w:hAnsi="Times New Roman"/>
          <w:sz w:val="28"/>
          <w:szCs w:val="28"/>
        </w:rPr>
        <w:t>Географічне розташування</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lastRenderedPageBreak/>
        <w:t>Б)</w:t>
      </w:r>
      <w:r w:rsidR="0081365E">
        <w:rPr>
          <w:rFonts w:ascii="Times New Roman" w:hAnsi="Times New Roman"/>
          <w:sz w:val="28"/>
          <w:szCs w:val="28"/>
          <w:lang w:val="uk-UA"/>
        </w:rPr>
        <w:t xml:space="preserve"> </w:t>
      </w:r>
      <w:r w:rsidRPr="00C93BDF">
        <w:rPr>
          <w:rFonts w:ascii="Times New Roman" w:hAnsi="Times New Roman"/>
          <w:sz w:val="28"/>
          <w:szCs w:val="28"/>
        </w:rPr>
        <w:t>Територія</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В)</w:t>
      </w:r>
      <w:r w:rsidR="0081365E">
        <w:rPr>
          <w:rFonts w:ascii="Times New Roman" w:hAnsi="Times New Roman"/>
          <w:sz w:val="28"/>
          <w:szCs w:val="28"/>
          <w:lang w:val="uk-UA"/>
        </w:rPr>
        <w:t xml:space="preserve"> </w:t>
      </w:r>
      <w:r w:rsidRPr="00C93BDF">
        <w:rPr>
          <w:rFonts w:ascii="Times New Roman" w:hAnsi="Times New Roman"/>
          <w:sz w:val="28"/>
          <w:szCs w:val="28"/>
        </w:rPr>
        <w:t>Влада</w:t>
      </w:r>
      <w:r w:rsidRPr="00C93BDF">
        <w:rPr>
          <w:rFonts w:ascii="Times New Roman" w:hAnsi="Times New Roman"/>
          <w:sz w:val="28"/>
          <w:szCs w:val="28"/>
        </w:rPr>
        <w:tab/>
      </w:r>
    </w:p>
    <w:p w:rsidR="00EE00F4" w:rsidRPr="00526AD4"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Г)</w:t>
      </w:r>
      <w:r w:rsidR="0081365E">
        <w:rPr>
          <w:rFonts w:ascii="Times New Roman" w:hAnsi="Times New Roman"/>
          <w:sz w:val="28"/>
          <w:szCs w:val="28"/>
          <w:lang w:val="uk-UA"/>
        </w:rPr>
        <w:t xml:space="preserve"> </w:t>
      </w:r>
      <w:r w:rsidRPr="00C93BDF">
        <w:rPr>
          <w:rFonts w:ascii="Times New Roman" w:hAnsi="Times New Roman"/>
          <w:sz w:val="28"/>
          <w:szCs w:val="28"/>
        </w:rPr>
        <w:t>Правові норми</w:t>
      </w:r>
    </w:p>
    <w:p w:rsidR="00EE00F4" w:rsidRPr="0081365E" w:rsidRDefault="00EE00F4" w:rsidP="00EE00F4">
      <w:pPr>
        <w:spacing w:line="240" w:lineRule="auto"/>
        <w:jc w:val="both"/>
        <w:rPr>
          <w:rFonts w:ascii="Times New Roman" w:hAnsi="Times New Roman"/>
          <w:sz w:val="28"/>
          <w:szCs w:val="28"/>
          <w:lang w:val="uk-UA"/>
        </w:rPr>
      </w:pPr>
      <w:r w:rsidRPr="00C93BDF">
        <w:rPr>
          <w:rFonts w:ascii="Times New Roman" w:hAnsi="Times New Roman"/>
          <w:sz w:val="28"/>
          <w:szCs w:val="28"/>
        </w:rPr>
        <w:t>3)</w:t>
      </w:r>
      <w:r w:rsidR="0081365E">
        <w:rPr>
          <w:rFonts w:ascii="Times New Roman" w:hAnsi="Times New Roman"/>
          <w:sz w:val="28"/>
          <w:szCs w:val="28"/>
          <w:lang w:val="uk-UA"/>
        </w:rPr>
        <w:t xml:space="preserve"> </w:t>
      </w:r>
      <w:r w:rsidRPr="00C93BDF">
        <w:rPr>
          <w:rFonts w:ascii="Times New Roman" w:hAnsi="Times New Roman"/>
          <w:sz w:val="28"/>
          <w:szCs w:val="28"/>
        </w:rPr>
        <w:t>Інституціоналізація держави створює</w:t>
      </w:r>
      <w:r w:rsidR="0081365E">
        <w:rPr>
          <w:rFonts w:ascii="Times New Roman" w:hAnsi="Times New Roman"/>
          <w:sz w:val="28"/>
          <w:szCs w:val="28"/>
          <w:lang w:val="uk-UA"/>
        </w:rPr>
        <w:t>:</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А)</w:t>
      </w:r>
      <w:r w:rsidR="0081365E">
        <w:rPr>
          <w:rFonts w:ascii="Times New Roman" w:hAnsi="Times New Roman"/>
          <w:sz w:val="28"/>
          <w:szCs w:val="28"/>
          <w:lang w:val="uk-UA"/>
        </w:rPr>
        <w:t xml:space="preserve"> </w:t>
      </w:r>
      <w:r w:rsidRPr="00C93BDF">
        <w:rPr>
          <w:rFonts w:ascii="Times New Roman" w:hAnsi="Times New Roman"/>
          <w:sz w:val="28"/>
          <w:szCs w:val="28"/>
        </w:rPr>
        <w:t>Монополію влади</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Б)</w:t>
      </w:r>
      <w:r w:rsidR="0081365E">
        <w:rPr>
          <w:rFonts w:ascii="Times New Roman" w:hAnsi="Times New Roman"/>
          <w:sz w:val="28"/>
          <w:szCs w:val="28"/>
          <w:lang w:val="uk-UA"/>
        </w:rPr>
        <w:t xml:space="preserve"> </w:t>
      </w:r>
      <w:r w:rsidRPr="00C93BDF">
        <w:rPr>
          <w:rFonts w:ascii="Times New Roman" w:hAnsi="Times New Roman"/>
          <w:sz w:val="28"/>
          <w:szCs w:val="28"/>
        </w:rPr>
        <w:t>Гнучкість політичної і правової системи</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В)</w:t>
      </w:r>
      <w:r w:rsidR="0081365E">
        <w:rPr>
          <w:rFonts w:ascii="Times New Roman" w:hAnsi="Times New Roman"/>
          <w:sz w:val="28"/>
          <w:szCs w:val="28"/>
          <w:lang w:val="uk-UA"/>
        </w:rPr>
        <w:t xml:space="preserve"> </w:t>
      </w:r>
      <w:r w:rsidRPr="00C93BDF">
        <w:rPr>
          <w:rFonts w:ascii="Times New Roman" w:hAnsi="Times New Roman"/>
          <w:sz w:val="28"/>
          <w:szCs w:val="28"/>
        </w:rPr>
        <w:t>Залежність населення від держави</w:t>
      </w:r>
    </w:p>
    <w:p w:rsidR="00EE00F4" w:rsidRPr="00526AD4"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Г)</w:t>
      </w:r>
      <w:r w:rsidR="0081365E">
        <w:rPr>
          <w:rFonts w:ascii="Times New Roman" w:hAnsi="Times New Roman"/>
          <w:sz w:val="28"/>
          <w:szCs w:val="28"/>
          <w:lang w:val="uk-UA"/>
        </w:rPr>
        <w:t xml:space="preserve"> </w:t>
      </w:r>
      <w:r w:rsidRPr="00C93BDF">
        <w:rPr>
          <w:rFonts w:ascii="Times New Roman" w:hAnsi="Times New Roman"/>
          <w:sz w:val="28"/>
          <w:szCs w:val="28"/>
        </w:rPr>
        <w:t>Посилення бюрократичного апарату</w:t>
      </w:r>
    </w:p>
    <w:p w:rsidR="00EE00F4" w:rsidRPr="00C93BDF" w:rsidRDefault="00EE00F4" w:rsidP="00EE00F4">
      <w:pPr>
        <w:spacing w:line="240" w:lineRule="auto"/>
        <w:jc w:val="both"/>
        <w:rPr>
          <w:rFonts w:ascii="Times New Roman" w:hAnsi="Times New Roman"/>
          <w:sz w:val="28"/>
          <w:szCs w:val="28"/>
        </w:rPr>
      </w:pPr>
      <w:r w:rsidRPr="00C93BDF">
        <w:rPr>
          <w:rFonts w:ascii="Times New Roman" w:hAnsi="Times New Roman"/>
          <w:sz w:val="28"/>
          <w:szCs w:val="28"/>
        </w:rPr>
        <w:t>4)</w:t>
      </w:r>
      <w:r w:rsidR="0081365E">
        <w:rPr>
          <w:rFonts w:ascii="Times New Roman" w:hAnsi="Times New Roman"/>
          <w:sz w:val="28"/>
          <w:szCs w:val="28"/>
          <w:lang w:val="uk-UA"/>
        </w:rPr>
        <w:t xml:space="preserve"> </w:t>
      </w:r>
      <w:r w:rsidRPr="00C93BDF">
        <w:rPr>
          <w:rFonts w:ascii="Times New Roman" w:hAnsi="Times New Roman"/>
          <w:sz w:val="28"/>
          <w:szCs w:val="28"/>
        </w:rPr>
        <w:t>Яку з форм державног</w:t>
      </w:r>
      <w:r w:rsidR="0081365E">
        <w:rPr>
          <w:rFonts w:ascii="Times New Roman" w:hAnsi="Times New Roman"/>
          <w:sz w:val="28"/>
          <w:szCs w:val="28"/>
        </w:rPr>
        <w:t>о правління Платон не розрізняв</w:t>
      </w:r>
      <w:r w:rsidRPr="00C93BDF">
        <w:rPr>
          <w:rFonts w:ascii="Times New Roman" w:hAnsi="Times New Roman"/>
          <w:sz w:val="28"/>
          <w:szCs w:val="28"/>
        </w:rPr>
        <w:t>?</w:t>
      </w:r>
    </w:p>
    <w:p w:rsidR="00EE00F4" w:rsidRPr="0081365E"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А)</w:t>
      </w:r>
      <w:r w:rsidR="0081365E">
        <w:rPr>
          <w:rFonts w:ascii="Times New Roman" w:hAnsi="Times New Roman"/>
          <w:sz w:val="28"/>
          <w:szCs w:val="28"/>
          <w:lang w:val="uk-UA"/>
        </w:rPr>
        <w:t xml:space="preserve"> </w:t>
      </w:r>
      <w:r w:rsidR="0081365E">
        <w:rPr>
          <w:rFonts w:ascii="Times New Roman" w:hAnsi="Times New Roman"/>
          <w:sz w:val="28"/>
          <w:szCs w:val="28"/>
        </w:rPr>
        <w:t>Аристократі</w:t>
      </w:r>
      <w:r w:rsidR="0081365E">
        <w:rPr>
          <w:rFonts w:ascii="Times New Roman" w:hAnsi="Times New Roman"/>
          <w:sz w:val="28"/>
          <w:szCs w:val="28"/>
          <w:lang w:val="uk-UA"/>
        </w:rPr>
        <w:t>ю</w:t>
      </w:r>
    </w:p>
    <w:p w:rsidR="00EE00F4" w:rsidRPr="0081365E"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Б)</w:t>
      </w:r>
      <w:r w:rsidR="0081365E">
        <w:rPr>
          <w:rFonts w:ascii="Times New Roman" w:hAnsi="Times New Roman"/>
          <w:sz w:val="28"/>
          <w:szCs w:val="28"/>
          <w:lang w:val="uk-UA"/>
        </w:rPr>
        <w:t xml:space="preserve"> </w:t>
      </w:r>
      <w:r w:rsidR="0081365E">
        <w:rPr>
          <w:rFonts w:ascii="Times New Roman" w:hAnsi="Times New Roman"/>
          <w:sz w:val="28"/>
          <w:szCs w:val="28"/>
        </w:rPr>
        <w:t>Монархі</w:t>
      </w:r>
      <w:r w:rsidR="0081365E">
        <w:rPr>
          <w:rFonts w:ascii="Times New Roman" w:hAnsi="Times New Roman"/>
          <w:sz w:val="28"/>
          <w:szCs w:val="28"/>
          <w:lang w:val="uk-UA"/>
        </w:rPr>
        <w:t>ю</w:t>
      </w:r>
    </w:p>
    <w:p w:rsidR="00EE00F4" w:rsidRPr="0081365E"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В)</w:t>
      </w:r>
      <w:r w:rsidR="0081365E">
        <w:rPr>
          <w:rFonts w:ascii="Times New Roman" w:hAnsi="Times New Roman"/>
          <w:sz w:val="28"/>
          <w:szCs w:val="28"/>
          <w:lang w:val="uk-UA"/>
        </w:rPr>
        <w:t xml:space="preserve"> </w:t>
      </w:r>
      <w:r w:rsidR="0081365E">
        <w:rPr>
          <w:rFonts w:ascii="Times New Roman" w:hAnsi="Times New Roman"/>
          <w:sz w:val="28"/>
          <w:szCs w:val="28"/>
        </w:rPr>
        <w:t>Демократі</w:t>
      </w:r>
      <w:r w:rsidR="0081365E">
        <w:rPr>
          <w:rFonts w:ascii="Times New Roman" w:hAnsi="Times New Roman"/>
          <w:sz w:val="28"/>
          <w:szCs w:val="28"/>
          <w:lang w:val="uk-UA"/>
        </w:rPr>
        <w:t>ю</w:t>
      </w:r>
    </w:p>
    <w:p w:rsidR="00EE00F4" w:rsidRPr="0081365E"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Г)</w:t>
      </w:r>
      <w:r w:rsidR="0081365E">
        <w:rPr>
          <w:rFonts w:ascii="Times New Roman" w:hAnsi="Times New Roman"/>
          <w:sz w:val="28"/>
          <w:szCs w:val="28"/>
          <w:lang w:val="uk-UA"/>
        </w:rPr>
        <w:t xml:space="preserve"> </w:t>
      </w:r>
      <w:r w:rsidR="0081365E">
        <w:rPr>
          <w:rFonts w:ascii="Times New Roman" w:hAnsi="Times New Roman"/>
          <w:sz w:val="28"/>
          <w:szCs w:val="28"/>
        </w:rPr>
        <w:t>Політі</w:t>
      </w:r>
      <w:r w:rsidR="0081365E">
        <w:rPr>
          <w:rFonts w:ascii="Times New Roman" w:hAnsi="Times New Roman"/>
          <w:sz w:val="28"/>
          <w:szCs w:val="28"/>
          <w:lang w:val="uk-UA"/>
        </w:rPr>
        <w:t>ю</w:t>
      </w:r>
    </w:p>
    <w:p w:rsidR="00EE00F4" w:rsidRPr="00C93BDF" w:rsidRDefault="00EE00F4" w:rsidP="00EE00F4">
      <w:pPr>
        <w:spacing w:line="240" w:lineRule="auto"/>
        <w:jc w:val="both"/>
        <w:rPr>
          <w:rFonts w:ascii="Times New Roman" w:hAnsi="Times New Roman"/>
          <w:sz w:val="28"/>
          <w:szCs w:val="28"/>
        </w:rPr>
      </w:pPr>
      <w:r w:rsidRPr="00C93BDF">
        <w:rPr>
          <w:rFonts w:ascii="Times New Roman" w:hAnsi="Times New Roman"/>
          <w:sz w:val="28"/>
          <w:szCs w:val="28"/>
        </w:rPr>
        <w:t>5)</w:t>
      </w:r>
      <w:r w:rsidR="0081365E">
        <w:rPr>
          <w:rFonts w:ascii="Times New Roman" w:hAnsi="Times New Roman"/>
          <w:sz w:val="28"/>
          <w:szCs w:val="28"/>
          <w:lang w:val="uk-UA"/>
        </w:rPr>
        <w:t xml:space="preserve"> </w:t>
      </w:r>
      <w:r w:rsidRPr="00C93BDF">
        <w:rPr>
          <w:rFonts w:ascii="Times New Roman" w:hAnsi="Times New Roman"/>
          <w:sz w:val="28"/>
          <w:szCs w:val="28"/>
        </w:rPr>
        <w:t>Хто з античних мислителів розріз</w:t>
      </w:r>
      <w:r w:rsidR="0081365E">
        <w:rPr>
          <w:rFonts w:ascii="Times New Roman" w:hAnsi="Times New Roman"/>
          <w:sz w:val="28"/>
          <w:szCs w:val="28"/>
        </w:rPr>
        <w:t xml:space="preserve">няв державу за </w:t>
      </w:r>
      <w:r w:rsidR="0081365E">
        <w:rPr>
          <w:rFonts w:ascii="Times New Roman" w:hAnsi="Times New Roman"/>
          <w:sz w:val="28"/>
          <w:szCs w:val="28"/>
          <w:lang w:val="uk-UA"/>
        </w:rPr>
        <w:t>кількістю</w:t>
      </w:r>
      <w:r w:rsidR="0081365E">
        <w:rPr>
          <w:rFonts w:ascii="Times New Roman" w:hAnsi="Times New Roman"/>
          <w:sz w:val="28"/>
          <w:szCs w:val="28"/>
        </w:rPr>
        <w:t xml:space="preserve"> правлячих</w:t>
      </w:r>
      <w:r w:rsidRPr="00C93BDF">
        <w:rPr>
          <w:rFonts w:ascii="Times New Roman" w:hAnsi="Times New Roman"/>
          <w:sz w:val="28"/>
          <w:szCs w:val="28"/>
        </w:rPr>
        <w:t>?</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А)</w:t>
      </w:r>
      <w:r w:rsidR="0081365E">
        <w:rPr>
          <w:rFonts w:ascii="Times New Roman" w:hAnsi="Times New Roman"/>
          <w:sz w:val="28"/>
          <w:szCs w:val="28"/>
          <w:lang w:val="uk-UA"/>
        </w:rPr>
        <w:t xml:space="preserve"> </w:t>
      </w:r>
      <w:r w:rsidRPr="00C93BDF">
        <w:rPr>
          <w:rFonts w:ascii="Times New Roman" w:hAnsi="Times New Roman"/>
          <w:sz w:val="28"/>
          <w:szCs w:val="28"/>
        </w:rPr>
        <w:t>Цицерон</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Б)</w:t>
      </w:r>
      <w:r w:rsidR="0081365E">
        <w:rPr>
          <w:rFonts w:ascii="Times New Roman" w:hAnsi="Times New Roman"/>
          <w:sz w:val="28"/>
          <w:szCs w:val="28"/>
          <w:lang w:val="uk-UA"/>
        </w:rPr>
        <w:t xml:space="preserve"> </w:t>
      </w:r>
      <w:r w:rsidRPr="00C93BDF">
        <w:rPr>
          <w:rFonts w:ascii="Times New Roman" w:hAnsi="Times New Roman"/>
          <w:sz w:val="28"/>
          <w:szCs w:val="28"/>
        </w:rPr>
        <w:t>Платон</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В)</w:t>
      </w:r>
      <w:r w:rsidR="0081365E">
        <w:rPr>
          <w:rFonts w:ascii="Times New Roman" w:hAnsi="Times New Roman"/>
          <w:sz w:val="28"/>
          <w:szCs w:val="28"/>
          <w:lang w:val="uk-UA"/>
        </w:rPr>
        <w:t xml:space="preserve"> </w:t>
      </w:r>
      <w:r w:rsidRPr="00C93BDF">
        <w:rPr>
          <w:rFonts w:ascii="Times New Roman" w:hAnsi="Times New Roman"/>
          <w:sz w:val="28"/>
          <w:szCs w:val="28"/>
        </w:rPr>
        <w:t>Аристотель</w:t>
      </w:r>
    </w:p>
    <w:p w:rsidR="00EE00F4" w:rsidRPr="00526AD4"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Г)</w:t>
      </w:r>
      <w:r w:rsidR="0081365E">
        <w:rPr>
          <w:rFonts w:ascii="Times New Roman" w:hAnsi="Times New Roman"/>
          <w:sz w:val="28"/>
          <w:szCs w:val="28"/>
          <w:lang w:val="uk-UA"/>
        </w:rPr>
        <w:t xml:space="preserve"> </w:t>
      </w:r>
      <w:r w:rsidRPr="00C93BDF">
        <w:rPr>
          <w:rFonts w:ascii="Times New Roman" w:hAnsi="Times New Roman"/>
          <w:sz w:val="28"/>
          <w:szCs w:val="28"/>
        </w:rPr>
        <w:t>Полібій</w:t>
      </w:r>
    </w:p>
    <w:p w:rsidR="00EE00F4" w:rsidRPr="00C93BDF" w:rsidRDefault="00EE00F4" w:rsidP="00EE00F4">
      <w:pPr>
        <w:spacing w:line="240" w:lineRule="auto"/>
        <w:jc w:val="both"/>
        <w:rPr>
          <w:rFonts w:ascii="Times New Roman" w:hAnsi="Times New Roman"/>
          <w:sz w:val="28"/>
          <w:szCs w:val="28"/>
        </w:rPr>
      </w:pPr>
      <w:r w:rsidRPr="00C93BDF">
        <w:rPr>
          <w:rFonts w:ascii="Times New Roman" w:hAnsi="Times New Roman"/>
          <w:sz w:val="28"/>
          <w:szCs w:val="28"/>
        </w:rPr>
        <w:t>6)</w:t>
      </w:r>
      <w:r w:rsidR="0081365E">
        <w:rPr>
          <w:rFonts w:ascii="Times New Roman" w:hAnsi="Times New Roman"/>
          <w:sz w:val="28"/>
          <w:szCs w:val="28"/>
          <w:lang w:val="uk-UA"/>
        </w:rPr>
        <w:t xml:space="preserve"> </w:t>
      </w:r>
      <w:r w:rsidRPr="00C93BDF">
        <w:rPr>
          <w:rFonts w:ascii="Times New Roman" w:hAnsi="Times New Roman"/>
          <w:sz w:val="28"/>
          <w:szCs w:val="28"/>
        </w:rPr>
        <w:t>Якого виду</w:t>
      </w:r>
      <w:r w:rsidR="0081365E">
        <w:rPr>
          <w:rFonts w:ascii="Times New Roman" w:hAnsi="Times New Roman"/>
          <w:sz w:val="28"/>
          <w:szCs w:val="28"/>
        </w:rPr>
        <w:t xml:space="preserve"> республіки ніколи не існувало</w:t>
      </w:r>
      <w:r w:rsidRPr="00C93BDF">
        <w:rPr>
          <w:rFonts w:ascii="Times New Roman" w:hAnsi="Times New Roman"/>
          <w:sz w:val="28"/>
          <w:szCs w:val="28"/>
        </w:rPr>
        <w:t>?</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А)</w:t>
      </w:r>
      <w:r w:rsidR="0081365E">
        <w:rPr>
          <w:rFonts w:ascii="Times New Roman" w:hAnsi="Times New Roman"/>
          <w:sz w:val="28"/>
          <w:szCs w:val="28"/>
          <w:lang w:val="uk-UA"/>
        </w:rPr>
        <w:t xml:space="preserve"> </w:t>
      </w:r>
      <w:r w:rsidRPr="00C93BDF">
        <w:rPr>
          <w:rFonts w:ascii="Times New Roman" w:hAnsi="Times New Roman"/>
          <w:sz w:val="28"/>
          <w:szCs w:val="28"/>
        </w:rPr>
        <w:t>Буржуазної</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Б)</w:t>
      </w:r>
      <w:r w:rsidR="0081365E">
        <w:rPr>
          <w:rFonts w:ascii="Times New Roman" w:hAnsi="Times New Roman"/>
          <w:sz w:val="28"/>
          <w:szCs w:val="28"/>
          <w:lang w:val="uk-UA"/>
        </w:rPr>
        <w:t xml:space="preserve"> </w:t>
      </w:r>
      <w:r w:rsidRPr="00C93BDF">
        <w:rPr>
          <w:rFonts w:ascii="Times New Roman" w:hAnsi="Times New Roman"/>
          <w:sz w:val="28"/>
          <w:szCs w:val="28"/>
        </w:rPr>
        <w:t>Середньовічної</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В)</w:t>
      </w:r>
      <w:r w:rsidR="0081365E">
        <w:rPr>
          <w:rFonts w:ascii="Times New Roman" w:hAnsi="Times New Roman"/>
          <w:sz w:val="28"/>
          <w:szCs w:val="28"/>
          <w:lang w:val="uk-UA"/>
        </w:rPr>
        <w:t xml:space="preserve"> </w:t>
      </w:r>
      <w:r w:rsidRPr="00C93BDF">
        <w:rPr>
          <w:rFonts w:ascii="Times New Roman" w:hAnsi="Times New Roman"/>
          <w:sz w:val="28"/>
          <w:szCs w:val="28"/>
        </w:rPr>
        <w:t>Античної</w:t>
      </w:r>
    </w:p>
    <w:p w:rsidR="00EE00F4" w:rsidRPr="00526AD4"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Г)</w:t>
      </w:r>
      <w:r w:rsidR="0081365E">
        <w:rPr>
          <w:rFonts w:ascii="Times New Roman" w:hAnsi="Times New Roman"/>
          <w:sz w:val="28"/>
          <w:szCs w:val="28"/>
          <w:lang w:val="uk-UA"/>
        </w:rPr>
        <w:t xml:space="preserve"> </w:t>
      </w:r>
      <w:r w:rsidRPr="00C93BDF">
        <w:rPr>
          <w:rFonts w:ascii="Times New Roman" w:hAnsi="Times New Roman"/>
          <w:sz w:val="28"/>
          <w:szCs w:val="28"/>
        </w:rPr>
        <w:t>Колоніальної</w:t>
      </w:r>
    </w:p>
    <w:p w:rsidR="00EE00F4" w:rsidRPr="00C93BDF" w:rsidRDefault="00EE00F4" w:rsidP="00EE00F4">
      <w:pPr>
        <w:spacing w:line="240" w:lineRule="auto"/>
        <w:jc w:val="both"/>
        <w:rPr>
          <w:rFonts w:ascii="Times New Roman" w:hAnsi="Times New Roman"/>
          <w:sz w:val="28"/>
          <w:szCs w:val="28"/>
        </w:rPr>
      </w:pPr>
      <w:r w:rsidRPr="00C93BDF">
        <w:rPr>
          <w:rFonts w:ascii="Times New Roman" w:hAnsi="Times New Roman"/>
          <w:sz w:val="28"/>
          <w:szCs w:val="28"/>
        </w:rPr>
        <w:t>7)</w:t>
      </w:r>
      <w:r w:rsidR="0081365E">
        <w:rPr>
          <w:rFonts w:ascii="Times New Roman" w:hAnsi="Times New Roman"/>
          <w:sz w:val="28"/>
          <w:szCs w:val="28"/>
          <w:lang w:val="uk-UA"/>
        </w:rPr>
        <w:t xml:space="preserve"> </w:t>
      </w:r>
      <w:r w:rsidRPr="00C93BDF">
        <w:rPr>
          <w:rFonts w:ascii="Times New Roman" w:hAnsi="Times New Roman"/>
          <w:sz w:val="28"/>
          <w:szCs w:val="28"/>
        </w:rPr>
        <w:t>Я</w:t>
      </w:r>
      <w:r w:rsidR="005C4822">
        <w:rPr>
          <w:rFonts w:ascii="Times New Roman" w:hAnsi="Times New Roman"/>
          <w:sz w:val="28"/>
          <w:szCs w:val="28"/>
        </w:rPr>
        <w:t xml:space="preserve">кого виду </w:t>
      </w:r>
      <w:r w:rsidR="0081365E">
        <w:rPr>
          <w:rFonts w:ascii="Times New Roman" w:hAnsi="Times New Roman"/>
          <w:sz w:val="28"/>
          <w:szCs w:val="28"/>
        </w:rPr>
        <w:t>федерації не існує</w:t>
      </w:r>
      <w:r w:rsidRPr="00C93BDF">
        <w:rPr>
          <w:rFonts w:ascii="Times New Roman" w:hAnsi="Times New Roman"/>
          <w:sz w:val="28"/>
          <w:szCs w:val="28"/>
        </w:rPr>
        <w:t>?</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А)</w:t>
      </w:r>
      <w:r w:rsidR="0081365E">
        <w:rPr>
          <w:rFonts w:ascii="Times New Roman" w:hAnsi="Times New Roman"/>
          <w:sz w:val="28"/>
          <w:szCs w:val="28"/>
          <w:lang w:val="uk-UA"/>
        </w:rPr>
        <w:t xml:space="preserve"> </w:t>
      </w:r>
      <w:r w:rsidRPr="00C93BDF">
        <w:rPr>
          <w:rFonts w:ascii="Times New Roman" w:hAnsi="Times New Roman"/>
          <w:sz w:val="28"/>
          <w:szCs w:val="28"/>
        </w:rPr>
        <w:t>Децентралізованої федерації</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Б)</w:t>
      </w:r>
      <w:r w:rsidR="0081365E">
        <w:rPr>
          <w:rFonts w:ascii="Times New Roman" w:hAnsi="Times New Roman"/>
          <w:sz w:val="28"/>
          <w:szCs w:val="28"/>
          <w:lang w:val="uk-UA"/>
        </w:rPr>
        <w:t xml:space="preserve"> </w:t>
      </w:r>
      <w:r w:rsidRPr="00C93BDF">
        <w:rPr>
          <w:rFonts w:ascii="Times New Roman" w:hAnsi="Times New Roman"/>
          <w:sz w:val="28"/>
          <w:szCs w:val="28"/>
        </w:rPr>
        <w:t>Змішаної федерації</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В)</w:t>
      </w:r>
      <w:r w:rsidR="0081365E">
        <w:rPr>
          <w:rFonts w:ascii="Times New Roman" w:hAnsi="Times New Roman"/>
          <w:sz w:val="28"/>
          <w:szCs w:val="28"/>
          <w:lang w:val="uk-UA"/>
        </w:rPr>
        <w:t xml:space="preserve"> </w:t>
      </w:r>
      <w:r w:rsidRPr="00C93BDF">
        <w:rPr>
          <w:rFonts w:ascii="Times New Roman" w:hAnsi="Times New Roman"/>
          <w:sz w:val="28"/>
          <w:szCs w:val="28"/>
        </w:rPr>
        <w:t>Класичної федерації</w:t>
      </w:r>
    </w:p>
    <w:p w:rsidR="00EE00F4" w:rsidRPr="00526AD4"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Г)</w:t>
      </w:r>
      <w:r w:rsidR="0081365E">
        <w:rPr>
          <w:rFonts w:ascii="Times New Roman" w:hAnsi="Times New Roman"/>
          <w:sz w:val="28"/>
          <w:szCs w:val="28"/>
          <w:lang w:val="uk-UA"/>
        </w:rPr>
        <w:t xml:space="preserve"> </w:t>
      </w:r>
      <w:r w:rsidRPr="00C93BDF">
        <w:rPr>
          <w:rFonts w:ascii="Times New Roman" w:hAnsi="Times New Roman"/>
          <w:sz w:val="28"/>
          <w:szCs w:val="28"/>
        </w:rPr>
        <w:t>Конституційної федерації</w:t>
      </w:r>
    </w:p>
    <w:p w:rsidR="00EE00F4" w:rsidRPr="00C93BDF" w:rsidRDefault="00EE00F4" w:rsidP="00EE00F4">
      <w:pPr>
        <w:spacing w:line="240" w:lineRule="auto"/>
        <w:jc w:val="both"/>
        <w:rPr>
          <w:rFonts w:ascii="Times New Roman" w:hAnsi="Times New Roman"/>
          <w:sz w:val="28"/>
          <w:szCs w:val="28"/>
        </w:rPr>
      </w:pPr>
      <w:r w:rsidRPr="00C93BDF">
        <w:rPr>
          <w:rFonts w:ascii="Times New Roman" w:hAnsi="Times New Roman"/>
          <w:sz w:val="28"/>
          <w:szCs w:val="28"/>
        </w:rPr>
        <w:lastRenderedPageBreak/>
        <w:t>8)</w:t>
      </w:r>
      <w:r w:rsidR="0081365E">
        <w:rPr>
          <w:rFonts w:ascii="Times New Roman" w:hAnsi="Times New Roman"/>
          <w:sz w:val="28"/>
          <w:szCs w:val="28"/>
          <w:lang w:val="uk-UA"/>
        </w:rPr>
        <w:t xml:space="preserve"> </w:t>
      </w:r>
      <w:r w:rsidRPr="00C93BDF">
        <w:rPr>
          <w:rFonts w:ascii="Times New Roman" w:hAnsi="Times New Roman"/>
          <w:sz w:val="28"/>
          <w:szCs w:val="28"/>
        </w:rPr>
        <w:t>Чим характеризується центр</w:t>
      </w:r>
      <w:r w:rsidR="0081365E">
        <w:rPr>
          <w:rFonts w:ascii="Times New Roman" w:hAnsi="Times New Roman"/>
          <w:sz w:val="28"/>
          <w:szCs w:val="28"/>
        </w:rPr>
        <w:t>алізована федерація</w:t>
      </w:r>
      <w:r w:rsidRPr="00C93BDF">
        <w:rPr>
          <w:rFonts w:ascii="Times New Roman" w:hAnsi="Times New Roman"/>
          <w:sz w:val="28"/>
          <w:szCs w:val="28"/>
        </w:rPr>
        <w:t>?</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А)</w:t>
      </w:r>
      <w:r w:rsidR="0081365E">
        <w:rPr>
          <w:rFonts w:ascii="Times New Roman" w:hAnsi="Times New Roman"/>
          <w:sz w:val="28"/>
          <w:szCs w:val="28"/>
          <w:lang w:val="uk-UA"/>
        </w:rPr>
        <w:t xml:space="preserve"> </w:t>
      </w:r>
      <w:r w:rsidRPr="00C93BDF">
        <w:rPr>
          <w:rFonts w:ascii="Times New Roman" w:hAnsi="Times New Roman"/>
          <w:sz w:val="28"/>
          <w:szCs w:val="28"/>
        </w:rPr>
        <w:t>Не всі суб’єкти мають однаковий політико-правовий статус</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Б)</w:t>
      </w:r>
      <w:r w:rsidR="0081365E">
        <w:rPr>
          <w:rFonts w:ascii="Times New Roman" w:hAnsi="Times New Roman"/>
          <w:sz w:val="28"/>
          <w:szCs w:val="28"/>
          <w:lang w:val="uk-UA"/>
        </w:rPr>
        <w:t xml:space="preserve"> </w:t>
      </w:r>
      <w:r w:rsidRPr="00C93BDF">
        <w:rPr>
          <w:rFonts w:ascii="Times New Roman" w:hAnsi="Times New Roman"/>
          <w:sz w:val="28"/>
          <w:szCs w:val="28"/>
        </w:rPr>
        <w:t>Суб’єкти обмежені у прийнятті рішень на місцевому рівні</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В)</w:t>
      </w:r>
      <w:r w:rsidR="0081365E">
        <w:rPr>
          <w:rFonts w:ascii="Times New Roman" w:hAnsi="Times New Roman"/>
          <w:sz w:val="28"/>
          <w:szCs w:val="28"/>
          <w:lang w:val="uk-UA"/>
        </w:rPr>
        <w:t xml:space="preserve"> </w:t>
      </w:r>
      <w:r w:rsidRPr="00C93BDF">
        <w:rPr>
          <w:rFonts w:ascii="Times New Roman" w:hAnsi="Times New Roman"/>
          <w:sz w:val="28"/>
          <w:szCs w:val="28"/>
        </w:rPr>
        <w:t>Суб’єкти мають тісні господарсько-економічні зв’язки</w:t>
      </w:r>
    </w:p>
    <w:p w:rsidR="00EE00F4" w:rsidRPr="00526AD4"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Г)</w:t>
      </w:r>
      <w:r w:rsidR="0081365E">
        <w:rPr>
          <w:rFonts w:ascii="Times New Roman" w:hAnsi="Times New Roman"/>
          <w:sz w:val="28"/>
          <w:szCs w:val="28"/>
          <w:lang w:val="uk-UA"/>
        </w:rPr>
        <w:t xml:space="preserve"> </w:t>
      </w:r>
      <w:r w:rsidRPr="00C93BDF">
        <w:rPr>
          <w:rFonts w:ascii="Times New Roman" w:hAnsi="Times New Roman"/>
          <w:sz w:val="28"/>
          <w:szCs w:val="28"/>
        </w:rPr>
        <w:t>Суб’єкти мають власні правові акти</w:t>
      </w:r>
    </w:p>
    <w:p w:rsidR="00EE00F4" w:rsidRPr="00C93BDF" w:rsidRDefault="00EE00F4" w:rsidP="00EE00F4">
      <w:pPr>
        <w:spacing w:line="240" w:lineRule="auto"/>
        <w:jc w:val="both"/>
        <w:rPr>
          <w:rFonts w:ascii="Times New Roman" w:hAnsi="Times New Roman"/>
          <w:sz w:val="28"/>
          <w:szCs w:val="28"/>
        </w:rPr>
      </w:pPr>
      <w:r w:rsidRPr="00C93BDF">
        <w:rPr>
          <w:rFonts w:ascii="Times New Roman" w:hAnsi="Times New Roman"/>
          <w:sz w:val="28"/>
          <w:szCs w:val="28"/>
        </w:rPr>
        <w:t>9)</w:t>
      </w:r>
      <w:r w:rsidR="0081365E">
        <w:rPr>
          <w:rFonts w:ascii="Times New Roman" w:hAnsi="Times New Roman"/>
          <w:sz w:val="28"/>
          <w:szCs w:val="28"/>
          <w:lang w:val="uk-UA"/>
        </w:rPr>
        <w:t xml:space="preserve"> </w:t>
      </w:r>
      <w:r w:rsidRPr="00C93BDF">
        <w:rPr>
          <w:rFonts w:ascii="Times New Roman" w:hAnsi="Times New Roman"/>
          <w:sz w:val="28"/>
          <w:szCs w:val="28"/>
        </w:rPr>
        <w:t>Яка з перелічених краї</w:t>
      </w:r>
      <w:r w:rsidR="0081365E">
        <w:rPr>
          <w:rFonts w:ascii="Times New Roman" w:hAnsi="Times New Roman"/>
          <w:sz w:val="28"/>
          <w:szCs w:val="28"/>
        </w:rPr>
        <w:t>н не є абсолютною монархією</w:t>
      </w:r>
      <w:r w:rsidRPr="00C93BDF">
        <w:rPr>
          <w:rFonts w:ascii="Times New Roman" w:hAnsi="Times New Roman"/>
          <w:sz w:val="28"/>
          <w:szCs w:val="28"/>
        </w:rPr>
        <w:t>?</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А)</w:t>
      </w:r>
      <w:r w:rsidR="0081365E">
        <w:rPr>
          <w:rFonts w:ascii="Times New Roman" w:hAnsi="Times New Roman"/>
          <w:sz w:val="28"/>
          <w:szCs w:val="28"/>
          <w:lang w:val="uk-UA"/>
        </w:rPr>
        <w:t xml:space="preserve"> </w:t>
      </w:r>
      <w:r w:rsidRPr="00C93BDF">
        <w:rPr>
          <w:rFonts w:ascii="Times New Roman" w:hAnsi="Times New Roman"/>
          <w:sz w:val="28"/>
          <w:szCs w:val="28"/>
        </w:rPr>
        <w:t>Саудівська Аравія</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Б)</w:t>
      </w:r>
      <w:r w:rsidR="0081365E">
        <w:rPr>
          <w:rFonts w:ascii="Times New Roman" w:hAnsi="Times New Roman"/>
          <w:sz w:val="28"/>
          <w:szCs w:val="28"/>
          <w:lang w:val="uk-UA"/>
        </w:rPr>
        <w:t xml:space="preserve"> </w:t>
      </w:r>
      <w:r w:rsidRPr="00C93BDF">
        <w:rPr>
          <w:rFonts w:ascii="Times New Roman" w:hAnsi="Times New Roman"/>
          <w:sz w:val="28"/>
          <w:szCs w:val="28"/>
        </w:rPr>
        <w:t>Ватикан</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В)</w:t>
      </w:r>
      <w:r w:rsidR="0081365E">
        <w:rPr>
          <w:rFonts w:ascii="Times New Roman" w:hAnsi="Times New Roman"/>
          <w:sz w:val="28"/>
          <w:szCs w:val="28"/>
          <w:lang w:val="uk-UA"/>
        </w:rPr>
        <w:t xml:space="preserve"> </w:t>
      </w:r>
      <w:r w:rsidRPr="00C93BDF">
        <w:rPr>
          <w:rFonts w:ascii="Times New Roman" w:hAnsi="Times New Roman"/>
          <w:sz w:val="28"/>
          <w:szCs w:val="28"/>
        </w:rPr>
        <w:t>Бруней</w:t>
      </w:r>
    </w:p>
    <w:p w:rsidR="00EE00F4" w:rsidRPr="00526AD4" w:rsidRDefault="00EE00F4" w:rsidP="00526AD4">
      <w:pPr>
        <w:spacing w:line="240" w:lineRule="auto"/>
        <w:ind w:firstLine="284"/>
        <w:jc w:val="both"/>
        <w:rPr>
          <w:rFonts w:ascii="Times New Roman" w:hAnsi="Times New Roman"/>
          <w:sz w:val="28"/>
          <w:szCs w:val="28"/>
          <w:lang w:val="uk-UA"/>
        </w:rPr>
      </w:pPr>
      <w:r w:rsidRPr="00C93BDF">
        <w:rPr>
          <w:rFonts w:ascii="Times New Roman" w:hAnsi="Times New Roman"/>
          <w:sz w:val="28"/>
          <w:szCs w:val="28"/>
        </w:rPr>
        <w:t>Г)</w:t>
      </w:r>
      <w:r w:rsidR="0081365E">
        <w:rPr>
          <w:rFonts w:ascii="Times New Roman" w:hAnsi="Times New Roman"/>
          <w:sz w:val="28"/>
          <w:szCs w:val="28"/>
          <w:lang w:val="uk-UA"/>
        </w:rPr>
        <w:t xml:space="preserve"> </w:t>
      </w:r>
      <w:r w:rsidRPr="00C93BDF">
        <w:rPr>
          <w:rFonts w:ascii="Times New Roman" w:hAnsi="Times New Roman"/>
          <w:sz w:val="28"/>
          <w:szCs w:val="28"/>
        </w:rPr>
        <w:t>Бахрейн</w:t>
      </w:r>
    </w:p>
    <w:p w:rsidR="00EE00F4" w:rsidRPr="00C93BDF" w:rsidRDefault="00EE00F4" w:rsidP="00EE00F4">
      <w:pPr>
        <w:spacing w:line="240" w:lineRule="auto"/>
        <w:jc w:val="both"/>
        <w:rPr>
          <w:rFonts w:ascii="Times New Roman" w:hAnsi="Times New Roman"/>
          <w:sz w:val="28"/>
          <w:szCs w:val="28"/>
        </w:rPr>
      </w:pPr>
      <w:r w:rsidRPr="00C93BDF">
        <w:rPr>
          <w:rFonts w:ascii="Times New Roman" w:hAnsi="Times New Roman"/>
          <w:sz w:val="28"/>
          <w:szCs w:val="28"/>
        </w:rPr>
        <w:t>10)</w:t>
      </w:r>
      <w:r w:rsidR="0081365E">
        <w:rPr>
          <w:rFonts w:ascii="Times New Roman" w:hAnsi="Times New Roman"/>
          <w:sz w:val="28"/>
          <w:szCs w:val="28"/>
          <w:lang w:val="uk-UA"/>
        </w:rPr>
        <w:t xml:space="preserve"> </w:t>
      </w:r>
      <w:r w:rsidRPr="00C93BDF">
        <w:rPr>
          <w:rFonts w:ascii="Times New Roman" w:hAnsi="Times New Roman"/>
          <w:sz w:val="28"/>
          <w:szCs w:val="28"/>
        </w:rPr>
        <w:t>Яка з перелічених кра</w:t>
      </w:r>
      <w:r w:rsidR="0081365E">
        <w:rPr>
          <w:rFonts w:ascii="Times New Roman" w:hAnsi="Times New Roman"/>
          <w:sz w:val="28"/>
          <w:szCs w:val="28"/>
        </w:rPr>
        <w:t>їн є президентською республікою</w:t>
      </w:r>
      <w:r w:rsidRPr="00C93BDF">
        <w:rPr>
          <w:rFonts w:ascii="Times New Roman" w:hAnsi="Times New Roman"/>
          <w:sz w:val="28"/>
          <w:szCs w:val="28"/>
        </w:rPr>
        <w:t>?</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А)</w:t>
      </w:r>
      <w:r w:rsidR="0081365E">
        <w:rPr>
          <w:rFonts w:ascii="Times New Roman" w:hAnsi="Times New Roman"/>
          <w:sz w:val="28"/>
          <w:szCs w:val="28"/>
          <w:lang w:val="uk-UA"/>
        </w:rPr>
        <w:t xml:space="preserve"> </w:t>
      </w:r>
      <w:r w:rsidRPr="00C93BDF">
        <w:rPr>
          <w:rFonts w:ascii="Times New Roman" w:hAnsi="Times New Roman"/>
          <w:sz w:val="28"/>
          <w:szCs w:val="28"/>
        </w:rPr>
        <w:t>Ліван</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Б)</w:t>
      </w:r>
      <w:r w:rsidR="0081365E">
        <w:rPr>
          <w:rFonts w:ascii="Times New Roman" w:hAnsi="Times New Roman"/>
          <w:sz w:val="28"/>
          <w:szCs w:val="28"/>
          <w:lang w:val="uk-UA"/>
        </w:rPr>
        <w:t xml:space="preserve"> </w:t>
      </w:r>
      <w:r w:rsidRPr="00C93BDF">
        <w:rPr>
          <w:rFonts w:ascii="Times New Roman" w:hAnsi="Times New Roman"/>
          <w:sz w:val="28"/>
          <w:szCs w:val="28"/>
        </w:rPr>
        <w:t>Єгипет</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В)</w:t>
      </w:r>
      <w:r w:rsidR="0081365E">
        <w:rPr>
          <w:rFonts w:ascii="Times New Roman" w:hAnsi="Times New Roman"/>
          <w:sz w:val="28"/>
          <w:szCs w:val="28"/>
          <w:lang w:val="uk-UA"/>
        </w:rPr>
        <w:t xml:space="preserve"> </w:t>
      </w:r>
      <w:r w:rsidRPr="00C93BDF">
        <w:rPr>
          <w:rFonts w:ascii="Times New Roman" w:hAnsi="Times New Roman"/>
          <w:sz w:val="28"/>
          <w:szCs w:val="28"/>
        </w:rPr>
        <w:t>Алжир</w:t>
      </w:r>
    </w:p>
    <w:p w:rsidR="00EE00F4" w:rsidRPr="00C93BDF" w:rsidRDefault="00EE00F4" w:rsidP="00526AD4">
      <w:pPr>
        <w:spacing w:line="240" w:lineRule="auto"/>
        <w:ind w:firstLine="284"/>
        <w:jc w:val="both"/>
        <w:rPr>
          <w:rFonts w:ascii="Times New Roman" w:hAnsi="Times New Roman"/>
          <w:sz w:val="28"/>
          <w:szCs w:val="28"/>
        </w:rPr>
      </w:pPr>
      <w:r w:rsidRPr="00C93BDF">
        <w:rPr>
          <w:rFonts w:ascii="Times New Roman" w:hAnsi="Times New Roman"/>
          <w:sz w:val="28"/>
          <w:szCs w:val="28"/>
        </w:rPr>
        <w:t>Г)</w:t>
      </w:r>
      <w:r w:rsidR="0081365E">
        <w:rPr>
          <w:rFonts w:ascii="Times New Roman" w:hAnsi="Times New Roman"/>
          <w:sz w:val="28"/>
          <w:szCs w:val="28"/>
          <w:lang w:val="uk-UA"/>
        </w:rPr>
        <w:t xml:space="preserve"> </w:t>
      </w:r>
      <w:r w:rsidRPr="00C93BDF">
        <w:rPr>
          <w:rFonts w:ascii="Times New Roman" w:hAnsi="Times New Roman"/>
          <w:sz w:val="28"/>
          <w:szCs w:val="28"/>
        </w:rPr>
        <w:t>Мальдіви</w:t>
      </w:r>
    </w:p>
    <w:p w:rsidR="00EE00F4" w:rsidRDefault="00EE00F4" w:rsidP="00EE00F4">
      <w:pPr>
        <w:spacing w:line="360" w:lineRule="auto"/>
        <w:rPr>
          <w:rFonts w:ascii="Times New Roman" w:hAnsi="Times New Roman"/>
          <w:b/>
          <w:sz w:val="28"/>
          <w:szCs w:val="28"/>
        </w:rPr>
      </w:pPr>
    </w:p>
    <w:p w:rsidR="000A2965" w:rsidRDefault="000A2965" w:rsidP="00EE00F4">
      <w:pPr>
        <w:autoSpaceDE w:val="0"/>
        <w:autoSpaceDN w:val="0"/>
        <w:adjustRightInd w:val="0"/>
        <w:ind w:firstLine="567"/>
        <w:jc w:val="center"/>
        <w:rPr>
          <w:rFonts w:ascii="TimesNewRomanPSMT" w:hAnsi="TimesNewRomanPSMT" w:cs="TimesNewRomanPSMT"/>
          <w:b/>
          <w:sz w:val="28"/>
          <w:szCs w:val="28"/>
          <w:lang w:val="uk-UA"/>
        </w:rPr>
      </w:pPr>
    </w:p>
    <w:p w:rsidR="00EE00F4" w:rsidRDefault="00EE00F4" w:rsidP="00EE00F4">
      <w:pPr>
        <w:autoSpaceDE w:val="0"/>
        <w:autoSpaceDN w:val="0"/>
        <w:adjustRightInd w:val="0"/>
        <w:ind w:firstLine="567"/>
        <w:jc w:val="center"/>
        <w:rPr>
          <w:rFonts w:ascii="TimesNewRomanPSMT" w:hAnsi="TimesNewRomanPSMT" w:cs="TimesNewRomanPSMT"/>
          <w:b/>
          <w:sz w:val="28"/>
          <w:szCs w:val="28"/>
        </w:rPr>
      </w:pPr>
      <w:r>
        <w:rPr>
          <w:rFonts w:ascii="TimesNewRomanPSMT" w:hAnsi="TimesNewRomanPSMT" w:cs="TimesNewRomanPSMT"/>
          <w:b/>
          <w:sz w:val="28"/>
          <w:szCs w:val="28"/>
        </w:rPr>
        <w:t>Література</w:t>
      </w:r>
    </w:p>
    <w:p w:rsidR="00EE00F4" w:rsidRPr="00B90BCF" w:rsidRDefault="00EE00F4" w:rsidP="00EE00F4">
      <w:pPr>
        <w:autoSpaceDE w:val="0"/>
        <w:autoSpaceDN w:val="0"/>
        <w:adjustRightInd w:val="0"/>
        <w:spacing w:line="240" w:lineRule="auto"/>
        <w:ind w:firstLine="567"/>
        <w:rPr>
          <w:rFonts w:ascii="TimesNewRomanPSMT" w:hAnsi="TimesNewRomanPSMT" w:cs="TimesNewRomanPSMT"/>
          <w:b/>
          <w:i/>
          <w:sz w:val="28"/>
          <w:szCs w:val="28"/>
        </w:rPr>
      </w:pPr>
      <w:r>
        <w:rPr>
          <w:rFonts w:ascii="TimesNewRomanPSMT" w:hAnsi="TimesNewRomanPSMT" w:cs="TimesNewRomanPSMT"/>
          <w:b/>
          <w:i/>
          <w:sz w:val="28"/>
          <w:szCs w:val="28"/>
        </w:rPr>
        <w:t>Обов’</w:t>
      </w:r>
      <w:r w:rsidRPr="0081365E">
        <w:rPr>
          <w:rFonts w:ascii="TimesNewRomanPSMT" w:hAnsi="TimesNewRomanPSMT" w:cs="TimesNewRomanPSMT"/>
          <w:b/>
          <w:i/>
          <w:sz w:val="28"/>
          <w:szCs w:val="28"/>
        </w:rPr>
        <w:t>язкова</w:t>
      </w:r>
      <w:r>
        <w:rPr>
          <w:rFonts w:ascii="TimesNewRomanPSMT" w:hAnsi="TimesNewRomanPSMT" w:cs="TimesNewRomanPSMT"/>
          <w:b/>
          <w:i/>
          <w:sz w:val="28"/>
          <w:szCs w:val="28"/>
        </w:rPr>
        <w:t>:</w:t>
      </w:r>
    </w:p>
    <w:p w:rsidR="00C0215F" w:rsidRPr="003350E0" w:rsidRDefault="00C0215F" w:rsidP="00C168B3">
      <w:pPr>
        <w:numPr>
          <w:ilvl w:val="0"/>
          <w:numId w:val="42"/>
        </w:numPr>
        <w:spacing w:after="0" w:line="360" w:lineRule="auto"/>
        <w:jc w:val="both"/>
        <w:rPr>
          <w:rFonts w:ascii="Times New Roman" w:hAnsi="Times New Roman"/>
          <w:sz w:val="28"/>
          <w:szCs w:val="28"/>
        </w:rPr>
      </w:pPr>
      <w:r w:rsidRPr="003350E0">
        <w:rPr>
          <w:rFonts w:ascii="Times New Roman" w:hAnsi="Times New Roman"/>
          <w:sz w:val="28"/>
          <w:szCs w:val="28"/>
        </w:rPr>
        <w:t>Блій де Г</w:t>
      </w:r>
      <w:r w:rsidRPr="001E1998">
        <w:rPr>
          <w:rFonts w:ascii="Times New Roman" w:hAnsi="Times New Roman"/>
          <w:sz w:val="28"/>
          <w:szCs w:val="28"/>
        </w:rPr>
        <w:t>.</w:t>
      </w:r>
      <w:r w:rsidRPr="003350E0">
        <w:rPr>
          <w:rFonts w:ascii="Times New Roman" w:hAnsi="Times New Roman"/>
          <w:b/>
          <w:sz w:val="28"/>
          <w:szCs w:val="28"/>
        </w:rPr>
        <w:t xml:space="preserve"> </w:t>
      </w:r>
      <w:r w:rsidRPr="003350E0">
        <w:rPr>
          <w:rFonts w:ascii="Times New Roman" w:hAnsi="Times New Roman"/>
          <w:sz w:val="28"/>
          <w:szCs w:val="28"/>
        </w:rPr>
        <w:t>Географія: світи, регіони, концепти</w:t>
      </w:r>
      <w:r>
        <w:rPr>
          <w:rFonts w:ascii="Times New Roman" w:hAnsi="Times New Roman"/>
          <w:sz w:val="28"/>
          <w:szCs w:val="28"/>
          <w:lang w:val="uk-UA"/>
        </w:rPr>
        <w:t xml:space="preserve"> </w:t>
      </w:r>
      <w:r w:rsidRPr="003350E0">
        <w:rPr>
          <w:rFonts w:ascii="Times New Roman" w:hAnsi="Times New Roman"/>
          <w:sz w:val="28"/>
          <w:szCs w:val="28"/>
        </w:rPr>
        <w:t>: Пер. з англ</w:t>
      </w:r>
      <w:r>
        <w:rPr>
          <w:rFonts w:ascii="Times New Roman" w:hAnsi="Times New Roman"/>
          <w:sz w:val="28"/>
          <w:szCs w:val="28"/>
        </w:rPr>
        <w:t xml:space="preserve"> </w:t>
      </w:r>
      <w:r w:rsidRPr="001E1998">
        <w:rPr>
          <w:rFonts w:ascii="Times New Roman" w:hAnsi="Times New Roman"/>
          <w:sz w:val="28"/>
          <w:szCs w:val="28"/>
        </w:rPr>
        <w:t>/ Г.</w:t>
      </w:r>
      <w:r>
        <w:rPr>
          <w:rFonts w:ascii="Times New Roman" w:hAnsi="Times New Roman"/>
          <w:sz w:val="28"/>
          <w:szCs w:val="28"/>
          <w:lang w:val="uk-UA"/>
        </w:rPr>
        <w:t xml:space="preserve"> де Блій, П. Муллер, О. Шаблій</w:t>
      </w:r>
      <w:r w:rsidRPr="003350E0">
        <w:rPr>
          <w:rFonts w:ascii="Times New Roman" w:hAnsi="Times New Roman"/>
          <w:sz w:val="28"/>
          <w:szCs w:val="28"/>
        </w:rPr>
        <w:t xml:space="preserve">. — К., 2004. — 740 с. </w:t>
      </w:r>
    </w:p>
    <w:p w:rsidR="00C0215F" w:rsidRPr="003350E0" w:rsidRDefault="00C0215F" w:rsidP="00C168B3">
      <w:pPr>
        <w:pStyle w:val="a9"/>
        <w:numPr>
          <w:ilvl w:val="0"/>
          <w:numId w:val="42"/>
        </w:numPr>
        <w:spacing w:after="0" w:line="360" w:lineRule="auto"/>
        <w:jc w:val="both"/>
        <w:rPr>
          <w:rFonts w:ascii="Times New Roman" w:hAnsi="Times New Roman"/>
          <w:sz w:val="28"/>
          <w:szCs w:val="28"/>
        </w:rPr>
      </w:pPr>
      <w:r w:rsidRPr="003350E0">
        <w:rPr>
          <w:rFonts w:ascii="Times New Roman" w:hAnsi="Times New Roman"/>
          <w:sz w:val="28"/>
          <w:szCs w:val="28"/>
        </w:rPr>
        <w:t>Бусыгина И.</w:t>
      </w:r>
      <w:r>
        <w:rPr>
          <w:rFonts w:ascii="Times New Roman" w:hAnsi="Times New Roman"/>
          <w:sz w:val="28"/>
          <w:szCs w:val="28"/>
          <w:lang w:val="uk-UA"/>
        </w:rPr>
        <w:t xml:space="preserve"> </w:t>
      </w:r>
      <w:r w:rsidRPr="003350E0">
        <w:rPr>
          <w:rFonts w:ascii="Times New Roman" w:hAnsi="Times New Roman"/>
          <w:sz w:val="28"/>
          <w:szCs w:val="28"/>
        </w:rPr>
        <w:t>М. Политическая география. Формирование политической карты мира</w:t>
      </w:r>
      <w:r>
        <w:rPr>
          <w:rFonts w:ascii="Times New Roman" w:hAnsi="Times New Roman"/>
          <w:sz w:val="28"/>
          <w:szCs w:val="28"/>
          <w:lang w:val="uk-UA"/>
        </w:rPr>
        <w:t xml:space="preserve"> / И. М. Бусыгина</w:t>
      </w:r>
      <w:r w:rsidRPr="003350E0">
        <w:rPr>
          <w:rFonts w:ascii="Times New Roman" w:hAnsi="Times New Roman"/>
          <w:sz w:val="28"/>
          <w:szCs w:val="28"/>
        </w:rPr>
        <w:t>. -  М.</w:t>
      </w:r>
      <w:r>
        <w:rPr>
          <w:rFonts w:ascii="Times New Roman" w:hAnsi="Times New Roman"/>
          <w:sz w:val="28"/>
          <w:szCs w:val="28"/>
        </w:rPr>
        <w:t xml:space="preserve"> </w:t>
      </w:r>
      <w:r w:rsidRPr="003350E0">
        <w:rPr>
          <w:rFonts w:ascii="Times New Roman" w:hAnsi="Times New Roman"/>
          <w:sz w:val="28"/>
          <w:szCs w:val="28"/>
        </w:rPr>
        <w:t>: Проспект, 2010. - 384 с.</w:t>
      </w:r>
    </w:p>
    <w:p w:rsidR="00C0215F" w:rsidRPr="003350E0" w:rsidRDefault="00C0215F" w:rsidP="00C168B3">
      <w:pPr>
        <w:pStyle w:val="a9"/>
        <w:numPr>
          <w:ilvl w:val="0"/>
          <w:numId w:val="42"/>
        </w:numPr>
        <w:spacing w:after="0" w:line="360" w:lineRule="auto"/>
        <w:jc w:val="both"/>
        <w:rPr>
          <w:rFonts w:ascii="Times New Roman" w:hAnsi="Times New Roman"/>
          <w:sz w:val="28"/>
          <w:szCs w:val="28"/>
        </w:rPr>
      </w:pPr>
      <w:r w:rsidRPr="003350E0">
        <w:rPr>
          <w:rFonts w:ascii="Times New Roman" w:hAnsi="Times New Roman"/>
          <w:sz w:val="28"/>
          <w:szCs w:val="28"/>
        </w:rPr>
        <w:t>Гольцов А. Г. Геополіт</w:t>
      </w:r>
      <w:r>
        <w:rPr>
          <w:rFonts w:ascii="Times New Roman" w:hAnsi="Times New Roman"/>
          <w:sz w:val="28"/>
          <w:szCs w:val="28"/>
        </w:rPr>
        <w:t>ика та політична географія</w:t>
      </w:r>
      <w:r w:rsidRPr="003350E0">
        <w:rPr>
          <w:rFonts w:ascii="Times New Roman" w:hAnsi="Times New Roman"/>
          <w:sz w:val="28"/>
          <w:szCs w:val="28"/>
        </w:rPr>
        <w:t xml:space="preserve"> : підруч.</w:t>
      </w:r>
      <w:r>
        <w:rPr>
          <w:rFonts w:ascii="Times New Roman" w:hAnsi="Times New Roman"/>
          <w:sz w:val="28"/>
          <w:szCs w:val="28"/>
          <w:lang w:val="uk-UA"/>
        </w:rPr>
        <w:t xml:space="preserve"> </w:t>
      </w:r>
      <w:r w:rsidRPr="003350E0">
        <w:rPr>
          <w:rFonts w:ascii="Times New Roman" w:hAnsi="Times New Roman"/>
          <w:sz w:val="28"/>
          <w:szCs w:val="28"/>
        </w:rPr>
        <w:t>для вузів / Андрій Генадійович Гольцов. - К. : Центр учб.</w:t>
      </w:r>
      <w:r>
        <w:rPr>
          <w:rFonts w:ascii="Times New Roman" w:hAnsi="Times New Roman"/>
          <w:sz w:val="28"/>
          <w:szCs w:val="28"/>
        </w:rPr>
        <w:t xml:space="preserve"> </w:t>
      </w:r>
      <w:r w:rsidRPr="003350E0">
        <w:rPr>
          <w:rFonts w:ascii="Times New Roman" w:hAnsi="Times New Roman"/>
          <w:sz w:val="28"/>
          <w:szCs w:val="28"/>
        </w:rPr>
        <w:t>л-ри, 2012. - 415 с.</w:t>
      </w:r>
    </w:p>
    <w:p w:rsidR="00C0215F" w:rsidRPr="003350E0" w:rsidRDefault="00C0215F" w:rsidP="00C168B3">
      <w:pPr>
        <w:pStyle w:val="a9"/>
        <w:numPr>
          <w:ilvl w:val="0"/>
          <w:numId w:val="42"/>
        </w:numPr>
        <w:spacing w:after="0" w:line="360" w:lineRule="auto"/>
        <w:jc w:val="both"/>
        <w:rPr>
          <w:rFonts w:ascii="Times New Roman" w:hAnsi="Times New Roman"/>
          <w:sz w:val="28"/>
          <w:szCs w:val="28"/>
        </w:rPr>
      </w:pPr>
      <w:r w:rsidRPr="003350E0">
        <w:rPr>
          <w:rFonts w:ascii="Times New Roman" w:hAnsi="Times New Roman"/>
          <w:sz w:val="28"/>
          <w:szCs w:val="28"/>
        </w:rPr>
        <w:t>Колосов В. А. Геополитика и политическая география: Учебник</w:t>
      </w:r>
      <w:r>
        <w:rPr>
          <w:rFonts w:ascii="Times New Roman" w:hAnsi="Times New Roman"/>
          <w:sz w:val="28"/>
          <w:szCs w:val="28"/>
        </w:rPr>
        <w:t xml:space="preserve"> для студ. вузов / В. А. Колосов, Н. С. Мироненко. </w:t>
      </w:r>
      <w:r w:rsidRPr="003350E0">
        <w:rPr>
          <w:rFonts w:ascii="Times New Roman" w:hAnsi="Times New Roman"/>
          <w:sz w:val="28"/>
          <w:szCs w:val="28"/>
        </w:rPr>
        <w:t xml:space="preserve"> </w:t>
      </w:r>
      <w:r>
        <w:rPr>
          <w:rFonts w:ascii="Times New Roman" w:hAnsi="Times New Roman"/>
          <w:sz w:val="28"/>
          <w:szCs w:val="28"/>
        </w:rPr>
        <w:t>– М. : Аспект Пресс, 2005</w:t>
      </w:r>
      <w:r w:rsidRPr="003350E0">
        <w:rPr>
          <w:rFonts w:ascii="Times New Roman" w:hAnsi="Times New Roman"/>
          <w:sz w:val="28"/>
          <w:szCs w:val="28"/>
        </w:rPr>
        <w:t xml:space="preserve">. </w:t>
      </w:r>
      <w:r>
        <w:rPr>
          <w:rFonts w:ascii="Times New Roman" w:hAnsi="Times New Roman"/>
          <w:sz w:val="28"/>
          <w:szCs w:val="28"/>
        </w:rPr>
        <w:t xml:space="preserve"> – 479 с.</w:t>
      </w:r>
    </w:p>
    <w:p w:rsidR="00C0215F" w:rsidRPr="003350E0" w:rsidRDefault="00C0215F" w:rsidP="00C168B3">
      <w:pPr>
        <w:pStyle w:val="a9"/>
        <w:numPr>
          <w:ilvl w:val="0"/>
          <w:numId w:val="42"/>
        </w:numPr>
        <w:spacing w:after="0" w:line="360" w:lineRule="auto"/>
        <w:jc w:val="both"/>
        <w:rPr>
          <w:rFonts w:ascii="Times New Roman" w:hAnsi="Times New Roman"/>
          <w:sz w:val="28"/>
          <w:szCs w:val="28"/>
        </w:rPr>
      </w:pPr>
      <w:r w:rsidRPr="003350E0">
        <w:rPr>
          <w:rFonts w:ascii="Times New Roman" w:hAnsi="Times New Roman"/>
          <w:sz w:val="28"/>
          <w:szCs w:val="28"/>
        </w:rPr>
        <w:lastRenderedPageBreak/>
        <w:t xml:space="preserve">Політична </w:t>
      </w:r>
      <w:r>
        <w:rPr>
          <w:rFonts w:ascii="Times New Roman" w:hAnsi="Times New Roman"/>
          <w:sz w:val="28"/>
          <w:szCs w:val="28"/>
        </w:rPr>
        <w:t>географія та геополітика</w:t>
      </w:r>
      <w:r w:rsidRPr="003350E0">
        <w:rPr>
          <w:rFonts w:ascii="Times New Roman" w:hAnsi="Times New Roman"/>
          <w:sz w:val="28"/>
          <w:szCs w:val="28"/>
        </w:rPr>
        <w:t xml:space="preserve"> : словник-довідник / В. О. Мартинюк, С. С. Троян ; Рівненський ін-т слов'янознавства Київського славістичного ун-ту. - К. : НВЦ ВО, 2005. - 224 с.</w:t>
      </w:r>
    </w:p>
    <w:p w:rsidR="00C0215F" w:rsidRPr="003350E0" w:rsidRDefault="00C0215F" w:rsidP="00C168B3">
      <w:pPr>
        <w:pStyle w:val="a9"/>
        <w:numPr>
          <w:ilvl w:val="0"/>
          <w:numId w:val="42"/>
        </w:numPr>
        <w:spacing w:after="0" w:line="360" w:lineRule="auto"/>
        <w:jc w:val="both"/>
        <w:rPr>
          <w:rFonts w:ascii="Times New Roman" w:hAnsi="Times New Roman"/>
          <w:sz w:val="28"/>
          <w:szCs w:val="28"/>
        </w:rPr>
      </w:pPr>
      <w:r>
        <w:rPr>
          <w:rFonts w:ascii="Times New Roman" w:hAnsi="Times New Roman"/>
          <w:sz w:val="28"/>
          <w:szCs w:val="28"/>
        </w:rPr>
        <w:t xml:space="preserve">Політична географія : </w:t>
      </w:r>
      <w:r>
        <w:rPr>
          <w:rFonts w:ascii="Times New Roman" w:hAnsi="Times New Roman"/>
          <w:sz w:val="28"/>
          <w:szCs w:val="28"/>
          <w:lang w:val="uk-UA"/>
        </w:rPr>
        <w:t>Н</w:t>
      </w:r>
      <w:r w:rsidRPr="003350E0">
        <w:rPr>
          <w:rFonts w:ascii="Times New Roman" w:hAnsi="Times New Roman"/>
          <w:sz w:val="28"/>
          <w:szCs w:val="28"/>
        </w:rPr>
        <w:t>авч. посібник / Б. П. Яценко, А. О. Подольський ; НАН України, Ін-т сходознавства ім. А. Кримського. - К. : Видавництво Ін-ту сходознавства НАН України, 2005. - 134 с.</w:t>
      </w:r>
    </w:p>
    <w:p w:rsidR="00C0215F" w:rsidRPr="003350E0" w:rsidRDefault="00C0215F" w:rsidP="00C168B3">
      <w:pPr>
        <w:pStyle w:val="a9"/>
        <w:numPr>
          <w:ilvl w:val="0"/>
          <w:numId w:val="42"/>
        </w:numPr>
        <w:spacing w:after="0" w:line="360" w:lineRule="auto"/>
        <w:jc w:val="both"/>
        <w:rPr>
          <w:rFonts w:ascii="Times New Roman" w:hAnsi="Times New Roman"/>
          <w:sz w:val="28"/>
          <w:szCs w:val="28"/>
        </w:rPr>
      </w:pPr>
      <w:r w:rsidRPr="003350E0">
        <w:rPr>
          <w:rFonts w:ascii="Times New Roman" w:hAnsi="Times New Roman"/>
          <w:sz w:val="28"/>
          <w:szCs w:val="28"/>
        </w:rPr>
        <w:t>Політична</w:t>
      </w:r>
      <w:r>
        <w:rPr>
          <w:rFonts w:ascii="Times New Roman" w:hAnsi="Times New Roman"/>
          <w:sz w:val="28"/>
          <w:szCs w:val="28"/>
        </w:rPr>
        <w:t xml:space="preserve"> географія і геополітика : </w:t>
      </w:r>
      <w:r>
        <w:rPr>
          <w:rFonts w:ascii="Times New Roman" w:hAnsi="Times New Roman"/>
          <w:sz w:val="28"/>
          <w:szCs w:val="28"/>
          <w:lang w:val="uk-UA"/>
        </w:rPr>
        <w:t>Н</w:t>
      </w:r>
      <w:r w:rsidRPr="003350E0">
        <w:rPr>
          <w:rFonts w:ascii="Times New Roman" w:hAnsi="Times New Roman"/>
          <w:sz w:val="28"/>
          <w:szCs w:val="28"/>
        </w:rPr>
        <w:t>авч.</w:t>
      </w:r>
      <w:r>
        <w:rPr>
          <w:rFonts w:ascii="Times New Roman" w:hAnsi="Times New Roman"/>
          <w:sz w:val="28"/>
          <w:szCs w:val="28"/>
        </w:rPr>
        <w:t xml:space="preserve"> </w:t>
      </w:r>
      <w:r w:rsidRPr="003350E0">
        <w:rPr>
          <w:rFonts w:ascii="Times New Roman" w:hAnsi="Times New Roman"/>
          <w:sz w:val="28"/>
          <w:szCs w:val="28"/>
        </w:rPr>
        <w:t>по</w:t>
      </w:r>
      <w:r>
        <w:rPr>
          <w:rFonts w:ascii="Times New Roman" w:hAnsi="Times New Roman"/>
          <w:sz w:val="28"/>
          <w:szCs w:val="28"/>
        </w:rPr>
        <w:t xml:space="preserve">сібник / Б. П. Яценко, В. </w:t>
      </w:r>
      <w:r>
        <w:rPr>
          <w:rFonts w:ascii="Times New Roman" w:hAnsi="Times New Roman"/>
          <w:sz w:val="28"/>
          <w:szCs w:val="28"/>
          <w:lang w:val="uk-UA"/>
        </w:rPr>
        <w:t>І. Стафійчук, Ю. С. Брайчевський та ін.; за ред. Б. П. Яценка.</w:t>
      </w:r>
      <w:r>
        <w:rPr>
          <w:rFonts w:ascii="Times New Roman" w:hAnsi="Times New Roman"/>
          <w:sz w:val="28"/>
          <w:szCs w:val="28"/>
        </w:rPr>
        <w:t xml:space="preserve"> - К. : Либідь, 2007. - 255</w:t>
      </w:r>
      <w:r w:rsidRPr="003350E0">
        <w:rPr>
          <w:rFonts w:ascii="Times New Roman" w:hAnsi="Times New Roman"/>
          <w:sz w:val="28"/>
          <w:szCs w:val="28"/>
        </w:rPr>
        <w:t xml:space="preserve"> с.</w:t>
      </w:r>
    </w:p>
    <w:p w:rsidR="00C0215F" w:rsidRPr="003350E0" w:rsidRDefault="00C0215F" w:rsidP="00C168B3">
      <w:pPr>
        <w:pStyle w:val="a9"/>
        <w:numPr>
          <w:ilvl w:val="0"/>
          <w:numId w:val="42"/>
        </w:numPr>
        <w:spacing w:after="0" w:line="360" w:lineRule="auto"/>
        <w:jc w:val="both"/>
        <w:rPr>
          <w:rFonts w:ascii="Times New Roman" w:hAnsi="Times New Roman"/>
          <w:sz w:val="28"/>
          <w:szCs w:val="28"/>
        </w:rPr>
      </w:pPr>
      <w:r>
        <w:rPr>
          <w:rFonts w:ascii="Times New Roman" w:hAnsi="Times New Roman"/>
          <w:sz w:val="28"/>
          <w:szCs w:val="28"/>
        </w:rPr>
        <w:t>Політична географія</w:t>
      </w:r>
      <w:r w:rsidRPr="003350E0">
        <w:rPr>
          <w:rFonts w:ascii="Times New Roman" w:hAnsi="Times New Roman"/>
          <w:sz w:val="28"/>
          <w:szCs w:val="28"/>
        </w:rPr>
        <w:t xml:space="preserve"> : метод. посіб. для студ. Інституту соціальних наук / уклад. Ю. В. Узун ; Одеський національний ун-т ім. І.І.Мечнікова. Інститут соціальних наук. Кафедра історії світової політики. - О. : [б.в.], 2003. - 68 с.</w:t>
      </w:r>
    </w:p>
    <w:p w:rsidR="00C0215F" w:rsidRPr="003350E0" w:rsidRDefault="00C0215F" w:rsidP="00C168B3">
      <w:pPr>
        <w:pStyle w:val="a9"/>
        <w:numPr>
          <w:ilvl w:val="0"/>
          <w:numId w:val="42"/>
        </w:numPr>
        <w:spacing w:after="0" w:line="360" w:lineRule="auto"/>
        <w:jc w:val="both"/>
        <w:rPr>
          <w:rFonts w:ascii="Times New Roman" w:hAnsi="Times New Roman"/>
          <w:sz w:val="28"/>
          <w:szCs w:val="28"/>
        </w:rPr>
      </w:pPr>
      <w:r w:rsidRPr="003350E0">
        <w:rPr>
          <w:rFonts w:ascii="Times New Roman" w:hAnsi="Times New Roman"/>
          <w:sz w:val="28"/>
          <w:szCs w:val="28"/>
        </w:rPr>
        <w:t>Трохимчук С. В., Федунь О. В. Політична географія світу: Навч. посібник. — К.: Знання, 2007. — 422 с.</w:t>
      </w:r>
    </w:p>
    <w:p w:rsidR="00C0215F" w:rsidRPr="003350E0" w:rsidRDefault="00C0215F" w:rsidP="00C168B3">
      <w:pPr>
        <w:pStyle w:val="a9"/>
        <w:numPr>
          <w:ilvl w:val="0"/>
          <w:numId w:val="42"/>
        </w:num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Pr="003350E0">
        <w:rPr>
          <w:rFonts w:ascii="Times New Roman" w:hAnsi="Times New Roman"/>
          <w:sz w:val="28"/>
          <w:szCs w:val="28"/>
        </w:rPr>
        <w:t xml:space="preserve">Экономическая, социальная и политическая география мира. Регионы и страны : Учебник для студ., обуч. по геогр. спец. / </w:t>
      </w:r>
      <w:r>
        <w:rPr>
          <w:rFonts w:ascii="Times New Roman" w:hAnsi="Times New Roman"/>
          <w:sz w:val="28"/>
          <w:szCs w:val="28"/>
        </w:rPr>
        <w:t>С. Б. Лавров [и др.] ;</w:t>
      </w:r>
      <w:r w:rsidRPr="003350E0">
        <w:rPr>
          <w:rFonts w:ascii="Times New Roman" w:hAnsi="Times New Roman"/>
          <w:sz w:val="28"/>
          <w:szCs w:val="28"/>
        </w:rPr>
        <w:t xml:space="preserve"> под ред.: С. Б. Лавров, Н. В. Каледин . – М. : Гардарики, 2003 . – 927 с.</w:t>
      </w:r>
    </w:p>
    <w:p w:rsidR="00C0215F" w:rsidRPr="003350E0" w:rsidRDefault="00C0215F" w:rsidP="00C0215F">
      <w:pPr>
        <w:spacing w:line="360" w:lineRule="auto"/>
        <w:jc w:val="both"/>
        <w:rPr>
          <w:rFonts w:ascii="Times New Roman" w:hAnsi="Times New Roman"/>
          <w:sz w:val="28"/>
          <w:szCs w:val="28"/>
        </w:rPr>
      </w:pPr>
    </w:p>
    <w:p w:rsidR="00EE00F4" w:rsidRDefault="00EE00F4" w:rsidP="00EE00F4">
      <w:pPr>
        <w:pStyle w:val="a9"/>
        <w:spacing w:after="0" w:line="240" w:lineRule="auto"/>
        <w:ind w:left="540"/>
        <w:jc w:val="both"/>
        <w:rPr>
          <w:rFonts w:ascii="Times New Roman" w:hAnsi="Times New Roman"/>
          <w:b/>
          <w:i/>
          <w:sz w:val="28"/>
          <w:szCs w:val="28"/>
        </w:rPr>
      </w:pPr>
      <w:r w:rsidRPr="00B90BCF">
        <w:rPr>
          <w:rFonts w:ascii="Times New Roman" w:hAnsi="Times New Roman"/>
          <w:b/>
          <w:i/>
          <w:sz w:val="28"/>
          <w:szCs w:val="28"/>
        </w:rPr>
        <w:t>Додаткова</w:t>
      </w:r>
      <w:r>
        <w:rPr>
          <w:rFonts w:ascii="Times New Roman" w:hAnsi="Times New Roman"/>
          <w:b/>
          <w:i/>
          <w:sz w:val="28"/>
          <w:szCs w:val="28"/>
        </w:rPr>
        <w:t>:</w:t>
      </w:r>
    </w:p>
    <w:p w:rsidR="00EE00F4" w:rsidRDefault="00EE00F4" w:rsidP="00EE00F4">
      <w:pPr>
        <w:spacing w:line="360" w:lineRule="auto"/>
        <w:rPr>
          <w:rFonts w:ascii="Times New Roman" w:hAnsi="Times New Roman"/>
          <w:b/>
          <w:sz w:val="28"/>
          <w:szCs w:val="28"/>
        </w:rPr>
      </w:pPr>
    </w:p>
    <w:p w:rsidR="00EE00F4" w:rsidRPr="00A26462" w:rsidRDefault="00EE00F4"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rPr>
        <w:t>Галай</w:t>
      </w:r>
      <w:r w:rsidRPr="00A26462">
        <w:rPr>
          <w:rFonts w:ascii="Times New Roman" w:hAnsi="Times New Roman"/>
          <w:sz w:val="28"/>
          <w:szCs w:val="28"/>
        </w:rPr>
        <w:t xml:space="preserve"> Ю. М. Парламентсько-президентська республіка: чи є вона "ідеальною" формою державного правління? / Ю. М. Галай // Бюлетень Міністерств</w:t>
      </w:r>
      <w:r w:rsidR="0081365E">
        <w:rPr>
          <w:rFonts w:ascii="Times New Roman" w:hAnsi="Times New Roman"/>
          <w:sz w:val="28"/>
          <w:szCs w:val="28"/>
        </w:rPr>
        <w:t>а юстиції України. - 2007. - №</w:t>
      </w:r>
      <w:r w:rsidR="0081365E">
        <w:rPr>
          <w:rFonts w:ascii="Times New Roman" w:hAnsi="Times New Roman"/>
          <w:sz w:val="28"/>
          <w:szCs w:val="28"/>
          <w:lang w:val="uk-UA"/>
        </w:rPr>
        <w:t xml:space="preserve"> </w:t>
      </w:r>
      <w:r w:rsidR="0081365E">
        <w:rPr>
          <w:rFonts w:ascii="Times New Roman" w:hAnsi="Times New Roman"/>
          <w:sz w:val="28"/>
          <w:szCs w:val="28"/>
        </w:rPr>
        <w:t>6</w:t>
      </w:r>
      <w:r w:rsidRPr="00A26462">
        <w:rPr>
          <w:rFonts w:ascii="Times New Roman" w:hAnsi="Times New Roman"/>
          <w:sz w:val="28"/>
          <w:szCs w:val="28"/>
        </w:rPr>
        <w:t>. - С. 151-156.</w:t>
      </w:r>
    </w:p>
    <w:p w:rsidR="00EE00F4" w:rsidRPr="007D790D" w:rsidRDefault="00EE00F4"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rPr>
        <w:t>Георгіца</w:t>
      </w:r>
      <w:r w:rsidRPr="007D790D">
        <w:rPr>
          <w:rFonts w:ascii="Times New Roman" w:hAnsi="Times New Roman"/>
          <w:sz w:val="28"/>
          <w:szCs w:val="28"/>
        </w:rPr>
        <w:t xml:space="preserve"> А. Парламентарна форма державного правління: особ</w:t>
      </w:r>
      <w:r>
        <w:rPr>
          <w:rFonts w:ascii="Times New Roman" w:hAnsi="Times New Roman"/>
          <w:sz w:val="28"/>
          <w:szCs w:val="28"/>
        </w:rPr>
        <w:t>ливості та видові ознаки</w:t>
      </w:r>
      <w:r w:rsidRPr="007D790D">
        <w:rPr>
          <w:rFonts w:ascii="Times New Roman" w:hAnsi="Times New Roman"/>
          <w:sz w:val="28"/>
          <w:szCs w:val="28"/>
        </w:rPr>
        <w:t xml:space="preserve"> / А. Георгі</w:t>
      </w:r>
      <w:r>
        <w:rPr>
          <w:rFonts w:ascii="Times New Roman" w:hAnsi="Times New Roman"/>
          <w:sz w:val="28"/>
          <w:szCs w:val="28"/>
        </w:rPr>
        <w:t>ца // Право України. - 2009. - №</w:t>
      </w:r>
      <w:r w:rsidRPr="007D790D">
        <w:rPr>
          <w:rFonts w:ascii="Times New Roman" w:hAnsi="Times New Roman"/>
          <w:sz w:val="28"/>
          <w:szCs w:val="28"/>
        </w:rPr>
        <w:t xml:space="preserve"> 10. - С. 67-71.</w:t>
      </w:r>
    </w:p>
    <w:p w:rsidR="00EE00F4" w:rsidRPr="00351720" w:rsidRDefault="00EE00F4"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rPr>
        <w:t xml:space="preserve">Дністрянський М. С. Типологія держав світу за етнонаціональним складом населення та характером територіальних етнополітичних відносин </w:t>
      </w:r>
      <w:r w:rsidR="005C4822">
        <w:rPr>
          <w:rFonts w:ascii="Times New Roman" w:hAnsi="Times New Roman"/>
          <w:sz w:val="28"/>
          <w:szCs w:val="28"/>
          <w:lang w:val="uk-UA"/>
        </w:rPr>
        <w:t xml:space="preserve">/ М. С. Дністрянський </w:t>
      </w:r>
      <w:r>
        <w:rPr>
          <w:rFonts w:ascii="Times New Roman" w:hAnsi="Times New Roman"/>
          <w:sz w:val="28"/>
          <w:szCs w:val="28"/>
        </w:rPr>
        <w:t xml:space="preserve">// Український географічний журнал. – 2002. - № 4. – С. 46-49. </w:t>
      </w:r>
    </w:p>
    <w:p w:rsidR="00EE00F4" w:rsidRPr="00991795" w:rsidRDefault="00EE00F4"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rPr>
        <w:lastRenderedPageBreak/>
        <w:t>Дородний</w:t>
      </w:r>
      <w:r w:rsidRPr="00991795">
        <w:rPr>
          <w:rFonts w:ascii="Times New Roman" w:hAnsi="Times New Roman"/>
          <w:sz w:val="28"/>
          <w:szCs w:val="28"/>
        </w:rPr>
        <w:t xml:space="preserve"> П. Г. Парламентський контроль за діяльністю органів виконавчої влади у державах з парламентською формою державного правління: поняття, зміст, стадії, класифі</w:t>
      </w:r>
      <w:r>
        <w:rPr>
          <w:rFonts w:ascii="Times New Roman" w:hAnsi="Times New Roman"/>
          <w:sz w:val="28"/>
          <w:szCs w:val="28"/>
        </w:rPr>
        <w:t>кація форм та значення</w:t>
      </w:r>
      <w:r w:rsidR="0081365E">
        <w:rPr>
          <w:rFonts w:ascii="Times New Roman" w:hAnsi="Times New Roman"/>
          <w:sz w:val="28"/>
          <w:szCs w:val="28"/>
        </w:rPr>
        <w:t xml:space="preserve"> / П.</w:t>
      </w:r>
      <w:r w:rsidR="0081365E">
        <w:rPr>
          <w:rFonts w:ascii="Times New Roman" w:hAnsi="Times New Roman"/>
          <w:sz w:val="28"/>
          <w:szCs w:val="28"/>
          <w:lang w:val="uk-UA"/>
        </w:rPr>
        <w:t> </w:t>
      </w:r>
      <w:r w:rsidR="0081365E">
        <w:rPr>
          <w:rFonts w:ascii="Times New Roman" w:hAnsi="Times New Roman"/>
          <w:sz w:val="28"/>
          <w:szCs w:val="28"/>
        </w:rPr>
        <w:t>Г.</w:t>
      </w:r>
      <w:r w:rsidR="0081365E">
        <w:rPr>
          <w:rFonts w:ascii="Times New Roman" w:hAnsi="Times New Roman"/>
          <w:sz w:val="28"/>
          <w:szCs w:val="28"/>
          <w:lang w:val="uk-UA"/>
        </w:rPr>
        <w:t> </w:t>
      </w:r>
      <w:r w:rsidRPr="00991795">
        <w:rPr>
          <w:rFonts w:ascii="Times New Roman" w:hAnsi="Times New Roman"/>
          <w:sz w:val="28"/>
          <w:szCs w:val="28"/>
        </w:rPr>
        <w:t>Дородний</w:t>
      </w:r>
      <w:r>
        <w:rPr>
          <w:rFonts w:ascii="Times New Roman" w:hAnsi="Times New Roman"/>
          <w:sz w:val="28"/>
          <w:szCs w:val="28"/>
        </w:rPr>
        <w:t xml:space="preserve"> // Держава і право. - 2008. - №</w:t>
      </w:r>
      <w:r w:rsidRPr="00991795">
        <w:rPr>
          <w:rFonts w:ascii="Times New Roman" w:hAnsi="Times New Roman"/>
          <w:sz w:val="28"/>
          <w:szCs w:val="28"/>
        </w:rPr>
        <w:t xml:space="preserve"> 41. - С. 106-111.</w:t>
      </w:r>
    </w:p>
    <w:p w:rsidR="00EE00F4" w:rsidRPr="00667350" w:rsidRDefault="00EE00F4"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rPr>
        <w:t>Ибрагимов</w:t>
      </w:r>
      <w:r w:rsidRPr="00667350">
        <w:rPr>
          <w:rFonts w:ascii="Times New Roman" w:hAnsi="Times New Roman"/>
          <w:sz w:val="28"/>
          <w:szCs w:val="28"/>
        </w:rPr>
        <w:t xml:space="preserve"> Н. Х. Подходы к понятию государственного устройства:</w:t>
      </w:r>
      <w:r>
        <w:rPr>
          <w:rFonts w:ascii="Times New Roman" w:hAnsi="Times New Roman"/>
          <w:sz w:val="28"/>
          <w:szCs w:val="28"/>
        </w:rPr>
        <w:t xml:space="preserve"> история и современность</w:t>
      </w:r>
      <w:r w:rsidRPr="00667350">
        <w:rPr>
          <w:rFonts w:ascii="Times New Roman" w:hAnsi="Times New Roman"/>
          <w:sz w:val="28"/>
          <w:szCs w:val="28"/>
        </w:rPr>
        <w:t xml:space="preserve"> / Н. Х. Ибрагимов </w:t>
      </w:r>
      <w:r>
        <w:rPr>
          <w:rFonts w:ascii="Times New Roman" w:hAnsi="Times New Roman"/>
          <w:sz w:val="28"/>
          <w:szCs w:val="28"/>
        </w:rPr>
        <w:t>// Право и политика. - 2011. - №</w:t>
      </w:r>
      <w:r w:rsidRPr="00667350">
        <w:rPr>
          <w:rFonts w:ascii="Times New Roman" w:hAnsi="Times New Roman"/>
          <w:sz w:val="28"/>
          <w:szCs w:val="28"/>
        </w:rPr>
        <w:t xml:space="preserve"> 2. - С. 260-265.</w:t>
      </w:r>
    </w:p>
    <w:p w:rsidR="00EE00F4" w:rsidRPr="00EB5842" w:rsidRDefault="00EE00F4"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rPr>
        <w:t>Колосов В. А., Мироненко Н. С. Геополитика и политическая география: Учебник. – М.</w:t>
      </w:r>
      <w:r w:rsidR="0042670A">
        <w:rPr>
          <w:rFonts w:ascii="Times New Roman" w:hAnsi="Times New Roman"/>
          <w:sz w:val="28"/>
          <w:szCs w:val="28"/>
          <w:lang w:val="uk-UA"/>
        </w:rPr>
        <w:t xml:space="preserve"> </w:t>
      </w:r>
      <w:r>
        <w:rPr>
          <w:rFonts w:ascii="Times New Roman" w:hAnsi="Times New Roman"/>
          <w:sz w:val="28"/>
          <w:szCs w:val="28"/>
        </w:rPr>
        <w:t>: Аспект-Пресс, 2005. – 478 с.</w:t>
      </w:r>
    </w:p>
    <w:p w:rsidR="00EE00F4" w:rsidRPr="00871AEB" w:rsidRDefault="00EE00F4"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rPr>
        <w:t>Макарова</w:t>
      </w:r>
      <w:r w:rsidRPr="00871AEB">
        <w:rPr>
          <w:rFonts w:ascii="Times New Roman" w:hAnsi="Times New Roman"/>
          <w:sz w:val="28"/>
          <w:szCs w:val="28"/>
        </w:rPr>
        <w:t xml:space="preserve"> З. С. Типол</w:t>
      </w:r>
      <w:r>
        <w:rPr>
          <w:rFonts w:ascii="Times New Roman" w:hAnsi="Times New Roman"/>
          <w:sz w:val="28"/>
          <w:szCs w:val="28"/>
        </w:rPr>
        <w:t>огія форми державного правління</w:t>
      </w:r>
      <w:r w:rsidRPr="00871AEB">
        <w:rPr>
          <w:rFonts w:ascii="Times New Roman" w:hAnsi="Times New Roman"/>
          <w:sz w:val="28"/>
          <w:szCs w:val="28"/>
        </w:rPr>
        <w:t xml:space="preserve"> / З. С. Макарова // Часопис Київського</w:t>
      </w:r>
      <w:r>
        <w:rPr>
          <w:rFonts w:ascii="Times New Roman" w:hAnsi="Times New Roman"/>
          <w:sz w:val="28"/>
          <w:szCs w:val="28"/>
        </w:rPr>
        <w:t xml:space="preserve"> університету права. - 2014. - №</w:t>
      </w:r>
      <w:r w:rsidRPr="00871AEB">
        <w:rPr>
          <w:rFonts w:ascii="Times New Roman" w:hAnsi="Times New Roman"/>
          <w:sz w:val="28"/>
          <w:szCs w:val="28"/>
        </w:rPr>
        <w:t xml:space="preserve"> 2. - С. 82-85.</w:t>
      </w:r>
    </w:p>
    <w:p w:rsidR="00EE00F4" w:rsidRPr="00CF4BC3" w:rsidRDefault="00EE00F4"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rPr>
        <w:t>Масляк П. О. Країнознавство: Підручник. – К.</w:t>
      </w:r>
      <w:r w:rsidR="0042670A">
        <w:rPr>
          <w:rFonts w:ascii="Times New Roman" w:hAnsi="Times New Roman"/>
          <w:sz w:val="28"/>
          <w:szCs w:val="28"/>
          <w:lang w:val="uk-UA"/>
        </w:rPr>
        <w:t xml:space="preserve"> </w:t>
      </w:r>
      <w:r>
        <w:rPr>
          <w:rFonts w:ascii="Times New Roman" w:hAnsi="Times New Roman"/>
          <w:sz w:val="28"/>
          <w:szCs w:val="28"/>
        </w:rPr>
        <w:t>: Знання, 2007. – 292 с.</w:t>
      </w:r>
    </w:p>
    <w:p w:rsidR="00EE00F4" w:rsidRPr="00117945" w:rsidRDefault="00EE00F4"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rPr>
        <w:t>Орзіх</w:t>
      </w:r>
      <w:r w:rsidRPr="00117945">
        <w:rPr>
          <w:rFonts w:ascii="Times New Roman" w:hAnsi="Times New Roman"/>
          <w:sz w:val="28"/>
          <w:szCs w:val="28"/>
        </w:rPr>
        <w:t xml:space="preserve"> М. Президенська республіка - різновид республі</w:t>
      </w:r>
      <w:r>
        <w:rPr>
          <w:rFonts w:ascii="Times New Roman" w:hAnsi="Times New Roman"/>
          <w:sz w:val="28"/>
          <w:szCs w:val="28"/>
        </w:rPr>
        <w:t>канської форми правління</w:t>
      </w:r>
      <w:r w:rsidRPr="00117945">
        <w:rPr>
          <w:rFonts w:ascii="Times New Roman" w:hAnsi="Times New Roman"/>
          <w:sz w:val="28"/>
          <w:szCs w:val="28"/>
        </w:rPr>
        <w:t xml:space="preserve"> / М. Орзіх // Право Україн</w:t>
      </w:r>
      <w:r>
        <w:rPr>
          <w:rFonts w:ascii="Times New Roman" w:hAnsi="Times New Roman"/>
          <w:sz w:val="28"/>
          <w:szCs w:val="28"/>
        </w:rPr>
        <w:t>и. - 2009. - №</w:t>
      </w:r>
      <w:r w:rsidRPr="00117945">
        <w:rPr>
          <w:rFonts w:ascii="Times New Roman" w:hAnsi="Times New Roman"/>
          <w:sz w:val="28"/>
          <w:szCs w:val="28"/>
        </w:rPr>
        <w:t xml:space="preserve"> 10. - С. 72-77. </w:t>
      </w:r>
    </w:p>
    <w:p w:rsidR="00EE00F4" w:rsidRPr="009B273E" w:rsidRDefault="0081365E"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lang w:val="uk-UA"/>
        </w:rPr>
        <w:t xml:space="preserve"> </w:t>
      </w:r>
      <w:r w:rsidR="00EE00F4">
        <w:rPr>
          <w:rFonts w:ascii="Times New Roman" w:hAnsi="Times New Roman"/>
          <w:sz w:val="28"/>
          <w:szCs w:val="28"/>
        </w:rPr>
        <w:t>Петришин</w:t>
      </w:r>
      <w:r w:rsidR="00EE00F4" w:rsidRPr="009B273E">
        <w:rPr>
          <w:rFonts w:ascii="Times New Roman" w:hAnsi="Times New Roman"/>
          <w:sz w:val="28"/>
          <w:szCs w:val="28"/>
        </w:rPr>
        <w:t xml:space="preserve"> О. Змішана республікан</w:t>
      </w:r>
      <w:r>
        <w:rPr>
          <w:rFonts w:ascii="Times New Roman" w:hAnsi="Times New Roman"/>
          <w:sz w:val="28"/>
          <w:szCs w:val="28"/>
        </w:rPr>
        <w:t>ська форма державного правління</w:t>
      </w:r>
      <w:r w:rsidR="00EE00F4" w:rsidRPr="009B273E">
        <w:rPr>
          <w:rFonts w:ascii="Times New Roman" w:hAnsi="Times New Roman"/>
          <w:sz w:val="28"/>
          <w:szCs w:val="28"/>
        </w:rPr>
        <w:t>: пи</w:t>
      </w:r>
      <w:r w:rsidR="00EE00F4">
        <w:rPr>
          <w:rFonts w:ascii="Times New Roman" w:hAnsi="Times New Roman"/>
          <w:sz w:val="28"/>
          <w:szCs w:val="28"/>
        </w:rPr>
        <w:t>тання теорії та практики</w:t>
      </w:r>
      <w:r w:rsidR="00EE00F4" w:rsidRPr="009B273E">
        <w:rPr>
          <w:rFonts w:ascii="Times New Roman" w:hAnsi="Times New Roman"/>
          <w:sz w:val="28"/>
          <w:szCs w:val="28"/>
        </w:rPr>
        <w:t xml:space="preserve"> / О. Петришин, С. Серьогі</w:t>
      </w:r>
      <w:r w:rsidR="00EE00F4">
        <w:rPr>
          <w:rFonts w:ascii="Times New Roman" w:hAnsi="Times New Roman"/>
          <w:sz w:val="28"/>
          <w:szCs w:val="28"/>
        </w:rPr>
        <w:t>на // Право України. - 2009. - №</w:t>
      </w:r>
      <w:r w:rsidR="00EE00F4" w:rsidRPr="009B273E">
        <w:rPr>
          <w:rFonts w:ascii="Times New Roman" w:hAnsi="Times New Roman"/>
          <w:sz w:val="28"/>
          <w:szCs w:val="28"/>
        </w:rPr>
        <w:t xml:space="preserve"> 10. - С. 57-60.</w:t>
      </w:r>
    </w:p>
    <w:p w:rsidR="00EE00F4" w:rsidRPr="000B47B4" w:rsidRDefault="00EE00F4"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rPr>
        <w:t>Примова</w:t>
      </w:r>
      <w:r w:rsidRPr="000B47B4">
        <w:rPr>
          <w:rFonts w:ascii="Times New Roman" w:hAnsi="Times New Roman"/>
          <w:sz w:val="28"/>
          <w:szCs w:val="28"/>
        </w:rPr>
        <w:t xml:space="preserve"> Э. Н. Опыт сравнительного анализа </w:t>
      </w:r>
      <w:r>
        <w:rPr>
          <w:rFonts w:ascii="Times New Roman" w:hAnsi="Times New Roman"/>
          <w:sz w:val="28"/>
          <w:szCs w:val="28"/>
        </w:rPr>
        <w:t xml:space="preserve">основных типов федерации </w:t>
      </w:r>
      <w:r w:rsidRPr="000B47B4">
        <w:rPr>
          <w:rFonts w:ascii="Times New Roman" w:hAnsi="Times New Roman"/>
          <w:sz w:val="28"/>
          <w:szCs w:val="28"/>
        </w:rPr>
        <w:t xml:space="preserve"> / Э. Н. Примова // Вестник Московского Университета. Политичес</w:t>
      </w:r>
      <w:r>
        <w:rPr>
          <w:rFonts w:ascii="Times New Roman" w:hAnsi="Times New Roman"/>
          <w:sz w:val="28"/>
          <w:szCs w:val="28"/>
        </w:rPr>
        <w:t>кие науки. Серия 12. - 2011. - №</w:t>
      </w:r>
      <w:r w:rsidRPr="000B47B4">
        <w:rPr>
          <w:rFonts w:ascii="Times New Roman" w:hAnsi="Times New Roman"/>
          <w:sz w:val="28"/>
          <w:szCs w:val="28"/>
        </w:rPr>
        <w:t xml:space="preserve"> 5. - С. 77-85.</w:t>
      </w:r>
    </w:p>
    <w:p w:rsidR="00EE00F4" w:rsidRPr="00CF4BC3" w:rsidRDefault="0081365E"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lang w:val="uk-UA"/>
        </w:rPr>
        <w:t xml:space="preserve"> </w:t>
      </w:r>
      <w:r w:rsidR="00EE00F4">
        <w:rPr>
          <w:rFonts w:ascii="Times New Roman" w:hAnsi="Times New Roman"/>
          <w:sz w:val="28"/>
          <w:szCs w:val="28"/>
        </w:rPr>
        <w:t>Процюк І.</w:t>
      </w:r>
      <w:r w:rsidR="00EE00F4" w:rsidRPr="00CF4BC3">
        <w:rPr>
          <w:rFonts w:ascii="Times New Roman" w:hAnsi="Times New Roman"/>
          <w:sz w:val="28"/>
          <w:szCs w:val="28"/>
        </w:rPr>
        <w:t xml:space="preserve"> В</w:t>
      </w:r>
      <w:r w:rsidR="00EE00F4">
        <w:rPr>
          <w:rFonts w:ascii="Times New Roman" w:hAnsi="Times New Roman"/>
          <w:sz w:val="28"/>
          <w:szCs w:val="28"/>
        </w:rPr>
        <w:t xml:space="preserve">. </w:t>
      </w:r>
      <w:r w:rsidR="00EE00F4" w:rsidRPr="00CF4BC3">
        <w:rPr>
          <w:rFonts w:ascii="Times New Roman" w:hAnsi="Times New Roman"/>
          <w:sz w:val="28"/>
          <w:szCs w:val="28"/>
        </w:rPr>
        <w:t>Поділ державної влади в умовах різних форм</w:t>
      </w:r>
      <w:r>
        <w:rPr>
          <w:rFonts w:ascii="Times New Roman" w:hAnsi="Times New Roman"/>
          <w:sz w:val="28"/>
          <w:szCs w:val="28"/>
        </w:rPr>
        <w:t xml:space="preserve"> державного правління: </w:t>
      </w:r>
      <w:r>
        <w:rPr>
          <w:rFonts w:ascii="Times New Roman" w:hAnsi="Times New Roman"/>
          <w:sz w:val="28"/>
          <w:szCs w:val="28"/>
          <w:lang w:val="uk-UA"/>
        </w:rPr>
        <w:t>М</w:t>
      </w:r>
      <w:r w:rsidR="00EE00F4" w:rsidRPr="00CF4BC3">
        <w:rPr>
          <w:rFonts w:ascii="Times New Roman" w:hAnsi="Times New Roman"/>
          <w:sz w:val="28"/>
          <w:szCs w:val="28"/>
        </w:rPr>
        <w:t>оног</w:t>
      </w:r>
      <w:r w:rsidR="00BD4245">
        <w:rPr>
          <w:rFonts w:ascii="Times New Roman" w:hAnsi="Times New Roman"/>
          <w:sz w:val="28"/>
          <w:szCs w:val="28"/>
        </w:rPr>
        <w:t>рафія / Ігор Валерійович Процюк</w:t>
      </w:r>
      <w:r w:rsidR="00EE00F4" w:rsidRPr="00CF4BC3">
        <w:rPr>
          <w:rFonts w:ascii="Times New Roman" w:hAnsi="Times New Roman"/>
          <w:sz w:val="28"/>
          <w:szCs w:val="28"/>
        </w:rPr>
        <w:t>; Нац. ун-т "Юрид. акад. України ім. Ярослава Мудрого". - Х. : Право, 2012. - 582 с.</w:t>
      </w:r>
    </w:p>
    <w:p w:rsidR="00EE00F4" w:rsidRPr="0016305D" w:rsidRDefault="00EE00F4"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rPr>
        <w:t xml:space="preserve"> Сухонос</w:t>
      </w:r>
      <w:r w:rsidRPr="0016305D">
        <w:rPr>
          <w:rFonts w:ascii="Times New Roman" w:hAnsi="Times New Roman"/>
          <w:sz w:val="28"/>
          <w:szCs w:val="28"/>
        </w:rPr>
        <w:t xml:space="preserve"> В. Монархія як форма правління: нові підходи до к</w:t>
      </w:r>
      <w:r w:rsidR="00BD4245">
        <w:rPr>
          <w:rFonts w:ascii="Times New Roman" w:hAnsi="Times New Roman"/>
          <w:sz w:val="28"/>
          <w:szCs w:val="28"/>
        </w:rPr>
        <w:t>ласифікації та структури</w:t>
      </w:r>
      <w:r w:rsidRPr="0016305D">
        <w:rPr>
          <w:rFonts w:ascii="Times New Roman" w:hAnsi="Times New Roman"/>
          <w:sz w:val="28"/>
          <w:szCs w:val="28"/>
        </w:rPr>
        <w:t xml:space="preserve"> / В. Сухонос // Підприємництво, г</w:t>
      </w:r>
      <w:r>
        <w:rPr>
          <w:rFonts w:ascii="Times New Roman" w:hAnsi="Times New Roman"/>
          <w:sz w:val="28"/>
          <w:szCs w:val="28"/>
        </w:rPr>
        <w:t>осподарство і право. - 2012. - №</w:t>
      </w:r>
      <w:r w:rsidRPr="0016305D">
        <w:rPr>
          <w:rFonts w:ascii="Times New Roman" w:hAnsi="Times New Roman"/>
          <w:sz w:val="28"/>
          <w:szCs w:val="28"/>
        </w:rPr>
        <w:t xml:space="preserve"> 8. - С. 119-123.</w:t>
      </w:r>
    </w:p>
    <w:p w:rsidR="00EE00F4" w:rsidRPr="00991795" w:rsidRDefault="00BD4245"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lang w:val="uk-UA"/>
        </w:rPr>
        <w:t xml:space="preserve"> </w:t>
      </w:r>
      <w:r w:rsidR="00EE00F4">
        <w:rPr>
          <w:rFonts w:ascii="Times New Roman" w:hAnsi="Times New Roman"/>
          <w:sz w:val="28"/>
          <w:szCs w:val="28"/>
        </w:rPr>
        <w:t>Терещук</w:t>
      </w:r>
      <w:r w:rsidR="00EE00F4" w:rsidRPr="00991795">
        <w:rPr>
          <w:rFonts w:ascii="Times New Roman" w:hAnsi="Times New Roman"/>
          <w:sz w:val="28"/>
          <w:szCs w:val="28"/>
        </w:rPr>
        <w:t xml:space="preserve"> М. М. Різновиди монархічної форми правління: порівняльна характери</w:t>
      </w:r>
      <w:r w:rsidR="00EE00F4">
        <w:rPr>
          <w:rFonts w:ascii="Times New Roman" w:hAnsi="Times New Roman"/>
          <w:sz w:val="28"/>
          <w:szCs w:val="28"/>
        </w:rPr>
        <w:t>стика</w:t>
      </w:r>
      <w:r w:rsidR="00EE00F4" w:rsidRPr="00991795">
        <w:rPr>
          <w:rFonts w:ascii="Times New Roman" w:hAnsi="Times New Roman"/>
          <w:sz w:val="28"/>
          <w:szCs w:val="28"/>
        </w:rPr>
        <w:t xml:space="preserve"> / М. М. Терещук // Держава і</w:t>
      </w:r>
      <w:r>
        <w:rPr>
          <w:rFonts w:ascii="Times New Roman" w:hAnsi="Times New Roman"/>
          <w:sz w:val="28"/>
          <w:szCs w:val="28"/>
        </w:rPr>
        <w:t xml:space="preserve"> право. - 2007. - Вип. 38. - С.</w:t>
      </w:r>
      <w:r>
        <w:rPr>
          <w:rFonts w:ascii="Times New Roman" w:hAnsi="Times New Roman"/>
          <w:sz w:val="28"/>
          <w:szCs w:val="28"/>
          <w:lang w:val="uk-UA"/>
        </w:rPr>
        <w:t> </w:t>
      </w:r>
      <w:r w:rsidR="00EE00F4" w:rsidRPr="00991795">
        <w:rPr>
          <w:rFonts w:ascii="Times New Roman" w:hAnsi="Times New Roman"/>
          <w:sz w:val="28"/>
          <w:szCs w:val="28"/>
        </w:rPr>
        <w:t>143-147.</w:t>
      </w:r>
    </w:p>
    <w:p w:rsidR="00EE00F4" w:rsidRPr="009879B2" w:rsidRDefault="00BD4245"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lang w:val="uk-UA"/>
        </w:rPr>
        <w:lastRenderedPageBreak/>
        <w:t xml:space="preserve"> </w:t>
      </w:r>
      <w:r w:rsidR="00EE00F4">
        <w:rPr>
          <w:rFonts w:ascii="Times New Roman" w:hAnsi="Times New Roman"/>
          <w:sz w:val="28"/>
          <w:szCs w:val="28"/>
        </w:rPr>
        <w:t>Челлен Р. Государство как форма жизни / Пер. с швед. – М.:</w:t>
      </w:r>
      <w:r w:rsidR="00EE00F4">
        <w:rPr>
          <w:rFonts w:ascii="Times New Roman" w:hAnsi="Times New Roman"/>
          <w:b/>
          <w:sz w:val="28"/>
          <w:szCs w:val="28"/>
        </w:rPr>
        <w:t xml:space="preserve"> </w:t>
      </w:r>
      <w:r w:rsidR="00EE00F4">
        <w:rPr>
          <w:rFonts w:ascii="Times New Roman" w:hAnsi="Times New Roman"/>
          <w:sz w:val="28"/>
          <w:szCs w:val="28"/>
        </w:rPr>
        <w:t>РОССПЭН, 2008. – 320 с.</w:t>
      </w:r>
    </w:p>
    <w:p w:rsidR="00EE00F4" w:rsidRPr="009879B2" w:rsidRDefault="00BD4245"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lang w:val="uk-UA"/>
        </w:rPr>
        <w:t xml:space="preserve"> </w:t>
      </w:r>
      <w:r w:rsidR="00EE00F4" w:rsidRPr="009879B2">
        <w:rPr>
          <w:rFonts w:ascii="Times New Roman" w:hAnsi="Times New Roman"/>
          <w:sz w:val="28"/>
          <w:szCs w:val="28"/>
        </w:rPr>
        <w:t>Чушенк</w:t>
      </w:r>
      <w:r w:rsidR="00EE00F4">
        <w:rPr>
          <w:rFonts w:ascii="Times New Roman" w:hAnsi="Times New Roman"/>
          <w:sz w:val="28"/>
          <w:szCs w:val="28"/>
        </w:rPr>
        <w:t>о</w:t>
      </w:r>
      <w:r w:rsidR="00EE00F4" w:rsidRPr="009879B2">
        <w:rPr>
          <w:rFonts w:ascii="Times New Roman" w:hAnsi="Times New Roman"/>
          <w:sz w:val="28"/>
          <w:szCs w:val="28"/>
        </w:rPr>
        <w:t xml:space="preserve"> В. Форма державного правління в теорії та практиці укра</w:t>
      </w:r>
      <w:r w:rsidR="00EE00F4">
        <w:rPr>
          <w:rFonts w:ascii="Times New Roman" w:hAnsi="Times New Roman"/>
          <w:sz w:val="28"/>
          <w:szCs w:val="28"/>
        </w:rPr>
        <w:t>їнського державотворення</w:t>
      </w:r>
      <w:r w:rsidR="00EE00F4" w:rsidRPr="009879B2">
        <w:rPr>
          <w:rFonts w:ascii="Times New Roman" w:hAnsi="Times New Roman"/>
          <w:sz w:val="28"/>
          <w:szCs w:val="28"/>
        </w:rPr>
        <w:t xml:space="preserve"> / В. Чушен</w:t>
      </w:r>
      <w:r w:rsidR="00EE00F4">
        <w:rPr>
          <w:rFonts w:ascii="Times New Roman" w:hAnsi="Times New Roman"/>
          <w:sz w:val="28"/>
          <w:szCs w:val="28"/>
        </w:rPr>
        <w:t>ко // Право України. - 2009. - №</w:t>
      </w:r>
      <w:r>
        <w:rPr>
          <w:rFonts w:ascii="Times New Roman" w:hAnsi="Times New Roman"/>
          <w:sz w:val="28"/>
          <w:szCs w:val="28"/>
          <w:lang w:val="uk-UA"/>
        </w:rPr>
        <w:t> </w:t>
      </w:r>
      <w:r w:rsidR="00EE00F4" w:rsidRPr="009879B2">
        <w:rPr>
          <w:rFonts w:ascii="Times New Roman" w:hAnsi="Times New Roman"/>
          <w:sz w:val="28"/>
          <w:szCs w:val="28"/>
        </w:rPr>
        <w:t xml:space="preserve">10. - С. 78-82. </w:t>
      </w:r>
    </w:p>
    <w:p w:rsidR="00EE00F4" w:rsidRPr="00FD408B" w:rsidRDefault="00BD4245" w:rsidP="00C168B3">
      <w:pPr>
        <w:pStyle w:val="a9"/>
        <w:numPr>
          <w:ilvl w:val="0"/>
          <w:numId w:val="20"/>
        </w:numPr>
        <w:spacing w:line="360" w:lineRule="auto"/>
        <w:jc w:val="both"/>
        <w:rPr>
          <w:rFonts w:ascii="Times New Roman" w:hAnsi="Times New Roman"/>
          <w:sz w:val="28"/>
          <w:szCs w:val="28"/>
        </w:rPr>
      </w:pPr>
      <w:r>
        <w:rPr>
          <w:rFonts w:ascii="Times New Roman" w:hAnsi="Times New Roman"/>
          <w:sz w:val="28"/>
          <w:szCs w:val="28"/>
          <w:lang w:val="uk-UA"/>
        </w:rPr>
        <w:t xml:space="preserve"> </w:t>
      </w:r>
      <w:r w:rsidR="00EE00F4">
        <w:rPr>
          <w:rFonts w:ascii="Times New Roman" w:hAnsi="Times New Roman"/>
          <w:sz w:val="28"/>
          <w:szCs w:val="28"/>
        </w:rPr>
        <w:t>Яровой</w:t>
      </w:r>
      <w:r w:rsidR="00EE00F4" w:rsidRPr="00FD408B">
        <w:rPr>
          <w:rFonts w:ascii="Times New Roman" w:hAnsi="Times New Roman"/>
          <w:sz w:val="28"/>
          <w:szCs w:val="28"/>
        </w:rPr>
        <w:t xml:space="preserve"> Т. С. Основні форми державного правління і парламентаризм: п</w:t>
      </w:r>
      <w:r>
        <w:rPr>
          <w:rFonts w:ascii="Times New Roman" w:hAnsi="Times New Roman"/>
          <w:sz w:val="28"/>
          <w:szCs w:val="28"/>
        </w:rPr>
        <w:t>равові аспекти взаємодії</w:t>
      </w:r>
      <w:r w:rsidR="00EE00F4" w:rsidRPr="00FD408B">
        <w:rPr>
          <w:rFonts w:ascii="Times New Roman" w:hAnsi="Times New Roman"/>
          <w:sz w:val="28"/>
          <w:szCs w:val="28"/>
        </w:rPr>
        <w:t xml:space="preserve"> / Т. С. Яровой // Часопис Київського</w:t>
      </w:r>
      <w:r w:rsidR="00EE00F4">
        <w:rPr>
          <w:rFonts w:ascii="Times New Roman" w:hAnsi="Times New Roman"/>
          <w:sz w:val="28"/>
          <w:szCs w:val="28"/>
        </w:rPr>
        <w:t xml:space="preserve"> університету права. - 2011. - №</w:t>
      </w:r>
      <w:r w:rsidR="00EE00F4" w:rsidRPr="00FD408B">
        <w:rPr>
          <w:rFonts w:ascii="Times New Roman" w:hAnsi="Times New Roman"/>
          <w:sz w:val="28"/>
          <w:szCs w:val="28"/>
        </w:rPr>
        <w:t xml:space="preserve"> 2. - С. 77-80.</w:t>
      </w:r>
    </w:p>
    <w:p w:rsidR="00EE00F4" w:rsidRPr="004A049E" w:rsidRDefault="00EE00F4" w:rsidP="00EE00F4">
      <w:pPr>
        <w:spacing w:line="360" w:lineRule="auto"/>
        <w:jc w:val="both"/>
      </w:pPr>
    </w:p>
    <w:p w:rsidR="00EE00F4" w:rsidRPr="00E43E6A" w:rsidRDefault="00EE00F4" w:rsidP="00EE00F4">
      <w:pPr>
        <w:spacing w:line="360" w:lineRule="auto"/>
        <w:jc w:val="both"/>
        <w:rPr>
          <w:rFonts w:ascii="Times New Roman" w:hAnsi="Times New Roman"/>
          <w:sz w:val="28"/>
          <w:szCs w:val="28"/>
        </w:rPr>
      </w:pPr>
    </w:p>
    <w:p w:rsidR="00FF20B3" w:rsidRDefault="00FF20B3" w:rsidP="00EE00F4">
      <w:pPr>
        <w:pStyle w:val="a7"/>
        <w:spacing w:line="360" w:lineRule="auto"/>
        <w:rPr>
          <w:color w:val="000000"/>
          <w:szCs w:val="28"/>
          <w:lang w:val="uk-UA"/>
        </w:rPr>
      </w:pPr>
    </w:p>
    <w:p w:rsidR="00FF20B3" w:rsidRDefault="00FF20B3" w:rsidP="00EE00F4">
      <w:pPr>
        <w:pStyle w:val="a7"/>
        <w:spacing w:line="360" w:lineRule="auto"/>
        <w:rPr>
          <w:color w:val="000000"/>
          <w:szCs w:val="28"/>
          <w:lang w:val="uk-UA"/>
        </w:rPr>
      </w:pPr>
    </w:p>
    <w:p w:rsidR="00FF20B3" w:rsidRDefault="00FF20B3" w:rsidP="00EE00F4">
      <w:pPr>
        <w:pStyle w:val="a7"/>
        <w:spacing w:line="360" w:lineRule="auto"/>
        <w:rPr>
          <w:color w:val="000000"/>
          <w:szCs w:val="28"/>
          <w:lang w:val="uk-UA"/>
        </w:rPr>
      </w:pPr>
    </w:p>
    <w:p w:rsidR="00FF20B3" w:rsidRDefault="00FF20B3" w:rsidP="00EE00F4">
      <w:pPr>
        <w:pStyle w:val="a7"/>
        <w:spacing w:line="360" w:lineRule="auto"/>
        <w:rPr>
          <w:color w:val="000000"/>
          <w:szCs w:val="28"/>
          <w:lang w:val="uk-UA"/>
        </w:rPr>
      </w:pPr>
    </w:p>
    <w:p w:rsidR="00FF20B3" w:rsidRDefault="00FF20B3" w:rsidP="00EE00F4">
      <w:pPr>
        <w:pStyle w:val="a7"/>
        <w:spacing w:line="360" w:lineRule="auto"/>
        <w:rPr>
          <w:color w:val="000000"/>
          <w:szCs w:val="28"/>
          <w:lang w:val="uk-UA"/>
        </w:rPr>
      </w:pPr>
    </w:p>
    <w:p w:rsidR="00FF20B3" w:rsidRDefault="00FF20B3" w:rsidP="00EE00F4">
      <w:pPr>
        <w:pStyle w:val="a7"/>
        <w:spacing w:line="360" w:lineRule="auto"/>
        <w:rPr>
          <w:color w:val="000000"/>
          <w:szCs w:val="28"/>
          <w:lang w:val="uk-UA"/>
        </w:rPr>
      </w:pPr>
    </w:p>
    <w:p w:rsidR="00FF20B3" w:rsidRDefault="00FF20B3" w:rsidP="00EE00F4">
      <w:pPr>
        <w:pStyle w:val="a7"/>
        <w:spacing w:line="360" w:lineRule="auto"/>
        <w:rPr>
          <w:color w:val="000000"/>
          <w:szCs w:val="28"/>
          <w:lang w:val="uk-UA"/>
        </w:rPr>
      </w:pPr>
    </w:p>
    <w:p w:rsidR="00FF20B3" w:rsidRDefault="00FF20B3" w:rsidP="00EE00F4">
      <w:pPr>
        <w:pStyle w:val="a7"/>
        <w:spacing w:line="360" w:lineRule="auto"/>
        <w:rPr>
          <w:color w:val="000000"/>
          <w:szCs w:val="28"/>
          <w:lang w:val="uk-UA"/>
        </w:rPr>
      </w:pPr>
    </w:p>
    <w:p w:rsidR="00FF20B3" w:rsidRDefault="00FF20B3" w:rsidP="00EE00F4">
      <w:pPr>
        <w:pStyle w:val="a7"/>
        <w:spacing w:line="360" w:lineRule="auto"/>
        <w:rPr>
          <w:color w:val="000000"/>
          <w:szCs w:val="28"/>
          <w:lang w:val="uk-UA"/>
        </w:rPr>
      </w:pPr>
    </w:p>
    <w:p w:rsidR="00FF20B3" w:rsidRDefault="00FF20B3" w:rsidP="00EE00F4">
      <w:pPr>
        <w:pStyle w:val="a7"/>
        <w:spacing w:line="360" w:lineRule="auto"/>
        <w:rPr>
          <w:color w:val="000000"/>
          <w:szCs w:val="28"/>
          <w:lang w:val="uk-UA"/>
        </w:rPr>
      </w:pPr>
    </w:p>
    <w:p w:rsidR="00526AD4" w:rsidRDefault="00526AD4" w:rsidP="009B4021">
      <w:pPr>
        <w:pStyle w:val="a7"/>
        <w:spacing w:line="360" w:lineRule="auto"/>
        <w:rPr>
          <w:b/>
          <w:color w:val="000000"/>
          <w:szCs w:val="28"/>
          <w:lang w:val="uk-UA"/>
        </w:rPr>
      </w:pPr>
    </w:p>
    <w:p w:rsidR="00FB57FA" w:rsidRDefault="00FB57FA" w:rsidP="00FF20B3">
      <w:pPr>
        <w:pStyle w:val="a7"/>
        <w:spacing w:line="360" w:lineRule="auto"/>
        <w:jc w:val="center"/>
        <w:rPr>
          <w:b/>
          <w:color w:val="000000"/>
          <w:szCs w:val="28"/>
          <w:lang w:val="uk-UA"/>
        </w:rPr>
      </w:pPr>
    </w:p>
    <w:p w:rsidR="00FB57FA" w:rsidRDefault="00FB57FA" w:rsidP="00FF20B3">
      <w:pPr>
        <w:pStyle w:val="a7"/>
        <w:spacing w:line="360" w:lineRule="auto"/>
        <w:jc w:val="center"/>
        <w:rPr>
          <w:b/>
          <w:color w:val="000000"/>
          <w:szCs w:val="28"/>
          <w:lang w:val="uk-UA"/>
        </w:rPr>
      </w:pPr>
    </w:p>
    <w:p w:rsidR="00FB57FA" w:rsidRDefault="00FB57FA" w:rsidP="00FF20B3">
      <w:pPr>
        <w:pStyle w:val="a7"/>
        <w:spacing w:line="360" w:lineRule="auto"/>
        <w:jc w:val="center"/>
        <w:rPr>
          <w:b/>
          <w:color w:val="000000"/>
          <w:szCs w:val="28"/>
          <w:lang w:val="uk-UA"/>
        </w:rPr>
      </w:pPr>
    </w:p>
    <w:p w:rsidR="00FB57FA" w:rsidRDefault="00FB57FA" w:rsidP="00FF20B3">
      <w:pPr>
        <w:pStyle w:val="a7"/>
        <w:spacing w:line="360" w:lineRule="auto"/>
        <w:jc w:val="center"/>
        <w:rPr>
          <w:b/>
          <w:color w:val="000000"/>
          <w:szCs w:val="28"/>
          <w:lang w:val="uk-UA"/>
        </w:rPr>
      </w:pPr>
    </w:p>
    <w:p w:rsidR="00FB57FA" w:rsidRDefault="00FB57FA" w:rsidP="00FF20B3">
      <w:pPr>
        <w:pStyle w:val="a7"/>
        <w:spacing w:line="360" w:lineRule="auto"/>
        <w:jc w:val="center"/>
        <w:rPr>
          <w:b/>
          <w:color w:val="000000"/>
          <w:szCs w:val="28"/>
          <w:lang w:val="uk-UA"/>
        </w:rPr>
      </w:pPr>
    </w:p>
    <w:p w:rsidR="00FB57FA" w:rsidRDefault="00FB57FA" w:rsidP="00FF20B3">
      <w:pPr>
        <w:pStyle w:val="a7"/>
        <w:spacing w:line="360" w:lineRule="auto"/>
        <w:jc w:val="center"/>
        <w:rPr>
          <w:b/>
          <w:color w:val="000000"/>
          <w:szCs w:val="28"/>
          <w:lang w:val="uk-UA"/>
        </w:rPr>
      </w:pPr>
    </w:p>
    <w:p w:rsidR="00FB57FA" w:rsidRDefault="00FB57FA" w:rsidP="00FF20B3">
      <w:pPr>
        <w:pStyle w:val="a7"/>
        <w:spacing w:line="360" w:lineRule="auto"/>
        <w:jc w:val="center"/>
        <w:rPr>
          <w:b/>
          <w:color w:val="000000"/>
          <w:szCs w:val="28"/>
          <w:lang w:val="uk-UA"/>
        </w:rPr>
      </w:pPr>
    </w:p>
    <w:p w:rsidR="00FB57FA" w:rsidRDefault="00FB57FA" w:rsidP="00FF20B3">
      <w:pPr>
        <w:pStyle w:val="a7"/>
        <w:spacing w:line="360" w:lineRule="auto"/>
        <w:jc w:val="center"/>
        <w:rPr>
          <w:b/>
          <w:color w:val="000000"/>
          <w:szCs w:val="28"/>
          <w:lang w:val="uk-UA"/>
        </w:rPr>
      </w:pPr>
    </w:p>
    <w:p w:rsidR="00EE00F4" w:rsidRPr="00526AD4" w:rsidRDefault="00FF20B3" w:rsidP="00FF20B3">
      <w:pPr>
        <w:pStyle w:val="a7"/>
        <w:spacing w:line="360" w:lineRule="auto"/>
        <w:jc w:val="center"/>
        <w:rPr>
          <w:color w:val="000000"/>
          <w:szCs w:val="28"/>
          <w:lang w:val="uk-UA"/>
        </w:rPr>
      </w:pPr>
      <w:r w:rsidRPr="00FF20B3">
        <w:rPr>
          <w:b/>
          <w:color w:val="000000"/>
          <w:szCs w:val="28"/>
        </w:rPr>
        <w:lastRenderedPageBreak/>
        <w:t>Т</w:t>
      </w:r>
      <w:r w:rsidRPr="00FF20B3">
        <w:rPr>
          <w:b/>
          <w:color w:val="000000"/>
          <w:szCs w:val="28"/>
          <w:lang w:val="uk-UA"/>
        </w:rPr>
        <w:t>ема</w:t>
      </w:r>
      <w:r w:rsidR="00EE00F4" w:rsidRPr="00FF20B3">
        <w:rPr>
          <w:b/>
          <w:color w:val="000000"/>
          <w:szCs w:val="28"/>
        </w:rPr>
        <w:t xml:space="preserve"> 6.</w:t>
      </w:r>
      <w:r w:rsidR="00EE00F4">
        <w:rPr>
          <w:color w:val="000000"/>
          <w:szCs w:val="28"/>
        </w:rPr>
        <w:t xml:space="preserve"> </w:t>
      </w:r>
      <w:r w:rsidR="00EE00F4" w:rsidRPr="00083C44">
        <w:rPr>
          <w:b/>
          <w:color w:val="000000"/>
          <w:szCs w:val="28"/>
        </w:rPr>
        <w:t>Державна територія як об’єкт  політико-географічних досліджень</w:t>
      </w:r>
    </w:p>
    <w:p w:rsidR="00EE00F4" w:rsidRDefault="00EE00F4" w:rsidP="00C168B3">
      <w:pPr>
        <w:pStyle w:val="a9"/>
        <w:numPr>
          <w:ilvl w:val="0"/>
          <w:numId w:val="23"/>
        </w:numPr>
        <w:spacing w:line="360" w:lineRule="auto"/>
        <w:jc w:val="both"/>
        <w:rPr>
          <w:rFonts w:ascii="Times New Roman" w:hAnsi="Times New Roman"/>
          <w:sz w:val="28"/>
          <w:szCs w:val="28"/>
        </w:rPr>
      </w:pPr>
      <w:r>
        <w:rPr>
          <w:rFonts w:ascii="Times New Roman" w:hAnsi="Times New Roman"/>
          <w:sz w:val="28"/>
          <w:szCs w:val="28"/>
        </w:rPr>
        <w:t>Державна територія: поняття і склад</w:t>
      </w:r>
    </w:p>
    <w:p w:rsidR="00EE00F4" w:rsidRPr="0001726A" w:rsidRDefault="00EE00F4" w:rsidP="00C168B3">
      <w:pPr>
        <w:pStyle w:val="a9"/>
        <w:numPr>
          <w:ilvl w:val="0"/>
          <w:numId w:val="23"/>
        </w:numPr>
        <w:spacing w:line="360" w:lineRule="auto"/>
        <w:jc w:val="both"/>
        <w:rPr>
          <w:rFonts w:ascii="Times New Roman" w:hAnsi="Times New Roman"/>
          <w:sz w:val="28"/>
          <w:szCs w:val="28"/>
        </w:rPr>
      </w:pPr>
      <w:r w:rsidRPr="0001726A">
        <w:rPr>
          <w:rFonts w:ascii="Times New Roman" w:hAnsi="Times New Roman"/>
          <w:sz w:val="28"/>
          <w:szCs w:val="28"/>
        </w:rPr>
        <w:t xml:space="preserve">Політико-географічне положення держави. </w:t>
      </w:r>
    </w:p>
    <w:p w:rsidR="00EE00F4" w:rsidRDefault="00EE00F4" w:rsidP="00C168B3">
      <w:pPr>
        <w:pStyle w:val="a9"/>
        <w:numPr>
          <w:ilvl w:val="0"/>
          <w:numId w:val="23"/>
        </w:numPr>
        <w:spacing w:line="360" w:lineRule="auto"/>
        <w:jc w:val="both"/>
        <w:rPr>
          <w:rFonts w:ascii="Times New Roman" w:hAnsi="Times New Roman"/>
          <w:sz w:val="28"/>
          <w:szCs w:val="28"/>
        </w:rPr>
      </w:pPr>
      <w:r>
        <w:rPr>
          <w:rFonts w:ascii="Times New Roman" w:hAnsi="Times New Roman"/>
          <w:sz w:val="28"/>
          <w:szCs w:val="28"/>
        </w:rPr>
        <w:t>Залежні території</w:t>
      </w:r>
    </w:p>
    <w:p w:rsidR="00EE00F4" w:rsidRPr="0001726A" w:rsidRDefault="00EE00F4" w:rsidP="00EE00F4">
      <w:pPr>
        <w:pStyle w:val="a9"/>
        <w:spacing w:line="360" w:lineRule="auto"/>
        <w:jc w:val="both"/>
        <w:rPr>
          <w:rFonts w:ascii="Times New Roman" w:hAnsi="Times New Roman"/>
          <w:sz w:val="28"/>
          <w:szCs w:val="28"/>
        </w:rPr>
      </w:pPr>
    </w:p>
    <w:p w:rsidR="00526AD4" w:rsidRPr="00526AD4" w:rsidRDefault="00EE00F4" w:rsidP="00526AD4">
      <w:pPr>
        <w:pStyle w:val="3"/>
        <w:spacing w:before="0" w:line="360" w:lineRule="auto"/>
        <w:ind w:right="0" w:firstLine="709"/>
        <w:jc w:val="both"/>
        <w:rPr>
          <w:i/>
          <w:color w:val="000000"/>
          <w:sz w:val="32"/>
          <w:szCs w:val="32"/>
        </w:rPr>
      </w:pPr>
      <w:r w:rsidRPr="00042562">
        <w:rPr>
          <w:i/>
          <w:color w:val="000000"/>
          <w:sz w:val="32"/>
          <w:szCs w:val="32"/>
        </w:rPr>
        <w:t>Методичні рекомендації:</w:t>
      </w:r>
    </w:p>
    <w:p w:rsidR="00EE00F4" w:rsidRPr="00486ED0" w:rsidRDefault="00EE00F4" w:rsidP="00526AD4">
      <w:pPr>
        <w:pStyle w:val="a9"/>
        <w:spacing w:line="360" w:lineRule="auto"/>
        <w:ind w:left="0" w:firstLine="567"/>
        <w:jc w:val="both"/>
        <w:rPr>
          <w:rFonts w:ascii="Times New Roman" w:hAnsi="Times New Roman"/>
          <w:b/>
          <w:sz w:val="28"/>
          <w:szCs w:val="28"/>
        </w:rPr>
      </w:pPr>
      <w:r w:rsidRPr="00486ED0">
        <w:rPr>
          <w:rFonts w:ascii="Times New Roman" w:hAnsi="Times New Roman"/>
          <w:color w:val="000000"/>
          <w:sz w:val="28"/>
          <w:szCs w:val="28"/>
        </w:rPr>
        <w:t xml:space="preserve">При вивченні </w:t>
      </w:r>
      <w:r w:rsidRPr="00486ED0">
        <w:rPr>
          <w:rFonts w:ascii="Times New Roman" w:hAnsi="Times New Roman"/>
          <w:b/>
          <w:color w:val="000000"/>
          <w:sz w:val="28"/>
          <w:szCs w:val="28"/>
        </w:rPr>
        <w:t>теми</w:t>
      </w:r>
      <w:r w:rsidRPr="00486ED0">
        <w:rPr>
          <w:rFonts w:ascii="Times New Roman" w:hAnsi="Times New Roman"/>
          <w:color w:val="000000"/>
          <w:sz w:val="28"/>
          <w:szCs w:val="28"/>
        </w:rPr>
        <w:t xml:space="preserve"> студенти повинні уяснити для себе зміст державної території, її значимість для розвитку держави, визначити яку роль грають залежні території в становленні сучасного цивілізаційного процесу.</w:t>
      </w:r>
    </w:p>
    <w:p w:rsidR="00EE00F4" w:rsidRPr="00083C44" w:rsidRDefault="00EE00F4" w:rsidP="00EE00F4">
      <w:pPr>
        <w:spacing w:line="360" w:lineRule="auto"/>
        <w:ind w:firstLine="567"/>
        <w:jc w:val="both"/>
        <w:rPr>
          <w:rFonts w:ascii="Times New Roman" w:hAnsi="Times New Roman"/>
          <w:sz w:val="28"/>
          <w:szCs w:val="28"/>
        </w:rPr>
      </w:pPr>
      <w:r>
        <w:rPr>
          <w:rFonts w:ascii="Times New Roman" w:hAnsi="Times New Roman"/>
          <w:sz w:val="28"/>
          <w:szCs w:val="28"/>
        </w:rPr>
        <w:t xml:space="preserve">Розкривати </w:t>
      </w:r>
      <w:r w:rsidRPr="00486ED0">
        <w:rPr>
          <w:rFonts w:ascii="Times New Roman" w:hAnsi="Times New Roman"/>
          <w:b/>
          <w:sz w:val="28"/>
          <w:szCs w:val="28"/>
        </w:rPr>
        <w:t>перше питання</w:t>
      </w:r>
      <w:r>
        <w:rPr>
          <w:rFonts w:ascii="Times New Roman" w:hAnsi="Times New Roman"/>
          <w:sz w:val="28"/>
          <w:szCs w:val="28"/>
        </w:rPr>
        <w:t xml:space="preserve"> необхідно починати з визначення основного поняття. </w:t>
      </w:r>
      <w:r w:rsidRPr="009C7662">
        <w:rPr>
          <w:rFonts w:ascii="Times New Roman" w:hAnsi="Times New Roman"/>
          <w:sz w:val="28"/>
          <w:szCs w:val="28"/>
        </w:rPr>
        <w:t>Державна територія - це частина земної кулі, що належить певній державі на законних підставах, у межах якої вона здійснює суверенітет.</w:t>
      </w:r>
    </w:p>
    <w:p w:rsidR="00EE00F4" w:rsidRPr="009C7662" w:rsidRDefault="00EE00F4" w:rsidP="00EE00F4">
      <w:pPr>
        <w:spacing w:line="360" w:lineRule="auto"/>
        <w:ind w:firstLine="567"/>
        <w:jc w:val="both"/>
        <w:rPr>
          <w:rFonts w:ascii="Times New Roman" w:hAnsi="Times New Roman"/>
          <w:sz w:val="28"/>
          <w:szCs w:val="28"/>
        </w:rPr>
      </w:pPr>
      <w:r w:rsidRPr="00532CF0">
        <w:rPr>
          <w:rFonts w:ascii="Times New Roman" w:hAnsi="Times New Roman"/>
          <w:sz w:val="28"/>
          <w:szCs w:val="28"/>
        </w:rPr>
        <w:t xml:space="preserve">Територія з’являється як територіальна підстава будь-якої держави, є невідчужуваним елементом “особистості” держави і її місцерозвитку. </w:t>
      </w:r>
      <w:r w:rsidRPr="009C7662">
        <w:rPr>
          <w:rFonts w:ascii="Times New Roman" w:hAnsi="Times New Roman"/>
          <w:sz w:val="28"/>
          <w:szCs w:val="28"/>
        </w:rPr>
        <w:t>Територія сучасної держави є об’єктом публічно-правових відносин, просторовою межею державної влади й не може розглядатися як об’єкт приватної власності.</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Державна територія включає в себе землі, внутрішні та прибережні територіальні води, разом з простором, розташованим нижче поверхні і над поверхнею землі і води. Державна територія країни може також включати острова й анклави землі.</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Державна територія також розповсюджується на посольства, палуби кораблів і борти літаків. Події, які відбуваються там, з юридичного погляду, розглядаються так, ніби вони відбувалися на території держави (тобто під юрисдикцією держави).</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Державна територія складається із сухопутної, водної і повітряної території, а також надр.</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lastRenderedPageBreak/>
        <w:t>Сухопутною територією держави є вся суша в межах державних кордонів, острови й анклави незалежно від їхнього місцезнаходження.</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Водна територія держави містить у собі водні простори, що знаходяться на сухопутній території й островах (озера, ріки, канали, водоймища), а також внутрішні води і територіальне море.</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Повітряна територія держави являє собою стовп повітря визначеної висоти і включає весь повітряний простір над її сухопутною і водною територіями.</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Можна виділити такі основні види терит</w:t>
      </w:r>
      <w:r w:rsidR="00813D6A">
        <w:rPr>
          <w:rFonts w:ascii="Times New Roman" w:hAnsi="Times New Roman"/>
          <w:sz w:val="28"/>
          <w:szCs w:val="28"/>
        </w:rPr>
        <w:t>орії: 1) державна територія; 2)</w:t>
      </w:r>
      <w:r w:rsidR="00813D6A">
        <w:rPr>
          <w:rFonts w:ascii="Times New Roman" w:hAnsi="Times New Roman"/>
          <w:sz w:val="28"/>
          <w:szCs w:val="28"/>
          <w:lang w:val="uk-UA"/>
        </w:rPr>
        <w:t> </w:t>
      </w:r>
      <w:r w:rsidRPr="009C7662">
        <w:rPr>
          <w:rFonts w:ascii="Times New Roman" w:hAnsi="Times New Roman"/>
          <w:sz w:val="28"/>
          <w:szCs w:val="28"/>
        </w:rPr>
        <w:t>міжнародна територія; 3) територія зі змішаним режимом; 4) територія з перехідним режимом; 5) адміністративна територія як частина державної території.</w:t>
      </w:r>
    </w:p>
    <w:p w:rsidR="00EE00F4" w:rsidRPr="00813D6A" w:rsidRDefault="00EE00F4" w:rsidP="00813D6A">
      <w:pPr>
        <w:spacing w:line="360" w:lineRule="auto"/>
        <w:ind w:firstLine="567"/>
        <w:jc w:val="both"/>
        <w:rPr>
          <w:rFonts w:ascii="Times New Roman" w:hAnsi="Times New Roman"/>
          <w:sz w:val="28"/>
          <w:szCs w:val="28"/>
          <w:lang w:val="uk-UA"/>
        </w:rPr>
      </w:pPr>
      <w:r w:rsidRPr="009C7662">
        <w:rPr>
          <w:rFonts w:ascii="Times New Roman" w:hAnsi="Times New Roman"/>
          <w:b/>
          <w:i/>
          <w:sz w:val="28"/>
          <w:szCs w:val="28"/>
        </w:rPr>
        <w:t>Відповідно до норм міжнародного права на Землі виділяють території трьох видів</w:t>
      </w:r>
      <w:r w:rsidRPr="009C7662">
        <w:rPr>
          <w:rFonts w:ascii="Times New Roman" w:hAnsi="Times New Roman"/>
          <w:sz w:val="28"/>
          <w:szCs w:val="28"/>
        </w:rPr>
        <w:t>:</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b/>
          <w:sz w:val="28"/>
          <w:szCs w:val="28"/>
        </w:rPr>
        <w:t>По-перше</w:t>
      </w:r>
      <w:r w:rsidRPr="009C7662">
        <w:rPr>
          <w:rFonts w:ascii="Times New Roman" w:hAnsi="Times New Roman"/>
          <w:sz w:val="28"/>
          <w:szCs w:val="28"/>
        </w:rPr>
        <w:t xml:space="preserve"> – території суверенних держав - суб'єктів міжнародного права, кожна з яких є самостійним утворенням, господарство і суспільно-політичні структури якого не підвладні зовнішнім силам</w:t>
      </w:r>
      <w:r w:rsidR="00357CB3">
        <w:rPr>
          <w:rFonts w:ascii="Times New Roman" w:hAnsi="Times New Roman"/>
          <w:sz w:val="28"/>
          <w:szCs w:val="28"/>
        </w:rPr>
        <w:t xml:space="preserve">. </w:t>
      </w:r>
      <w:r w:rsidR="00357CB3">
        <w:rPr>
          <w:rFonts w:ascii="Times New Roman" w:hAnsi="Times New Roman"/>
          <w:sz w:val="28"/>
          <w:szCs w:val="28"/>
          <w:lang w:val="uk-UA"/>
        </w:rPr>
        <w:t>Сьогодні</w:t>
      </w:r>
      <w:r w:rsidRPr="009C7662">
        <w:rPr>
          <w:rFonts w:ascii="Times New Roman" w:hAnsi="Times New Roman"/>
          <w:sz w:val="28"/>
          <w:szCs w:val="28"/>
        </w:rPr>
        <w:t xml:space="preserve"> у світі налічувалось понад 200 країн і територій, які юридично або фактично є суверенними. Для забезпечення свого суверенітету незалежні держави створюють системи законодавчої, виконавчої та судової влади, валютно-грошову систему, митну службу, органи безпеки, національні збройні сили тощо.</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Кожна суверенна держава володіє територією, що обмежується сухопутними та морськими кордонами. До території держави належить суходіл з його надрами, внутрішні води, так звані територіальні води, що прилягають до суходолу в межах 12 морських миль, а також повітряний простір над усім суходолом і водами. Закони міжнародного права виходять з принципу недоторканості території держави, а саме непорушності її кордонів і територіальної цілісності, що історично склалася.</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b/>
          <w:sz w:val="28"/>
          <w:szCs w:val="28"/>
        </w:rPr>
        <w:lastRenderedPageBreak/>
        <w:t>По-друге</w:t>
      </w:r>
      <w:r w:rsidRPr="009C7662">
        <w:rPr>
          <w:rFonts w:ascii="Times New Roman" w:hAnsi="Times New Roman"/>
          <w:sz w:val="28"/>
          <w:szCs w:val="28"/>
        </w:rPr>
        <w:t>, в світі залишаються залежні країни і території, кожна з яких знаходиться під політичним чи військовим контролем однієї з суверенних держав. Це:</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а) колонії - країни, населення яких позбавлене державності й політичних свобод, а економічні ресурси контролюються метрополією;</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б) протекторати - державні утворення, що делегують свої зовнішньополітичні (а іноді і внутрішньополітичні) права суверенній державі;</w:t>
      </w:r>
    </w:p>
    <w:p w:rsidR="00EE00F4" w:rsidRPr="009C7662" w:rsidRDefault="00813D6A" w:rsidP="00EE00F4">
      <w:pPr>
        <w:spacing w:line="360" w:lineRule="auto"/>
        <w:ind w:firstLine="567"/>
        <w:jc w:val="both"/>
        <w:rPr>
          <w:rFonts w:ascii="Times New Roman" w:hAnsi="Times New Roman"/>
          <w:sz w:val="28"/>
          <w:szCs w:val="28"/>
        </w:rPr>
      </w:pPr>
      <w:r>
        <w:rPr>
          <w:rFonts w:ascii="Times New Roman" w:hAnsi="Times New Roman"/>
          <w:sz w:val="28"/>
          <w:szCs w:val="28"/>
        </w:rPr>
        <w:t xml:space="preserve">в) підопічні території </w:t>
      </w:r>
      <w:r>
        <w:rPr>
          <w:rFonts w:ascii="Times New Roman" w:hAnsi="Times New Roman"/>
          <w:sz w:val="28"/>
          <w:szCs w:val="28"/>
          <w:lang w:val="uk-UA"/>
        </w:rPr>
        <w:t>-</w:t>
      </w:r>
      <w:r w:rsidR="00EE00F4" w:rsidRPr="009C7662">
        <w:rPr>
          <w:rFonts w:ascii="Times New Roman" w:hAnsi="Times New Roman"/>
          <w:sz w:val="28"/>
          <w:szCs w:val="28"/>
        </w:rPr>
        <w:t xml:space="preserve"> землі, тимчасово передані Організацією Об'єднаних Націй (ООН) під управління тієї чи іншої держави.</w:t>
      </w:r>
    </w:p>
    <w:p w:rsidR="00357CB3" w:rsidRPr="00357CB3" w:rsidRDefault="00357CB3" w:rsidP="00357CB3">
      <w:pPr>
        <w:spacing w:line="360" w:lineRule="auto"/>
        <w:ind w:firstLine="567"/>
        <w:jc w:val="both"/>
        <w:rPr>
          <w:rFonts w:ascii="Times New Roman" w:hAnsi="Times New Roman"/>
          <w:sz w:val="28"/>
          <w:szCs w:val="28"/>
          <w:lang w:val="uk-UA"/>
        </w:rPr>
      </w:pPr>
      <w:r w:rsidRPr="00357CB3">
        <w:rPr>
          <w:rFonts w:ascii="Times New Roman" w:hAnsi="Times New Roman"/>
          <w:sz w:val="28"/>
          <w:szCs w:val="28"/>
          <w:lang w:val="uk-UA"/>
        </w:rPr>
        <w:t>Статистика говорить про те, що в</w:t>
      </w:r>
      <w:r>
        <w:rPr>
          <w:rFonts w:ascii="Times New Roman" w:hAnsi="Times New Roman"/>
          <w:sz w:val="28"/>
          <w:szCs w:val="28"/>
          <w:lang w:val="uk-UA"/>
        </w:rPr>
        <w:t xml:space="preserve"> даний час існує 34 протекторати</w:t>
      </w:r>
      <w:r w:rsidRPr="00357CB3">
        <w:rPr>
          <w:rFonts w:ascii="Times New Roman" w:hAnsi="Times New Roman"/>
          <w:sz w:val="28"/>
          <w:szCs w:val="28"/>
          <w:lang w:val="uk-UA"/>
        </w:rPr>
        <w:t>, колонії, а також підопічні території. В цих країнах і територіях проживає загальною чисельністю до 13 млн осіб, а в цілому їх площа становить 430 тисяч кв. км. Найбільші на сьогоднішній день колонії - це Антильські острови (належать Нідерландам), Самоа, Бермудські острови, Пуерто-Ріко (належать США).</w:t>
      </w:r>
    </w:p>
    <w:p w:rsidR="00357CB3" w:rsidRDefault="00357CB3" w:rsidP="00357CB3">
      <w:pPr>
        <w:spacing w:line="360" w:lineRule="auto"/>
        <w:ind w:firstLine="567"/>
        <w:jc w:val="both"/>
        <w:rPr>
          <w:rFonts w:ascii="Times New Roman" w:hAnsi="Times New Roman"/>
          <w:sz w:val="28"/>
          <w:szCs w:val="28"/>
          <w:lang w:val="uk-UA"/>
        </w:rPr>
      </w:pPr>
      <w:r w:rsidRPr="00357CB3">
        <w:rPr>
          <w:rFonts w:ascii="Times New Roman" w:hAnsi="Times New Roman"/>
          <w:sz w:val="28"/>
          <w:szCs w:val="28"/>
          <w:lang w:val="uk-UA"/>
        </w:rPr>
        <w:t>З підопічних територій можна назвати тихоокеанські острови Палау. Є свої території і у Франції, до числа яких відносяться Мартініка, Французька Гвіана, Реюньйон, Гваделупа, Нова Калед</w:t>
      </w:r>
      <w:r>
        <w:rPr>
          <w:rFonts w:ascii="Times New Roman" w:hAnsi="Times New Roman"/>
          <w:sz w:val="28"/>
          <w:szCs w:val="28"/>
          <w:lang w:val="uk-UA"/>
        </w:rPr>
        <w:t>онія, Французька Полінезія і т. д</w:t>
      </w:r>
      <w:r w:rsidRPr="00357CB3">
        <w:rPr>
          <w:rFonts w:ascii="Times New Roman" w:hAnsi="Times New Roman"/>
          <w:sz w:val="28"/>
          <w:szCs w:val="28"/>
          <w:lang w:val="uk-UA"/>
        </w:rPr>
        <w:t>. Ці</w:t>
      </w:r>
      <w:r>
        <w:rPr>
          <w:rFonts w:ascii="Times New Roman" w:hAnsi="Times New Roman"/>
          <w:sz w:val="28"/>
          <w:szCs w:val="28"/>
          <w:lang w:val="uk-UA"/>
        </w:rPr>
        <w:t xml:space="preserve"> території французи називають «заморськими департаментами</w:t>
      </w:r>
      <w:r w:rsidRPr="00357CB3">
        <w:rPr>
          <w:rFonts w:ascii="Times New Roman" w:hAnsi="Times New Roman"/>
          <w:sz w:val="28"/>
          <w:szCs w:val="28"/>
          <w:lang w:val="uk-UA"/>
        </w:rPr>
        <w:t>».</w:t>
      </w:r>
    </w:p>
    <w:p w:rsidR="00EE00F4" w:rsidRPr="009C7662" w:rsidRDefault="00EE00F4" w:rsidP="00EE00F4">
      <w:pPr>
        <w:spacing w:line="360" w:lineRule="auto"/>
        <w:ind w:firstLine="567"/>
        <w:jc w:val="both"/>
        <w:rPr>
          <w:rFonts w:ascii="Times New Roman" w:hAnsi="Times New Roman"/>
          <w:sz w:val="28"/>
          <w:szCs w:val="28"/>
        </w:rPr>
      </w:pPr>
      <w:r w:rsidRPr="00357CB3">
        <w:rPr>
          <w:rFonts w:ascii="Times New Roman" w:hAnsi="Times New Roman"/>
          <w:sz w:val="28"/>
          <w:szCs w:val="28"/>
          <w:lang w:val="uk-UA"/>
        </w:rPr>
        <w:t>В минулому досить поширеним було явище васалітету, коли більш сильна держава давала державі-васалу деяку формальну самостійніст</w:t>
      </w:r>
      <w:r w:rsidRPr="009C7662">
        <w:rPr>
          <w:rFonts w:ascii="Times New Roman" w:hAnsi="Times New Roman"/>
          <w:sz w:val="28"/>
          <w:szCs w:val="28"/>
        </w:rPr>
        <w:t>ь, використовувала її правлячу верхівку як опору свого панування, а та платила відповідну данину, давала людей для війська держави-суверена тощо.</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b/>
          <w:sz w:val="28"/>
          <w:szCs w:val="28"/>
        </w:rPr>
        <w:t>Третій вид</w:t>
      </w:r>
      <w:r w:rsidRPr="009C7662">
        <w:rPr>
          <w:rFonts w:ascii="Times New Roman" w:hAnsi="Times New Roman"/>
          <w:sz w:val="28"/>
          <w:szCs w:val="28"/>
        </w:rPr>
        <w:t xml:space="preserve"> територій - води відкритого моря та Антарктида.</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 xml:space="preserve">Води відкритого моря знаходяться в загальному користуванні всіх держав і народів, у тому числі і держав внутрішньоконтинентальних. За межами територіальних вод всі мають право вільного торгового та військового </w:t>
      </w:r>
      <w:r w:rsidRPr="009C7662">
        <w:rPr>
          <w:rFonts w:ascii="Times New Roman" w:hAnsi="Times New Roman"/>
          <w:sz w:val="28"/>
          <w:szCs w:val="28"/>
        </w:rPr>
        <w:lastRenderedPageBreak/>
        <w:t>судноплавства, вільного прольоту над морем, а також право ловити рибу, займатися господарською діяльністю.</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Окремий статус має так звана морська економічна зона, яка прилягає до кордонів держави, що має вихід до моря</w:t>
      </w:r>
      <w:r w:rsidR="00881B8F">
        <w:rPr>
          <w:rFonts w:ascii="Times New Roman" w:hAnsi="Times New Roman"/>
          <w:sz w:val="28"/>
          <w:szCs w:val="28"/>
        </w:rPr>
        <w:t>. Це - акваторія за межами 12 м</w:t>
      </w:r>
      <w:r w:rsidR="00881B8F">
        <w:rPr>
          <w:rFonts w:ascii="Times New Roman" w:hAnsi="Times New Roman"/>
          <w:sz w:val="28"/>
          <w:szCs w:val="28"/>
          <w:lang w:val="uk-UA"/>
        </w:rPr>
        <w:t>і</w:t>
      </w:r>
      <w:r w:rsidRPr="009C7662">
        <w:rPr>
          <w:rFonts w:ascii="Times New Roman" w:hAnsi="Times New Roman"/>
          <w:sz w:val="28"/>
          <w:szCs w:val="28"/>
        </w:rPr>
        <w:t>льних територіальних вод на відстань 200 км та глибину 500 м схилу шельфу, вона знаходиться під контролем прибережної держави, яка має виключне право вести тут економічну діяльність (ловити рибу, добувати мінеральну сировину тощо) та дозволяти таку діяльність іншим країнам на основі економічних угод.</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У відкритому морі, а також у повітряному просторі над ним корабель або літак (за деяким винятком, наприклад, у разі підозри у піратстві) підкоряється тільки владі тієї держави, прапор якої несе. Вільні для проходу кораблів також міжнародні протоки, що використовуються для міжнародного судноплавства.</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Антарктида - це нейтральна демілітаризована територія, яку не можна використовувати як військову базу або театр воєнних дій. Тут діє принцип свободи наукових досліджень, і кожна країна може надіслати сюди свої наукові експедиції.</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b/>
          <w:sz w:val="28"/>
          <w:szCs w:val="28"/>
        </w:rPr>
        <w:t>У політико-географічних дослідженнях застосовуються класифікації форм державної території</w:t>
      </w:r>
      <w:r w:rsidRPr="009C7662">
        <w:rPr>
          <w:rFonts w:ascii="Times New Roman" w:hAnsi="Times New Roman"/>
          <w:sz w:val="28"/>
          <w:szCs w:val="28"/>
        </w:rPr>
        <w:t>:</w:t>
      </w:r>
    </w:p>
    <w:p w:rsidR="00EE00F4" w:rsidRPr="009C7662" w:rsidRDefault="00EE00F4" w:rsidP="00EE00F4">
      <w:pPr>
        <w:spacing w:line="360" w:lineRule="auto"/>
        <w:jc w:val="both"/>
        <w:rPr>
          <w:rFonts w:ascii="Times New Roman" w:hAnsi="Times New Roman"/>
          <w:sz w:val="28"/>
          <w:szCs w:val="28"/>
        </w:rPr>
      </w:pPr>
      <w:r w:rsidRPr="009C7662">
        <w:rPr>
          <w:rFonts w:ascii="Times New Roman" w:hAnsi="Times New Roman"/>
          <w:sz w:val="28"/>
          <w:szCs w:val="28"/>
        </w:rPr>
        <w:t>1) стосовно моря:</w:t>
      </w:r>
    </w:p>
    <w:p w:rsidR="00EE00F4" w:rsidRPr="009C7662" w:rsidRDefault="00EE00F4" w:rsidP="00EE00F4">
      <w:pPr>
        <w:spacing w:line="360" w:lineRule="auto"/>
        <w:jc w:val="both"/>
        <w:rPr>
          <w:rFonts w:ascii="Times New Roman" w:hAnsi="Times New Roman"/>
          <w:sz w:val="28"/>
          <w:szCs w:val="28"/>
        </w:rPr>
      </w:pPr>
      <w:r w:rsidRPr="009C7662">
        <w:rPr>
          <w:rFonts w:ascii="Times New Roman" w:hAnsi="Times New Roman"/>
          <w:sz w:val="28"/>
          <w:szCs w:val="28"/>
        </w:rPr>
        <w:t>а) країни, що мають вихід до Світового океану та його частин:</w:t>
      </w:r>
    </w:p>
    <w:p w:rsidR="00EE00F4" w:rsidRPr="009C7662" w:rsidRDefault="00EE00F4" w:rsidP="00EE00F4">
      <w:pPr>
        <w:spacing w:line="360" w:lineRule="auto"/>
        <w:jc w:val="both"/>
        <w:rPr>
          <w:rFonts w:ascii="Times New Roman" w:hAnsi="Times New Roman"/>
          <w:sz w:val="28"/>
          <w:szCs w:val="28"/>
        </w:rPr>
      </w:pPr>
      <w:r w:rsidRPr="009C7662">
        <w:rPr>
          <w:rFonts w:ascii="Times New Roman" w:hAnsi="Times New Roman"/>
          <w:sz w:val="28"/>
          <w:szCs w:val="28"/>
        </w:rPr>
        <w:t>- приморські (США, Аргентина, Росія та інші);</w:t>
      </w:r>
    </w:p>
    <w:p w:rsidR="00EE00F4" w:rsidRPr="009C7662" w:rsidRDefault="00EE00F4" w:rsidP="00EE00F4">
      <w:pPr>
        <w:spacing w:line="360" w:lineRule="auto"/>
        <w:jc w:val="both"/>
        <w:rPr>
          <w:rFonts w:ascii="Times New Roman" w:hAnsi="Times New Roman"/>
          <w:sz w:val="28"/>
          <w:szCs w:val="28"/>
        </w:rPr>
      </w:pPr>
      <w:r w:rsidRPr="009C7662">
        <w:rPr>
          <w:rFonts w:ascii="Times New Roman" w:hAnsi="Times New Roman"/>
          <w:sz w:val="28"/>
          <w:szCs w:val="28"/>
        </w:rPr>
        <w:t>- півострівні (Іспанія, Італія, Південна Корея та інші);</w:t>
      </w:r>
    </w:p>
    <w:p w:rsidR="00EE00F4" w:rsidRPr="009C7662" w:rsidRDefault="00EE00F4" w:rsidP="00EE00F4">
      <w:pPr>
        <w:spacing w:line="360" w:lineRule="auto"/>
        <w:jc w:val="both"/>
        <w:rPr>
          <w:rFonts w:ascii="Times New Roman" w:hAnsi="Times New Roman"/>
          <w:sz w:val="28"/>
          <w:szCs w:val="28"/>
        </w:rPr>
      </w:pPr>
      <w:r w:rsidRPr="009C7662">
        <w:rPr>
          <w:rFonts w:ascii="Times New Roman" w:hAnsi="Times New Roman"/>
          <w:sz w:val="28"/>
          <w:szCs w:val="28"/>
        </w:rPr>
        <w:t>- острівні (Ірландія, Куба, Мальта та інші);</w:t>
      </w:r>
    </w:p>
    <w:p w:rsidR="00EE00F4" w:rsidRPr="009C7662" w:rsidRDefault="00EE00F4" w:rsidP="00EE00F4">
      <w:pPr>
        <w:spacing w:line="360" w:lineRule="auto"/>
        <w:jc w:val="both"/>
        <w:rPr>
          <w:rFonts w:ascii="Times New Roman" w:hAnsi="Times New Roman"/>
          <w:sz w:val="28"/>
          <w:szCs w:val="28"/>
        </w:rPr>
      </w:pPr>
      <w:r w:rsidRPr="009C7662">
        <w:rPr>
          <w:rFonts w:ascii="Times New Roman" w:hAnsi="Times New Roman"/>
          <w:sz w:val="28"/>
          <w:szCs w:val="28"/>
        </w:rPr>
        <w:t>- країни-архіпелаги (Японія, Індонезія, Філіппіни та інші);</w:t>
      </w:r>
    </w:p>
    <w:p w:rsidR="00EE00F4" w:rsidRPr="009C7662" w:rsidRDefault="00EE00F4" w:rsidP="00EE00F4">
      <w:pPr>
        <w:spacing w:line="360" w:lineRule="auto"/>
        <w:jc w:val="both"/>
        <w:rPr>
          <w:rFonts w:ascii="Times New Roman" w:hAnsi="Times New Roman"/>
          <w:sz w:val="28"/>
          <w:szCs w:val="28"/>
        </w:rPr>
      </w:pPr>
      <w:r w:rsidRPr="009C7662">
        <w:rPr>
          <w:rFonts w:ascii="Times New Roman" w:hAnsi="Times New Roman"/>
          <w:sz w:val="28"/>
          <w:szCs w:val="28"/>
        </w:rPr>
        <w:t xml:space="preserve">б) країни, які не мають виходу до моря (їх 43): Австрія, Азербайджан, Андорра, Афганістан, Білорусь, Болівія, Буркіна-Фасо, Бурунді, Бутан, Ватикан, </w:t>
      </w:r>
      <w:r w:rsidRPr="009C7662">
        <w:rPr>
          <w:rFonts w:ascii="Times New Roman" w:hAnsi="Times New Roman"/>
          <w:sz w:val="28"/>
          <w:szCs w:val="28"/>
        </w:rPr>
        <w:lastRenderedPageBreak/>
        <w:t>Вірменія, Ефіопія, Замбія, Зімбабве, Казахстан, Киргизстан, Лаос, Лесото, Ліхтенштейн, Люксембург, Македонія, Малаві, Малі, Молдова, Монголія, Непал, Нігер, Парагвай, Руанда, Сан-Марино, Свазіленд, Сербія, Словаччина, Таджикистан, Туркменістан, Уганда, Угорщина, Узбекистан, Центральноафриканська Республіка (ЦАР), Чад, Чехія, Швейцарія.</w:t>
      </w:r>
    </w:p>
    <w:p w:rsidR="00EE00F4" w:rsidRPr="009C7662" w:rsidRDefault="00EE00F4" w:rsidP="00EE00F4">
      <w:pPr>
        <w:spacing w:line="360" w:lineRule="auto"/>
        <w:jc w:val="both"/>
        <w:rPr>
          <w:rFonts w:ascii="Times New Roman" w:hAnsi="Times New Roman"/>
          <w:sz w:val="28"/>
          <w:szCs w:val="28"/>
        </w:rPr>
      </w:pPr>
      <w:r w:rsidRPr="009C7662">
        <w:rPr>
          <w:rFonts w:ascii="Times New Roman" w:hAnsi="Times New Roman"/>
          <w:sz w:val="28"/>
          <w:szCs w:val="28"/>
        </w:rPr>
        <w:t>2) за геометричною формою території:</w:t>
      </w:r>
    </w:p>
    <w:p w:rsidR="00EE00F4" w:rsidRPr="00881B8F" w:rsidRDefault="00EE00F4" w:rsidP="00EE00F4">
      <w:pPr>
        <w:spacing w:line="360" w:lineRule="auto"/>
        <w:jc w:val="both"/>
        <w:rPr>
          <w:rFonts w:ascii="Times New Roman" w:hAnsi="Times New Roman"/>
          <w:sz w:val="28"/>
          <w:szCs w:val="28"/>
          <w:lang w:val="uk-UA"/>
        </w:rPr>
      </w:pPr>
      <w:r w:rsidRPr="009C7662">
        <w:rPr>
          <w:rFonts w:ascii="Times New Roman" w:hAnsi="Times New Roman"/>
          <w:sz w:val="28"/>
          <w:szCs w:val="28"/>
        </w:rPr>
        <w:t>- компактні країни (Франція, Польща та ін.);</w:t>
      </w:r>
    </w:p>
    <w:p w:rsidR="00EE00F4" w:rsidRPr="00881B8F" w:rsidRDefault="00EE00F4" w:rsidP="00EE00F4">
      <w:pPr>
        <w:spacing w:line="360" w:lineRule="auto"/>
        <w:jc w:val="both"/>
        <w:rPr>
          <w:rFonts w:ascii="Times New Roman" w:hAnsi="Times New Roman"/>
          <w:sz w:val="28"/>
          <w:szCs w:val="28"/>
          <w:lang w:val="uk-UA"/>
        </w:rPr>
      </w:pPr>
      <w:r w:rsidRPr="00881B8F">
        <w:rPr>
          <w:rFonts w:ascii="Times New Roman" w:hAnsi="Times New Roman"/>
          <w:sz w:val="28"/>
          <w:szCs w:val="28"/>
          <w:lang w:val="uk-UA"/>
        </w:rPr>
        <w:t>- країни видовженої форми (Чилі, Норвегія та ін.).</w:t>
      </w:r>
    </w:p>
    <w:p w:rsidR="00EE00F4" w:rsidRPr="00881B8F" w:rsidRDefault="00EE00F4" w:rsidP="00881B8F">
      <w:pPr>
        <w:spacing w:line="360" w:lineRule="auto"/>
        <w:ind w:firstLine="567"/>
        <w:jc w:val="both"/>
        <w:rPr>
          <w:rFonts w:ascii="Times New Roman" w:hAnsi="Times New Roman"/>
          <w:sz w:val="28"/>
          <w:szCs w:val="28"/>
          <w:lang w:val="uk-UA"/>
        </w:rPr>
      </w:pPr>
      <w:r w:rsidRPr="00881B8F">
        <w:rPr>
          <w:rFonts w:ascii="Times New Roman" w:hAnsi="Times New Roman"/>
          <w:sz w:val="28"/>
          <w:szCs w:val="28"/>
          <w:lang w:val="uk-UA"/>
        </w:rPr>
        <w:t>Сучасне міжнародне право проголошує принципи непорушності кордонів і територіальної цілісност</w:t>
      </w:r>
      <w:r w:rsidR="00881B8F" w:rsidRPr="00881B8F">
        <w:rPr>
          <w:rFonts w:ascii="Times New Roman" w:hAnsi="Times New Roman"/>
          <w:sz w:val="28"/>
          <w:szCs w:val="28"/>
          <w:lang w:val="uk-UA"/>
        </w:rPr>
        <w:t>і, що, у свою чергу, забороня</w:t>
      </w:r>
      <w:r w:rsidR="00881B8F">
        <w:rPr>
          <w:rFonts w:ascii="Times New Roman" w:hAnsi="Times New Roman"/>
          <w:sz w:val="28"/>
          <w:szCs w:val="28"/>
          <w:lang w:val="uk-UA"/>
        </w:rPr>
        <w:t>є</w:t>
      </w:r>
      <w:r w:rsidRPr="00881B8F">
        <w:rPr>
          <w:rFonts w:ascii="Times New Roman" w:hAnsi="Times New Roman"/>
          <w:sz w:val="28"/>
          <w:szCs w:val="28"/>
          <w:lang w:val="uk-UA"/>
        </w:rPr>
        <w:t xml:space="preserve"> насильницьку зміну державної території. </w:t>
      </w:r>
      <w:r w:rsidRPr="009C7662">
        <w:rPr>
          <w:rFonts w:ascii="Times New Roman" w:hAnsi="Times New Roman"/>
          <w:sz w:val="28"/>
          <w:szCs w:val="28"/>
        </w:rPr>
        <w:t>Територія держави недоторканна і не може бути об’єктом військової окупації або інших примусових дій. Не визнаються ніякі територіальні придбання чи інші вигоди, отримані в результаті застосування сили чи погрози силою.</w:t>
      </w:r>
    </w:p>
    <w:p w:rsidR="00EE00F4" w:rsidRPr="00881B8F" w:rsidRDefault="00EE00F4" w:rsidP="00881B8F">
      <w:pPr>
        <w:spacing w:line="360" w:lineRule="auto"/>
        <w:ind w:firstLine="567"/>
        <w:jc w:val="both"/>
        <w:rPr>
          <w:rFonts w:ascii="Times New Roman" w:hAnsi="Times New Roman"/>
          <w:sz w:val="28"/>
          <w:szCs w:val="28"/>
          <w:lang w:val="uk-UA"/>
        </w:rPr>
      </w:pPr>
      <w:r w:rsidRPr="009C7662">
        <w:rPr>
          <w:rFonts w:ascii="Times New Roman" w:hAnsi="Times New Roman"/>
          <w:sz w:val="28"/>
          <w:szCs w:val="28"/>
        </w:rPr>
        <w:t>Територія держави може змінюватися, внаслідок:</w:t>
      </w:r>
    </w:p>
    <w:p w:rsidR="00EE00F4" w:rsidRPr="00881B8F" w:rsidRDefault="00EE00F4" w:rsidP="00C168B3">
      <w:pPr>
        <w:pStyle w:val="a9"/>
        <w:numPr>
          <w:ilvl w:val="0"/>
          <w:numId w:val="22"/>
        </w:numPr>
        <w:spacing w:line="360" w:lineRule="auto"/>
        <w:jc w:val="both"/>
        <w:rPr>
          <w:rFonts w:ascii="Times New Roman" w:hAnsi="Times New Roman"/>
          <w:sz w:val="28"/>
          <w:szCs w:val="28"/>
          <w:lang w:val="uk-UA"/>
        </w:rPr>
      </w:pPr>
      <w:r w:rsidRPr="00881B8F">
        <w:rPr>
          <w:rFonts w:ascii="Times New Roman" w:hAnsi="Times New Roman"/>
          <w:sz w:val="28"/>
          <w:szCs w:val="28"/>
          <w:lang w:val="uk-UA"/>
        </w:rPr>
        <w:t>Поділу існуючої держ</w:t>
      </w:r>
      <w:r w:rsidR="00881B8F">
        <w:rPr>
          <w:rFonts w:ascii="Times New Roman" w:hAnsi="Times New Roman"/>
          <w:sz w:val="28"/>
          <w:szCs w:val="28"/>
          <w:lang w:val="uk-UA"/>
        </w:rPr>
        <w:t>ави, виходу частини території із</w:t>
      </w:r>
      <w:r w:rsidRPr="00881B8F">
        <w:rPr>
          <w:rFonts w:ascii="Times New Roman" w:hAnsi="Times New Roman"/>
          <w:sz w:val="28"/>
          <w:szCs w:val="28"/>
          <w:lang w:val="uk-UA"/>
        </w:rPr>
        <w:t xml:space="preserve"> складу держави, об’єднання двох або декількох держав. </w:t>
      </w:r>
    </w:p>
    <w:p w:rsidR="00EE00F4" w:rsidRPr="009C7662" w:rsidRDefault="00EE00F4" w:rsidP="00EE00F4">
      <w:pPr>
        <w:spacing w:line="360" w:lineRule="auto"/>
        <w:ind w:firstLine="567"/>
        <w:jc w:val="both"/>
        <w:rPr>
          <w:rFonts w:ascii="Times New Roman" w:hAnsi="Times New Roman"/>
          <w:sz w:val="28"/>
          <w:szCs w:val="28"/>
        </w:rPr>
      </w:pPr>
      <w:r w:rsidRPr="008E7F47">
        <w:rPr>
          <w:rFonts w:ascii="Times New Roman" w:hAnsi="Times New Roman"/>
          <w:sz w:val="28"/>
          <w:szCs w:val="28"/>
          <w:lang w:val="uk-UA"/>
        </w:rPr>
        <w:t xml:space="preserve">Безсумнівно, що до способів зміни державної території не можна не віднести випадки поділу держав (розпаду або виділення його частини), коли його територія розподіляється між новоутвореними державами, і об’єднання держав, коли їхні території зливаються в єдине ціле під одним суверенітетом. </w:t>
      </w:r>
      <w:r w:rsidRPr="009C7662">
        <w:rPr>
          <w:rFonts w:ascii="Times New Roman" w:hAnsi="Times New Roman"/>
          <w:sz w:val="28"/>
          <w:szCs w:val="28"/>
        </w:rPr>
        <w:t xml:space="preserve">Прикладом для першого випадку може послужити розпад СРСР, Югославії, Чехословаччини, утворення Эритреї з північних регіонів Ефіопії. Злиття територій ілюструється об’єднанням ФРН і НДР в єдину </w:t>
      </w:r>
      <w:r w:rsidR="00881B8F">
        <w:rPr>
          <w:rFonts w:ascii="Times New Roman" w:hAnsi="Times New Roman"/>
          <w:sz w:val="28"/>
          <w:szCs w:val="28"/>
        </w:rPr>
        <w:t>Федеративну Республіку Німеччин</w:t>
      </w:r>
      <w:r w:rsidR="00881B8F">
        <w:rPr>
          <w:rFonts w:ascii="Times New Roman" w:hAnsi="Times New Roman"/>
          <w:sz w:val="28"/>
          <w:szCs w:val="28"/>
          <w:lang w:val="uk-UA"/>
        </w:rPr>
        <w:t>и</w:t>
      </w:r>
      <w:r w:rsidRPr="009C7662">
        <w:rPr>
          <w:rFonts w:ascii="Times New Roman" w:hAnsi="Times New Roman"/>
          <w:sz w:val="28"/>
          <w:szCs w:val="28"/>
        </w:rPr>
        <w:t>.</w:t>
      </w:r>
    </w:p>
    <w:p w:rsidR="00EE00F4" w:rsidRPr="009C7662" w:rsidRDefault="00EE00F4" w:rsidP="00C168B3">
      <w:pPr>
        <w:pStyle w:val="a9"/>
        <w:numPr>
          <w:ilvl w:val="0"/>
          <w:numId w:val="22"/>
        </w:numPr>
        <w:spacing w:line="360" w:lineRule="auto"/>
        <w:jc w:val="both"/>
        <w:rPr>
          <w:rFonts w:ascii="Times New Roman" w:hAnsi="Times New Roman"/>
          <w:sz w:val="28"/>
          <w:szCs w:val="28"/>
        </w:rPr>
      </w:pPr>
      <w:r w:rsidRPr="009C7662">
        <w:rPr>
          <w:rFonts w:ascii="Times New Roman" w:hAnsi="Times New Roman"/>
          <w:sz w:val="28"/>
          <w:szCs w:val="28"/>
        </w:rPr>
        <w:t>Національно-визвольної боротьби і реалізації права на самовизначення.</w:t>
      </w:r>
    </w:p>
    <w:p w:rsidR="00EE00F4" w:rsidRPr="009C7662" w:rsidRDefault="00EE00F4" w:rsidP="00C168B3">
      <w:pPr>
        <w:pStyle w:val="a9"/>
        <w:numPr>
          <w:ilvl w:val="0"/>
          <w:numId w:val="22"/>
        </w:numPr>
        <w:spacing w:line="360" w:lineRule="auto"/>
        <w:jc w:val="both"/>
        <w:rPr>
          <w:rFonts w:ascii="Times New Roman" w:hAnsi="Times New Roman"/>
          <w:sz w:val="28"/>
          <w:szCs w:val="28"/>
        </w:rPr>
      </w:pPr>
      <w:r w:rsidRPr="009C7662">
        <w:rPr>
          <w:rFonts w:ascii="Times New Roman" w:hAnsi="Times New Roman"/>
          <w:sz w:val="28"/>
          <w:szCs w:val="28"/>
        </w:rPr>
        <w:lastRenderedPageBreak/>
        <w:t>Обміну державними територіями за згодою сторін (так, за Угодою 1954 р. СРСР та Іран обмінялися ділянками своєї території).</w:t>
      </w:r>
    </w:p>
    <w:p w:rsidR="00EE00F4" w:rsidRPr="009C7662" w:rsidRDefault="00EE00F4" w:rsidP="00C168B3">
      <w:pPr>
        <w:pStyle w:val="a9"/>
        <w:numPr>
          <w:ilvl w:val="0"/>
          <w:numId w:val="22"/>
        </w:numPr>
        <w:spacing w:line="360" w:lineRule="auto"/>
        <w:jc w:val="both"/>
        <w:rPr>
          <w:rFonts w:ascii="Times New Roman" w:hAnsi="Times New Roman"/>
          <w:sz w:val="28"/>
          <w:szCs w:val="28"/>
        </w:rPr>
      </w:pPr>
      <w:r w:rsidRPr="009C7662">
        <w:rPr>
          <w:rFonts w:ascii="Times New Roman" w:hAnsi="Times New Roman"/>
          <w:sz w:val="28"/>
          <w:szCs w:val="28"/>
        </w:rPr>
        <w:t>Застосування заходів відповідальності за агресію (наприклад, відторгнення Пруссії від Німеччини в 1945 р. і передача Східної Пруссії Польщі та СРСР).</w:t>
      </w:r>
    </w:p>
    <w:p w:rsidR="00EE00F4" w:rsidRPr="009C7662" w:rsidRDefault="00EE00F4" w:rsidP="00C168B3">
      <w:pPr>
        <w:pStyle w:val="a9"/>
        <w:numPr>
          <w:ilvl w:val="0"/>
          <w:numId w:val="22"/>
        </w:numPr>
        <w:spacing w:line="360" w:lineRule="auto"/>
        <w:jc w:val="both"/>
        <w:rPr>
          <w:rFonts w:ascii="Times New Roman" w:hAnsi="Times New Roman"/>
          <w:sz w:val="28"/>
          <w:szCs w:val="28"/>
        </w:rPr>
      </w:pPr>
      <w:r w:rsidRPr="009C7662">
        <w:rPr>
          <w:rFonts w:ascii="Times New Roman" w:hAnsi="Times New Roman"/>
          <w:sz w:val="28"/>
          <w:szCs w:val="28"/>
        </w:rPr>
        <w:t>Цесії — укладення відповідного договору стосовно території.</w:t>
      </w:r>
    </w:p>
    <w:p w:rsidR="00EE00F4" w:rsidRPr="009C7662" w:rsidRDefault="00EE00F4" w:rsidP="00EE00F4">
      <w:pPr>
        <w:spacing w:line="360" w:lineRule="auto"/>
        <w:ind w:firstLine="567"/>
        <w:jc w:val="both"/>
        <w:rPr>
          <w:rFonts w:ascii="Times New Roman" w:hAnsi="Times New Roman"/>
          <w:sz w:val="28"/>
          <w:szCs w:val="28"/>
        </w:rPr>
      </w:pPr>
    </w:p>
    <w:p w:rsidR="00EE00F4" w:rsidRPr="00881B8F" w:rsidRDefault="00EE00F4" w:rsidP="00881B8F">
      <w:pPr>
        <w:spacing w:line="360" w:lineRule="auto"/>
        <w:ind w:firstLine="567"/>
        <w:jc w:val="both"/>
        <w:rPr>
          <w:rFonts w:ascii="Times New Roman" w:hAnsi="Times New Roman"/>
          <w:sz w:val="28"/>
          <w:szCs w:val="28"/>
          <w:lang w:val="uk-UA"/>
        </w:rPr>
      </w:pPr>
      <w:r w:rsidRPr="009C7662">
        <w:rPr>
          <w:rFonts w:ascii="Times New Roman" w:hAnsi="Times New Roman"/>
          <w:sz w:val="28"/>
          <w:szCs w:val="28"/>
        </w:rPr>
        <w:t>У XX ст. значну роль відігравав принцип самовизначення народів. Його реалізація призвела до масштабних територіальних змін, в результаті яких на політичній карті світу з’явилось безліч нових держав. З огляду на це міжнародне право допускає правомірні способи зміни державної території.</w:t>
      </w:r>
    </w:p>
    <w:p w:rsidR="00EE00F4" w:rsidRPr="00881B8F" w:rsidRDefault="00EE00F4" w:rsidP="00881B8F">
      <w:pPr>
        <w:spacing w:line="360" w:lineRule="auto"/>
        <w:ind w:firstLine="567"/>
        <w:jc w:val="both"/>
        <w:rPr>
          <w:rFonts w:ascii="Times New Roman" w:hAnsi="Times New Roman"/>
          <w:b/>
          <w:sz w:val="28"/>
          <w:szCs w:val="28"/>
          <w:lang w:val="uk-UA"/>
        </w:rPr>
      </w:pPr>
      <w:r w:rsidRPr="009C7662">
        <w:rPr>
          <w:rFonts w:ascii="Times New Roman" w:hAnsi="Times New Roman"/>
          <w:b/>
          <w:sz w:val="28"/>
          <w:szCs w:val="28"/>
        </w:rPr>
        <w:t>Правомірними способами територіальних змін є:</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1. Цесія - це передача частини території однієї держави іншій на підставі договору між ними (поступка території). Вона, як правило, вимагає компенсації в грошовій чи в іншій формі.</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2. Плебісцит - це всенародне голосування з питання державної приналежності певній території. Голосування може проводитися як на основі внутрішньодержавного акта, так і відповідно до міжнародного договору. Плебісцит проводиться частіше для вирішення територіальних питань, а референдум — для прийняття, відміни чи внесення змін у закони, Конституції.</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Так, на підставі плебісциту зі складу Данії вийшла Ісландія в 1944 р., був вирішений Іспано-Британський спір про приналежність Гибралтару в 1967 р.</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3. Ад’юдикація — підстава територіальних змін, яка передбачає взаємну згоду держав сторін спору, згідно з якою вони звертаються до міжнародних судових або арбітражних органів, чиї рішення обов’язкові для сторі</w:t>
      </w:r>
      <w:r w:rsidR="00881B8F">
        <w:rPr>
          <w:rFonts w:ascii="Times New Roman" w:hAnsi="Times New Roman"/>
          <w:sz w:val="28"/>
          <w:szCs w:val="28"/>
        </w:rPr>
        <w:t>н (Міжнародний суд ООН). Ад</w:t>
      </w:r>
      <w:r w:rsidR="00881B8F" w:rsidRPr="00881B8F">
        <w:rPr>
          <w:rFonts w:ascii="Times New Roman" w:hAnsi="Times New Roman"/>
          <w:sz w:val="28"/>
          <w:szCs w:val="28"/>
        </w:rPr>
        <w:t>’</w:t>
      </w:r>
      <w:r w:rsidRPr="009C7662">
        <w:rPr>
          <w:rFonts w:ascii="Times New Roman" w:hAnsi="Times New Roman"/>
          <w:sz w:val="28"/>
          <w:szCs w:val="28"/>
        </w:rPr>
        <w:t xml:space="preserve">юдикація буває й у формі відторгнення частини території держави-агресора як санкція, що використовується не тільки як форма </w:t>
      </w:r>
      <w:r w:rsidRPr="009C7662">
        <w:rPr>
          <w:rFonts w:ascii="Times New Roman" w:hAnsi="Times New Roman"/>
          <w:sz w:val="28"/>
          <w:szCs w:val="28"/>
        </w:rPr>
        <w:lastRenderedPageBreak/>
        <w:t>відповідальності за розв’язання війни, але і як превентивний захід, спрямований на запобігання агресії у</w:t>
      </w:r>
      <w:r w:rsidR="00881B8F">
        <w:rPr>
          <w:rFonts w:ascii="Times New Roman" w:hAnsi="Times New Roman"/>
          <w:sz w:val="28"/>
          <w:szCs w:val="28"/>
        </w:rPr>
        <w:t xml:space="preserve"> майбутньому з територій, що відриваються. Так, </w:t>
      </w:r>
      <w:r w:rsidR="00881B8F">
        <w:rPr>
          <w:rFonts w:ascii="Times New Roman" w:hAnsi="Times New Roman"/>
          <w:sz w:val="28"/>
          <w:szCs w:val="28"/>
          <w:lang w:val="uk-UA"/>
        </w:rPr>
        <w:t>у</w:t>
      </w:r>
      <w:r w:rsidRPr="009C7662">
        <w:rPr>
          <w:rFonts w:ascii="Times New Roman" w:hAnsi="Times New Roman"/>
          <w:sz w:val="28"/>
          <w:szCs w:val="28"/>
        </w:rPr>
        <w:t xml:space="preserve"> 1945 р. за рішенням Потсдамської конференції німецька територія Східна Пруссія була відірвана від Німеччини й розділена між Союзом РСР (північна частина) і Польщею (південна частина).</w:t>
      </w:r>
    </w:p>
    <w:p w:rsidR="00EE00F4" w:rsidRPr="00CF4CB6" w:rsidRDefault="00EE00F4" w:rsidP="00CF4CB6">
      <w:pPr>
        <w:spacing w:line="360" w:lineRule="auto"/>
        <w:ind w:firstLine="567"/>
        <w:jc w:val="both"/>
        <w:rPr>
          <w:rFonts w:ascii="Times New Roman" w:hAnsi="Times New Roman"/>
          <w:sz w:val="28"/>
          <w:szCs w:val="28"/>
          <w:lang w:val="uk-UA"/>
        </w:rPr>
      </w:pPr>
      <w:r w:rsidRPr="009C7662">
        <w:rPr>
          <w:rFonts w:ascii="Times New Roman" w:hAnsi="Times New Roman"/>
          <w:sz w:val="28"/>
          <w:szCs w:val="28"/>
        </w:rPr>
        <w:t>Цікавою є думка В.</w:t>
      </w:r>
      <w:r w:rsidR="00CF4CB6">
        <w:rPr>
          <w:rFonts w:ascii="Times New Roman" w:hAnsi="Times New Roman"/>
          <w:sz w:val="28"/>
          <w:szCs w:val="28"/>
          <w:lang w:val="uk-UA"/>
        </w:rPr>
        <w:t xml:space="preserve"> </w:t>
      </w:r>
      <w:r w:rsidRPr="009C7662">
        <w:rPr>
          <w:rFonts w:ascii="Times New Roman" w:hAnsi="Times New Roman"/>
          <w:sz w:val="28"/>
          <w:szCs w:val="28"/>
        </w:rPr>
        <w:t>А. Четверніна</w:t>
      </w:r>
      <w:r w:rsidR="00CF4CB6">
        <w:rPr>
          <w:rFonts w:ascii="Times New Roman" w:hAnsi="Times New Roman"/>
          <w:sz w:val="28"/>
          <w:szCs w:val="28"/>
        </w:rPr>
        <w:t>, який пише, що «у випадку з ад</w:t>
      </w:r>
      <w:r w:rsidR="00CF4CB6" w:rsidRPr="00CF4CB6">
        <w:rPr>
          <w:rFonts w:ascii="Times New Roman" w:hAnsi="Times New Roman"/>
          <w:sz w:val="28"/>
          <w:szCs w:val="28"/>
        </w:rPr>
        <w:t>’</w:t>
      </w:r>
      <w:r w:rsidRPr="009C7662">
        <w:rPr>
          <w:rFonts w:ascii="Times New Roman" w:hAnsi="Times New Roman"/>
          <w:sz w:val="28"/>
          <w:szCs w:val="28"/>
        </w:rPr>
        <w:t xml:space="preserve">юдикацією, як і у випадку «окупації бездержавної території», територія, що приєднується </w:t>
      </w:r>
      <w:r w:rsidR="00CF4CB6">
        <w:rPr>
          <w:rFonts w:ascii="Times New Roman" w:hAnsi="Times New Roman"/>
          <w:sz w:val="28"/>
          <w:szCs w:val="28"/>
        </w:rPr>
        <w:t>до держави, розглядається як як</w:t>
      </w:r>
      <w:r w:rsidR="00CF4CB6" w:rsidRPr="00CF4CB6">
        <w:rPr>
          <w:rFonts w:ascii="Times New Roman" w:hAnsi="Times New Roman"/>
          <w:sz w:val="28"/>
          <w:szCs w:val="28"/>
        </w:rPr>
        <w:t>і</w:t>
      </w:r>
      <w:r w:rsidR="00CF4CB6">
        <w:rPr>
          <w:rFonts w:ascii="Times New Roman" w:hAnsi="Times New Roman"/>
          <w:sz w:val="28"/>
          <w:szCs w:val="28"/>
        </w:rPr>
        <w:t>йсь «об’єкт», на як</w:t>
      </w:r>
      <w:r w:rsidR="00CF4CB6">
        <w:rPr>
          <w:rFonts w:ascii="Times New Roman" w:hAnsi="Times New Roman"/>
          <w:sz w:val="28"/>
          <w:szCs w:val="28"/>
          <w:lang w:val="uk-UA"/>
        </w:rPr>
        <w:t>і</w:t>
      </w:r>
      <w:r w:rsidRPr="009C7662">
        <w:rPr>
          <w:rFonts w:ascii="Times New Roman" w:hAnsi="Times New Roman"/>
          <w:sz w:val="28"/>
          <w:szCs w:val="28"/>
        </w:rPr>
        <w:t>й якийсь владний «суб’єкт» здобуває право власності за давністю володіння, в результаті присудження і т.д. Очевидно, що така позиція в питанні про юридичні підстави приєднання до держави інших територій є результатом силового трактування права. Вона відповідає феодальним або абсолютистським поданням про території держави як про приналежних суверену з «людцями», «містечками», «сельцями» і т.д. і жодним чином не відповідає сучасному міжнародному праву, праву народів на самовизначення. Якби мова йшла про ненаселені території, тоді можна було б говорити про ці території як про «об’єкти». Але якщо мова йде про населені території, то в контексті сучасного міжнародного правопорядку питання про правомірність зміни державної приналежності цих територій не може вирішуватися без і крім волевиявлення насел</w:t>
      </w:r>
      <w:r w:rsidR="00CF4CB6">
        <w:rPr>
          <w:rFonts w:ascii="Times New Roman" w:hAnsi="Times New Roman"/>
          <w:sz w:val="28"/>
          <w:szCs w:val="28"/>
        </w:rPr>
        <w:t>ення цих територій. Зокрема, ад</w:t>
      </w:r>
      <w:r w:rsidR="00CF4CB6" w:rsidRPr="00CF4CB6">
        <w:rPr>
          <w:rFonts w:ascii="Times New Roman" w:hAnsi="Times New Roman"/>
          <w:sz w:val="28"/>
          <w:szCs w:val="28"/>
        </w:rPr>
        <w:t>’</w:t>
      </w:r>
      <w:r w:rsidRPr="009C7662">
        <w:rPr>
          <w:rFonts w:ascii="Times New Roman" w:hAnsi="Times New Roman"/>
          <w:sz w:val="28"/>
          <w:szCs w:val="28"/>
        </w:rPr>
        <w:t>юдикация можлива лише як підтвердження правових наслідків такого волевиявлення»</w:t>
      </w:r>
      <w:r w:rsidR="00CF4CB6">
        <w:rPr>
          <w:rFonts w:ascii="Times New Roman" w:hAnsi="Times New Roman"/>
          <w:sz w:val="28"/>
          <w:szCs w:val="28"/>
          <w:lang w:val="uk-UA"/>
        </w:rPr>
        <w:t>.</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b/>
          <w:sz w:val="28"/>
          <w:szCs w:val="28"/>
        </w:rPr>
        <w:t>Неправомірними способами територіальних змін визначають</w:t>
      </w:r>
      <w:r w:rsidRPr="009C7662">
        <w:rPr>
          <w:rFonts w:ascii="Times New Roman" w:hAnsi="Times New Roman"/>
          <w:sz w:val="28"/>
          <w:szCs w:val="28"/>
        </w:rPr>
        <w:t>:</w:t>
      </w:r>
    </w:p>
    <w:p w:rsidR="00EE00F4" w:rsidRPr="00CF4CB6" w:rsidRDefault="00EE00F4" w:rsidP="00EE00F4">
      <w:pPr>
        <w:spacing w:line="360" w:lineRule="auto"/>
        <w:ind w:firstLine="567"/>
        <w:jc w:val="both"/>
        <w:rPr>
          <w:rFonts w:ascii="Times New Roman" w:hAnsi="Times New Roman"/>
          <w:sz w:val="28"/>
          <w:szCs w:val="28"/>
          <w:lang w:val="uk-UA"/>
        </w:rPr>
      </w:pPr>
      <w:r w:rsidRPr="009C7662">
        <w:rPr>
          <w:rFonts w:ascii="Times New Roman" w:hAnsi="Times New Roman"/>
          <w:b/>
          <w:i/>
          <w:sz w:val="28"/>
          <w:szCs w:val="28"/>
        </w:rPr>
        <w:t>дебеляцію</w:t>
      </w:r>
      <w:r w:rsidRPr="009C7662">
        <w:rPr>
          <w:rFonts w:ascii="Times New Roman" w:hAnsi="Times New Roman"/>
          <w:sz w:val="28"/>
          <w:szCs w:val="28"/>
        </w:rPr>
        <w:t xml:space="preserve"> — завоювання, захоплення територій за допомогою сили в</w:t>
      </w:r>
      <w:r w:rsidR="00CF4CB6">
        <w:rPr>
          <w:rFonts w:ascii="Times New Roman" w:hAnsi="Times New Roman"/>
          <w:sz w:val="28"/>
          <w:szCs w:val="28"/>
        </w:rPr>
        <w:t xml:space="preserve"> результаті збройних конфліктів</w:t>
      </w:r>
      <w:r w:rsidR="00CF4CB6" w:rsidRPr="00CF4CB6">
        <w:rPr>
          <w:rFonts w:ascii="Times New Roman" w:hAnsi="Times New Roman"/>
          <w:sz w:val="28"/>
          <w:szCs w:val="28"/>
        </w:rPr>
        <w:t>.</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b/>
          <w:i/>
          <w:sz w:val="28"/>
          <w:szCs w:val="28"/>
        </w:rPr>
        <w:t>анексію</w:t>
      </w:r>
      <w:r w:rsidRPr="009C7662">
        <w:rPr>
          <w:rFonts w:ascii="Times New Roman" w:hAnsi="Times New Roman"/>
          <w:sz w:val="28"/>
          <w:szCs w:val="28"/>
        </w:rPr>
        <w:t xml:space="preserve"> — загарбання, насильницьке приєднання державою території, яка належить іншій державі або народу, грубе порушення норм міжнародного права.</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lastRenderedPageBreak/>
        <w:t xml:space="preserve">Сучасне міжнародне право називає територію однією з ознак держави поряд із постійним населенням, урядом і здатністю зав’язувати стосунки з іноземними державами. На міжнародно-правовому рівні стверджується непорушність державних кордонів і проголошується відмова від військових способів вирішення територіальних конфліктів. </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Останнім часом актуалізувалася проблема “віртуальних держав”, які претендують на визнання їхніми суб’єктами міжнародного права. Однак, наявність у таких “держав” віртуального простору не є рівноцінною наявності території, тому недоцільним є визнання таких утворень державами (навіть за наявності у них ознак державності).</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 xml:space="preserve">Під територією держави традиційно розуміють простір, у межах якого здійснюється державна влада. У складі території держави, необхідно розрізняти: реальну, фактичну територію, обриси якої чітко визначені міжнародними договорами і внутрішнім законодавством, і квазі-територію, що постійно змінює свої розміри й конфігурацію. Реальна територія містить у собі: а) сухопутний простір (уся суша, розташована в межах кордонів даної держави, острови, квазі-державна територія); б) водний простір (акваторія) – усі водойми, розташовані на сухопутній території і частині вод морів і океанів, що примикають до берегів - територіальне море, внутрішні води, морські води, у тому числі води держав-архіпелагів; води портів, води заток; в) повітряний простір (аероторія) - весь повітряний простір заввишки 100-110 км, розташований над сухопутною і водною поверхнями, розташований над сухопутним і водним просторами; г) надра, що розташовуються під сухопутним і водним просторами, що простягаються до глибин, технічно доступних геологічному вивченню й освоєнню. </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 xml:space="preserve"> До квазітериторії (умовної) належать: а) військові кораблі й літальні апарати, а також морські й повітряні судна, які перебувають на некомерційній державній службі, незалежно від їхнього місцезнаходження; б) торговельні морські й повітряні судна під прапором даної держави, що перебувають у </w:t>
      </w:r>
      <w:r w:rsidRPr="009C7662">
        <w:rPr>
          <w:rFonts w:ascii="Times New Roman" w:hAnsi="Times New Roman"/>
          <w:sz w:val="28"/>
          <w:szCs w:val="28"/>
        </w:rPr>
        <w:lastRenderedPageBreak/>
        <w:t>відкритому морі або в повітряному просторі над відкритим морем; в) космічні об’єкти, що належать державі; г) трубопроводи й підводні кабелі; д) нафтові й інші добувні вишки у відкритому морі; 6) території дипломатичних представництв і консульств.</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Острівні території або анклави характеризують окреме розташування частин сухопутної території. Острів, відповідно до Конвенції ООН з морського права 1982 р. - це природно утворений простір суші, оточений водою, що знаходиться вище рівня води під час приливу (ч. 1 статті 121). За законодавством України острови, що належать Україні (зокрема, острів Зміїний, розташований у Чорному морі), мають територіальні води, економічну зону і континентальний шельф.</w:t>
      </w:r>
    </w:p>
    <w:p w:rsidR="00EE00F4" w:rsidRPr="002D2918"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Анклав - частина території однієї держави, оточена зі всіх боків сухопутною територією іншої держави і яка не має морського берега. Анклав складає невід'ємну частину території тієї держави, якій належить. Відомі анклави: на території Швейцарії розташовані анклави Бюзінген (ФРН) і Кампіоне-д'Італія (Італія), на території Нідерландів - Барле-Нассау, Барле-Хорті (Бельгія).</w:t>
      </w:r>
    </w:p>
    <w:p w:rsidR="00EE00F4" w:rsidRPr="009C7662" w:rsidRDefault="00EE00F4" w:rsidP="00EE00F4">
      <w:pPr>
        <w:spacing w:after="0" w:line="360" w:lineRule="auto"/>
        <w:ind w:firstLine="567"/>
        <w:jc w:val="both"/>
        <w:rPr>
          <w:rFonts w:ascii="Times New Roman" w:hAnsi="Times New Roman"/>
          <w:sz w:val="28"/>
          <w:szCs w:val="28"/>
        </w:rPr>
      </w:pPr>
      <w:r w:rsidRPr="009C7662">
        <w:rPr>
          <w:rFonts w:ascii="Times New Roman" w:hAnsi="Times New Roman"/>
          <w:sz w:val="28"/>
          <w:szCs w:val="28"/>
        </w:rPr>
        <w:t>Анклавами є Сан-Марино, оточене територією Італії; Ватикан, розташований всередині італійської столиці Риму, Лесото – оточене територією Південноафриканської Республіки (ПАР).</w:t>
      </w:r>
    </w:p>
    <w:p w:rsidR="00EE00F4" w:rsidRPr="00CF4CB6" w:rsidRDefault="00EE00F4" w:rsidP="00EE00F4">
      <w:pPr>
        <w:spacing w:line="360" w:lineRule="auto"/>
        <w:ind w:firstLine="567"/>
        <w:jc w:val="both"/>
        <w:rPr>
          <w:rFonts w:ascii="Times New Roman" w:hAnsi="Times New Roman"/>
          <w:sz w:val="28"/>
          <w:szCs w:val="28"/>
          <w:lang w:val="uk-UA"/>
        </w:rPr>
      </w:pPr>
      <w:r w:rsidRPr="009C7662">
        <w:rPr>
          <w:rFonts w:ascii="Times New Roman" w:hAnsi="Times New Roman"/>
          <w:sz w:val="28"/>
          <w:szCs w:val="28"/>
        </w:rPr>
        <w:t>Якщо частина території однієї держави відрізана частково сухопутною територією і частково морською територією іншої держави, вона розглядається в якості напіванклава, оскільки є морський б</w:t>
      </w:r>
      <w:r w:rsidR="00CF4CB6">
        <w:rPr>
          <w:rFonts w:ascii="Times New Roman" w:hAnsi="Times New Roman"/>
          <w:sz w:val="28"/>
          <w:szCs w:val="28"/>
        </w:rPr>
        <w:t xml:space="preserve">ерег, до якого можливий доступ </w:t>
      </w:r>
      <w:r w:rsidRPr="009C7662">
        <w:rPr>
          <w:rFonts w:ascii="Times New Roman" w:hAnsi="Times New Roman"/>
          <w:sz w:val="28"/>
          <w:szCs w:val="28"/>
        </w:rPr>
        <w:t>з боку моря (наприклад, Калінінград і Калінінградська область Росії, що мають вихід до Балтійського моря; іспанські території Сеута і Мелілья, оточені територією Марокко, але які мають вихід до Середземного моря). Такими є Бруней, оточений територією сусідньої Ма</w:t>
      </w:r>
      <w:r w:rsidR="00CF4CB6">
        <w:rPr>
          <w:rFonts w:ascii="Times New Roman" w:hAnsi="Times New Roman"/>
          <w:sz w:val="28"/>
          <w:szCs w:val="28"/>
        </w:rPr>
        <w:t>лайзії і має вихід до Південно</w:t>
      </w:r>
      <w:r w:rsidRPr="009C7662">
        <w:rPr>
          <w:rFonts w:ascii="Times New Roman" w:hAnsi="Times New Roman"/>
          <w:sz w:val="28"/>
          <w:szCs w:val="28"/>
        </w:rPr>
        <w:t xml:space="preserve">китайського моря, Гамбія, яка оточена територією Сенегалу й має </w:t>
      </w:r>
      <w:r w:rsidRPr="009C7662">
        <w:rPr>
          <w:rFonts w:ascii="Times New Roman" w:hAnsi="Times New Roman"/>
          <w:sz w:val="28"/>
          <w:szCs w:val="28"/>
        </w:rPr>
        <w:lastRenderedPageBreak/>
        <w:t>вихід до Атлантичного океану, Монако, оточене територією Франції і має вихід до Середземного моря</w:t>
      </w:r>
      <w:r w:rsidR="00CF4CB6">
        <w:rPr>
          <w:rFonts w:ascii="Times New Roman" w:hAnsi="Times New Roman"/>
          <w:sz w:val="28"/>
          <w:szCs w:val="28"/>
          <w:lang w:val="uk-UA"/>
        </w:rPr>
        <w:t>.</w:t>
      </w:r>
    </w:p>
    <w:p w:rsidR="00EE00F4" w:rsidRPr="009C7662" w:rsidRDefault="00EE00F4" w:rsidP="00EE00F4">
      <w:pPr>
        <w:spacing w:line="360" w:lineRule="auto"/>
        <w:ind w:firstLine="567"/>
        <w:jc w:val="both"/>
        <w:rPr>
          <w:rFonts w:ascii="Times New Roman" w:hAnsi="Times New Roman"/>
          <w:sz w:val="28"/>
          <w:szCs w:val="28"/>
        </w:rPr>
      </w:pPr>
      <w:r w:rsidRPr="008E7F47">
        <w:rPr>
          <w:rFonts w:ascii="Times New Roman" w:hAnsi="Times New Roman"/>
          <w:sz w:val="28"/>
          <w:szCs w:val="28"/>
          <w:lang w:val="uk-UA"/>
        </w:rPr>
        <w:t xml:space="preserve">Умовною державною (квазі-державною) територією прийнято вважати морські, повітряні, космічні кораблі, що знаходяться поза межами державної території у відкритому морі і повітряному просторі та несуть прапор або знак якоїсь держави, трубопроводи, інші спорудження й устаткування (бурові установки, кабелі, штучні острови і т.п.), а також дипломатичні представництва держави за кордоном, космічні об'єкти. </w:t>
      </w:r>
      <w:r w:rsidRPr="009C7662">
        <w:rPr>
          <w:rFonts w:ascii="Times New Roman" w:hAnsi="Times New Roman"/>
          <w:sz w:val="28"/>
          <w:szCs w:val="28"/>
        </w:rPr>
        <w:t>Така територія деякими авторами іноді іменується "плавучою", "літаючою", "ко</w:t>
      </w:r>
      <w:r>
        <w:rPr>
          <w:rFonts w:ascii="Times New Roman" w:hAnsi="Times New Roman"/>
          <w:sz w:val="28"/>
          <w:szCs w:val="28"/>
        </w:rPr>
        <w:t>смічною" та іншими територіями.</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 xml:space="preserve">У міжнародному праві розрізняють демілітаризовані і нейтралізовані території. Демілітаризована територія - це така частина державної території, у відношенні якої дана держава прийняла міжнародне зобов'язання скоротити або не мати в її межах військових укріплень і споруд, визначених видів озброєнь і збройних сил. Такі території створюються на основі міжнародних угод </w:t>
      </w:r>
      <w:r w:rsidR="006446CE">
        <w:rPr>
          <w:rFonts w:ascii="Times New Roman" w:hAnsi="Times New Roman"/>
          <w:sz w:val="28"/>
          <w:szCs w:val="28"/>
        </w:rPr>
        <w:t>(договорів) між за</w:t>
      </w:r>
      <w:r w:rsidR="006446CE">
        <w:rPr>
          <w:rFonts w:ascii="Times New Roman" w:hAnsi="Times New Roman"/>
          <w:sz w:val="28"/>
          <w:szCs w:val="28"/>
          <w:lang w:val="uk-UA"/>
        </w:rPr>
        <w:t>цікавленими</w:t>
      </w:r>
      <w:r w:rsidRPr="009C7662">
        <w:rPr>
          <w:rFonts w:ascii="Times New Roman" w:hAnsi="Times New Roman"/>
          <w:sz w:val="28"/>
          <w:szCs w:val="28"/>
        </w:rPr>
        <w:t xml:space="preserve"> державами з метою забезпечення взаємної міжнародної безпеки.</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Цілком демілітаризовані на підставі міжнародних угод Місяць та інші небесні тіла; заходи для часткової демілітаризації Суецького каналу були передбачені Константинопольською конвенцією 1888 року; у Кореї в зв'язку з укладанням перемир'я в 1953 році була утворена демілітаризована зона вздовж 38-ї паралелі, що розділяє КНДР і Південну Корею.</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Демілітаризація території нерідко супроводжується її нейтралізацією. Нейтралізована територія - поняття більш широке, що передбачає встановлення міжнародними угодами такого статусу території, при якому забороняється її використання в якості театру воєнних дій або в якості бази для ведення воєнних дій в інших районах світу.</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 xml:space="preserve">Нейтралізація частини державної території не накладає на державу зобов'язання бути нейтральною у процесі ведення воєнних дій, але при цьому з </w:t>
      </w:r>
      <w:r w:rsidRPr="009C7662">
        <w:rPr>
          <w:rFonts w:ascii="Times New Roman" w:hAnsi="Times New Roman"/>
          <w:sz w:val="28"/>
          <w:szCs w:val="28"/>
        </w:rPr>
        <w:lastRenderedPageBreak/>
        <w:t>театру воєнних дій повинна бути виключена нейтральна територія. Прикладом такої території є Магелланова протока, що за договором між Аргентиною і Чилі від 1881 року оголошена "нейтралізованою назавжди". Договором між США і Панамою 1997 року Панамський канал оголошений "постійно нейтральним". Нейтралізація Антарктики випливає з Вашингтонського договору 1959 року, де закріплено, що Антарктика використовується винятково в мирних цілях і в її межах забороняються будь-які заходи воєнного характеру.</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Особливою формою нейтралізації є оголошення постійного нейтралітету держави — договірного (гарантованого) чи декларативного (негарантованого). Від постійного нейтралітету слід відрізняти нейтралітет у період ведення воєнних дій, при якому держава, що не воює, заявляє про свою неучасть у воєнному конфлікті на стороні будь-якої з воюючих держав.</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 xml:space="preserve">Говорячи про територію держави, С. М. Бабурін виходить із просторових і позапросторових характеристик, які визначають її якість. Серед них він виділяє: </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 xml:space="preserve"> – геолого-географічні, що містять материкове або острівне положення, форми й контури рельєфу рівнинної або гористої поверхні, надра, кліматичні й ботанічні пояси і т.д.; </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 xml:space="preserve"> – соціокультурні, серед яких чисельність, щільність і розподіл населення по регіонах, його національний склад і характер зайнятості, промислова розвиненість, ступінь освоєння земель, використання водних ресурсів, наявність ірігаційних споруджень, природно-енергетичних об’єктів, характер техногенних впливів на природу та ін.; </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 xml:space="preserve"> – політико-юридичні, пов’язані із цілісністю й недоторканністю території, адміністративно-територіальним поділом, правовим режимом внутрішніх і зовнішніх кордонів і т.ін.</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 xml:space="preserve">Значимими характеристиками території є розміри (загальна площа); довжина з півночі на південь і з заходу на схід; компактність; географічне </w:t>
      </w:r>
      <w:r w:rsidRPr="009C7662">
        <w:rPr>
          <w:rFonts w:ascii="Times New Roman" w:hAnsi="Times New Roman"/>
          <w:sz w:val="28"/>
          <w:szCs w:val="28"/>
        </w:rPr>
        <w:lastRenderedPageBreak/>
        <w:t>положення, у тому числі наявність рік і виходу до моря; чисельність і густота населення, розподіл населення по території; кліматичні умови; особливості ландшафту; характер надр та їхньої розробки; характер кордонів (оформлені й фактичні, природні або встановлені); характер прилягаючих територій (державні або міжнародні); період існування.</w:t>
      </w:r>
    </w:p>
    <w:p w:rsidR="00EE00F4" w:rsidRPr="009C7662" w:rsidRDefault="00EE00F4" w:rsidP="00EE00F4">
      <w:pPr>
        <w:spacing w:line="360" w:lineRule="auto"/>
        <w:ind w:firstLine="567"/>
        <w:jc w:val="both"/>
        <w:rPr>
          <w:rFonts w:ascii="Times New Roman" w:hAnsi="Times New Roman"/>
          <w:sz w:val="28"/>
          <w:szCs w:val="28"/>
        </w:rPr>
      </w:pPr>
      <w:r w:rsidRPr="009C7662">
        <w:rPr>
          <w:rFonts w:ascii="Times New Roman" w:hAnsi="Times New Roman"/>
          <w:sz w:val="28"/>
          <w:szCs w:val="28"/>
        </w:rPr>
        <w:t>Розрізняються декілька історично сформованих концепцій обґрунтування й пояснення юридичної природи державної території: а) об’єктна або речова теорія, для якої територія це річ – об’єкт вла</w:t>
      </w:r>
      <w:r w:rsidR="008E7F47">
        <w:rPr>
          <w:rFonts w:ascii="Times New Roman" w:hAnsi="Times New Roman"/>
          <w:sz w:val="28"/>
          <w:szCs w:val="28"/>
        </w:rPr>
        <w:t>сності суверена або держави; б)</w:t>
      </w:r>
      <w:r w:rsidR="008E7F47">
        <w:rPr>
          <w:rFonts w:ascii="Times New Roman" w:hAnsi="Times New Roman"/>
          <w:sz w:val="28"/>
          <w:szCs w:val="28"/>
          <w:lang w:val="en-US"/>
        </w:rPr>
        <w:t> </w:t>
      </w:r>
      <w:r w:rsidRPr="009C7662">
        <w:rPr>
          <w:rFonts w:ascii="Times New Roman" w:hAnsi="Times New Roman"/>
          <w:sz w:val="28"/>
          <w:szCs w:val="28"/>
        </w:rPr>
        <w:t xml:space="preserve">просторова теорія, для якої територія </w:t>
      </w:r>
      <w:r w:rsidR="008E7F47" w:rsidRPr="008E7F47">
        <w:rPr>
          <w:rFonts w:ascii="Times New Roman" w:hAnsi="Times New Roman"/>
          <w:sz w:val="28"/>
          <w:szCs w:val="28"/>
        </w:rPr>
        <w:t xml:space="preserve">- </w:t>
      </w:r>
      <w:r w:rsidRPr="009C7662">
        <w:rPr>
          <w:rFonts w:ascii="Times New Roman" w:hAnsi="Times New Roman"/>
          <w:sz w:val="28"/>
          <w:szCs w:val="28"/>
        </w:rPr>
        <w:t>це просторові рамки державної влади; в) теорія компетенції, відповідно до якої територіальний суверенітет держави обмежується простором, на який поширюється його юрисдикція.</w:t>
      </w:r>
    </w:p>
    <w:p w:rsidR="00EE00F4" w:rsidRPr="00486ED0" w:rsidRDefault="00EE00F4" w:rsidP="00EE00F4">
      <w:pPr>
        <w:spacing w:line="360" w:lineRule="auto"/>
        <w:ind w:firstLine="567"/>
        <w:jc w:val="both"/>
        <w:rPr>
          <w:rFonts w:ascii="Times New Roman" w:hAnsi="Times New Roman"/>
          <w:sz w:val="28"/>
          <w:szCs w:val="28"/>
        </w:rPr>
      </w:pPr>
      <w:r w:rsidRPr="00486ED0">
        <w:rPr>
          <w:rFonts w:ascii="Times New Roman" w:hAnsi="Times New Roman"/>
          <w:color w:val="000000"/>
          <w:sz w:val="28"/>
          <w:szCs w:val="28"/>
        </w:rPr>
        <w:t xml:space="preserve">Розглядаючи </w:t>
      </w:r>
      <w:r w:rsidRPr="00486ED0">
        <w:rPr>
          <w:rFonts w:ascii="Times New Roman" w:hAnsi="Times New Roman"/>
          <w:b/>
          <w:color w:val="000000"/>
          <w:sz w:val="28"/>
          <w:szCs w:val="28"/>
        </w:rPr>
        <w:t>друге питання</w:t>
      </w:r>
      <w:r w:rsidRPr="00486ED0">
        <w:rPr>
          <w:rFonts w:ascii="Times New Roman" w:hAnsi="Times New Roman"/>
          <w:color w:val="000000"/>
          <w:sz w:val="28"/>
          <w:szCs w:val="28"/>
        </w:rPr>
        <w:t xml:space="preserve"> студент повинен розібратися у сутності</w:t>
      </w:r>
      <w:r w:rsidRPr="00486ED0">
        <w:rPr>
          <w:rFonts w:ascii="Times New Roman" w:hAnsi="Times New Roman"/>
          <w:b/>
          <w:sz w:val="28"/>
          <w:szCs w:val="28"/>
        </w:rPr>
        <w:t xml:space="preserve"> </w:t>
      </w:r>
      <w:r w:rsidRPr="00486ED0">
        <w:rPr>
          <w:rFonts w:ascii="Times New Roman" w:hAnsi="Times New Roman"/>
          <w:sz w:val="28"/>
          <w:szCs w:val="28"/>
        </w:rPr>
        <w:t xml:space="preserve">політико-географічного положення держави. </w:t>
      </w:r>
    </w:p>
    <w:p w:rsidR="00EE00F4" w:rsidRDefault="00EE00F4" w:rsidP="00EE00F4">
      <w:pPr>
        <w:pStyle w:val="a9"/>
        <w:spacing w:line="360" w:lineRule="auto"/>
        <w:ind w:left="0" w:firstLine="567"/>
        <w:jc w:val="both"/>
        <w:rPr>
          <w:rFonts w:ascii="Times New Roman" w:hAnsi="Times New Roman"/>
          <w:sz w:val="28"/>
          <w:szCs w:val="28"/>
        </w:rPr>
      </w:pPr>
      <w:r w:rsidRPr="00EB6576">
        <w:rPr>
          <w:rFonts w:ascii="Times New Roman" w:hAnsi="Times New Roman"/>
          <w:sz w:val="28"/>
          <w:szCs w:val="28"/>
        </w:rPr>
        <w:t>Географічне положення – геопросторове відношення певного об’єкта до зовнішнього середовища, елементи якого мають або можуть мати на нього суттєвий вплив.</w:t>
      </w:r>
    </w:p>
    <w:p w:rsidR="00EE00F4" w:rsidRPr="001536E8" w:rsidRDefault="00EE00F4" w:rsidP="008E7F47">
      <w:pPr>
        <w:spacing w:line="360" w:lineRule="auto"/>
        <w:ind w:firstLine="567"/>
        <w:jc w:val="both"/>
        <w:rPr>
          <w:rFonts w:ascii="Times New Roman" w:hAnsi="Times New Roman"/>
          <w:sz w:val="28"/>
          <w:szCs w:val="28"/>
        </w:rPr>
      </w:pPr>
      <w:r w:rsidRPr="001536E8">
        <w:rPr>
          <w:rFonts w:ascii="Times New Roman" w:hAnsi="Times New Roman"/>
          <w:sz w:val="28"/>
          <w:szCs w:val="28"/>
        </w:rPr>
        <w:t>Є відмінність у термінах «географічне положення» і «місцеположення». Місцеположення вказує на локалізацію (location) або належність, воно незмінне, прив’язане до одних координат. Географічне положення (geographic situation) відбиває відношення в системі, воно при незмінних координатах об’єкта може змінюватися залежно від змін ситуації в навколишньому середовищі.</w:t>
      </w:r>
    </w:p>
    <w:p w:rsidR="00EE00F4" w:rsidRPr="001536E8" w:rsidRDefault="00EE00F4" w:rsidP="00EE00F4">
      <w:pPr>
        <w:ind w:firstLine="567"/>
        <w:jc w:val="both"/>
        <w:rPr>
          <w:rFonts w:ascii="Times New Roman" w:hAnsi="Times New Roman"/>
          <w:sz w:val="28"/>
          <w:szCs w:val="28"/>
        </w:rPr>
      </w:pPr>
      <w:r w:rsidRPr="001536E8">
        <w:rPr>
          <w:rFonts w:ascii="Times New Roman" w:hAnsi="Times New Roman"/>
          <w:sz w:val="28"/>
          <w:szCs w:val="28"/>
        </w:rPr>
        <w:t>Властивостями географічного положення є:</w:t>
      </w:r>
    </w:p>
    <w:p w:rsidR="00EE00F4" w:rsidRDefault="00EE00F4" w:rsidP="00C168B3">
      <w:pPr>
        <w:pStyle w:val="a9"/>
        <w:numPr>
          <w:ilvl w:val="0"/>
          <w:numId w:val="24"/>
        </w:numPr>
        <w:spacing w:line="360" w:lineRule="auto"/>
        <w:jc w:val="both"/>
        <w:rPr>
          <w:rFonts w:ascii="Times New Roman" w:hAnsi="Times New Roman"/>
          <w:sz w:val="28"/>
          <w:szCs w:val="28"/>
        </w:rPr>
      </w:pPr>
      <w:r w:rsidRPr="001536E8">
        <w:rPr>
          <w:rFonts w:ascii="Times New Roman" w:hAnsi="Times New Roman"/>
          <w:sz w:val="28"/>
          <w:szCs w:val="28"/>
        </w:rPr>
        <w:t>детермінованість відношень об’єкта із зовнішніми об’єктами і системами;</w:t>
      </w:r>
    </w:p>
    <w:p w:rsidR="00EE00F4" w:rsidRDefault="00EE00F4" w:rsidP="00C168B3">
      <w:pPr>
        <w:pStyle w:val="a9"/>
        <w:numPr>
          <w:ilvl w:val="0"/>
          <w:numId w:val="24"/>
        </w:numPr>
        <w:spacing w:line="360" w:lineRule="auto"/>
        <w:jc w:val="both"/>
        <w:rPr>
          <w:rFonts w:ascii="Times New Roman" w:hAnsi="Times New Roman"/>
          <w:sz w:val="28"/>
          <w:szCs w:val="28"/>
        </w:rPr>
      </w:pPr>
      <w:r w:rsidRPr="001536E8">
        <w:rPr>
          <w:rFonts w:ascii="Times New Roman" w:hAnsi="Times New Roman"/>
          <w:sz w:val="28"/>
          <w:szCs w:val="28"/>
        </w:rPr>
        <w:t>потенціальність – географічне положення є водночас і результатом попереднього розвитку об’єкта (міста, економічного району, держави тощо) і чинником його подальшого функціонування і розвитку;</w:t>
      </w:r>
    </w:p>
    <w:p w:rsidR="00EE00F4" w:rsidRPr="007D61AD" w:rsidRDefault="00EE00F4" w:rsidP="00C168B3">
      <w:pPr>
        <w:pStyle w:val="a9"/>
        <w:numPr>
          <w:ilvl w:val="0"/>
          <w:numId w:val="24"/>
        </w:numPr>
        <w:spacing w:line="360" w:lineRule="auto"/>
        <w:jc w:val="both"/>
        <w:rPr>
          <w:rFonts w:ascii="Times New Roman" w:hAnsi="Times New Roman"/>
          <w:sz w:val="28"/>
          <w:szCs w:val="28"/>
        </w:rPr>
      </w:pPr>
      <w:r w:rsidRPr="001536E8">
        <w:rPr>
          <w:rFonts w:ascii="Times New Roman" w:hAnsi="Times New Roman"/>
          <w:sz w:val="28"/>
          <w:szCs w:val="28"/>
        </w:rPr>
        <w:lastRenderedPageBreak/>
        <w:t>дистанційність – географічне положення є тим вигіднішим, чим ближча відстань розташ</w:t>
      </w:r>
      <w:r>
        <w:rPr>
          <w:rFonts w:ascii="Times New Roman" w:hAnsi="Times New Roman"/>
          <w:sz w:val="28"/>
          <w:szCs w:val="28"/>
        </w:rPr>
        <w:t>ування об’єктів, що взаємодіють</w:t>
      </w:r>
      <w:r w:rsidRPr="001536E8">
        <w:rPr>
          <w:rFonts w:ascii="Times New Roman" w:hAnsi="Times New Roman"/>
          <w:sz w:val="28"/>
          <w:szCs w:val="28"/>
        </w:rPr>
        <w:t>.</w:t>
      </w:r>
    </w:p>
    <w:p w:rsidR="00EE00F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Політико-географічне положення означає положення певної країни, району, населеного пункт</w:t>
      </w:r>
      <w:r>
        <w:rPr>
          <w:rFonts w:ascii="Times New Roman" w:hAnsi="Times New Roman"/>
          <w:sz w:val="28"/>
          <w:szCs w:val="28"/>
        </w:rPr>
        <w:t>у по відношенню до інших районів</w:t>
      </w:r>
      <w:r w:rsidRPr="00083C44">
        <w:rPr>
          <w:rFonts w:ascii="Times New Roman" w:hAnsi="Times New Roman"/>
          <w:sz w:val="28"/>
          <w:szCs w:val="28"/>
        </w:rPr>
        <w:t>,</w:t>
      </w:r>
      <w:r>
        <w:rPr>
          <w:rFonts w:ascii="Times New Roman" w:hAnsi="Times New Roman"/>
          <w:sz w:val="28"/>
          <w:szCs w:val="28"/>
        </w:rPr>
        <w:t xml:space="preserve"> що проводять</w:t>
      </w:r>
      <w:r w:rsidRPr="00083C44">
        <w:rPr>
          <w:rFonts w:ascii="Times New Roman" w:hAnsi="Times New Roman"/>
          <w:sz w:val="28"/>
          <w:szCs w:val="28"/>
        </w:rPr>
        <w:t xml:space="preserve"> м</w:t>
      </w:r>
      <w:r>
        <w:rPr>
          <w:rFonts w:ascii="Times New Roman" w:hAnsi="Times New Roman"/>
          <w:sz w:val="28"/>
          <w:szCs w:val="28"/>
        </w:rPr>
        <w:t>иролюбну політику, або до епіцентрів</w:t>
      </w:r>
      <w:r w:rsidRPr="00083C44">
        <w:rPr>
          <w:rFonts w:ascii="Times New Roman" w:hAnsi="Times New Roman"/>
          <w:sz w:val="28"/>
          <w:szCs w:val="28"/>
        </w:rPr>
        <w:t xml:space="preserve"> міжнародної напруженості, міжнародних союзів, до районів регіональних конфліктів, до військових баз.</w:t>
      </w:r>
    </w:p>
    <w:p w:rsidR="00EE00F4" w:rsidRPr="00083C4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Політико-географічне положення - історична категорія, вона змінюється в часі. Події, що відбуваються в останні роки в світі, підтверджують це.</w:t>
      </w:r>
    </w:p>
    <w:p w:rsidR="00EE00F4" w:rsidRPr="00083C4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Для держави надзвичайно важливо її політико-геогра</w:t>
      </w:r>
      <w:r>
        <w:rPr>
          <w:rFonts w:ascii="Times New Roman" w:hAnsi="Times New Roman"/>
          <w:sz w:val="28"/>
          <w:szCs w:val="28"/>
        </w:rPr>
        <w:t>ф</w:t>
      </w:r>
      <w:r w:rsidR="008E7F47">
        <w:rPr>
          <w:rFonts w:ascii="Times New Roman" w:hAnsi="Times New Roman"/>
          <w:sz w:val="28"/>
          <w:szCs w:val="28"/>
        </w:rPr>
        <w:t>ічне положення - геопросторов</w:t>
      </w:r>
      <w:r w:rsidR="008E7F47" w:rsidRPr="008E7F47">
        <w:rPr>
          <w:rFonts w:ascii="Times New Roman" w:hAnsi="Times New Roman"/>
          <w:sz w:val="28"/>
          <w:szCs w:val="28"/>
        </w:rPr>
        <w:t>е</w:t>
      </w:r>
      <w:r w:rsidRPr="00083C44">
        <w:rPr>
          <w:rFonts w:ascii="Times New Roman" w:hAnsi="Times New Roman"/>
          <w:sz w:val="28"/>
          <w:szCs w:val="28"/>
        </w:rPr>
        <w:t xml:space="preserve"> ставлення до політичних </w:t>
      </w:r>
      <w:r>
        <w:rPr>
          <w:rFonts w:ascii="Times New Roman" w:hAnsi="Times New Roman"/>
          <w:sz w:val="28"/>
          <w:szCs w:val="28"/>
        </w:rPr>
        <w:t>об'єктів, що перебувають поза нею</w:t>
      </w:r>
      <w:r w:rsidRPr="00083C44">
        <w:rPr>
          <w:rFonts w:ascii="Times New Roman" w:hAnsi="Times New Roman"/>
          <w:sz w:val="28"/>
          <w:szCs w:val="28"/>
        </w:rPr>
        <w:t xml:space="preserve"> і безпосередньо впливають на неї. Це</w:t>
      </w:r>
      <w:r w:rsidR="008E7F47">
        <w:rPr>
          <w:rFonts w:ascii="Times New Roman" w:hAnsi="Times New Roman"/>
          <w:sz w:val="28"/>
          <w:szCs w:val="28"/>
          <w:lang w:val="uk-UA"/>
        </w:rPr>
        <w:t>й</w:t>
      </w:r>
      <w:r w:rsidRPr="00083C44">
        <w:rPr>
          <w:rFonts w:ascii="Times New Roman" w:hAnsi="Times New Roman"/>
          <w:sz w:val="28"/>
          <w:szCs w:val="28"/>
        </w:rPr>
        <w:t xml:space="preserve"> вплив може набувати не тільки політичного характеру. Наприклад, становище Греції в системі країн Середземномор'я впливає на її економіку, яка і визначає характер політичних процесів у цій країні. Часто вживається термін "геополітичне положення"</w:t>
      </w:r>
      <w:r>
        <w:rPr>
          <w:rFonts w:ascii="Times New Roman" w:hAnsi="Times New Roman"/>
          <w:sz w:val="28"/>
          <w:szCs w:val="28"/>
        </w:rPr>
        <w:t>, що</w:t>
      </w:r>
      <w:r w:rsidRPr="00083C44">
        <w:rPr>
          <w:rFonts w:ascii="Times New Roman" w:hAnsi="Times New Roman"/>
          <w:sz w:val="28"/>
          <w:szCs w:val="28"/>
        </w:rPr>
        <w:t xml:space="preserve"> відображає вплив на політичні процеси й структури держави не тільки зовнішнього політичного середовища, але й природних, екологічних, економічних, соціальних систем. Наприклад, положення країни в континентальних умовах дуже часто є чинником її політичного прагнення до виходу на морські комунікації і часто робить її агресивною.</w:t>
      </w:r>
    </w:p>
    <w:p w:rsidR="00EE00F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Оцінюючи політико-географічне положення держави, необхідно враховувати як ресурсну (галузеву), так</w:t>
      </w:r>
      <w:r w:rsidR="008E7F47">
        <w:rPr>
          <w:rFonts w:ascii="Times New Roman" w:hAnsi="Times New Roman"/>
          <w:sz w:val="28"/>
          <w:szCs w:val="28"/>
        </w:rPr>
        <w:t xml:space="preserve"> і просторово-територіальну </w:t>
      </w:r>
      <w:r w:rsidR="008E7F47">
        <w:rPr>
          <w:rFonts w:ascii="Times New Roman" w:hAnsi="Times New Roman"/>
          <w:sz w:val="28"/>
          <w:szCs w:val="28"/>
          <w:lang w:val="uk-UA"/>
        </w:rPr>
        <w:t>її</w:t>
      </w:r>
      <w:r w:rsidRPr="00083C44">
        <w:rPr>
          <w:rFonts w:ascii="Times New Roman" w:hAnsi="Times New Roman"/>
          <w:sz w:val="28"/>
          <w:szCs w:val="28"/>
        </w:rPr>
        <w:t xml:space="preserve"> складові. Фізико-географічна складова виділяється тим, що географічне середовище продовжує відігравати істотну роль в житті суспільства, впливає на ефективність функціонування тієї чи іншої країни. Навіть потужні держави безсилі перед такими стихійними силам</w:t>
      </w:r>
      <w:r>
        <w:rPr>
          <w:rFonts w:ascii="Times New Roman" w:hAnsi="Times New Roman"/>
          <w:sz w:val="28"/>
          <w:szCs w:val="28"/>
        </w:rPr>
        <w:t>и природи, як цунамі, землетрус</w:t>
      </w:r>
      <w:r w:rsidRPr="00083C44">
        <w:rPr>
          <w:rFonts w:ascii="Times New Roman" w:hAnsi="Times New Roman"/>
          <w:sz w:val="28"/>
          <w:szCs w:val="28"/>
        </w:rPr>
        <w:t>, повені, урагани, торнадо і т. д.. Якісні землі або інші природні ресурси, безпосередній вихід до незамерз</w:t>
      </w:r>
      <w:r>
        <w:rPr>
          <w:rFonts w:ascii="Times New Roman" w:hAnsi="Times New Roman"/>
          <w:sz w:val="28"/>
          <w:szCs w:val="28"/>
        </w:rPr>
        <w:t>аючих морів</w:t>
      </w:r>
      <w:r w:rsidRPr="00083C44">
        <w:rPr>
          <w:rFonts w:ascii="Times New Roman" w:hAnsi="Times New Roman"/>
          <w:sz w:val="28"/>
          <w:szCs w:val="28"/>
        </w:rPr>
        <w:t xml:space="preserve">, клімат і рельєф місцевості, повноводні річки і безліч інших факторів фізико-географічної складової </w:t>
      </w:r>
      <w:r w:rsidRPr="00083C44">
        <w:rPr>
          <w:rFonts w:ascii="Times New Roman" w:hAnsi="Times New Roman"/>
          <w:sz w:val="28"/>
          <w:szCs w:val="28"/>
        </w:rPr>
        <w:lastRenderedPageBreak/>
        <w:t>політико-географічного положення були, є і будуть важливими для розвитку, а іноді і самого існування тієї чи іншої країни.</w:t>
      </w:r>
    </w:p>
    <w:p w:rsidR="00EE00F4" w:rsidRPr="00083C4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 xml:space="preserve"> </w:t>
      </w:r>
      <w:r>
        <w:rPr>
          <w:rFonts w:ascii="Times New Roman" w:hAnsi="Times New Roman"/>
          <w:sz w:val="28"/>
          <w:szCs w:val="28"/>
        </w:rPr>
        <w:t>Таким чином, ф</w:t>
      </w:r>
      <w:r w:rsidRPr="001536E8">
        <w:rPr>
          <w:rFonts w:ascii="Times New Roman" w:hAnsi="Times New Roman"/>
          <w:sz w:val="28"/>
          <w:szCs w:val="28"/>
        </w:rPr>
        <w:t>ізико-географічна складова в політико-географічному аналізі являє собою характеристику якості земельних ресурсів і можливостей акваторії виключної економічної зони, наявності доступу до моря і зручності виходу на світові морські комунікації, можливості подолання гірських пе</w:t>
      </w:r>
      <w:r w:rsidR="008E7F47">
        <w:rPr>
          <w:rFonts w:ascii="Times New Roman" w:hAnsi="Times New Roman"/>
          <w:sz w:val="28"/>
          <w:szCs w:val="28"/>
        </w:rPr>
        <w:t>ревалів і повноводних рік у при</w:t>
      </w:r>
      <w:r w:rsidRPr="001536E8">
        <w:rPr>
          <w:rFonts w:ascii="Times New Roman" w:hAnsi="Times New Roman"/>
          <w:sz w:val="28"/>
          <w:szCs w:val="28"/>
        </w:rPr>
        <w:t>кордонних районах, зрештою природно-географічних умов організації оборони території.</w:t>
      </w:r>
    </w:p>
    <w:p w:rsidR="00EE00F4" w:rsidRPr="00083C4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 xml:space="preserve">Значення економіко-географічної складової в оцінці політико-географічного положення весь час зростає. Все більше країн відчувають потребу в </w:t>
      </w:r>
      <w:r>
        <w:rPr>
          <w:rFonts w:ascii="Times New Roman" w:hAnsi="Times New Roman"/>
          <w:sz w:val="28"/>
          <w:szCs w:val="28"/>
        </w:rPr>
        <w:t xml:space="preserve">тих </w:t>
      </w:r>
      <w:r w:rsidRPr="00083C44">
        <w:rPr>
          <w:rFonts w:ascii="Times New Roman" w:hAnsi="Times New Roman"/>
          <w:sz w:val="28"/>
          <w:szCs w:val="28"/>
        </w:rPr>
        <w:t xml:space="preserve">ресурсах розвитку, </w:t>
      </w:r>
      <w:r>
        <w:rPr>
          <w:rFonts w:ascii="Times New Roman" w:hAnsi="Times New Roman"/>
          <w:sz w:val="28"/>
          <w:szCs w:val="28"/>
        </w:rPr>
        <w:t xml:space="preserve">що </w:t>
      </w:r>
      <w:r w:rsidRPr="00083C44">
        <w:rPr>
          <w:rFonts w:ascii="Times New Roman" w:hAnsi="Times New Roman"/>
          <w:sz w:val="28"/>
          <w:szCs w:val="28"/>
        </w:rPr>
        <w:t>вони не здатні забезпечити на своїй території. І це не тільки корисні копалини або продовольство, але і трудові ресурси. Тому відкритий доступ до регіонів, які володіють надлишками ресурсів соціально-економічного розвитку, стає вирішальним фактором політико-географічного положення. Не менш важливим є розміщення щодо основних ринків збуту товарів, вироблених у країні.</w:t>
      </w:r>
    </w:p>
    <w:p w:rsidR="00EE00F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Постійно зростає значення транспортно-географічної складової (у широкому розумінні цього терміна) політико-географічного полож</w:t>
      </w:r>
      <w:r>
        <w:rPr>
          <w:rFonts w:ascii="Times New Roman" w:hAnsi="Times New Roman"/>
          <w:sz w:val="28"/>
          <w:szCs w:val="28"/>
        </w:rPr>
        <w:t>ення, основними показниками якого</w:t>
      </w:r>
      <w:r w:rsidRPr="00083C44">
        <w:rPr>
          <w:rFonts w:ascii="Times New Roman" w:hAnsi="Times New Roman"/>
          <w:sz w:val="28"/>
          <w:szCs w:val="28"/>
        </w:rPr>
        <w:t xml:space="preserve"> є пропускна спроможність, швидкість доставки вантажів, вартість перевезення, інформаційні та міграційні потоки, їх мінливість у просторі і часі.</w:t>
      </w:r>
    </w:p>
    <w:p w:rsidR="00EE00F4" w:rsidRPr="001536E8" w:rsidRDefault="00EE00F4" w:rsidP="00EE00F4">
      <w:pPr>
        <w:spacing w:line="360" w:lineRule="auto"/>
        <w:ind w:firstLine="567"/>
        <w:jc w:val="both"/>
        <w:rPr>
          <w:rFonts w:ascii="Times New Roman" w:hAnsi="Times New Roman"/>
          <w:sz w:val="28"/>
          <w:szCs w:val="28"/>
        </w:rPr>
      </w:pPr>
      <w:r w:rsidRPr="001536E8">
        <w:rPr>
          <w:rFonts w:ascii="Times New Roman" w:hAnsi="Times New Roman"/>
          <w:sz w:val="28"/>
          <w:szCs w:val="28"/>
        </w:rPr>
        <w:t>Ємність, віддаленість, транспортна доступність ринків збуту товарів, вироблених у країні, — життєво важливий і економіко-географічний, і політико-географічний фактор. Основне завдання вивчення цього аспекту економіч</w:t>
      </w:r>
      <w:r>
        <w:rPr>
          <w:rFonts w:ascii="Times New Roman" w:hAnsi="Times New Roman"/>
          <w:sz w:val="28"/>
          <w:szCs w:val="28"/>
        </w:rPr>
        <w:t>ної й політичної географії — з</w:t>
      </w:r>
      <w:r w:rsidRPr="001536E8">
        <w:rPr>
          <w:rFonts w:ascii="Times New Roman" w:hAnsi="Times New Roman"/>
          <w:sz w:val="28"/>
          <w:szCs w:val="28"/>
        </w:rPr>
        <w:t>найдення гіпотетично можливих "ніш" організації збуту як виробничих, так і споживчих товарів, аналіз позицій конкурентів, що діють у відповідних сегментах світового ринку.</w:t>
      </w:r>
    </w:p>
    <w:p w:rsidR="00EE00F4" w:rsidRPr="00083C44" w:rsidRDefault="00EE00F4" w:rsidP="00EE00F4">
      <w:pPr>
        <w:spacing w:line="360" w:lineRule="auto"/>
        <w:ind w:firstLine="567"/>
        <w:jc w:val="both"/>
        <w:rPr>
          <w:rFonts w:ascii="Times New Roman" w:hAnsi="Times New Roman"/>
          <w:sz w:val="28"/>
          <w:szCs w:val="28"/>
        </w:rPr>
      </w:pPr>
      <w:r w:rsidRPr="001536E8">
        <w:rPr>
          <w:rFonts w:ascii="Times New Roman" w:hAnsi="Times New Roman"/>
          <w:sz w:val="28"/>
          <w:szCs w:val="28"/>
        </w:rPr>
        <w:lastRenderedPageBreak/>
        <w:t>Важливими економічними факторами транспортно-географічної (й політичної) ситуації на шляхах до ринків сировини і ринків збуту є пропускна здатність, швидкість і вартість транспортування на суходільних, водних та повітряних транспортних коридорах. Політичні фактори — ста</w:t>
      </w:r>
      <w:r>
        <w:rPr>
          <w:rFonts w:ascii="Times New Roman" w:hAnsi="Times New Roman"/>
          <w:sz w:val="28"/>
          <w:szCs w:val="28"/>
        </w:rPr>
        <w:t>н відкритості кордонів, полі</w:t>
      </w:r>
      <w:r w:rsidRPr="001536E8">
        <w:rPr>
          <w:rFonts w:ascii="Times New Roman" w:hAnsi="Times New Roman"/>
          <w:sz w:val="28"/>
          <w:szCs w:val="28"/>
        </w:rPr>
        <w:t>тична та криміногенна обст</w:t>
      </w:r>
      <w:r>
        <w:rPr>
          <w:rFonts w:ascii="Times New Roman" w:hAnsi="Times New Roman"/>
          <w:sz w:val="28"/>
          <w:szCs w:val="28"/>
        </w:rPr>
        <w:t>ановка на транзитних магістралях.</w:t>
      </w:r>
      <w:r w:rsidRPr="001536E8">
        <w:rPr>
          <w:rFonts w:ascii="Times New Roman" w:hAnsi="Times New Roman"/>
          <w:sz w:val="28"/>
          <w:szCs w:val="28"/>
        </w:rPr>
        <w:t xml:space="preserve"> Ще раз наголосимо на вагомос</w:t>
      </w:r>
      <w:r>
        <w:rPr>
          <w:rFonts w:ascii="Times New Roman" w:hAnsi="Times New Roman"/>
          <w:sz w:val="28"/>
          <w:szCs w:val="28"/>
        </w:rPr>
        <w:t>ті фактора приморського поло</w:t>
      </w:r>
      <w:r w:rsidRPr="001536E8">
        <w:rPr>
          <w:rFonts w:ascii="Times New Roman" w:hAnsi="Times New Roman"/>
          <w:sz w:val="28"/>
          <w:szCs w:val="28"/>
        </w:rPr>
        <w:t>ження держави, адже 4/5 фізич</w:t>
      </w:r>
      <w:r>
        <w:rPr>
          <w:rFonts w:ascii="Times New Roman" w:hAnsi="Times New Roman"/>
          <w:sz w:val="28"/>
          <w:szCs w:val="28"/>
        </w:rPr>
        <w:t>них обсягів зовнішньої торгівлі</w:t>
      </w:r>
      <w:r w:rsidRPr="001536E8">
        <w:rPr>
          <w:rFonts w:ascii="Times New Roman" w:hAnsi="Times New Roman"/>
          <w:sz w:val="28"/>
          <w:szCs w:val="28"/>
        </w:rPr>
        <w:t xml:space="preserve"> здійснюється через Світовий океан.</w:t>
      </w:r>
    </w:p>
    <w:p w:rsidR="00EE00F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Не менш, а іноді і б</w:t>
      </w:r>
      <w:r>
        <w:rPr>
          <w:rFonts w:ascii="Times New Roman" w:hAnsi="Times New Roman"/>
          <w:sz w:val="28"/>
          <w:szCs w:val="28"/>
        </w:rPr>
        <w:t>ільш важливі геополітична і гео</w:t>
      </w:r>
      <w:r w:rsidRPr="00083C44">
        <w:rPr>
          <w:rFonts w:ascii="Times New Roman" w:hAnsi="Times New Roman"/>
          <w:sz w:val="28"/>
          <w:szCs w:val="28"/>
        </w:rPr>
        <w:t>стратегічна складові політико-географічного положення держави. Політична нестабільність, збройні конфлікти і т. д. надовго "закривають" певні країни і навіть регіони світу, змінюють напрям і силу транзитних товаропотоків, руйнують усталені системи міждержавних відносин.</w:t>
      </w:r>
    </w:p>
    <w:p w:rsidR="00EE00F4" w:rsidRPr="00083C44" w:rsidRDefault="00EE00F4" w:rsidP="00EE00F4">
      <w:pPr>
        <w:spacing w:line="360" w:lineRule="auto"/>
        <w:ind w:firstLine="567"/>
        <w:jc w:val="both"/>
        <w:rPr>
          <w:rFonts w:ascii="Times New Roman" w:hAnsi="Times New Roman"/>
          <w:sz w:val="28"/>
          <w:szCs w:val="28"/>
        </w:rPr>
      </w:pPr>
      <w:r w:rsidRPr="001536E8">
        <w:rPr>
          <w:rFonts w:ascii="Times New Roman" w:hAnsi="Times New Roman"/>
          <w:sz w:val="28"/>
          <w:szCs w:val="28"/>
        </w:rPr>
        <w:t>Процеси глобалізації та інфо</w:t>
      </w:r>
      <w:r>
        <w:rPr>
          <w:rFonts w:ascii="Times New Roman" w:hAnsi="Times New Roman"/>
          <w:sz w:val="28"/>
          <w:szCs w:val="28"/>
        </w:rPr>
        <w:t>рмаційно-технологічної револю</w:t>
      </w:r>
      <w:r w:rsidRPr="001536E8">
        <w:rPr>
          <w:rFonts w:ascii="Times New Roman" w:hAnsi="Times New Roman"/>
          <w:sz w:val="28"/>
          <w:szCs w:val="28"/>
        </w:rPr>
        <w:t>ції зробили свій внесок у набір с</w:t>
      </w:r>
      <w:r>
        <w:rPr>
          <w:rFonts w:ascii="Times New Roman" w:hAnsi="Times New Roman"/>
          <w:sz w:val="28"/>
          <w:szCs w:val="28"/>
        </w:rPr>
        <w:t>кладових політико-географічно</w:t>
      </w:r>
      <w:r w:rsidRPr="001536E8">
        <w:rPr>
          <w:rFonts w:ascii="Times New Roman" w:hAnsi="Times New Roman"/>
          <w:sz w:val="28"/>
          <w:szCs w:val="28"/>
        </w:rPr>
        <w:t>го положення. Воно визначається також тим, як розміщена країн</w:t>
      </w:r>
      <w:r>
        <w:rPr>
          <w:rFonts w:ascii="Times New Roman" w:hAnsi="Times New Roman"/>
          <w:sz w:val="28"/>
          <w:szCs w:val="28"/>
        </w:rPr>
        <w:t>а</w:t>
      </w:r>
      <w:r w:rsidRPr="001536E8">
        <w:rPr>
          <w:rFonts w:ascii="Times New Roman" w:hAnsi="Times New Roman"/>
          <w:sz w:val="28"/>
          <w:szCs w:val="28"/>
        </w:rPr>
        <w:t xml:space="preserve"> відносно світових центрів науко</w:t>
      </w:r>
      <w:r>
        <w:rPr>
          <w:rFonts w:ascii="Times New Roman" w:hAnsi="Times New Roman"/>
          <w:sz w:val="28"/>
          <w:szCs w:val="28"/>
        </w:rPr>
        <w:t>во-технічного прогресу та світо</w:t>
      </w:r>
      <w:r w:rsidRPr="001536E8">
        <w:rPr>
          <w:rFonts w:ascii="Times New Roman" w:hAnsi="Times New Roman"/>
          <w:sz w:val="28"/>
          <w:szCs w:val="28"/>
        </w:rPr>
        <w:t>вих фінансово-банківських центрів; як розкинута мережа управлінських центрів та філій</w:t>
      </w:r>
      <w:r>
        <w:rPr>
          <w:rFonts w:ascii="Times New Roman" w:hAnsi="Times New Roman"/>
          <w:sz w:val="28"/>
          <w:szCs w:val="28"/>
        </w:rPr>
        <w:t xml:space="preserve"> ТНК; які можливості доступу і </w:t>
      </w:r>
      <w:r w:rsidRPr="001536E8">
        <w:rPr>
          <w:rFonts w:ascii="Times New Roman" w:hAnsi="Times New Roman"/>
          <w:sz w:val="28"/>
          <w:szCs w:val="28"/>
        </w:rPr>
        <w:t xml:space="preserve"> інформаційно-технол</w:t>
      </w:r>
      <w:r>
        <w:rPr>
          <w:rFonts w:ascii="Times New Roman" w:hAnsi="Times New Roman"/>
          <w:sz w:val="28"/>
          <w:szCs w:val="28"/>
        </w:rPr>
        <w:t>огічних мереж планети</w:t>
      </w:r>
      <w:r w:rsidRPr="001536E8">
        <w:rPr>
          <w:rFonts w:ascii="Times New Roman" w:hAnsi="Times New Roman"/>
          <w:sz w:val="28"/>
          <w:szCs w:val="28"/>
        </w:rPr>
        <w:t>.</w:t>
      </w:r>
    </w:p>
    <w:p w:rsidR="00EE00F4" w:rsidRPr="00083C4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Географічне положення може бути центральним і периферійним. Чим більше сус</w:t>
      </w:r>
      <w:r>
        <w:rPr>
          <w:rFonts w:ascii="Times New Roman" w:hAnsi="Times New Roman"/>
          <w:sz w:val="28"/>
          <w:szCs w:val="28"/>
        </w:rPr>
        <w:t>ідів у держави, тим центральніше</w:t>
      </w:r>
      <w:r w:rsidRPr="00083C44">
        <w:rPr>
          <w:rFonts w:ascii="Times New Roman" w:hAnsi="Times New Roman"/>
          <w:sz w:val="28"/>
          <w:szCs w:val="28"/>
        </w:rPr>
        <w:t xml:space="preserve"> її</w:t>
      </w:r>
      <w:r>
        <w:rPr>
          <w:rFonts w:ascii="Times New Roman" w:hAnsi="Times New Roman"/>
          <w:sz w:val="28"/>
          <w:szCs w:val="28"/>
        </w:rPr>
        <w:t xml:space="preserve"> положення. Ознаки центральності і периферійності</w:t>
      </w:r>
      <w:r w:rsidRPr="00083C44">
        <w:rPr>
          <w:rFonts w:ascii="Times New Roman" w:hAnsi="Times New Roman"/>
          <w:sz w:val="28"/>
          <w:szCs w:val="28"/>
        </w:rPr>
        <w:t xml:space="preserve"> географічного положення дуже часто пов'язують з категоріями його вигідності чи невигідності. Звичайно, центральне положення вигідніше </w:t>
      </w:r>
      <w:r>
        <w:rPr>
          <w:rFonts w:ascii="Times New Roman" w:hAnsi="Times New Roman"/>
          <w:sz w:val="28"/>
          <w:szCs w:val="28"/>
        </w:rPr>
        <w:t xml:space="preserve">за </w:t>
      </w:r>
      <w:r w:rsidRPr="00083C44">
        <w:rPr>
          <w:rFonts w:ascii="Times New Roman" w:hAnsi="Times New Roman"/>
          <w:sz w:val="28"/>
          <w:szCs w:val="28"/>
        </w:rPr>
        <w:t xml:space="preserve">периферійне. Багато країн мають периферійне положення, однак вони розташовані на судноплавному узбережжі. Отже, їх становище краще, ніж </w:t>
      </w:r>
      <w:r>
        <w:rPr>
          <w:rFonts w:ascii="Times New Roman" w:hAnsi="Times New Roman"/>
          <w:sz w:val="28"/>
          <w:szCs w:val="28"/>
        </w:rPr>
        <w:t xml:space="preserve">у </w:t>
      </w:r>
      <w:r w:rsidRPr="00083C44">
        <w:rPr>
          <w:rFonts w:ascii="Times New Roman" w:hAnsi="Times New Roman"/>
          <w:sz w:val="28"/>
          <w:szCs w:val="28"/>
        </w:rPr>
        <w:t>сусідніх з ними континентальних держав</w:t>
      </w:r>
      <w:r>
        <w:rPr>
          <w:rFonts w:ascii="Times New Roman" w:hAnsi="Times New Roman"/>
          <w:sz w:val="28"/>
          <w:szCs w:val="28"/>
        </w:rPr>
        <w:t>ах</w:t>
      </w:r>
      <w:r w:rsidRPr="00083C44">
        <w:rPr>
          <w:rFonts w:ascii="Times New Roman" w:hAnsi="Times New Roman"/>
          <w:sz w:val="28"/>
          <w:szCs w:val="28"/>
        </w:rPr>
        <w:t>, близьких до</w:t>
      </w:r>
      <w:r>
        <w:rPr>
          <w:rFonts w:ascii="Times New Roman" w:hAnsi="Times New Roman"/>
          <w:sz w:val="28"/>
          <w:szCs w:val="28"/>
        </w:rPr>
        <w:t xml:space="preserve"> "центральних". Серед «околишних»</w:t>
      </w:r>
      <w:r w:rsidRPr="00083C44">
        <w:rPr>
          <w:rFonts w:ascii="Times New Roman" w:hAnsi="Times New Roman"/>
          <w:sz w:val="28"/>
          <w:szCs w:val="28"/>
        </w:rPr>
        <w:t xml:space="preserve"> держав особливо вигідне положення мають </w:t>
      </w:r>
      <w:r>
        <w:rPr>
          <w:rFonts w:ascii="Times New Roman" w:hAnsi="Times New Roman"/>
          <w:sz w:val="28"/>
          <w:szCs w:val="28"/>
        </w:rPr>
        <w:t xml:space="preserve">держави, </w:t>
      </w:r>
      <w:r w:rsidRPr="00083C44">
        <w:rPr>
          <w:rFonts w:ascii="Times New Roman" w:hAnsi="Times New Roman"/>
          <w:sz w:val="28"/>
          <w:szCs w:val="28"/>
        </w:rPr>
        <w:t>розташовані на узбережжях незамерзаючих морів. Держава не може омиватися морем (наприклад, Великобританія, Шрі-Ланка, Іс</w:t>
      </w:r>
      <w:r>
        <w:rPr>
          <w:rFonts w:ascii="Times New Roman" w:hAnsi="Times New Roman"/>
          <w:sz w:val="28"/>
          <w:szCs w:val="28"/>
        </w:rPr>
        <w:t>ландія, Кіпр), бути півострівною</w:t>
      </w:r>
      <w:r w:rsidRPr="00083C44">
        <w:rPr>
          <w:rFonts w:ascii="Times New Roman" w:hAnsi="Times New Roman"/>
          <w:sz w:val="28"/>
          <w:szCs w:val="28"/>
        </w:rPr>
        <w:t xml:space="preserve"> (Данія, Італія, Південна Корея, Туреччина), виходити </w:t>
      </w:r>
      <w:r w:rsidRPr="00083C44">
        <w:rPr>
          <w:rFonts w:ascii="Times New Roman" w:hAnsi="Times New Roman"/>
          <w:sz w:val="28"/>
          <w:szCs w:val="28"/>
        </w:rPr>
        <w:lastRenderedPageBreak/>
        <w:t>на море більшою чи меншою своєю частиною (Єгипет, Алжир, Румунія, Болгарія, Албанія ), розташовуватися на двох морях різних басейнів (Франція, США, Канада, Мексика).</w:t>
      </w:r>
    </w:p>
    <w:p w:rsidR="00EE00F4" w:rsidRPr="00083C4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За просторовим масштабом географічне п</w:t>
      </w:r>
      <w:r>
        <w:rPr>
          <w:rFonts w:ascii="Times New Roman" w:hAnsi="Times New Roman"/>
          <w:sz w:val="28"/>
          <w:szCs w:val="28"/>
        </w:rPr>
        <w:t>оложення поділяють на глобальне, регіональне</w:t>
      </w:r>
      <w:r w:rsidRPr="00083C44">
        <w:rPr>
          <w:rFonts w:ascii="Times New Roman" w:hAnsi="Times New Roman"/>
          <w:sz w:val="28"/>
          <w:szCs w:val="28"/>
        </w:rPr>
        <w:t xml:space="preserve"> і сусідське. Глобаль</w:t>
      </w:r>
      <w:r>
        <w:rPr>
          <w:rFonts w:ascii="Times New Roman" w:hAnsi="Times New Roman"/>
          <w:sz w:val="28"/>
          <w:szCs w:val="28"/>
        </w:rPr>
        <w:t>не положення - це геопросторове відношення</w:t>
      </w:r>
      <w:r w:rsidRPr="00083C44">
        <w:rPr>
          <w:rFonts w:ascii="Times New Roman" w:hAnsi="Times New Roman"/>
          <w:sz w:val="28"/>
          <w:szCs w:val="28"/>
        </w:rPr>
        <w:t xml:space="preserve"> держави до світової економічної і політичної систем та їх підсистем, зокрема груп високорозвинених країн, країн "третього світу", країн </w:t>
      </w:r>
      <w:r>
        <w:rPr>
          <w:rFonts w:ascii="Times New Roman" w:hAnsi="Times New Roman"/>
          <w:sz w:val="28"/>
          <w:szCs w:val="28"/>
        </w:rPr>
        <w:t>колишнього комуністичного блоку, до</w:t>
      </w:r>
      <w:r w:rsidR="008543A2">
        <w:rPr>
          <w:rFonts w:ascii="Times New Roman" w:hAnsi="Times New Roman"/>
          <w:sz w:val="28"/>
          <w:szCs w:val="28"/>
        </w:rPr>
        <w:t xml:space="preserve"> світових геополітичних </w:t>
      </w:r>
      <w:r w:rsidR="008543A2">
        <w:rPr>
          <w:rFonts w:ascii="Times New Roman" w:hAnsi="Times New Roman"/>
          <w:sz w:val="28"/>
          <w:szCs w:val="28"/>
          <w:lang w:val="uk-UA"/>
        </w:rPr>
        <w:t>ві</w:t>
      </w:r>
      <w:r w:rsidRPr="00083C44">
        <w:rPr>
          <w:rFonts w:ascii="Times New Roman" w:hAnsi="Times New Roman"/>
          <w:sz w:val="28"/>
          <w:szCs w:val="28"/>
        </w:rPr>
        <w:t>сей, геостратегічних інтересів і т. д.. Регіон</w:t>
      </w:r>
      <w:r>
        <w:rPr>
          <w:rFonts w:ascii="Times New Roman" w:hAnsi="Times New Roman"/>
          <w:sz w:val="28"/>
          <w:szCs w:val="28"/>
        </w:rPr>
        <w:t>альне положення є геопросторовим</w:t>
      </w:r>
      <w:r w:rsidRPr="00083C44">
        <w:rPr>
          <w:rFonts w:ascii="Times New Roman" w:hAnsi="Times New Roman"/>
          <w:sz w:val="28"/>
          <w:szCs w:val="28"/>
        </w:rPr>
        <w:t xml:space="preserve"> ставленням до системи країн та політико-державних структур того континен</w:t>
      </w:r>
      <w:r>
        <w:rPr>
          <w:rFonts w:ascii="Times New Roman" w:hAnsi="Times New Roman"/>
          <w:sz w:val="28"/>
          <w:szCs w:val="28"/>
        </w:rPr>
        <w:t>ту, на якому розташована</w:t>
      </w:r>
      <w:r w:rsidRPr="00083C44">
        <w:rPr>
          <w:rFonts w:ascii="Times New Roman" w:hAnsi="Times New Roman"/>
          <w:sz w:val="28"/>
          <w:szCs w:val="28"/>
        </w:rPr>
        <w:t xml:space="preserve"> держава. Сусідське положення передбачає геопросторові відносини з державами, які межують з певною країною. Визначають сусідів першого і другого порядку. Безпосередні сусіди - це сусіди першого порядку, а сусіди сусідів </w:t>
      </w:r>
      <w:r w:rsidR="008543A2">
        <w:rPr>
          <w:rFonts w:ascii="Times New Roman" w:hAnsi="Times New Roman"/>
          <w:sz w:val="28"/>
          <w:szCs w:val="28"/>
          <w:lang w:val="uk-UA"/>
        </w:rPr>
        <w:t xml:space="preserve">є </w:t>
      </w:r>
      <w:r w:rsidRPr="00083C44">
        <w:rPr>
          <w:rFonts w:ascii="Times New Roman" w:hAnsi="Times New Roman"/>
          <w:sz w:val="28"/>
          <w:szCs w:val="28"/>
        </w:rPr>
        <w:t xml:space="preserve">сусідами другого порядку. Наприклад, сусідами першого порядку для Угорщини є Україна, Румунія, Хорватія, Словенія, Австрія, Сербія, Словаччина, а сусідами другого порядку є Росія, Білорусь, Польща, Чехія, Німеччина, Швейцарія, Ліхтенштейн, Італія, Боснія і </w:t>
      </w:r>
      <w:r w:rsidR="008543A2">
        <w:rPr>
          <w:rFonts w:ascii="Times New Roman" w:hAnsi="Times New Roman"/>
          <w:sz w:val="28"/>
          <w:szCs w:val="28"/>
        </w:rPr>
        <w:t>Герцеговина, Албанія, Македонія</w:t>
      </w:r>
      <w:r w:rsidRPr="00083C44">
        <w:rPr>
          <w:rFonts w:ascii="Times New Roman" w:hAnsi="Times New Roman"/>
          <w:sz w:val="28"/>
          <w:szCs w:val="28"/>
        </w:rPr>
        <w:t xml:space="preserve">, Болгарія та Молдова, тобто їх майже вдвічі більше. Чим більше сусідів має певна країна, тим за інших рівних умов вигідніше її політико-географічне положення. Це надає цій країні певні переваги у виборі близьких зовнішньополітичних і економічних партнерів. У військово-політичному аспекті сусіди сусідів дуже часто є стратегічними партнерами (наприклад, коли безпосередній сусід виявляє агресивність). Класичним прикладом є відносини "Польща - Франція", між якими знаходиться Німеччина: у двох світових війнах ця пара </w:t>
      </w:r>
      <w:r>
        <w:rPr>
          <w:rFonts w:ascii="Times New Roman" w:hAnsi="Times New Roman"/>
          <w:sz w:val="28"/>
          <w:szCs w:val="28"/>
        </w:rPr>
        <w:t>виступала в одному антинімецькому</w:t>
      </w:r>
      <w:r w:rsidRPr="00083C44">
        <w:rPr>
          <w:rFonts w:ascii="Times New Roman" w:hAnsi="Times New Roman"/>
          <w:sz w:val="28"/>
          <w:szCs w:val="28"/>
        </w:rPr>
        <w:t xml:space="preserve"> блоці.</w:t>
      </w:r>
    </w:p>
    <w:p w:rsidR="00EE00F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 xml:space="preserve">Очевидно, що на глобальному і регіональному рівнях в сферу інтересів політичної географії повинні увійти зміни, що відбуваються на політичній карті світу (пов'язані з утворенням нових держав, змінами їх державного ладу, державних кордонів тощо); зміни у співвідношенні сил основних політичних, військових і економічних угруповань; найважливіші територіальні аспекти </w:t>
      </w:r>
      <w:r w:rsidRPr="00083C44">
        <w:rPr>
          <w:rFonts w:ascii="Times New Roman" w:hAnsi="Times New Roman"/>
          <w:sz w:val="28"/>
          <w:szCs w:val="28"/>
        </w:rPr>
        <w:lastRenderedPageBreak/>
        <w:t>міжнародних відн</w:t>
      </w:r>
      <w:r>
        <w:rPr>
          <w:rFonts w:ascii="Times New Roman" w:hAnsi="Times New Roman"/>
          <w:sz w:val="28"/>
          <w:szCs w:val="28"/>
        </w:rPr>
        <w:t>осин, включаючи географію епіцентрів</w:t>
      </w:r>
      <w:r w:rsidRPr="00083C44">
        <w:rPr>
          <w:rFonts w:ascii="Times New Roman" w:hAnsi="Times New Roman"/>
          <w:sz w:val="28"/>
          <w:szCs w:val="28"/>
        </w:rPr>
        <w:t xml:space="preserve"> міжнародної напруженості та військових конфліктів. Швидко розвивається новий напрямок політико-географічних досліджень - політична географія Океану. Це пояснюється тим, що Світовий океан в наші дні також став ареною активних політичних подій, що відображають зміни в розстановці політичних сил і відповідно у розмежуванні морських акваторій.</w:t>
      </w:r>
    </w:p>
    <w:p w:rsidR="00EE00F4" w:rsidRPr="00083C4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 xml:space="preserve">Макро-політико-географічне положення країни або регіону - це їх положення в системі глобальних політичних взаємин. Його оцінюють в першу чергу в залежності від стану країни (регіону) по відношенню до основних військово-політичних </w:t>
      </w:r>
      <w:r>
        <w:rPr>
          <w:rFonts w:ascii="Times New Roman" w:hAnsi="Times New Roman"/>
          <w:sz w:val="28"/>
          <w:szCs w:val="28"/>
        </w:rPr>
        <w:t>та політичних угрупувань, епіцентрів</w:t>
      </w:r>
      <w:r w:rsidRPr="00083C44">
        <w:rPr>
          <w:rFonts w:ascii="Times New Roman" w:hAnsi="Times New Roman"/>
          <w:sz w:val="28"/>
          <w:szCs w:val="28"/>
        </w:rPr>
        <w:t xml:space="preserve"> міжнародної напруженості та військових конфліктів (гарячих точках), демократичним і тоталітарним політичним режимам і т. д. Макро-ПГП - історична категорія, що змінюється в часі. Для доказу цього твердження можна порівняти ситуацію у світі в період «холодної війни» та після її закінчення.</w:t>
      </w:r>
    </w:p>
    <w:p w:rsidR="00EE00F4" w:rsidRPr="00083C44"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Мезо-політико-географічне положення - це зазвичай положення країни в межах свого регіону або субрегіону. При його оцінці особливу роль відіграє характер безпосереднього сусідства, яке, в свою чергу, визначається насамперед політичними відносинами. Для ілюстрації достатньо навести, з одного боку, приклади відносин між ФРН і Францією, США та Канадою, Японією і Республікою Корея, Росією і Фінляндією, а з іншого - приклади відносин між Ізраїлем і сусідніми арабськими країнами, між Іраком і Іраном, Індією і Пакистаном, США та Кубою. В період, коли в ПАР панував расистський режим, сусідні з цією країною держави називали прифронтовими.</w:t>
      </w:r>
    </w:p>
    <w:p w:rsidR="00EE00F4" w:rsidRPr="00C76D60" w:rsidRDefault="00EE00F4" w:rsidP="00EE00F4">
      <w:pPr>
        <w:spacing w:line="360" w:lineRule="auto"/>
        <w:ind w:firstLine="567"/>
        <w:jc w:val="both"/>
        <w:rPr>
          <w:rFonts w:ascii="Times New Roman" w:hAnsi="Times New Roman"/>
          <w:sz w:val="28"/>
          <w:szCs w:val="28"/>
        </w:rPr>
      </w:pPr>
      <w:r w:rsidRPr="00083C44">
        <w:rPr>
          <w:rFonts w:ascii="Times New Roman" w:hAnsi="Times New Roman"/>
          <w:sz w:val="28"/>
          <w:szCs w:val="28"/>
        </w:rPr>
        <w:t>Під мікро-ПГП країни зазвичай розуміють вигідність або невигідність (як з політичної, так і з військово-стратегічної точки зору) розт</w:t>
      </w:r>
      <w:r>
        <w:rPr>
          <w:rFonts w:ascii="Times New Roman" w:hAnsi="Times New Roman"/>
          <w:sz w:val="28"/>
          <w:szCs w:val="28"/>
        </w:rPr>
        <w:t>ашування окремих ділянок її кордонів</w:t>
      </w:r>
      <w:r w:rsidRPr="00083C44">
        <w:rPr>
          <w:rFonts w:ascii="Times New Roman" w:hAnsi="Times New Roman"/>
          <w:sz w:val="28"/>
          <w:szCs w:val="28"/>
        </w:rPr>
        <w:t>, характер зіткнення прикордонних районів з суміжними державами</w:t>
      </w:r>
    </w:p>
    <w:p w:rsidR="00EE00F4" w:rsidRPr="00C76D60" w:rsidRDefault="00EE00F4" w:rsidP="00EE00F4">
      <w:pPr>
        <w:spacing w:line="360" w:lineRule="auto"/>
        <w:ind w:firstLine="567"/>
        <w:jc w:val="both"/>
        <w:rPr>
          <w:rFonts w:ascii="Times New Roman" w:hAnsi="Times New Roman"/>
          <w:sz w:val="28"/>
          <w:szCs w:val="28"/>
        </w:rPr>
      </w:pPr>
      <w:r w:rsidRPr="00C76D60">
        <w:rPr>
          <w:rFonts w:ascii="Times New Roman" w:hAnsi="Times New Roman"/>
          <w:color w:val="000000"/>
          <w:sz w:val="28"/>
          <w:szCs w:val="28"/>
        </w:rPr>
        <w:t xml:space="preserve">Розглядаючи </w:t>
      </w:r>
      <w:r w:rsidRPr="00C76D60">
        <w:rPr>
          <w:rFonts w:ascii="Times New Roman" w:hAnsi="Times New Roman"/>
          <w:b/>
          <w:color w:val="000000"/>
          <w:sz w:val="28"/>
          <w:szCs w:val="28"/>
        </w:rPr>
        <w:t>трете питання</w:t>
      </w:r>
      <w:r w:rsidRPr="00C76D60">
        <w:rPr>
          <w:rFonts w:ascii="Times New Roman" w:hAnsi="Times New Roman"/>
          <w:color w:val="000000"/>
          <w:sz w:val="28"/>
          <w:szCs w:val="28"/>
        </w:rPr>
        <w:t xml:space="preserve"> потрібно звернути увагу на ознаки та типи залежних територій, форми колоніальної залежності. Найбільш важливим є те, </w:t>
      </w:r>
      <w:r w:rsidRPr="00C76D60">
        <w:rPr>
          <w:rFonts w:ascii="Times New Roman" w:hAnsi="Times New Roman"/>
          <w:color w:val="000000"/>
          <w:sz w:val="28"/>
          <w:szCs w:val="28"/>
        </w:rPr>
        <w:lastRenderedPageBreak/>
        <w:t>що студенти повинні на базі отриманих знань надати розгорнуту характеристику класифікації залежних територій.</w:t>
      </w:r>
    </w:p>
    <w:p w:rsidR="00EE00F4" w:rsidRPr="00532CF0" w:rsidRDefault="00EE00F4" w:rsidP="00EE00F4">
      <w:pPr>
        <w:spacing w:line="360" w:lineRule="auto"/>
        <w:ind w:firstLine="567"/>
        <w:jc w:val="both"/>
        <w:rPr>
          <w:rFonts w:ascii="Times New Roman" w:hAnsi="Times New Roman"/>
          <w:sz w:val="28"/>
          <w:szCs w:val="28"/>
        </w:rPr>
      </w:pPr>
      <w:r w:rsidRPr="00532CF0">
        <w:rPr>
          <w:rFonts w:ascii="Times New Roman" w:hAnsi="Times New Roman"/>
          <w:sz w:val="28"/>
          <w:szCs w:val="28"/>
        </w:rPr>
        <w:t>Залежна територія, або заморська територія - частина земної поверхні з визначеними кордонами, на я</w:t>
      </w:r>
      <w:r>
        <w:rPr>
          <w:rFonts w:ascii="Times New Roman" w:hAnsi="Times New Roman"/>
          <w:sz w:val="28"/>
          <w:szCs w:val="28"/>
        </w:rPr>
        <w:t>ку поширюється юрисдикція іншої, частіше усього віддаленої</w:t>
      </w:r>
      <w:r w:rsidRPr="00532CF0">
        <w:rPr>
          <w:rFonts w:ascii="Times New Roman" w:hAnsi="Times New Roman"/>
          <w:sz w:val="28"/>
          <w:szCs w:val="28"/>
        </w:rPr>
        <w:t>, держави-метрополії. Така територія не володіє політичною незалежністю і повнотою суверенітету, хоча і</w:t>
      </w:r>
      <w:r>
        <w:rPr>
          <w:rFonts w:ascii="Times New Roman" w:hAnsi="Times New Roman"/>
          <w:sz w:val="28"/>
          <w:szCs w:val="28"/>
        </w:rPr>
        <w:t xml:space="preserve"> може користуватися автономією.</w:t>
      </w:r>
    </w:p>
    <w:p w:rsidR="00EE00F4" w:rsidRPr="002D2918" w:rsidRDefault="00EE00F4" w:rsidP="00EE00F4">
      <w:pPr>
        <w:spacing w:line="360" w:lineRule="auto"/>
        <w:ind w:firstLine="567"/>
        <w:jc w:val="both"/>
        <w:rPr>
          <w:rFonts w:ascii="Times New Roman" w:hAnsi="Times New Roman"/>
          <w:sz w:val="28"/>
          <w:szCs w:val="28"/>
        </w:rPr>
      </w:pPr>
      <w:r w:rsidRPr="00532CF0">
        <w:rPr>
          <w:rFonts w:ascii="Times New Roman" w:hAnsi="Times New Roman"/>
          <w:sz w:val="28"/>
          <w:szCs w:val="28"/>
        </w:rPr>
        <w:t xml:space="preserve">У переважній більшості випадків сьогоднішні залежні території являють собою осколки колись великих колоніальних імперій. Залежно від наявності і характеру </w:t>
      </w:r>
      <w:r w:rsidR="002F17D6">
        <w:rPr>
          <w:rFonts w:ascii="Times New Roman" w:hAnsi="Times New Roman"/>
          <w:sz w:val="28"/>
          <w:szCs w:val="28"/>
        </w:rPr>
        <w:t xml:space="preserve">внутрішнього самоврядування і </w:t>
      </w:r>
      <w:r w:rsidR="002F17D6">
        <w:rPr>
          <w:rFonts w:ascii="Times New Roman" w:hAnsi="Times New Roman"/>
          <w:sz w:val="28"/>
          <w:szCs w:val="28"/>
          <w:lang w:val="uk-UA"/>
        </w:rPr>
        <w:t>з</w:t>
      </w:r>
      <w:r w:rsidR="002F17D6">
        <w:rPr>
          <w:rFonts w:ascii="Times New Roman" w:hAnsi="Times New Roman"/>
          <w:sz w:val="28"/>
          <w:szCs w:val="28"/>
        </w:rPr>
        <w:t xml:space="preserve"> історични</w:t>
      </w:r>
      <w:r w:rsidR="002F17D6">
        <w:rPr>
          <w:rFonts w:ascii="Times New Roman" w:hAnsi="Times New Roman"/>
          <w:sz w:val="28"/>
          <w:szCs w:val="28"/>
          <w:lang w:val="uk-UA"/>
        </w:rPr>
        <w:t>х</w:t>
      </w:r>
      <w:r w:rsidRPr="00532CF0">
        <w:rPr>
          <w:rFonts w:ascii="Times New Roman" w:hAnsi="Times New Roman"/>
          <w:sz w:val="28"/>
          <w:szCs w:val="28"/>
        </w:rPr>
        <w:t xml:space="preserve"> та юридичних причин офіційні статуси таких територій варіюють. Так, ці території можуть вважатися чи не вважатися частиною своїх метрополій. </w:t>
      </w:r>
      <w:r w:rsidRPr="002D2918">
        <w:rPr>
          <w:rFonts w:ascii="Times New Roman" w:hAnsi="Times New Roman"/>
          <w:sz w:val="28"/>
          <w:szCs w:val="28"/>
        </w:rPr>
        <w:t>Максимальним ступенем самоврядування зазвичай є «асоційована держава».</w:t>
      </w:r>
    </w:p>
    <w:p w:rsidR="00EE00F4" w:rsidRPr="002D2918" w:rsidRDefault="00EE00F4" w:rsidP="00EE00F4">
      <w:pPr>
        <w:spacing w:line="360" w:lineRule="auto"/>
        <w:ind w:firstLine="567"/>
        <w:jc w:val="both"/>
        <w:rPr>
          <w:rFonts w:ascii="Times New Roman" w:hAnsi="Times New Roman"/>
          <w:sz w:val="28"/>
          <w:szCs w:val="28"/>
        </w:rPr>
      </w:pPr>
      <w:r w:rsidRPr="00532CF0">
        <w:rPr>
          <w:rFonts w:ascii="Times New Roman" w:hAnsi="Times New Roman"/>
          <w:sz w:val="28"/>
          <w:szCs w:val="28"/>
        </w:rPr>
        <w:t>В о</w:t>
      </w:r>
      <w:r w:rsidR="002F17D6">
        <w:rPr>
          <w:rFonts w:ascii="Times New Roman" w:hAnsi="Times New Roman"/>
          <w:sz w:val="28"/>
          <w:szCs w:val="28"/>
        </w:rPr>
        <w:t>сновному корінні жителі залежн</w:t>
      </w:r>
      <w:r w:rsidR="002F17D6">
        <w:rPr>
          <w:rFonts w:ascii="Times New Roman" w:hAnsi="Times New Roman"/>
          <w:sz w:val="28"/>
          <w:szCs w:val="28"/>
          <w:lang w:val="uk-UA"/>
        </w:rPr>
        <w:t>их</w:t>
      </w:r>
      <w:r w:rsidR="002F17D6">
        <w:rPr>
          <w:rFonts w:ascii="Times New Roman" w:hAnsi="Times New Roman"/>
          <w:sz w:val="28"/>
          <w:szCs w:val="28"/>
        </w:rPr>
        <w:t xml:space="preserve"> територі</w:t>
      </w:r>
      <w:r w:rsidR="002F17D6">
        <w:rPr>
          <w:rFonts w:ascii="Times New Roman" w:hAnsi="Times New Roman"/>
          <w:sz w:val="28"/>
          <w:szCs w:val="28"/>
          <w:lang w:val="uk-UA"/>
        </w:rPr>
        <w:t>й</w:t>
      </w:r>
      <w:r w:rsidRPr="00532CF0">
        <w:rPr>
          <w:rFonts w:ascii="Times New Roman" w:hAnsi="Times New Roman"/>
          <w:sz w:val="28"/>
          <w:szCs w:val="28"/>
        </w:rPr>
        <w:t xml:space="preserve"> в наш час володіють такими ж цивільними правами, як і населення країни-метрополії, хоча і не завжди тим же формальним статусом. Економічна ситуація в </w:t>
      </w:r>
      <w:r w:rsidR="002F17D6">
        <w:rPr>
          <w:rFonts w:ascii="Times New Roman" w:hAnsi="Times New Roman"/>
          <w:sz w:val="28"/>
          <w:szCs w:val="28"/>
        </w:rPr>
        <w:t>багатьох колишніх колоніях кращ</w:t>
      </w:r>
      <w:r w:rsidR="002F17D6">
        <w:rPr>
          <w:rFonts w:ascii="Times New Roman" w:hAnsi="Times New Roman"/>
          <w:sz w:val="28"/>
          <w:szCs w:val="28"/>
          <w:lang w:val="uk-UA"/>
        </w:rPr>
        <w:t>а</w:t>
      </w:r>
      <w:r w:rsidRPr="00532CF0">
        <w:rPr>
          <w:rFonts w:ascii="Times New Roman" w:hAnsi="Times New Roman"/>
          <w:sz w:val="28"/>
          <w:szCs w:val="28"/>
        </w:rPr>
        <w:t>, ніж у сусідніх територіях, що стали на хвилі деколонізації незалежними державами. Прикладами таких колоній є Французька Гвіана або Пуерто-Ріко. З іншого боку, середні доходи місцевого н</w:t>
      </w:r>
      <w:r w:rsidR="002F17D6">
        <w:rPr>
          <w:rFonts w:ascii="Times New Roman" w:hAnsi="Times New Roman"/>
          <w:sz w:val="28"/>
          <w:szCs w:val="28"/>
        </w:rPr>
        <w:t>аселення зазвичай набагато нижч</w:t>
      </w:r>
      <w:r w:rsidR="002F17D6">
        <w:rPr>
          <w:rFonts w:ascii="Times New Roman" w:hAnsi="Times New Roman"/>
          <w:sz w:val="28"/>
          <w:szCs w:val="28"/>
          <w:lang w:val="uk-UA"/>
        </w:rPr>
        <w:t>і ніж у</w:t>
      </w:r>
      <w:r w:rsidR="002F17D6">
        <w:rPr>
          <w:rFonts w:ascii="Times New Roman" w:hAnsi="Times New Roman"/>
          <w:sz w:val="28"/>
          <w:szCs w:val="28"/>
        </w:rPr>
        <w:t xml:space="preserve"> таких </w:t>
      </w:r>
      <w:r w:rsidRPr="00532CF0">
        <w:rPr>
          <w:rFonts w:ascii="Times New Roman" w:hAnsi="Times New Roman"/>
          <w:sz w:val="28"/>
          <w:szCs w:val="28"/>
        </w:rPr>
        <w:t>мешканців відповідної метрополії, а локальна еліта складається, в основному, з прибулих з країни-колонізатора чиновників.</w:t>
      </w:r>
    </w:p>
    <w:p w:rsidR="00EE00F4" w:rsidRPr="00182DBB" w:rsidRDefault="00EE00F4" w:rsidP="00EE00F4">
      <w:pPr>
        <w:spacing w:line="360" w:lineRule="auto"/>
        <w:ind w:firstLine="567"/>
        <w:jc w:val="both"/>
        <w:rPr>
          <w:rFonts w:ascii="Times New Roman" w:hAnsi="Times New Roman"/>
          <w:sz w:val="28"/>
          <w:szCs w:val="28"/>
        </w:rPr>
      </w:pPr>
      <w:r w:rsidRPr="00182DBB">
        <w:rPr>
          <w:rFonts w:ascii="Times New Roman" w:hAnsi="Times New Roman"/>
          <w:sz w:val="28"/>
          <w:szCs w:val="28"/>
        </w:rPr>
        <w:t>Найбільше число таких залежних територій або колоній досі знаходиться у володінні Великобританії. До їх числа відносять Гібралтар, острів Ангілья, Бермудські острови, Британські Віргінські острови, Кайманові острови, Фолклендські (Мальвінські) острови, острів Монтсеррат, острів Піткерн, острів Святої Єлени, острови Теркс і Кайкос.</w:t>
      </w:r>
    </w:p>
    <w:p w:rsidR="00EE00F4" w:rsidRPr="00182DBB" w:rsidRDefault="00EE00F4" w:rsidP="00EE00F4">
      <w:pPr>
        <w:spacing w:line="360" w:lineRule="auto"/>
        <w:ind w:firstLine="567"/>
        <w:jc w:val="both"/>
        <w:rPr>
          <w:rFonts w:ascii="Times New Roman" w:hAnsi="Times New Roman"/>
          <w:sz w:val="28"/>
          <w:szCs w:val="28"/>
        </w:rPr>
      </w:pPr>
      <w:r w:rsidRPr="00182DBB">
        <w:rPr>
          <w:rFonts w:ascii="Times New Roman" w:hAnsi="Times New Roman"/>
          <w:sz w:val="28"/>
          <w:szCs w:val="28"/>
        </w:rPr>
        <w:t xml:space="preserve">Система управління британськими колоніями будується на основі спеціального документа (щось на зразок колоніальної конституції), яка дається </w:t>
      </w:r>
      <w:r w:rsidRPr="00182DBB">
        <w:rPr>
          <w:rFonts w:ascii="Times New Roman" w:hAnsi="Times New Roman"/>
          <w:sz w:val="28"/>
          <w:szCs w:val="28"/>
        </w:rPr>
        <w:lastRenderedPageBreak/>
        <w:t>цим колоніям британськими властями. На чолі кол</w:t>
      </w:r>
      <w:r w:rsidR="002F17D6">
        <w:rPr>
          <w:rFonts w:ascii="Times New Roman" w:hAnsi="Times New Roman"/>
          <w:sz w:val="28"/>
          <w:szCs w:val="28"/>
        </w:rPr>
        <w:t xml:space="preserve">онії зазвичай </w:t>
      </w:r>
      <w:r w:rsidR="002F17D6">
        <w:rPr>
          <w:rFonts w:ascii="Times New Roman" w:hAnsi="Times New Roman"/>
          <w:sz w:val="28"/>
          <w:szCs w:val="28"/>
          <w:lang w:val="uk-UA"/>
        </w:rPr>
        <w:t>стоїть</w:t>
      </w:r>
      <w:r w:rsidRPr="00182DBB">
        <w:rPr>
          <w:rFonts w:ascii="Times New Roman" w:hAnsi="Times New Roman"/>
          <w:sz w:val="28"/>
          <w:szCs w:val="28"/>
        </w:rPr>
        <w:t xml:space="preserve"> призначений британським урядом губернатор, який володіє значними повноваженнями. У цих залежних територіях є квазі-законодавчий орган, який, найчастіше, називається законодавчою радою. Частина членів такої ради обирається населенням колонії, а іншу частину складають члени, призначені губернатором; або ж частина членів з</w:t>
      </w:r>
      <w:r w:rsidR="002F17D6">
        <w:rPr>
          <w:rFonts w:ascii="Times New Roman" w:hAnsi="Times New Roman"/>
          <w:sz w:val="28"/>
          <w:szCs w:val="28"/>
        </w:rPr>
        <w:t xml:space="preserve">аконодавчої ради входить </w:t>
      </w:r>
      <w:r w:rsidR="002F17D6">
        <w:rPr>
          <w:rFonts w:ascii="Times New Roman" w:hAnsi="Times New Roman"/>
          <w:sz w:val="28"/>
          <w:szCs w:val="28"/>
          <w:lang w:val="uk-UA"/>
        </w:rPr>
        <w:t>до неї</w:t>
      </w:r>
      <w:r w:rsidRPr="00182DBB">
        <w:rPr>
          <w:rFonts w:ascii="Times New Roman" w:hAnsi="Times New Roman"/>
          <w:sz w:val="28"/>
          <w:szCs w:val="28"/>
        </w:rPr>
        <w:t xml:space="preserve"> в силу посади, яку вони займають в колоніальній адміністрації. Виконавчу владу колонії здійснює губ</w:t>
      </w:r>
      <w:r w:rsidR="002F17D6">
        <w:rPr>
          <w:rFonts w:ascii="Times New Roman" w:hAnsi="Times New Roman"/>
          <w:sz w:val="28"/>
          <w:szCs w:val="28"/>
        </w:rPr>
        <w:t>ернатор за допомогою виконавчо</w:t>
      </w:r>
      <w:r w:rsidR="002F17D6">
        <w:rPr>
          <w:rFonts w:ascii="Times New Roman" w:hAnsi="Times New Roman"/>
          <w:sz w:val="28"/>
          <w:szCs w:val="28"/>
          <w:lang w:val="uk-UA"/>
        </w:rPr>
        <w:t>ї</w:t>
      </w:r>
      <w:r w:rsidRPr="00182DBB">
        <w:rPr>
          <w:rFonts w:ascii="Times New Roman" w:hAnsi="Times New Roman"/>
          <w:sz w:val="28"/>
          <w:szCs w:val="28"/>
        </w:rPr>
        <w:t xml:space="preserve"> ради. Члени виконавчої ради частково призначаються, </w:t>
      </w:r>
      <w:r w:rsidR="002F17D6">
        <w:rPr>
          <w:rFonts w:ascii="Times New Roman" w:hAnsi="Times New Roman"/>
          <w:sz w:val="28"/>
          <w:szCs w:val="28"/>
        </w:rPr>
        <w:t>частково обираються законодавч</w:t>
      </w:r>
      <w:r w:rsidR="002F17D6">
        <w:rPr>
          <w:rFonts w:ascii="Times New Roman" w:hAnsi="Times New Roman"/>
          <w:sz w:val="28"/>
          <w:szCs w:val="28"/>
          <w:lang w:val="uk-UA"/>
        </w:rPr>
        <w:t>ою</w:t>
      </w:r>
      <w:r w:rsidRPr="00182DBB">
        <w:rPr>
          <w:rFonts w:ascii="Times New Roman" w:hAnsi="Times New Roman"/>
          <w:sz w:val="28"/>
          <w:szCs w:val="28"/>
        </w:rPr>
        <w:t xml:space="preserve"> радою. Деякі з колоній називаються самоврядними територіями (Гібралтар, острів Ангіль</w:t>
      </w:r>
      <w:r w:rsidR="002F17D6">
        <w:rPr>
          <w:rFonts w:ascii="Times New Roman" w:hAnsi="Times New Roman"/>
          <w:sz w:val="28"/>
          <w:szCs w:val="28"/>
        </w:rPr>
        <w:t>я), там виконавча рада замінен</w:t>
      </w:r>
      <w:r w:rsidR="002F17D6">
        <w:rPr>
          <w:rFonts w:ascii="Times New Roman" w:hAnsi="Times New Roman"/>
          <w:sz w:val="28"/>
          <w:szCs w:val="28"/>
          <w:lang w:val="uk-UA"/>
        </w:rPr>
        <w:t>а</w:t>
      </w:r>
      <w:r w:rsidRPr="00182DBB">
        <w:rPr>
          <w:rFonts w:ascii="Times New Roman" w:hAnsi="Times New Roman"/>
          <w:sz w:val="28"/>
          <w:szCs w:val="28"/>
        </w:rPr>
        <w:t xml:space="preserve"> кабінетом. У будь-якому разі, питання міжнародних відносин, оборони, внутрішньої безпеки та інші важливі питання перебувають у віданні губернатора.</w:t>
      </w:r>
    </w:p>
    <w:p w:rsidR="00EE00F4" w:rsidRPr="00182DBB" w:rsidRDefault="00EE00F4" w:rsidP="00EE00F4">
      <w:pPr>
        <w:spacing w:line="360" w:lineRule="auto"/>
        <w:ind w:firstLine="567"/>
        <w:jc w:val="both"/>
        <w:rPr>
          <w:rFonts w:ascii="Times New Roman" w:hAnsi="Times New Roman"/>
          <w:sz w:val="28"/>
          <w:szCs w:val="28"/>
        </w:rPr>
      </w:pPr>
      <w:r w:rsidRPr="00182DBB">
        <w:rPr>
          <w:rFonts w:ascii="Times New Roman" w:hAnsi="Times New Roman"/>
          <w:sz w:val="28"/>
          <w:szCs w:val="28"/>
        </w:rPr>
        <w:t>Залежні території є у США - К</w:t>
      </w:r>
      <w:r w:rsidR="003C4E41">
        <w:rPr>
          <w:rFonts w:ascii="Times New Roman" w:hAnsi="Times New Roman"/>
          <w:sz w:val="28"/>
          <w:szCs w:val="28"/>
        </w:rPr>
        <w:t>аролінські, Маріанські та Марша</w:t>
      </w:r>
      <w:r w:rsidRPr="00182DBB">
        <w:rPr>
          <w:rFonts w:ascii="Times New Roman" w:hAnsi="Times New Roman"/>
          <w:sz w:val="28"/>
          <w:szCs w:val="28"/>
        </w:rPr>
        <w:t>лові острови (Мікронезія), а також Східне Самоа. Статус Східного Самоа близький до адміністративної автономії. Правове становище Мікронезії ближче до колоніального статусу.</w:t>
      </w:r>
    </w:p>
    <w:p w:rsidR="00EE00F4"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xml:space="preserve">Форма колоніальної залежності буває різною. </w:t>
      </w:r>
    </w:p>
    <w:p w:rsidR="00EE00F4" w:rsidRPr="009F06B4" w:rsidRDefault="00EE00F4" w:rsidP="00EE00F4">
      <w:pPr>
        <w:spacing w:line="360" w:lineRule="auto"/>
        <w:ind w:firstLine="567"/>
        <w:jc w:val="both"/>
        <w:rPr>
          <w:rFonts w:ascii="Times New Roman" w:hAnsi="Times New Roman"/>
          <w:sz w:val="28"/>
          <w:szCs w:val="28"/>
        </w:rPr>
      </w:pPr>
      <w:r w:rsidRPr="009F06B4">
        <w:rPr>
          <w:rFonts w:ascii="Times New Roman" w:hAnsi="Times New Roman"/>
          <w:sz w:val="28"/>
          <w:szCs w:val="28"/>
        </w:rPr>
        <w:t>Залежні країни й території знаходяться під політичним чи військовим контролем однієї з суверенних держав і мають різний статус.</w:t>
      </w:r>
      <w:r>
        <w:rPr>
          <w:rFonts w:ascii="Times New Roman" w:hAnsi="Times New Roman"/>
          <w:sz w:val="28"/>
          <w:szCs w:val="28"/>
        </w:rPr>
        <w:t xml:space="preserve"> </w:t>
      </w:r>
      <w:r w:rsidRPr="009F06B4">
        <w:rPr>
          <w:rFonts w:ascii="Times New Roman" w:hAnsi="Times New Roman"/>
          <w:sz w:val="28"/>
          <w:szCs w:val="28"/>
        </w:rPr>
        <w:t xml:space="preserve">Зважаючи на різний ступінь залежності вони поділяються на </w:t>
      </w:r>
      <w:r w:rsidRPr="009F06B4">
        <w:rPr>
          <w:rFonts w:ascii="Times New Roman" w:hAnsi="Times New Roman"/>
          <w:b/>
          <w:sz w:val="28"/>
          <w:szCs w:val="28"/>
        </w:rPr>
        <w:t>колонії, протекторати, підопічні</w:t>
      </w:r>
      <w:r w:rsidRPr="009F06B4">
        <w:rPr>
          <w:rFonts w:ascii="Times New Roman" w:hAnsi="Times New Roman"/>
          <w:sz w:val="28"/>
          <w:szCs w:val="28"/>
        </w:rPr>
        <w:t xml:space="preserve"> </w:t>
      </w:r>
      <w:r w:rsidRPr="009F06B4">
        <w:rPr>
          <w:rFonts w:ascii="Times New Roman" w:hAnsi="Times New Roman"/>
          <w:b/>
          <w:sz w:val="28"/>
          <w:szCs w:val="28"/>
        </w:rPr>
        <w:t>території</w:t>
      </w:r>
      <w:r w:rsidRPr="009F06B4">
        <w:rPr>
          <w:rFonts w:ascii="Times New Roman" w:hAnsi="Times New Roman"/>
          <w:sz w:val="28"/>
          <w:szCs w:val="28"/>
        </w:rPr>
        <w:t xml:space="preserve">. </w:t>
      </w:r>
      <w:r w:rsidRPr="009F06B4">
        <w:rPr>
          <w:rFonts w:ascii="Times New Roman" w:hAnsi="Times New Roman"/>
          <w:b/>
          <w:sz w:val="28"/>
          <w:szCs w:val="28"/>
        </w:rPr>
        <w:t>Колонії</w:t>
      </w:r>
      <w:r w:rsidRPr="009F06B4">
        <w:rPr>
          <w:rFonts w:ascii="Times New Roman" w:hAnsi="Times New Roman"/>
          <w:sz w:val="28"/>
          <w:szCs w:val="28"/>
        </w:rPr>
        <w:t xml:space="preserve"> — країни, що не мають політичної та економічної самостійності; </w:t>
      </w:r>
      <w:r w:rsidRPr="004A2C0D">
        <w:rPr>
          <w:rFonts w:ascii="Times New Roman" w:hAnsi="Times New Roman"/>
          <w:b/>
          <w:sz w:val="28"/>
          <w:szCs w:val="28"/>
        </w:rPr>
        <w:t>протекторати</w:t>
      </w:r>
      <w:r w:rsidRPr="009F06B4">
        <w:rPr>
          <w:rFonts w:ascii="Times New Roman" w:hAnsi="Times New Roman"/>
          <w:sz w:val="28"/>
          <w:szCs w:val="28"/>
        </w:rPr>
        <w:t xml:space="preserve"> — країни з відносною державною незалежністю; </w:t>
      </w:r>
      <w:r w:rsidRPr="004A2C0D">
        <w:rPr>
          <w:rFonts w:ascii="Times New Roman" w:hAnsi="Times New Roman"/>
          <w:b/>
          <w:sz w:val="28"/>
          <w:szCs w:val="28"/>
        </w:rPr>
        <w:t>підопічні території</w:t>
      </w:r>
      <w:r w:rsidRPr="009F06B4">
        <w:rPr>
          <w:rFonts w:ascii="Times New Roman" w:hAnsi="Times New Roman"/>
          <w:sz w:val="28"/>
          <w:szCs w:val="28"/>
        </w:rPr>
        <w:t xml:space="preserve"> — території, тимчасово передані ООН під управління іншої держави.</w:t>
      </w:r>
    </w:p>
    <w:p w:rsidR="00EE00F4" w:rsidRPr="002D558A" w:rsidRDefault="00EE00F4" w:rsidP="00EE00F4">
      <w:pPr>
        <w:spacing w:line="360" w:lineRule="auto"/>
        <w:ind w:firstLine="567"/>
        <w:jc w:val="both"/>
        <w:rPr>
          <w:rFonts w:ascii="Times New Roman" w:hAnsi="Times New Roman"/>
          <w:sz w:val="28"/>
          <w:szCs w:val="28"/>
        </w:rPr>
      </w:pPr>
      <w:r w:rsidRPr="009F06B4">
        <w:rPr>
          <w:rFonts w:ascii="Times New Roman" w:hAnsi="Times New Roman"/>
          <w:sz w:val="28"/>
          <w:szCs w:val="28"/>
        </w:rPr>
        <w:t xml:space="preserve">На сьогодні колоніальна залежність має різний ступінь. Так, володіння США мають статус </w:t>
      </w:r>
      <w:r w:rsidRPr="004A2C0D">
        <w:rPr>
          <w:rFonts w:ascii="Times New Roman" w:hAnsi="Times New Roman"/>
          <w:b/>
          <w:sz w:val="28"/>
          <w:szCs w:val="28"/>
        </w:rPr>
        <w:t>асоційованих або країн, що вільно приєднались</w:t>
      </w:r>
      <w:r w:rsidRPr="009F06B4">
        <w:rPr>
          <w:rFonts w:ascii="Times New Roman" w:hAnsi="Times New Roman"/>
          <w:sz w:val="28"/>
          <w:szCs w:val="28"/>
        </w:rPr>
        <w:t xml:space="preserve">. Володіння Великої Британії – </w:t>
      </w:r>
      <w:r w:rsidRPr="004A2C0D">
        <w:rPr>
          <w:rFonts w:ascii="Times New Roman" w:hAnsi="Times New Roman"/>
          <w:b/>
          <w:sz w:val="28"/>
          <w:szCs w:val="28"/>
        </w:rPr>
        <w:t>внутрішню автономію</w:t>
      </w:r>
      <w:r w:rsidRPr="009F06B4">
        <w:rPr>
          <w:rFonts w:ascii="Times New Roman" w:hAnsi="Times New Roman"/>
          <w:sz w:val="28"/>
          <w:szCs w:val="28"/>
        </w:rPr>
        <w:t>, що мають свої конституції та виборні органи влади. Володіння Франції поділяються на:</w:t>
      </w:r>
      <w:r>
        <w:rPr>
          <w:rFonts w:ascii="Times New Roman" w:hAnsi="Times New Roman"/>
          <w:sz w:val="28"/>
          <w:szCs w:val="28"/>
        </w:rPr>
        <w:t xml:space="preserve"> </w:t>
      </w:r>
      <w:r w:rsidRPr="004A2C0D">
        <w:rPr>
          <w:rFonts w:ascii="Times New Roman" w:hAnsi="Times New Roman"/>
          <w:b/>
          <w:sz w:val="28"/>
          <w:szCs w:val="28"/>
        </w:rPr>
        <w:lastRenderedPageBreak/>
        <w:t>заморський департ</w:t>
      </w:r>
      <w:r>
        <w:rPr>
          <w:rFonts w:ascii="Times New Roman" w:hAnsi="Times New Roman"/>
          <w:b/>
          <w:sz w:val="28"/>
          <w:szCs w:val="28"/>
        </w:rPr>
        <w:t>амент, асоційований департамент, асоційовану територію, заморську територію</w:t>
      </w:r>
      <w:r w:rsidRPr="004A2C0D">
        <w:rPr>
          <w:rFonts w:ascii="Times New Roman" w:hAnsi="Times New Roman"/>
          <w:b/>
          <w:sz w:val="28"/>
          <w:szCs w:val="28"/>
        </w:rPr>
        <w:t>.</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b/>
          <w:sz w:val="28"/>
          <w:szCs w:val="28"/>
        </w:rPr>
        <w:t xml:space="preserve">Заморські території </w:t>
      </w:r>
      <w:r w:rsidRPr="002D558A">
        <w:rPr>
          <w:rFonts w:ascii="Times New Roman" w:hAnsi="Times New Roman"/>
          <w:sz w:val="28"/>
          <w:szCs w:val="28"/>
        </w:rPr>
        <w:t>формально мають ті самі органи влади, що й одиниці адміністративного поділу метрополії:</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у Франції – це заморські департаменти (Французька Гвіана, Гваделупа, Мартініка, Реюньйон) та заморські території (Французька Полінезія, Нова Каледонія, Уолліс та Футуна, Французькі Південні та Антарктичні землі);</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у Нідерландах – Антильські (Нідерландс</w:t>
      </w:r>
      <w:r w:rsidR="003C4E41">
        <w:rPr>
          <w:rFonts w:ascii="Times New Roman" w:hAnsi="Times New Roman"/>
          <w:sz w:val="28"/>
          <w:szCs w:val="28"/>
        </w:rPr>
        <w:t xml:space="preserve">ькі) Острови, які мають статус </w:t>
      </w:r>
      <w:r w:rsidR="003C4E41">
        <w:rPr>
          <w:rFonts w:ascii="Times New Roman" w:hAnsi="Times New Roman"/>
          <w:sz w:val="28"/>
          <w:szCs w:val="28"/>
          <w:lang w:val="uk-UA"/>
        </w:rPr>
        <w:t>«</w:t>
      </w:r>
      <w:r w:rsidRPr="002D558A">
        <w:rPr>
          <w:rFonts w:ascii="Times New Roman" w:hAnsi="Times New Roman"/>
          <w:sz w:val="28"/>
          <w:szCs w:val="28"/>
        </w:rPr>
        <w:t xml:space="preserve">автономної </w:t>
      </w:r>
      <w:r w:rsidR="003C4E41">
        <w:rPr>
          <w:rFonts w:ascii="Times New Roman" w:hAnsi="Times New Roman"/>
          <w:sz w:val="28"/>
          <w:szCs w:val="28"/>
        </w:rPr>
        <w:t>частини Королівства Нідерландів</w:t>
      </w:r>
      <w:r w:rsidR="003C4E41">
        <w:rPr>
          <w:rFonts w:ascii="Times New Roman" w:hAnsi="Times New Roman"/>
          <w:sz w:val="28"/>
          <w:szCs w:val="28"/>
          <w:lang w:val="uk-UA"/>
        </w:rPr>
        <w:t>»</w:t>
      </w:r>
      <w:r w:rsidRPr="002D558A">
        <w:rPr>
          <w:rFonts w:ascii="Times New Roman" w:hAnsi="Times New Roman"/>
          <w:sz w:val="28"/>
          <w:szCs w:val="28"/>
        </w:rPr>
        <w:t xml:space="preserve"> та о. Аруба зі статусом адміністративної території Королівства Нідерландів з внутрішнім самоврядуванням;</w:t>
      </w:r>
    </w:p>
    <w:p w:rsidR="00EE00F4" w:rsidRPr="002D558A" w:rsidRDefault="003C4E41" w:rsidP="00EE00F4">
      <w:pPr>
        <w:spacing w:line="360" w:lineRule="auto"/>
        <w:ind w:firstLine="567"/>
        <w:jc w:val="both"/>
        <w:rPr>
          <w:rFonts w:ascii="Times New Roman" w:hAnsi="Times New Roman"/>
          <w:sz w:val="28"/>
          <w:szCs w:val="28"/>
        </w:rPr>
      </w:pPr>
      <w:r>
        <w:rPr>
          <w:rFonts w:ascii="Times New Roman" w:hAnsi="Times New Roman"/>
          <w:sz w:val="28"/>
          <w:szCs w:val="28"/>
        </w:rPr>
        <w:t>- у США – Пуерто-Р</w:t>
      </w:r>
      <w:r>
        <w:rPr>
          <w:rFonts w:ascii="Times New Roman" w:hAnsi="Times New Roman"/>
          <w:sz w:val="28"/>
          <w:szCs w:val="28"/>
          <w:lang w:val="uk-UA"/>
        </w:rPr>
        <w:t>і</w:t>
      </w:r>
      <w:r>
        <w:rPr>
          <w:rFonts w:ascii="Times New Roman" w:hAnsi="Times New Roman"/>
          <w:sz w:val="28"/>
          <w:szCs w:val="28"/>
        </w:rPr>
        <w:t xml:space="preserve">ко зі статусом </w:t>
      </w:r>
      <w:r>
        <w:rPr>
          <w:rFonts w:ascii="Times New Roman" w:hAnsi="Times New Roman"/>
          <w:sz w:val="28"/>
          <w:szCs w:val="28"/>
          <w:lang w:val="uk-UA"/>
        </w:rPr>
        <w:t>«</w:t>
      </w:r>
      <w:r>
        <w:rPr>
          <w:rFonts w:ascii="Times New Roman" w:hAnsi="Times New Roman"/>
          <w:sz w:val="28"/>
          <w:szCs w:val="28"/>
        </w:rPr>
        <w:t>вільно приєднаної</w:t>
      </w:r>
      <w:r>
        <w:rPr>
          <w:rFonts w:ascii="Times New Roman" w:hAnsi="Times New Roman"/>
          <w:sz w:val="28"/>
          <w:szCs w:val="28"/>
          <w:lang w:val="uk-UA"/>
        </w:rPr>
        <w:t>»</w:t>
      </w:r>
      <w:r w:rsidR="00EE00F4" w:rsidRPr="002D558A">
        <w:rPr>
          <w:rFonts w:ascii="Times New Roman" w:hAnsi="Times New Roman"/>
          <w:sz w:val="28"/>
          <w:szCs w:val="28"/>
        </w:rPr>
        <w:t xml:space="preserve"> до США держави;</w:t>
      </w:r>
    </w:p>
    <w:p w:rsidR="00EE00F4" w:rsidRPr="002D2918"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у Данії – Ґренландія та Фарерські острови зі статусом самоврядної частини Данії.</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b/>
          <w:sz w:val="28"/>
          <w:szCs w:val="28"/>
        </w:rPr>
        <w:t>Протекторати</w:t>
      </w:r>
      <w:r w:rsidRPr="002D558A">
        <w:rPr>
          <w:rFonts w:ascii="Times New Roman" w:hAnsi="Times New Roman"/>
          <w:sz w:val="28"/>
          <w:szCs w:val="28"/>
        </w:rPr>
        <w:t xml:space="preserve"> – це форма колоніальної залежності, що встановлюється нерівнопра</w:t>
      </w:r>
      <w:r w:rsidR="003C4E41">
        <w:rPr>
          <w:rFonts w:ascii="Times New Roman" w:hAnsi="Times New Roman"/>
          <w:sz w:val="28"/>
          <w:szCs w:val="28"/>
        </w:rPr>
        <w:t>вним договором, за яким держава</w:t>
      </w:r>
      <w:r w:rsidR="003C4E41">
        <w:rPr>
          <w:rFonts w:ascii="Times New Roman" w:hAnsi="Times New Roman"/>
          <w:sz w:val="28"/>
          <w:szCs w:val="28"/>
          <w:lang w:val="uk-UA"/>
        </w:rPr>
        <w:t>-</w:t>
      </w:r>
      <w:r w:rsidRPr="002D558A">
        <w:rPr>
          <w:rFonts w:ascii="Times New Roman" w:hAnsi="Times New Roman"/>
          <w:sz w:val="28"/>
          <w:szCs w:val="28"/>
        </w:rPr>
        <w:t>протектор здійснює зовнішні відносини й вирішує інші найважливіші питання політики протекторату. Формально в Європі протекторатами є: Монако (протектор – Франція), Сан-Марино (протектор – Італія), Ліхтенштейн (протектор – Швейцарія).</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b/>
          <w:sz w:val="28"/>
          <w:szCs w:val="28"/>
        </w:rPr>
        <w:t>Спірні території</w:t>
      </w:r>
      <w:r w:rsidRPr="002D558A">
        <w:rPr>
          <w:rFonts w:ascii="Times New Roman" w:hAnsi="Times New Roman"/>
          <w:sz w:val="28"/>
          <w:szCs w:val="28"/>
        </w:rPr>
        <w:t xml:space="preserve"> – це території, на які претендують дві або більше держав. У світі існує до 300 ділянок і територій, які є предметами суперечок, а в 100 з них наявна гостра конфліктна ситуація. Головними причинами таких ситуацій є: несправедливі договори про кордони або незадоволеність ними країн; поділ території, на якій мешкає один народ або одна етнічна група; складність встановлення кордонів по природних об’єктах.</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b/>
          <w:i/>
          <w:sz w:val="28"/>
          <w:szCs w:val="28"/>
        </w:rPr>
        <w:t>Основні спірні території об’єднують у такі групи</w:t>
      </w:r>
      <w:r w:rsidRPr="002D558A">
        <w:rPr>
          <w:rFonts w:ascii="Times New Roman" w:hAnsi="Times New Roman"/>
          <w:sz w:val="28"/>
          <w:szCs w:val="28"/>
        </w:rPr>
        <w:t>:</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1) території, які ООН визнає юридично і вимагає надання їм незалежності:</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lastRenderedPageBreak/>
        <w:t>- Палестина (частина території окупована Ізраїлем);</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Західна Сахара (окупована Марокко);</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2) території, які існують фактично, але не визнаються ООН:</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Тайвань (Китай вважає цю країну невід’ємною своєю частиною і вимагає возз’єднання);</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о. Майотта (Маоре) (залежить від Франції і знаходиться в архіпелазі Коморських Островів, ООН визнає право Союзу Коморських Островів на цей острів);</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міста Сеута і Ме</w:t>
      </w:r>
      <w:r>
        <w:rPr>
          <w:rFonts w:ascii="Times New Roman" w:hAnsi="Times New Roman"/>
          <w:sz w:val="28"/>
          <w:szCs w:val="28"/>
        </w:rPr>
        <w:t>л</w:t>
      </w:r>
      <w:r w:rsidRPr="002D558A">
        <w:rPr>
          <w:rFonts w:ascii="Times New Roman" w:hAnsi="Times New Roman"/>
          <w:sz w:val="28"/>
          <w:szCs w:val="28"/>
        </w:rPr>
        <w:t>ілья (володіння Іспанії на півночі Марокко, які ця країна вимагає повернути до складу своєї державної території);</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3) фактично спірні території:</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Фолклендські (Мальвінські) Острови – предмет с</w:t>
      </w:r>
      <w:r w:rsidR="003C4E41">
        <w:rPr>
          <w:rFonts w:ascii="Times New Roman" w:hAnsi="Times New Roman"/>
          <w:sz w:val="28"/>
          <w:szCs w:val="28"/>
        </w:rPr>
        <w:t>уперечки між  Великою Британією</w:t>
      </w:r>
      <w:r w:rsidRPr="002D558A">
        <w:rPr>
          <w:rFonts w:ascii="Times New Roman" w:hAnsi="Times New Roman"/>
          <w:sz w:val="28"/>
          <w:szCs w:val="28"/>
        </w:rPr>
        <w:t xml:space="preserve"> </w:t>
      </w:r>
      <w:r w:rsidR="003C4E41">
        <w:rPr>
          <w:rFonts w:ascii="Times New Roman" w:hAnsi="Times New Roman"/>
          <w:sz w:val="28"/>
          <w:szCs w:val="28"/>
          <w:lang w:val="uk-UA"/>
        </w:rPr>
        <w:t xml:space="preserve">і </w:t>
      </w:r>
      <w:r w:rsidRPr="002D558A">
        <w:rPr>
          <w:rFonts w:ascii="Times New Roman" w:hAnsi="Times New Roman"/>
          <w:sz w:val="28"/>
          <w:szCs w:val="28"/>
        </w:rPr>
        <w:t>Аргентиною, що у 1982 р. спричинила військовий конфлікт, перемогу в якому одержала Велика Британія, але Аргентина й досі не визнає існуючого статусу островів і вимагає їх возз’єднання зі своєю державною територією;</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штат Джемму і Кашмір – спірна територія між Індією та Пакистано</w:t>
      </w:r>
      <w:r w:rsidR="003C4E41">
        <w:rPr>
          <w:rFonts w:ascii="Times New Roman" w:hAnsi="Times New Roman"/>
          <w:sz w:val="28"/>
          <w:szCs w:val="28"/>
        </w:rPr>
        <w:t xml:space="preserve">м, яка вже понад півстоліття є </w:t>
      </w:r>
      <w:r w:rsidR="003C4E41">
        <w:rPr>
          <w:rFonts w:ascii="Times New Roman" w:hAnsi="Times New Roman"/>
          <w:sz w:val="28"/>
          <w:szCs w:val="28"/>
          <w:lang w:val="uk-UA"/>
        </w:rPr>
        <w:t>«</w:t>
      </w:r>
      <w:r w:rsidR="003C4E41">
        <w:rPr>
          <w:rFonts w:ascii="Times New Roman" w:hAnsi="Times New Roman"/>
          <w:sz w:val="28"/>
          <w:szCs w:val="28"/>
        </w:rPr>
        <w:t>гарячою точкою</w:t>
      </w:r>
      <w:r w:rsidR="003C4E41">
        <w:rPr>
          <w:rFonts w:ascii="Times New Roman" w:hAnsi="Times New Roman"/>
          <w:sz w:val="28"/>
          <w:szCs w:val="28"/>
          <w:lang w:val="uk-UA"/>
        </w:rPr>
        <w:t>»</w:t>
      </w:r>
      <w:r w:rsidRPr="002D558A">
        <w:rPr>
          <w:rFonts w:ascii="Times New Roman" w:hAnsi="Times New Roman"/>
          <w:sz w:val="28"/>
          <w:szCs w:val="28"/>
        </w:rPr>
        <w:t xml:space="preserve"> Азії;</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територія площею 508 кв. км на лівому (іранському) березі річки Шатт-ель-Араб (течія Тигру і Євфрату після злиття), в гирлі якої Ірак побудував нафтопереробний порт Фао, спричинила восьмирічну ірано-іракську війну за володіння цією зоною;</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t>- прикордонні спірні території в басейні Амазонки між Еквадором і Перу. В 1941-1942 рр. внаслідок війни з Еквадором Перу закріпила за собою більшу частину цих територій.</w:t>
      </w:r>
    </w:p>
    <w:p w:rsidR="00EE00F4" w:rsidRPr="00261B44" w:rsidRDefault="00EE00F4" w:rsidP="00EE00F4">
      <w:pPr>
        <w:spacing w:line="360" w:lineRule="auto"/>
        <w:ind w:firstLine="567"/>
        <w:jc w:val="both"/>
        <w:rPr>
          <w:rFonts w:ascii="Times New Roman" w:hAnsi="Times New Roman"/>
          <w:sz w:val="28"/>
          <w:szCs w:val="28"/>
        </w:rPr>
      </w:pPr>
      <w:r w:rsidRPr="002D558A">
        <w:rPr>
          <w:rFonts w:ascii="Times New Roman" w:hAnsi="Times New Roman"/>
          <w:sz w:val="28"/>
          <w:szCs w:val="28"/>
        </w:rPr>
        <w:lastRenderedPageBreak/>
        <w:t>Наявність спірних територій на планеті часто зумовлює виникнення осередків міжнар</w:t>
      </w:r>
      <w:r w:rsidR="003C4E41">
        <w:rPr>
          <w:rFonts w:ascii="Times New Roman" w:hAnsi="Times New Roman"/>
          <w:sz w:val="28"/>
          <w:szCs w:val="28"/>
        </w:rPr>
        <w:t xml:space="preserve">одної напруженості, так званих </w:t>
      </w:r>
      <w:r w:rsidR="003C4E41">
        <w:rPr>
          <w:rFonts w:ascii="Times New Roman" w:hAnsi="Times New Roman"/>
          <w:sz w:val="28"/>
          <w:szCs w:val="28"/>
          <w:lang w:val="uk-UA"/>
        </w:rPr>
        <w:t>«</w:t>
      </w:r>
      <w:r w:rsidR="003C4E41">
        <w:rPr>
          <w:rFonts w:ascii="Times New Roman" w:hAnsi="Times New Roman"/>
          <w:sz w:val="28"/>
          <w:szCs w:val="28"/>
        </w:rPr>
        <w:t>гарячих точок</w:t>
      </w:r>
      <w:r w:rsidR="003C4E41">
        <w:rPr>
          <w:rFonts w:ascii="Times New Roman" w:hAnsi="Times New Roman"/>
          <w:sz w:val="28"/>
          <w:szCs w:val="28"/>
          <w:lang w:val="uk-UA"/>
        </w:rPr>
        <w:t>»</w:t>
      </w:r>
      <w:r w:rsidRPr="002D558A">
        <w:rPr>
          <w:rFonts w:ascii="Times New Roman" w:hAnsi="Times New Roman"/>
          <w:sz w:val="28"/>
          <w:szCs w:val="28"/>
        </w:rPr>
        <w:t>, що зумовлює нестабільність політичної карти.</w:t>
      </w:r>
    </w:p>
    <w:p w:rsidR="00EE00F4" w:rsidRDefault="00EE00F4" w:rsidP="00EE00F4">
      <w:pPr>
        <w:spacing w:line="360" w:lineRule="auto"/>
        <w:ind w:firstLine="567"/>
        <w:jc w:val="both"/>
        <w:rPr>
          <w:rFonts w:ascii="Times New Roman" w:hAnsi="Times New Roman"/>
          <w:sz w:val="28"/>
          <w:szCs w:val="28"/>
        </w:rPr>
      </w:pPr>
      <w:r w:rsidRPr="00261B44">
        <w:rPr>
          <w:rFonts w:ascii="Times New Roman" w:hAnsi="Times New Roman"/>
          <w:sz w:val="28"/>
          <w:szCs w:val="28"/>
        </w:rPr>
        <w:t xml:space="preserve">В минулому були поширені такі форми залежності: </w:t>
      </w:r>
      <w:r w:rsidRPr="00261B44">
        <w:rPr>
          <w:rFonts w:ascii="Times New Roman" w:hAnsi="Times New Roman"/>
          <w:b/>
          <w:sz w:val="28"/>
          <w:szCs w:val="28"/>
        </w:rPr>
        <w:t xml:space="preserve">домініон </w:t>
      </w:r>
      <w:r w:rsidRPr="00261B44">
        <w:rPr>
          <w:rFonts w:ascii="Times New Roman" w:hAnsi="Times New Roman"/>
          <w:sz w:val="28"/>
          <w:szCs w:val="28"/>
        </w:rPr>
        <w:t>(самоврядні частини у складі Британської імперії, які визнавали главою</w:t>
      </w:r>
      <w:r w:rsidR="003C4E41">
        <w:rPr>
          <w:rFonts w:ascii="Times New Roman" w:hAnsi="Times New Roman"/>
          <w:sz w:val="28"/>
          <w:szCs w:val="28"/>
        </w:rPr>
        <w:t xml:space="preserve"> англійського короля (королеву)</w:t>
      </w:r>
      <w:r w:rsidR="003C4E41">
        <w:rPr>
          <w:rFonts w:ascii="Times New Roman" w:hAnsi="Times New Roman"/>
          <w:sz w:val="28"/>
          <w:szCs w:val="28"/>
          <w:lang w:val="uk-UA"/>
        </w:rPr>
        <w:t>,</w:t>
      </w:r>
      <w:r w:rsidRPr="00261B44">
        <w:rPr>
          <w:rFonts w:ascii="Times New Roman" w:hAnsi="Times New Roman"/>
          <w:sz w:val="28"/>
          <w:szCs w:val="28"/>
        </w:rPr>
        <w:t xml:space="preserve"> термін вилучено з ужитку після створення Британської співдружності); </w:t>
      </w:r>
      <w:r w:rsidRPr="00261B44">
        <w:rPr>
          <w:rFonts w:ascii="Times New Roman" w:hAnsi="Times New Roman"/>
          <w:b/>
          <w:sz w:val="28"/>
          <w:szCs w:val="28"/>
        </w:rPr>
        <w:t>васалітет</w:t>
      </w:r>
      <w:r w:rsidRPr="00261B44">
        <w:rPr>
          <w:rFonts w:ascii="Times New Roman" w:hAnsi="Times New Roman"/>
          <w:sz w:val="28"/>
          <w:szCs w:val="28"/>
        </w:rPr>
        <w:t xml:space="preserve"> (сильніша країна надавала державі-васалу деяку формальну самостійність, використовувала її правлячий клас як опору для свого існування); </w:t>
      </w:r>
      <w:r w:rsidRPr="00261B44">
        <w:rPr>
          <w:rFonts w:ascii="Times New Roman" w:hAnsi="Times New Roman"/>
          <w:b/>
          <w:sz w:val="28"/>
          <w:szCs w:val="28"/>
        </w:rPr>
        <w:t>мандатні (підмандатні) території</w:t>
      </w:r>
      <w:r w:rsidRPr="00261B44">
        <w:rPr>
          <w:rFonts w:ascii="Times New Roman" w:hAnsi="Times New Roman"/>
          <w:sz w:val="28"/>
          <w:szCs w:val="28"/>
        </w:rPr>
        <w:t xml:space="preserve"> (загальна назва колишніх колоній Німеччини і деяких володінь Османської імперії, переданих після Першої світової війни Лігою націй під керування країнам-переможницям на основі мандата); </w:t>
      </w:r>
      <w:r w:rsidRPr="00261B44">
        <w:rPr>
          <w:rFonts w:ascii="Times New Roman" w:hAnsi="Times New Roman"/>
          <w:b/>
          <w:sz w:val="28"/>
          <w:szCs w:val="28"/>
        </w:rPr>
        <w:t>кондоміні</w:t>
      </w:r>
      <w:r w:rsidR="006D69F1">
        <w:rPr>
          <w:rFonts w:ascii="Times New Roman" w:hAnsi="Times New Roman"/>
          <w:b/>
          <w:sz w:val="28"/>
          <w:szCs w:val="28"/>
          <w:lang w:val="uk-UA"/>
        </w:rPr>
        <w:t>м</w:t>
      </w:r>
      <w:r w:rsidRPr="00261B44">
        <w:rPr>
          <w:rFonts w:ascii="Times New Roman" w:hAnsi="Times New Roman"/>
          <w:b/>
          <w:sz w:val="28"/>
          <w:szCs w:val="28"/>
        </w:rPr>
        <w:t>ум</w:t>
      </w:r>
      <w:r w:rsidRPr="00261B44">
        <w:rPr>
          <w:rFonts w:ascii="Times New Roman" w:hAnsi="Times New Roman"/>
          <w:sz w:val="28"/>
          <w:szCs w:val="28"/>
        </w:rPr>
        <w:t xml:space="preserve"> (співволодіння, спільне здійснення верховної влади над однією територією двома або кількома державами).</w:t>
      </w:r>
    </w:p>
    <w:p w:rsidR="00EE00F4" w:rsidRDefault="00EE00F4" w:rsidP="00EE00F4">
      <w:pPr>
        <w:spacing w:line="360" w:lineRule="auto"/>
        <w:ind w:firstLine="567"/>
        <w:jc w:val="both"/>
        <w:rPr>
          <w:rFonts w:ascii="Times New Roman" w:hAnsi="Times New Roman"/>
          <w:sz w:val="28"/>
          <w:szCs w:val="28"/>
        </w:rPr>
      </w:pPr>
      <w:r w:rsidRPr="00817AFF">
        <w:rPr>
          <w:rFonts w:ascii="Times New Roman" w:hAnsi="Times New Roman"/>
          <w:b/>
          <w:sz w:val="28"/>
          <w:szCs w:val="28"/>
        </w:rPr>
        <w:t xml:space="preserve">Кондомінімум </w:t>
      </w:r>
      <w:r>
        <w:rPr>
          <w:rFonts w:ascii="Times New Roman" w:hAnsi="Times New Roman"/>
          <w:sz w:val="28"/>
          <w:szCs w:val="28"/>
        </w:rPr>
        <w:t xml:space="preserve">- </w:t>
      </w:r>
      <w:r w:rsidRPr="00817AFF">
        <w:rPr>
          <w:rFonts w:ascii="Times New Roman" w:hAnsi="Times New Roman"/>
          <w:sz w:val="28"/>
          <w:szCs w:val="28"/>
        </w:rPr>
        <w:t xml:space="preserve">спільне управління якою-небудь територією двома або більше державами. Історично встановлювався для усунення протиріч між державами, що претендують на одну і ту ж територію. Так, на підставі акту Віденського конгресу 1814-15 роках і спеціального договору 1816 р. був встановлений кондомініум в Морені, т. к. Пруссія і Бельгія не могли домовитися про кордон у </w:t>
      </w:r>
      <w:r w:rsidR="001F2D46">
        <w:rPr>
          <w:rFonts w:ascii="Times New Roman" w:hAnsi="Times New Roman"/>
          <w:sz w:val="28"/>
          <w:szCs w:val="28"/>
        </w:rPr>
        <w:t>цьому прикордонному для них р</w:t>
      </w:r>
      <w:r w:rsidR="001F2D46">
        <w:rPr>
          <w:rFonts w:ascii="Times New Roman" w:hAnsi="Times New Roman"/>
          <w:sz w:val="28"/>
          <w:szCs w:val="28"/>
          <w:lang w:val="uk-UA"/>
        </w:rPr>
        <w:t>айо</w:t>
      </w:r>
      <w:r>
        <w:rPr>
          <w:rFonts w:ascii="Times New Roman" w:hAnsi="Times New Roman"/>
          <w:sz w:val="28"/>
          <w:szCs w:val="28"/>
        </w:rPr>
        <w:t>ні</w:t>
      </w:r>
      <w:r w:rsidRPr="00817AFF">
        <w:rPr>
          <w:rFonts w:ascii="Times New Roman" w:hAnsi="Times New Roman"/>
          <w:sz w:val="28"/>
          <w:szCs w:val="28"/>
        </w:rPr>
        <w:t>. Кондоміні</w:t>
      </w:r>
      <w:r>
        <w:rPr>
          <w:rFonts w:ascii="Times New Roman" w:hAnsi="Times New Roman"/>
          <w:sz w:val="28"/>
          <w:szCs w:val="28"/>
        </w:rPr>
        <w:t>м</w:t>
      </w:r>
      <w:r w:rsidRPr="00817AFF">
        <w:rPr>
          <w:rFonts w:ascii="Times New Roman" w:hAnsi="Times New Roman"/>
          <w:sz w:val="28"/>
          <w:szCs w:val="28"/>
        </w:rPr>
        <w:t>ум може встановлюватися також над водними просторами. Відомі в історії кондоміні</w:t>
      </w:r>
      <w:r>
        <w:rPr>
          <w:rFonts w:ascii="Times New Roman" w:hAnsi="Times New Roman"/>
          <w:sz w:val="28"/>
          <w:szCs w:val="28"/>
        </w:rPr>
        <w:t>м</w:t>
      </w:r>
      <w:r w:rsidRPr="00817AFF">
        <w:rPr>
          <w:rFonts w:ascii="Times New Roman" w:hAnsi="Times New Roman"/>
          <w:sz w:val="28"/>
          <w:szCs w:val="28"/>
        </w:rPr>
        <w:t>уми: Англо-Єгипетський Судан в 1899-1951 рр., Нові Гебріди (нині Вануату) - англо-французький кондомініум в 1906-80 рр.</w:t>
      </w:r>
      <w:r>
        <w:rPr>
          <w:rFonts w:ascii="Times New Roman" w:hAnsi="Times New Roman"/>
          <w:sz w:val="28"/>
          <w:szCs w:val="28"/>
        </w:rPr>
        <w:t xml:space="preserve"> Андорра до 1993 року знаходилась під подвійним протекторатом – Франції і єпископа Урхельського</w:t>
      </w:r>
      <w:r>
        <w:t>.</w:t>
      </w:r>
    </w:p>
    <w:p w:rsidR="00EE00F4" w:rsidRPr="002D558A" w:rsidRDefault="00EE00F4" w:rsidP="00EE00F4">
      <w:pPr>
        <w:spacing w:line="360" w:lineRule="auto"/>
        <w:ind w:firstLine="567"/>
        <w:jc w:val="both"/>
        <w:rPr>
          <w:rFonts w:ascii="Times New Roman" w:hAnsi="Times New Roman"/>
          <w:sz w:val="28"/>
          <w:szCs w:val="28"/>
        </w:rPr>
      </w:pPr>
      <w:r w:rsidRPr="002D558A">
        <w:rPr>
          <w:rFonts w:ascii="Times New Roman" w:hAnsi="Times New Roman"/>
          <w:b/>
          <w:sz w:val="28"/>
          <w:szCs w:val="28"/>
        </w:rPr>
        <w:t>Підопічні території</w:t>
      </w:r>
      <w:r w:rsidRPr="002D558A">
        <w:rPr>
          <w:rFonts w:ascii="Times New Roman" w:hAnsi="Times New Roman"/>
          <w:sz w:val="28"/>
          <w:szCs w:val="28"/>
        </w:rPr>
        <w:t xml:space="preserve"> – це залежні території, які керуються створеною після Другої світової війни системою міжнародної опіки за дорученням і від імені ООН. Ці території створювались з метою покращення умов розвитку слаборозвинених країн з</w:t>
      </w:r>
      <w:r w:rsidR="001F2D46">
        <w:rPr>
          <w:rFonts w:ascii="Times New Roman" w:hAnsi="Times New Roman"/>
          <w:sz w:val="28"/>
          <w:szCs w:val="28"/>
          <w:lang w:val="uk-UA"/>
        </w:rPr>
        <w:t>а</w:t>
      </w:r>
      <w:r w:rsidRPr="002D558A">
        <w:rPr>
          <w:rFonts w:ascii="Times New Roman" w:hAnsi="Times New Roman"/>
          <w:sz w:val="28"/>
          <w:szCs w:val="28"/>
        </w:rPr>
        <w:t xml:space="preserve"> допомогою високорозвинених. Нині їх в світі не існує: більшість стали незалежними, а Маріанські Острови та деякі інші території отримали статус колоній.</w:t>
      </w:r>
    </w:p>
    <w:p w:rsidR="00EE00F4" w:rsidRDefault="00EE00F4" w:rsidP="00EE00F4">
      <w:pPr>
        <w:spacing w:line="360" w:lineRule="auto"/>
        <w:ind w:firstLine="567"/>
        <w:jc w:val="both"/>
        <w:rPr>
          <w:rFonts w:ascii="Times New Roman" w:hAnsi="Times New Roman"/>
          <w:sz w:val="28"/>
          <w:szCs w:val="28"/>
          <w:lang w:val="uk-UA"/>
        </w:rPr>
      </w:pPr>
      <w:r w:rsidRPr="002D558A">
        <w:rPr>
          <w:rFonts w:ascii="Times New Roman" w:hAnsi="Times New Roman"/>
          <w:b/>
          <w:sz w:val="28"/>
          <w:szCs w:val="28"/>
        </w:rPr>
        <w:lastRenderedPageBreak/>
        <w:t>Домініон</w:t>
      </w:r>
      <w:r w:rsidR="001F2D46">
        <w:rPr>
          <w:rFonts w:ascii="Times New Roman" w:hAnsi="Times New Roman"/>
          <w:sz w:val="28"/>
          <w:szCs w:val="28"/>
        </w:rPr>
        <w:t xml:space="preserve"> – це самоврядн</w:t>
      </w:r>
      <w:r w:rsidR="001F2D46">
        <w:rPr>
          <w:rFonts w:ascii="Times New Roman" w:hAnsi="Times New Roman"/>
          <w:sz w:val="28"/>
          <w:szCs w:val="28"/>
          <w:lang w:val="uk-UA"/>
        </w:rPr>
        <w:t>і</w:t>
      </w:r>
      <w:r w:rsidR="001F2D46">
        <w:rPr>
          <w:rFonts w:ascii="Times New Roman" w:hAnsi="Times New Roman"/>
          <w:sz w:val="28"/>
          <w:szCs w:val="28"/>
        </w:rPr>
        <w:t xml:space="preserve"> частин</w:t>
      </w:r>
      <w:r w:rsidR="001F2D46">
        <w:rPr>
          <w:rFonts w:ascii="Times New Roman" w:hAnsi="Times New Roman"/>
          <w:sz w:val="28"/>
          <w:szCs w:val="28"/>
          <w:lang w:val="uk-UA"/>
        </w:rPr>
        <w:t>и</w:t>
      </w:r>
      <w:r w:rsidRPr="002D558A">
        <w:rPr>
          <w:rFonts w:ascii="Times New Roman" w:hAnsi="Times New Roman"/>
          <w:sz w:val="28"/>
          <w:szCs w:val="28"/>
        </w:rPr>
        <w:t xml:space="preserve"> у складі Британської імперії, які визнали главою англійського короля (королеву): Канада, Австралія, Нова Зеландія та інші країни – колишні колоні</w:t>
      </w:r>
      <w:r w:rsidR="001F2D46">
        <w:rPr>
          <w:rFonts w:ascii="Times New Roman" w:hAnsi="Times New Roman"/>
          <w:sz w:val="28"/>
          <w:szCs w:val="28"/>
        </w:rPr>
        <w:t xml:space="preserve">ї Великобританії. Зараз термін </w:t>
      </w:r>
      <w:r w:rsidR="001F2D46">
        <w:rPr>
          <w:rFonts w:ascii="Times New Roman" w:hAnsi="Times New Roman"/>
          <w:sz w:val="28"/>
          <w:szCs w:val="28"/>
          <w:lang w:val="uk-UA"/>
        </w:rPr>
        <w:t>«</w:t>
      </w:r>
      <w:r w:rsidR="001F2D46">
        <w:rPr>
          <w:rFonts w:ascii="Times New Roman" w:hAnsi="Times New Roman"/>
          <w:sz w:val="28"/>
          <w:szCs w:val="28"/>
        </w:rPr>
        <w:t>домініон</w:t>
      </w:r>
      <w:r w:rsidR="001F2D46">
        <w:rPr>
          <w:rFonts w:ascii="Times New Roman" w:hAnsi="Times New Roman"/>
          <w:sz w:val="28"/>
          <w:szCs w:val="28"/>
          <w:lang w:val="uk-UA"/>
        </w:rPr>
        <w:t>»</w:t>
      </w:r>
      <w:r w:rsidRPr="002D558A">
        <w:rPr>
          <w:rFonts w:ascii="Times New Roman" w:hAnsi="Times New Roman"/>
          <w:sz w:val="28"/>
          <w:szCs w:val="28"/>
        </w:rPr>
        <w:t xml:space="preserve"> вилучено з ужитку, а країни ввійшли до складу Британської співдружності.</w:t>
      </w:r>
    </w:p>
    <w:p w:rsidR="00FF20B3" w:rsidRPr="0004316D" w:rsidRDefault="00FF20B3" w:rsidP="00FF20B3">
      <w:pPr>
        <w:pBdr>
          <w:top w:val="dashSmallGap" w:sz="4" w:space="1" w:color="auto"/>
          <w:left w:val="dashSmallGap" w:sz="4" w:space="4" w:color="auto"/>
          <w:bottom w:val="dashSmallGap" w:sz="4" w:space="1" w:color="auto"/>
          <w:right w:val="dashSmallGap" w:sz="4" w:space="4" w:color="auto"/>
        </w:pBdr>
        <w:spacing w:after="0" w:line="240" w:lineRule="auto"/>
        <w:rPr>
          <w:rFonts w:ascii="Times New Roman" w:hAnsi="Times New Roman"/>
          <w:b/>
          <w:i/>
          <w:sz w:val="20"/>
          <w:szCs w:val="20"/>
        </w:rPr>
      </w:pPr>
      <w:r w:rsidRPr="0004316D">
        <w:rPr>
          <w:rFonts w:ascii="Times New Roman" w:hAnsi="Times New Roman"/>
          <w:b/>
          <w:i/>
          <w:sz w:val="20"/>
          <w:szCs w:val="20"/>
        </w:rPr>
        <w:t>СЛОВНИ</w:t>
      </w:r>
      <w:r w:rsidRPr="0004316D">
        <w:rPr>
          <w:rFonts w:ascii="Times New Roman" w:hAnsi="Times New Roman"/>
          <w:b/>
          <w:i/>
          <w:sz w:val="20"/>
          <w:szCs w:val="20"/>
          <w:lang w:val="uk-UA"/>
        </w:rPr>
        <w:t>ЧОК</w:t>
      </w:r>
      <w:r w:rsidRPr="0004316D">
        <w:rPr>
          <w:rFonts w:ascii="Times New Roman" w:hAnsi="Times New Roman"/>
          <w:b/>
          <w:i/>
          <w:sz w:val="20"/>
          <w:szCs w:val="20"/>
        </w:rPr>
        <w:t xml:space="preserve"> ТЕРМІНІВ І ПОНЯТЬ</w:t>
      </w:r>
    </w:p>
    <w:p w:rsidR="00FF20B3" w:rsidRPr="0004316D" w:rsidRDefault="00FF20B3" w:rsidP="006D69F1">
      <w:pPr>
        <w:pBdr>
          <w:top w:val="dashSmallGap" w:sz="4" w:space="1" w:color="auto"/>
          <w:left w:val="dashSmallGap" w:sz="4" w:space="4" w:color="auto"/>
          <w:bottom w:val="dashSmallGap" w:sz="4" w:space="1" w:color="auto"/>
          <w:right w:val="dashSmallGap" w:sz="4" w:space="4" w:color="auto"/>
        </w:pBdr>
        <w:spacing w:after="0" w:line="240" w:lineRule="auto"/>
        <w:jc w:val="both"/>
        <w:rPr>
          <w:rFonts w:ascii="Times New Roman" w:hAnsi="Times New Roman"/>
          <w:sz w:val="20"/>
          <w:szCs w:val="20"/>
        </w:rPr>
      </w:pPr>
      <w:r w:rsidRPr="0004316D">
        <w:rPr>
          <w:rFonts w:ascii="Times New Roman" w:hAnsi="Times New Roman"/>
          <w:b/>
          <w:i/>
          <w:noProof/>
          <w:sz w:val="20"/>
          <w:szCs w:val="20"/>
          <w:lang w:val="uk-UA" w:eastAsia="uk-UA"/>
        </w:rPr>
        <w:drawing>
          <wp:anchor distT="0" distB="0" distL="114300" distR="114300" simplePos="0" relativeHeight="251661312" behindDoc="1" locked="0" layoutInCell="1" allowOverlap="1">
            <wp:simplePos x="0" y="0"/>
            <wp:positionH relativeFrom="column">
              <wp:posOffset>33655</wp:posOffset>
            </wp:positionH>
            <wp:positionV relativeFrom="paragraph">
              <wp:posOffset>99060</wp:posOffset>
            </wp:positionV>
            <wp:extent cx="388620" cy="360680"/>
            <wp:effectExtent l="19050" t="19050" r="11430" b="20320"/>
            <wp:wrapTight wrapText="bothSides">
              <wp:wrapPolygon edited="0">
                <wp:start x="-1059" y="-1141"/>
                <wp:lineTo x="-1059" y="22817"/>
                <wp:lineTo x="22235" y="22817"/>
                <wp:lineTo x="22235" y="-1141"/>
                <wp:lineTo x="-1059" y="-1141"/>
              </wp:wrapPolygon>
            </wp:wrapTight>
            <wp:docPr id="2" name="Рисунок 1" descr="C:\Users\User\Desktop\knigi3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nigi3_small.png"/>
                    <pic:cNvPicPr>
                      <a:picLocks noChangeAspect="1" noChangeArrowheads="1"/>
                    </pic:cNvPicPr>
                  </pic:nvPicPr>
                  <pic:blipFill>
                    <a:blip r:embed="rId11" cstate="print"/>
                    <a:srcRect/>
                    <a:stretch>
                      <a:fillRect/>
                    </a:stretch>
                  </pic:blipFill>
                  <pic:spPr bwMode="auto">
                    <a:xfrm>
                      <a:off x="0" y="0"/>
                      <a:ext cx="388620" cy="360680"/>
                    </a:xfrm>
                    <a:prstGeom prst="rect">
                      <a:avLst/>
                    </a:prstGeom>
                    <a:noFill/>
                    <a:ln w="9525" cmpd="dbl">
                      <a:solidFill>
                        <a:schemeClr val="tx1"/>
                      </a:solidFill>
                      <a:miter lim="800000"/>
                      <a:headEnd/>
                      <a:tailEnd/>
                    </a:ln>
                  </pic:spPr>
                </pic:pic>
              </a:graphicData>
            </a:graphic>
          </wp:anchor>
        </w:drawing>
      </w:r>
      <w:r w:rsidRPr="0004316D">
        <w:rPr>
          <w:rFonts w:ascii="Times New Roman" w:hAnsi="Times New Roman"/>
          <w:b/>
          <w:i/>
          <w:sz w:val="20"/>
          <w:szCs w:val="20"/>
        </w:rPr>
        <w:t>Анклав</w:t>
      </w:r>
      <w:r w:rsidRPr="0004316D">
        <w:rPr>
          <w:rFonts w:ascii="Times New Roman" w:hAnsi="Times New Roman"/>
          <w:sz w:val="20"/>
          <w:szCs w:val="20"/>
        </w:rPr>
        <w:t xml:space="preserve"> – державне утворення, оточене з усіх боків територією іншої держави.</w:t>
      </w:r>
    </w:p>
    <w:p w:rsidR="006D69F1" w:rsidRPr="0004316D" w:rsidRDefault="00FF20B3" w:rsidP="0004316D">
      <w:pPr>
        <w:spacing w:after="0" w:line="240" w:lineRule="auto"/>
        <w:jc w:val="both"/>
        <w:rPr>
          <w:rFonts w:ascii="Times New Roman" w:hAnsi="Times New Roman"/>
          <w:b/>
          <w:sz w:val="20"/>
          <w:szCs w:val="20"/>
          <w:lang w:val="uk-UA"/>
        </w:rPr>
      </w:pPr>
      <w:r w:rsidRPr="0004316D">
        <w:rPr>
          <w:rFonts w:ascii="Times New Roman" w:hAnsi="Times New Roman"/>
          <w:b/>
          <w:i/>
          <w:sz w:val="20"/>
          <w:szCs w:val="20"/>
        </w:rPr>
        <w:t>Акреція</w:t>
      </w:r>
      <w:r w:rsidRPr="0004316D">
        <w:rPr>
          <w:rFonts w:ascii="Times New Roman" w:hAnsi="Times New Roman"/>
          <w:sz w:val="20"/>
          <w:szCs w:val="20"/>
        </w:rPr>
        <w:t xml:space="preserve"> – нарощування території. Наприклад, відвойовування суходолу у моря шляхом намивання чи створення «сміттєвих островів» з промислових відходів (Японія) або шляхом будівництва системи гідротехнічних споруд і дамб (Нідерланди).</w:t>
      </w:r>
      <w:r w:rsidR="006D69F1" w:rsidRPr="0004316D">
        <w:rPr>
          <w:rFonts w:ascii="Times New Roman" w:hAnsi="Times New Roman"/>
          <w:b/>
          <w:sz w:val="20"/>
          <w:szCs w:val="20"/>
        </w:rPr>
        <w:t xml:space="preserve"> </w:t>
      </w:r>
    </w:p>
    <w:p w:rsidR="006D69F1" w:rsidRPr="0004316D" w:rsidRDefault="006D69F1" w:rsidP="006D69F1">
      <w:pPr>
        <w:spacing w:after="0" w:line="240" w:lineRule="auto"/>
        <w:ind w:firstLine="567"/>
        <w:jc w:val="both"/>
        <w:rPr>
          <w:rFonts w:ascii="Times New Roman" w:hAnsi="Times New Roman"/>
          <w:sz w:val="20"/>
          <w:szCs w:val="20"/>
          <w:lang w:val="uk-UA"/>
        </w:rPr>
      </w:pPr>
      <w:r w:rsidRPr="0004316D">
        <w:rPr>
          <w:rFonts w:ascii="Times New Roman" w:hAnsi="Times New Roman"/>
          <w:b/>
          <w:sz w:val="20"/>
          <w:szCs w:val="20"/>
          <w:lang w:val="uk-UA"/>
        </w:rPr>
        <w:t xml:space="preserve">Домініон </w:t>
      </w:r>
      <w:r w:rsidRPr="0004316D">
        <w:rPr>
          <w:rFonts w:ascii="Times New Roman" w:hAnsi="Times New Roman"/>
          <w:sz w:val="20"/>
          <w:szCs w:val="20"/>
          <w:lang w:val="uk-UA"/>
        </w:rPr>
        <w:t xml:space="preserve"> - самоврядні частини у складі Британської імперії, які визнавали главою англійського короля (королеву), термін вилучено з ужитку після створення Британської співдружності.</w:t>
      </w:r>
    </w:p>
    <w:p w:rsidR="006D69F1" w:rsidRPr="0004316D" w:rsidRDefault="006D69F1" w:rsidP="006D69F1">
      <w:pPr>
        <w:spacing w:after="0" w:line="240" w:lineRule="auto"/>
        <w:ind w:firstLine="567"/>
        <w:jc w:val="both"/>
        <w:rPr>
          <w:rFonts w:ascii="Times New Roman" w:hAnsi="Times New Roman"/>
          <w:sz w:val="20"/>
          <w:szCs w:val="20"/>
          <w:lang w:val="uk-UA"/>
        </w:rPr>
      </w:pPr>
      <w:r w:rsidRPr="0004316D">
        <w:rPr>
          <w:rFonts w:ascii="Times New Roman" w:hAnsi="Times New Roman"/>
          <w:sz w:val="20"/>
          <w:szCs w:val="20"/>
          <w:lang w:val="uk-UA"/>
        </w:rPr>
        <w:t xml:space="preserve"> </w:t>
      </w:r>
      <w:r w:rsidRPr="0004316D">
        <w:rPr>
          <w:rFonts w:ascii="Times New Roman" w:hAnsi="Times New Roman"/>
          <w:b/>
          <w:sz w:val="20"/>
          <w:szCs w:val="20"/>
          <w:lang w:val="uk-UA"/>
        </w:rPr>
        <w:t>Васалітет</w:t>
      </w:r>
      <w:r w:rsidRPr="0004316D">
        <w:rPr>
          <w:rFonts w:ascii="Times New Roman" w:hAnsi="Times New Roman"/>
          <w:sz w:val="20"/>
          <w:szCs w:val="20"/>
          <w:lang w:val="uk-UA"/>
        </w:rPr>
        <w:t xml:space="preserve"> - сильніша країна надавала державі-васалу деяку формальну самостійність, використовувала її правлячий клас як опору для свого існування.</w:t>
      </w:r>
    </w:p>
    <w:p w:rsidR="006D69F1" w:rsidRPr="0004316D" w:rsidRDefault="006D69F1" w:rsidP="006D69F1">
      <w:pPr>
        <w:spacing w:line="240" w:lineRule="auto"/>
        <w:ind w:firstLine="567"/>
        <w:jc w:val="both"/>
        <w:rPr>
          <w:rFonts w:ascii="Times New Roman" w:hAnsi="Times New Roman"/>
          <w:sz w:val="20"/>
          <w:szCs w:val="20"/>
          <w:lang w:val="uk-UA"/>
        </w:rPr>
      </w:pPr>
      <w:r w:rsidRPr="0004316D">
        <w:rPr>
          <w:rFonts w:ascii="Times New Roman" w:hAnsi="Times New Roman"/>
          <w:sz w:val="20"/>
          <w:szCs w:val="20"/>
          <w:lang w:val="uk-UA"/>
        </w:rPr>
        <w:t xml:space="preserve"> </w:t>
      </w:r>
      <w:r w:rsidRPr="0004316D">
        <w:rPr>
          <w:rFonts w:ascii="Times New Roman" w:hAnsi="Times New Roman"/>
          <w:b/>
          <w:sz w:val="20"/>
          <w:szCs w:val="20"/>
          <w:lang w:val="uk-UA"/>
        </w:rPr>
        <w:t>Мандатні (підмандатні) території</w:t>
      </w:r>
      <w:r w:rsidRPr="0004316D">
        <w:rPr>
          <w:rFonts w:ascii="Times New Roman" w:hAnsi="Times New Roman"/>
          <w:sz w:val="20"/>
          <w:szCs w:val="20"/>
          <w:lang w:val="uk-UA"/>
        </w:rPr>
        <w:t xml:space="preserve"> - загальна назва колишніх колоній Німеччини і деяких володінь Османської імперії, переданих після Першої світової війни Лігою націй під керування країнам-переможницям на основі мандата. </w:t>
      </w:r>
      <w:r w:rsidRPr="0004316D">
        <w:rPr>
          <w:rFonts w:ascii="Times New Roman" w:hAnsi="Times New Roman"/>
          <w:b/>
          <w:sz w:val="20"/>
          <w:szCs w:val="20"/>
          <w:lang w:val="uk-UA"/>
        </w:rPr>
        <w:t>Кондомінімум</w:t>
      </w:r>
      <w:r w:rsidRPr="0004316D">
        <w:rPr>
          <w:rFonts w:ascii="Times New Roman" w:hAnsi="Times New Roman"/>
          <w:sz w:val="20"/>
          <w:szCs w:val="20"/>
          <w:lang w:val="uk-UA"/>
        </w:rPr>
        <w:t xml:space="preserve"> - співволодіння, спільне здійснення верховної влади над однією територією двома або кількома державами.</w:t>
      </w:r>
    </w:p>
    <w:p w:rsidR="00FF20B3" w:rsidRPr="0004316D" w:rsidRDefault="00FF20B3" w:rsidP="006D69F1">
      <w:pPr>
        <w:pBdr>
          <w:top w:val="dashSmallGap" w:sz="4" w:space="1" w:color="auto"/>
          <w:left w:val="dashSmallGap" w:sz="4" w:space="4" w:color="auto"/>
          <w:bottom w:val="dashSmallGap" w:sz="4" w:space="1" w:color="auto"/>
          <w:right w:val="dashSmallGap" w:sz="4" w:space="4" w:color="auto"/>
        </w:pBdr>
        <w:spacing w:after="0" w:line="240" w:lineRule="auto"/>
        <w:jc w:val="both"/>
        <w:rPr>
          <w:rFonts w:ascii="Times New Roman" w:hAnsi="Times New Roman"/>
          <w:sz w:val="20"/>
          <w:szCs w:val="20"/>
          <w:lang w:val="uk-UA"/>
        </w:rPr>
      </w:pPr>
    </w:p>
    <w:p w:rsidR="009E4EA4" w:rsidRDefault="009E4EA4" w:rsidP="0004316D">
      <w:pPr>
        <w:spacing w:line="360" w:lineRule="auto"/>
        <w:rPr>
          <w:b/>
          <w:i/>
          <w:sz w:val="32"/>
          <w:szCs w:val="32"/>
          <w:lang w:val="uk-UA"/>
        </w:rPr>
      </w:pPr>
    </w:p>
    <w:p w:rsidR="00EE00F4" w:rsidRPr="00CD7951" w:rsidRDefault="00EE00F4" w:rsidP="00EE00F4">
      <w:pPr>
        <w:spacing w:line="360" w:lineRule="auto"/>
        <w:ind w:firstLine="567"/>
        <w:jc w:val="center"/>
        <w:rPr>
          <w:sz w:val="28"/>
          <w:szCs w:val="28"/>
        </w:rPr>
      </w:pPr>
      <w:r w:rsidRPr="00FA5E8F">
        <w:rPr>
          <w:b/>
          <w:i/>
          <w:sz w:val="32"/>
          <w:szCs w:val="32"/>
        </w:rPr>
        <w:t>Проблемні питання та</w:t>
      </w:r>
      <w:r>
        <w:rPr>
          <w:sz w:val="28"/>
          <w:szCs w:val="28"/>
        </w:rPr>
        <w:t xml:space="preserve"> </w:t>
      </w:r>
      <w:r w:rsidRPr="00042562">
        <w:rPr>
          <w:b/>
          <w:i/>
          <w:color w:val="000000"/>
          <w:sz w:val="32"/>
          <w:szCs w:val="32"/>
        </w:rPr>
        <w:t>завдання</w:t>
      </w:r>
      <w:r>
        <w:rPr>
          <w:b/>
          <w:i/>
          <w:color w:val="000000"/>
          <w:sz w:val="32"/>
          <w:szCs w:val="32"/>
        </w:rPr>
        <w:t xml:space="preserve"> </w:t>
      </w:r>
      <w:r w:rsidRPr="00042562">
        <w:rPr>
          <w:b/>
          <w:i/>
          <w:color w:val="000000"/>
          <w:sz w:val="32"/>
          <w:szCs w:val="32"/>
        </w:rPr>
        <w:t>для організації самостійної роботи над темою</w:t>
      </w:r>
    </w:p>
    <w:p w:rsidR="00EE00F4" w:rsidRPr="004C259D" w:rsidRDefault="00EE00F4" w:rsidP="00C168B3">
      <w:pPr>
        <w:pStyle w:val="a9"/>
        <w:numPr>
          <w:ilvl w:val="0"/>
          <w:numId w:val="26"/>
        </w:numPr>
        <w:spacing w:line="360" w:lineRule="auto"/>
        <w:jc w:val="both"/>
        <w:rPr>
          <w:rFonts w:ascii="Times New Roman" w:hAnsi="Times New Roman"/>
          <w:sz w:val="28"/>
          <w:szCs w:val="28"/>
        </w:rPr>
      </w:pPr>
      <w:r>
        <w:rPr>
          <w:rFonts w:ascii="Times New Roman" w:hAnsi="Times New Roman"/>
          <w:sz w:val="28"/>
          <w:szCs w:val="28"/>
        </w:rPr>
        <w:t>Пригадайте історичні зміни</w:t>
      </w:r>
      <w:r w:rsidRPr="004C259D">
        <w:rPr>
          <w:rFonts w:ascii="Times New Roman" w:hAnsi="Times New Roman"/>
          <w:sz w:val="28"/>
          <w:szCs w:val="28"/>
        </w:rPr>
        <w:t xml:space="preserve"> суспільно-економічних формацій</w:t>
      </w:r>
      <w:r>
        <w:rPr>
          <w:rFonts w:ascii="Times New Roman" w:hAnsi="Times New Roman"/>
          <w:sz w:val="28"/>
          <w:szCs w:val="28"/>
        </w:rPr>
        <w:t xml:space="preserve"> та т</w:t>
      </w:r>
      <w:r w:rsidRPr="004C259D">
        <w:rPr>
          <w:rFonts w:ascii="Times New Roman" w:hAnsi="Times New Roman"/>
          <w:sz w:val="28"/>
          <w:szCs w:val="28"/>
        </w:rPr>
        <w:t>ериторіальні придбання або втрати</w:t>
      </w:r>
      <w:r>
        <w:rPr>
          <w:rFonts w:ascii="Times New Roman" w:hAnsi="Times New Roman"/>
          <w:sz w:val="28"/>
          <w:szCs w:val="28"/>
        </w:rPr>
        <w:t xml:space="preserve"> </w:t>
      </w:r>
      <w:r w:rsidRPr="004C259D">
        <w:rPr>
          <w:rFonts w:ascii="Times New Roman" w:hAnsi="Times New Roman"/>
          <w:sz w:val="28"/>
          <w:szCs w:val="28"/>
        </w:rPr>
        <w:t>внаслідок війн</w:t>
      </w:r>
      <w:r>
        <w:rPr>
          <w:rFonts w:ascii="Times New Roman" w:hAnsi="Times New Roman"/>
          <w:sz w:val="28"/>
          <w:szCs w:val="28"/>
        </w:rPr>
        <w:t>.</w:t>
      </w:r>
    </w:p>
    <w:p w:rsidR="00EE00F4" w:rsidRDefault="00EE00F4" w:rsidP="00C168B3">
      <w:pPr>
        <w:pStyle w:val="a9"/>
        <w:numPr>
          <w:ilvl w:val="0"/>
          <w:numId w:val="26"/>
        </w:numPr>
        <w:spacing w:line="360" w:lineRule="auto"/>
        <w:jc w:val="both"/>
        <w:rPr>
          <w:rFonts w:ascii="Times New Roman" w:hAnsi="Times New Roman"/>
          <w:sz w:val="28"/>
          <w:szCs w:val="28"/>
        </w:rPr>
      </w:pPr>
      <w:r w:rsidRPr="002B3097">
        <w:rPr>
          <w:rFonts w:ascii="Times New Roman" w:hAnsi="Times New Roman"/>
          <w:sz w:val="28"/>
          <w:szCs w:val="28"/>
        </w:rPr>
        <w:t>Які самоп</w:t>
      </w:r>
      <w:r w:rsidR="00C27AA2">
        <w:rPr>
          <w:rFonts w:ascii="Times New Roman" w:hAnsi="Times New Roman"/>
          <w:sz w:val="28"/>
          <w:szCs w:val="28"/>
        </w:rPr>
        <w:t xml:space="preserve">роголошені держави ви знаєте? </w:t>
      </w:r>
      <w:r w:rsidR="00C27AA2">
        <w:rPr>
          <w:rFonts w:ascii="Times New Roman" w:hAnsi="Times New Roman"/>
          <w:sz w:val="28"/>
          <w:szCs w:val="28"/>
          <w:lang w:val="uk-UA"/>
        </w:rPr>
        <w:t>З</w:t>
      </w:r>
      <w:r w:rsidRPr="002B3097">
        <w:rPr>
          <w:rFonts w:ascii="Times New Roman" w:hAnsi="Times New Roman"/>
          <w:sz w:val="28"/>
          <w:szCs w:val="28"/>
        </w:rPr>
        <w:t xml:space="preserve"> якими подіями пов’язана їхня</w:t>
      </w:r>
      <w:r>
        <w:rPr>
          <w:rFonts w:ascii="Times New Roman" w:hAnsi="Times New Roman"/>
          <w:sz w:val="28"/>
          <w:szCs w:val="28"/>
        </w:rPr>
        <w:t xml:space="preserve"> </w:t>
      </w:r>
      <w:r w:rsidRPr="002B3097">
        <w:rPr>
          <w:rFonts w:ascii="Times New Roman" w:hAnsi="Times New Roman"/>
          <w:sz w:val="28"/>
          <w:szCs w:val="28"/>
        </w:rPr>
        <w:t xml:space="preserve">поява на </w:t>
      </w:r>
      <w:r>
        <w:rPr>
          <w:rFonts w:ascii="Times New Roman" w:hAnsi="Times New Roman"/>
          <w:sz w:val="28"/>
          <w:szCs w:val="28"/>
        </w:rPr>
        <w:t xml:space="preserve">політичній </w:t>
      </w:r>
      <w:r w:rsidRPr="002B3097">
        <w:rPr>
          <w:rFonts w:ascii="Times New Roman" w:hAnsi="Times New Roman"/>
          <w:sz w:val="28"/>
          <w:szCs w:val="28"/>
        </w:rPr>
        <w:t>карті світу?</w:t>
      </w:r>
    </w:p>
    <w:p w:rsidR="00EE00F4" w:rsidRDefault="00EE00F4" w:rsidP="00C168B3">
      <w:pPr>
        <w:pStyle w:val="a9"/>
        <w:numPr>
          <w:ilvl w:val="0"/>
          <w:numId w:val="26"/>
        </w:numPr>
        <w:spacing w:line="360" w:lineRule="auto"/>
        <w:jc w:val="both"/>
        <w:rPr>
          <w:rFonts w:ascii="Times New Roman" w:hAnsi="Times New Roman"/>
          <w:sz w:val="28"/>
          <w:szCs w:val="28"/>
        </w:rPr>
      </w:pPr>
      <w:r>
        <w:rPr>
          <w:rFonts w:ascii="Times New Roman" w:hAnsi="Times New Roman"/>
          <w:sz w:val="28"/>
          <w:szCs w:val="28"/>
        </w:rPr>
        <w:t xml:space="preserve"> Назвіть приклади о</w:t>
      </w:r>
      <w:r w:rsidRPr="006A3CE4">
        <w:rPr>
          <w:rFonts w:ascii="Times New Roman" w:hAnsi="Times New Roman"/>
          <w:sz w:val="28"/>
          <w:szCs w:val="28"/>
        </w:rPr>
        <w:t>б’єднання або розпад</w:t>
      </w:r>
      <w:r>
        <w:rPr>
          <w:rFonts w:ascii="Times New Roman" w:hAnsi="Times New Roman"/>
          <w:sz w:val="28"/>
          <w:szCs w:val="28"/>
        </w:rPr>
        <w:t>у</w:t>
      </w:r>
      <w:r w:rsidRPr="006A3CE4">
        <w:rPr>
          <w:rFonts w:ascii="Times New Roman" w:hAnsi="Times New Roman"/>
          <w:sz w:val="28"/>
          <w:szCs w:val="28"/>
        </w:rPr>
        <w:t xml:space="preserve"> держав </w:t>
      </w:r>
      <w:r>
        <w:rPr>
          <w:rFonts w:ascii="Times New Roman" w:hAnsi="Times New Roman"/>
          <w:sz w:val="28"/>
          <w:szCs w:val="28"/>
        </w:rPr>
        <w:t>та у</w:t>
      </w:r>
      <w:r w:rsidRPr="006A3CE4">
        <w:rPr>
          <w:rFonts w:ascii="Times New Roman" w:hAnsi="Times New Roman"/>
          <w:sz w:val="28"/>
          <w:szCs w:val="28"/>
        </w:rPr>
        <w:t>ведення нових форм державного</w:t>
      </w:r>
      <w:r>
        <w:rPr>
          <w:rFonts w:ascii="Times New Roman" w:hAnsi="Times New Roman"/>
          <w:sz w:val="28"/>
          <w:szCs w:val="28"/>
        </w:rPr>
        <w:t xml:space="preserve"> </w:t>
      </w:r>
      <w:r w:rsidRPr="006A3CE4">
        <w:rPr>
          <w:rFonts w:ascii="Times New Roman" w:hAnsi="Times New Roman"/>
          <w:sz w:val="28"/>
          <w:szCs w:val="28"/>
        </w:rPr>
        <w:t>устрою</w:t>
      </w:r>
      <w:r>
        <w:rPr>
          <w:rFonts w:ascii="Times New Roman" w:hAnsi="Times New Roman"/>
          <w:sz w:val="28"/>
          <w:szCs w:val="28"/>
        </w:rPr>
        <w:t>.</w:t>
      </w:r>
    </w:p>
    <w:p w:rsidR="00EE00F4" w:rsidRDefault="00EE00F4" w:rsidP="00C168B3">
      <w:pPr>
        <w:pStyle w:val="a9"/>
        <w:numPr>
          <w:ilvl w:val="0"/>
          <w:numId w:val="26"/>
        </w:numPr>
        <w:spacing w:line="360" w:lineRule="auto"/>
        <w:jc w:val="both"/>
        <w:rPr>
          <w:rFonts w:ascii="Times New Roman" w:hAnsi="Times New Roman"/>
          <w:sz w:val="28"/>
          <w:szCs w:val="28"/>
        </w:rPr>
      </w:pPr>
      <w:r>
        <w:rPr>
          <w:rFonts w:ascii="Times New Roman" w:hAnsi="Times New Roman"/>
          <w:sz w:val="28"/>
          <w:szCs w:val="28"/>
        </w:rPr>
        <w:t>Зробіть с</w:t>
      </w:r>
      <w:r w:rsidRPr="004170C2">
        <w:rPr>
          <w:rFonts w:ascii="Times New Roman" w:hAnsi="Times New Roman"/>
          <w:sz w:val="28"/>
          <w:szCs w:val="28"/>
        </w:rPr>
        <w:t>піввідношення площі та кілько</w:t>
      </w:r>
      <w:r>
        <w:rPr>
          <w:rFonts w:ascii="Times New Roman" w:hAnsi="Times New Roman"/>
          <w:sz w:val="28"/>
          <w:szCs w:val="28"/>
        </w:rPr>
        <w:t>сті населення деяких метрополій</w:t>
      </w:r>
      <w:r w:rsidRPr="004170C2">
        <w:rPr>
          <w:rFonts w:ascii="Times New Roman" w:hAnsi="Times New Roman"/>
          <w:sz w:val="28"/>
          <w:szCs w:val="28"/>
        </w:rPr>
        <w:t xml:space="preserve"> та їхніх колоній на початку ХХ ст.</w:t>
      </w:r>
    </w:p>
    <w:p w:rsidR="00EE00F4" w:rsidRPr="00C97B8F" w:rsidRDefault="00EE00F4" w:rsidP="00C168B3">
      <w:pPr>
        <w:pStyle w:val="a9"/>
        <w:numPr>
          <w:ilvl w:val="0"/>
          <w:numId w:val="26"/>
        </w:numPr>
        <w:spacing w:line="360" w:lineRule="auto"/>
        <w:jc w:val="both"/>
        <w:rPr>
          <w:rFonts w:ascii="Times New Roman" w:hAnsi="Times New Roman"/>
          <w:sz w:val="28"/>
          <w:szCs w:val="28"/>
        </w:rPr>
      </w:pPr>
      <w:r w:rsidRPr="004170C2">
        <w:rPr>
          <w:rFonts w:ascii="Times New Roman" w:hAnsi="Times New Roman"/>
          <w:sz w:val="28"/>
          <w:szCs w:val="28"/>
        </w:rPr>
        <w:t xml:space="preserve">Наведіть  приклади  територій  і  країн,  </w:t>
      </w:r>
      <w:r>
        <w:rPr>
          <w:rFonts w:ascii="Times New Roman" w:hAnsi="Times New Roman"/>
          <w:sz w:val="28"/>
          <w:szCs w:val="28"/>
        </w:rPr>
        <w:t>які  належали  окремим  європей</w:t>
      </w:r>
      <w:r w:rsidRPr="004170C2">
        <w:rPr>
          <w:rFonts w:ascii="Times New Roman" w:hAnsi="Times New Roman"/>
          <w:sz w:val="28"/>
          <w:szCs w:val="28"/>
        </w:rPr>
        <w:t>ським державам.</w:t>
      </w:r>
    </w:p>
    <w:p w:rsidR="00EE00F4" w:rsidRPr="004170C2" w:rsidRDefault="00EE00F4" w:rsidP="00C168B3">
      <w:pPr>
        <w:pStyle w:val="a9"/>
        <w:numPr>
          <w:ilvl w:val="0"/>
          <w:numId w:val="26"/>
        </w:numPr>
        <w:spacing w:line="360" w:lineRule="auto"/>
        <w:jc w:val="both"/>
        <w:rPr>
          <w:rFonts w:ascii="Times New Roman" w:hAnsi="Times New Roman"/>
          <w:sz w:val="28"/>
          <w:szCs w:val="28"/>
        </w:rPr>
      </w:pPr>
      <w:r>
        <w:rPr>
          <w:rFonts w:ascii="Times New Roman" w:hAnsi="Times New Roman"/>
          <w:sz w:val="28"/>
          <w:szCs w:val="28"/>
        </w:rPr>
        <w:t xml:space="preserve">Розгляньте </w:t>
      </w:r>
      <w:r w:rsidRPr="00C97B8F">
        <w:rPr>
          <w:rFonts w:ascii="Times New Roman" w:hAnsi="Times New Roman"/>
          <w:sz w:val="28"/>
          <w:szCs w:val="28"/>
        </w:rPr>
        <w:t>класифікацію різно</w:t>
      </w:r>
      <w:r>
        <w:rPr>
          <w:rFonts w:ascii="Times New Roman" w:hAnsi="Times New Roman"/>
          <w:sz w:val="28"/>
          <w:szCs w:val="28"/>
        </w:rPr>
        <w:t>видів державної території, враховуючи</w:t>
      </w:r>
      <w:r w:rsidRPr="00C97B8F">
        <w:rPr>
          <w:rFonts w:ascii="Times New Roman" w:hAnsi="Times New Roman"/>
          <w:sz w:val="28"/>
          <w:szCs w:val="28"/>
        </w:rPr>
        <w:t xml:space="preserve"> виділення фактичної території й квазітериторії.</w:t>
      </w:r>
    </w:p>
    <w:p w:rsidR="00EE00F4" w:rsidRPr="00B42E27" w:rsidRDefault="00EE00F4" w:rsidP="00EE00F4">
      <w:pPr>
        <w:pStyle w:val="a9"/>
        <w:autoSpaceDE w:val="0"/>
        <w:autoSpaceDN w:val="0"/>
        <w:adjustRightInd w:val="0"/>
        <w:ind w:left="927"/>
        <w:jc w:val="center"/>
        <w:rPr>
          <w:rFonts w:ascii="TimesNewRomanPSMT" w:hAnsi="TimesNewRomanPSMT" w:cs="TimesNewRomanPSMT"/>
          <w:b/>
          <w:sz w:val="28"/>
          <w:szCs w:val="28"/>
          <w:lang w:val="uk-UA"/>
        </w:rPr>
      </w:pPr>
    </w:p>
    <w:p w:rsidR="00EE00F4" w:rsidRPr="009F7F34" w:rsidRDefault="00EE00F4" w:rsidP="009F7F34">
      <w:pPr>
        <w:pStyle w:val="a9"/>
        <w:autoSpaceDE w:val="0"/>
        <w:autoSpaceDN w:val="0"/>
        <w:adjustRightInd w:val="0"/>
        <w:ind w:left="927"/>
        <w:jc w:val="center"/>
        <w:rPr>
          <w:rFonts w:ascii="Times New Roman" w:hAnsi="Times New Roman"/>
          <w:b/>
          <w:i/>
          <w:sz w:val="32"/>
          <w:szCs w:val="32"/>
        </w:rPr>
      </w:pPr>
      <w:r w:rsidRPr="009F7F34">
        <w:rPr>
          <w:rFonts w:ascii="Times New Roman" w:hAnsi="Times New Roman"/>
          <w:b/>
          <w:i/>
          <w:sz w:val="32"/>
          <w:szCs w:val="32"/>
        </w:rPr>
        <w:lastRenderedPageBreak/>
        <w:t>Тести для перевірки отриманих знань</w:t>
      </w:r>
    </w:p>
    <w:p w:rsidR="00EE00F4" w:rsidRPr="00CD7951" w:rsidRDefault="00EE00F4" w:rsidP="009F7F34">
      <w:pPr>
        <w:jc w:val="both"/>
        <w:rPr>
          <w:rFonts w:ascii="Times New Roman" w:hAnsi="Times New Roman"/>
          <w:sz w:val="28"/>
          <w:szCs w:val="28"/>
        </w:rPr>
      </w:pPr>
      <w:r w:rsidRPr="00CD7951">
        <w:rPr>
          <w:rFonts w:ascii="Times New Roman" w:hAnsi="Times New Roman"/>
          <w:sz w:val="28"/>
          <w:szCs w:val="28"/>
        </w:rPr>
        <w:t>1)</w:t>
      </w:r>
      <w:r w:rsidR="009F7F34">
        <w:rPr>
          <w:rFonts w:ascii="Times New Roman" w:hAnsi="Times New Roman"/>
          <w:sz w:val="28"/>
          <w:szCs w:val="28"/>
          <w:lang w:val="uk-UA"/>
        </w:rPr>
        <w:t xml:space="preserve"> </w:t>
      </w:r>
      <w:r w:rsidRPr="00CD7951">
        <w:rPr>
          <w:rFonts w:ascii="Times New Roman" w:hAnsi="Times New Roman"/>
          <w:sz w:val="28"/>
          <w:szCs w:val="28"/>
        </w:rPr>
        <w:t>Політико-географічне положення держави не залежить від</w:t>
      </w:r>
      <w:r w:rsidR="009F7F34">
        <w:rPr>
          <w:rFonts w:ascii="Times New Roman" w:hAnsi="Times New Roman"/>
          <w:sz w:val="28"/>
          <w:szCs w:val="28"/>
          <w:lang w:val="uk-UA"/>
        </w:rPr>
        <w:t>:</w:t>
      </w:r>
      <w:r w:rsidRPr="00CD7951">
        <w:rPr>
          <w:rFonts w:ascii="Times New Roman" w:hAnsi="Times New Roman"/>
          <w:sz w:val="28"/>
          <w:szCs w:val="28"/>
        </w:rPr>
        <w:t xml:space="preserve"> </w:t>
      </w:r>
    </w:p>
    <w:p w:rsidR="00EE00F4" w:rsidRPr="00CD7951" w:rsidRDefault="00EE00F4" w:rsidP="00526AD4">
      <w:pPr>
        <w:ind w:firstLine="284"/>
        <w:jc w:val="both"/>
        <w:rPr>
          <w:rFonts w:ascii="Times New Roman" w:hAnsi="Times New Roman"/>
          <w:sz w:val="28"/>
          <w:szCs w:val="28"/>
        </w:rPr>
      </w:pPr>
      <w:r w:rsidRPr="00CD7951">
        <w:rPr>
          <w:rFonts w:ascii="Times New Roman" w:hAnsi="Times New Roman"/>
          <w:sz w:val="28"/>
          <w:szCs w:val="28"/>
        </w:rPr>
        <w:t>А)</w:t>
      </w:r>
      <w:r w:rsidR="009F7F34">
        <w:rPr>
          <w:rFonts w:ascii="Times New Roman" w:hAnsi="Times New Roman"/>
          <w:sz w:val="28"/>
          <w:szCs w:val="28"/>
          <w:lang w:val="uk-UA"/>
        </w:rPr>
        <w:t xml:space="preserve"> </w:t>
      </w:r>
      <w:r w:rsidRPr="00CD7951">
        <w:rPr>
          <w:rFonts w:ascii="Times New Roman" w:hAnsi="Times New Roman"/>
          <w:sz w:val="28"/>
          <w:szCs w:val="28"/>
        </w:rPr>
        <w:t>Регіонального розташування</w:t>
      </w:r>
    </w:p>
    <w:p w:rsidR="00EE00F4" w:rsidRPr="00CD7951" w:rsidRDefault="00EE00F4" w:rsidP="00526AD4">
      <w:pPr>
        <w:ind w:firstLine="284"/>
        <w:jc w:val="both"/>
        <w:rPr>
          <w:rFonts w:ascii="Times New Roman" w:hAnsi="Times New Roman"/>
          <w:sz w:val="28"/>
          <w:szCs w:val="28"/>
        </w:rPr>
      </w:pPr>
      <w:r w:rsidRPr="00CD7951">
        <w:rPr>
          <w:rFonts w:ascii="Times New Roman" w:hAnsi="Times New Roman"/>
          <w:sz w:val="28"/>
          <w:szCs w:val="28"/>
        </w:rPr>
        <w:t>Б)</w:t>
      </w:r>
      <w:r w:rsidR="009F7F34">
        <w:rPr>
          <w:rFonts w:ascii="Times New Roman" w:hAnsi="Times New Roman"/>
          <w:sz w:val="28"/>
          <w:szCs w:val="28"/>
          <w:lang w:val="uk-UA"/>
        </w:rPr>
        <w:t xml:space="preserve"> </w:t>
      </w:r>
      <w:r w:rsidRPr="00CD7951">
        <w:rPr>
          <w:rFonts w:ascii="Times New Roman" w:hAnsi="Times New Roman"/>
          <w:sz w:val="28"/>
          <w:szCs w:val="28"/>
        </w:rPr>
        <w:t>Громадської влади</w:t>
      </w:r>
    </w:p>
    <w:p w:rsidR="00EE00F4" w:rsidRPr="00CD7951" w:rsidRDefault="00EE00F4" w:rsidP="00526AD4">
      <w:pPr>
        <w:ind w:firstLine="284"/>
        <w:jc w:val="both"/>
        <w:rPr>
          <w:rFonts w:ascii="Times New Roman" w:hAnsi="Times New Roman"/>
          <w:sz w:val="28"/>
          <w:szCs w:val="28"/>
        </w:rPr>
      </w:pPr>
      <w:r w:rsidRPr="00CD7951">
        <w:rPr>
          <w:rFonts w:ascii="Times New Roman" w:hAnsi="Times New Roman"/>
          <w:sz w:val="28"/>
          <w:szCs w:val="28"/>
        </w:rPr>
        <w:t>В)</w:t>
      </w:r>
      <w:r w:rsidR="009F7F34">
        <w:rPr>
          <w:rFonts w:ascii="Times New Roman" w:hAnsi="Times New Roman"/>
          <w:sz w:val="28"/>
          <w:szCs w:val="28"/>
          <w:lang w:val="uk-UA"/>
        </w:rPr>
        <w:t xml:space="preserve"> </w:t>
      </w:r>
      <w:r w:rsidRPr="00CD7951">
        <w:rPr>
          <w:rFonts w:ascii="Times New Roman" w:hAnsi="Times New Roman"/>
          <w:sz w:val="28"/>
          <w:szCs w:val="28"/>
        </w:rPr>
        <w:t>Клімату окремого регіону</w:t>
      </w:r>
    </w:p>
    <w:p w:rsidR="00EE00F4" w:rsidRPr="00526AD4" w:rsidRDefault="00EE00F4" w:rsidP="00526AD4">
      <w:pPr>
        <w:ind w:firstLine="284"/>
        <w:jc w:val="both"/>
        <w:rPr>
          <w:rFonts w:ascii="Times New Roman" w:hAnsi="Times New Roman"/>
          <w:sz w:val="28"/>
          <w:szCs w:val="28"/>
          <w:lang w:val="uk-UA"/>
        </w:rPr>
      </w:pPr>
      <w:r w:rsidRPr="00CD7951">
        <w:rPr>
          <w:rFonts w:ascii="Times New Roman" w:hAnsi="Times New Roman"/>
          <w:sz w:val="28"/>
          <w:szCs w:val="28"/>
        </w:rPr>
        <w:t>Г)</w:t>
      </w:r>
      <w:r w:rsidR="009F7F34">
        <w:rPr>
          <w:rFonts w:ascii="Times New Roman" w:hAnsi="Times New Roman"/>
          <w:sz w:val="28"/>
          <w:szCs w:val="28"/>
          <w:lang w:val="uk-UA"/>
        </w:rPr>
        <w:t xml:space="preserve"> </w:t>
      </w:r>
      <w:r w:rsidRPr="00CD7951">
        <w:rPr>
          <w:rFonts w:ascii="Times New Roman" w:hAnsi="Times New Roman"/>
          <w:sz w:val="28"/>
          <w:szCs w:val="28"/>
        </w:rPr>
        <w:t>Географічного розташування</w:t>
      </w:r>
    </w:p>
    <w:p w:rsidR="00EE00F4" w:rsidRPr="00CD7951" w:rsidRDefault="00EE00F4" w:rsidP="009F7F34">
      <w:pPr>
        <w:jc w:val="both"/>
        <w:rPr>
          <w:rFonts w:ascii="Times New Roman" w:hAnsi="Times New Roman"/>
          <w:sz w:val="28"/>
          <w:szCs w:val="28"/>
        </w:rPr>
      </w:pPr>
      <w:r w:rsidRPr="00CD7951">
        <w:rPr>
          <w:rFonts w:ascii="Times New Roman" w:hAnsi="Times New Roman"/>
          <w:sz w:val="28"/>
          <w:szCs w:val="28"/>
        </w:rPr>
        <w:t>2)</w:t>
      </w:r>
      <w:r w:rsidR="009F7F34">
        <w:rPr>
          <w:rFonts w:ascii="Times New Roman" w:hAnsi="Times New Roman"/>
          <w:sz w:val="28"/>
          <w:szCs w:val="28"/>
          <w:lang w:val="uk-UA"/>
        </w:rPr>
        <w:t xml:space="preserve"> </w:t>
      </w:r>
      <w:r w:rsidRPr="00CD7951">
        <w:rPr>
          <w:rFonts w:ascii="Times New Roman" w:hAnsi="Times New Roman"/>
          <w:sz w:val="28"/>
          <w:szCs w:val="28"/>
        </w:rPr>
        <w:t>За яким критерієм не ведеться політико-еконо</w:t>
      </w:r>
      <w:r w:rsidR="009F7F34">
        <w:rPr>
          <w:rFonts w:ascii="Times New Roman" w:hAnsi="Times New Roman"/>
          <w:sz w:val="28"/>
          <w:szCs w:val="28"/>
        </w:rPr>
        <w:t>мічна оцінка державних кордонів</w:t>
      </w:r>
      <w:r w:rsidRPr="00CD7951">
        <w:rPr>
          <w:rFonts w:ascii="Times New Roman" w:hAnsi="Times New Roman"/>
          <w:sz w:val="28"/>
          <w:szCs w:val="28"/>
        </w:rPr>
        <w:t>?</w:t>
      </w:r>
    </w:p>
    <w:p w:rsidR="00EE00F4" w:rsidRPr="00CD7951" w:rsidRDefault="00EE00F4" w:rsidP="00526AD4">
      <w:pPr>
        <w:ind w:firstLine="284"/>
        <w:jc w:val="both"/>
        <w:rPr>
          <w:rFonts w:ascii="Times New Roman" w:hAnsi="Times New Roman"/>
          <w:sz w:val="28"/>
          <w:szCs w:val="28"/>
        </w:rPr>
      </w:pPr>
      <w:r w:rsidRPr="00CD7951">
        <w:rPr>
          <w:rFonts w:ascii="Times New Roman" w:hAnsi="Times New Roman"/>
          <w:sz w:val="28"/>
          <w:szCs w:val="28"/>
        </w:rPr>
        <w:t>А)</w:t>
      </w:r>
      <w:r w:rsidR="009F7F34">
        <w:rPr>
          <w:rFonts w:ascii="Times New Roman" w:hAnsi="Times New Roman"/>
          <w:sz w:val="28"/>
          <w:szCs w:val="28"/>
          <w:lang w:val="uk-UA"/>
        </w:rPr>
        <w:t xml:space="preserve"> </w:t>
      </w:r>
      <w:r w:rsidRPr="00CD7951">
        <w:rPr>
          <w:rFonts w:ascii="Times New Roman" w:hAnsi="Times New Roman"/>
          <w:sz w:val="28"/>
          <w:szCs w:val="28"/>
        </w:rPr>
        <w:t>Рівень економічного розвитку сусідніх країн</w:t>
      </w:r>
    </w:p>
    <w:p w:rsidR="00EE00F4" w:rsidRPr="00CD7951" w:rsidRDefault="00EE00F4" w:rsidP="00526AD4">
      <w:pPr>
        <w:ind w:firstLine="284"/>
        <w:jc w:val="both"/>
        <w:rPr>
          <w:rFonts w:ascii="Times New Roman" w:hAnsi="Times New Roman"/>
          <w:sz w:val="28"/>
          <w:szCs w:val="28"/>
        </w:rPr>
      </w:pPr>
      <w:r w:rsidRPr="00CD7951">
        <w:rPr>
          <w:rFonts w:ascii="Times New Roman" w:hAnsi="Times New Roman"/>
          <w:sz w:val="28"/>
          <w:szCs w:val="28"/>
        </w:rPr>
        <w:t>Б)</w:t>
      </w:r>
      <w:r w:rsidR="009F7F34">
        <w:rPr>
          <w:rFonts w:ascii="Times New Roman" w:hAnsi="Times New Roman"/>
          <w:sz w:val="28"/>
          <w:szCs w:val="28"/>
          <w:lang w:val="uk-UA"/>
        </w:rPr>
        <w:t xml:space="preserve"> </w:t>
      </w:r>
      <w:r w:rsidRPr="00CD7951">
        <w:rPr>
          <w:rFonts w:ascii="Times New Roman" w:hAnsi="Times New Roman"/>
          <w:sz w:val="28"/>
          <w:szCs w:val="28"/>
        </w:rPr>
        <w:t>Спільні кордони з тісними політичними та економічними партнерами</w:t>
      </w:r>
    </w:p>
    <w:p w:rsidR="00EE00F4" w:rsidRPr="00CD7951" w:rsidRDefault="00EE00F4" w:rsidP="00526AD4">
      <w:pPr>
        <w:ind w:firstLine="284"/>
        <w:jc w:val="both"/>
        <w:rPr>
          <w:rFonts w:ascii="Times New Roman" w:hAnsi="Times New Roman"/>
          <w:sz w:val="28"/>
          <w:szCs w:val="28"/>
        </w:rPr>
      </w:pPr>
      <w:r w:rsidRPr="00CD7951">
        <w:rPr>
          <w:rFonts w:ascii="Times New Roman" w:hAnsi="Times New Roman"/>
          <w:sz w:val="28"/>
          <w:szCs w:val="28"/>
        </w:rPr>
        <w:t>В)</w:t>
      </w:r>
      <w:r w:rsidR="009F7F34">
        <w:rPr>
          <w:rFonts w:ascii="Times New Roman" w:hAnsi="Times New Roman"/>
          <w:sz w:val="28"/>
          <w:szCs w:val="28"/>
          <w:lang w:val="uk-UA"/>
        </w:rPr>
        <w:t xml:space="preserve"> </w:t>
      </w:r>
      <w:r w:rsidRPr="00CD7951">
        <w:rPr>
          <w:rFonts w:ascii="Times New Roman" w:hAnsi="Times New Roman"/>
          <w:sz w:val="28"/>
          <w:szCs w:val="28"/>
        </w:rPr>
        <w:t>Спільні кордони з країнами інших політичних та економічних блоків</w:t>
      </w:r>
    </w:p>
    <w:p w:rsidR="00EE00F4" w:rsidRPr="00CD7951" w:rsidRDefault="00EE00F4" w:rsidP="00526AD4">
      <w:pPr>
        <w:ind w:firstLine="284"/>
        <w:jc w:val="both"/>
        <w:rPr>
          <w:rFonts w:ascii="Times New Roman" w:hAnsi="Times New Roman"/>
          <w:sz w:val="28"/>
          <w:szCs w:val="28"/>
        </w:rPr>
      </w:pPr>
      <w:r w:rsidRPr="00CD7951">
        <w:rPr>
          <w:rFonts w:ascii="Times New Roman" w:hAnsi="Times New Roman"/>
          <w:sz w:val="28"/>
          <w:szCs w:val="28"/>
        </w:rPr>
        <w:t>Г)</w:t>
      </w:r>
      <w:r w:rsidR="009F7F34">
        <w:rPr>
          <w:rFonts w:ascii="Times New Roman" w:hAnsi="Times New Roman"/>
          <w:sz w:val="28"/>
          <w:szCs w:val="28"/>
          <w:lang w:val="uk-UA"/>
        </w:rPr>
        <w:t xml:space="preserve"> </w:t>
      </w:r>
      <w:r w:rsidRPr="00CD7951">
        <w:rPr>
          <w:rFonts w:ascii="Times New Roman" w:hAnsi="Times New Roman"/>
          <w:sz w:val="28"/>
          <w:szCs w:val="28"/>
        </w:rPr>
        <w:t>За соціальним статусом держави</w:t>
      </w:r>
    </w:p>
    <w:p w:rsidR="00EE00F4" w:rsidRPr="009F7F34" w:rsidRDefault="00EE00F4" w:rsidP="009F7F34">
      <w:pPr>
        <w:jc w:val="both"/>
        <w:rPr>
          <w:rFonts w:ascii="Times New Roman" w:hAnsi="Times New Roman"/>
          <w:sz w:val="28"/>
          <w:szCs w:val="28"/>
          <w:lang w:val="uk-UA"/>
        </w:rPr>
      </w:pPr>
      <w:r w:rsidRPr="00CD7951">
        <w:rPr>
          <w:rFonts w:ascii="Times New Roman" w:hAnsi="Times New Roman"/>
          <w:sz w:val="28"/>
          <w:szCs w:val="28"/>
        </w:rPr>
        <w:t>3)</w:t>
      </w:r>
      <w:r w:rsidR="009F7F34">
        <w:rPr>
          <w:rFonts w:ascii="Times New Roman" w:hAnsi="Times New Roman"/>
          <w:sz w:val="28"/>
          <w:szCs w:val="28"/>
          <w:lang w:val="uk-UA"/>
        </w:rPr>
        <w:t xml:space="preserve"> До визначення</w:t>
      </w:r>
      <w:r w:rsidR="009F7F34">
        <w:rPr>
          <w:rFonts w:ascii="Times New Roman" w:hAnsi="Times New Roman"/>
          <w:sz w:val="28"/>
          <w:szCs w:val="28"/>
        </w:rPr>
        <w:t xml:space="preserve"> політико-географічн</w:t>
      </w:r>
      <w:r w:rsidR="009F7F34">
        <w:rPr>
          <w:rFonts w:ascii="Times New Roman" w:hAnsi="Times New Roman"/>
          <w:sz w:val="28"/>
          <w:szCs w:val="28"/>
          <w:lang w:val="uk-UA"/>
        </w:rPr>
        <w:t>ого</w:t>
      </w:r>
      <w:r w:rsidRPr="00CD7951">
        <w:rPr>
          <w:rFonts w:ascii="Times New Roman" w:hAnsi="Times New Roman"/>
          <w:sz w:val="28"/>
          <w:szCs w:val="28"/>
        </w:rPr>
        <w:t xml:space="preserve"> положення не входить</w:t>
      </w:r>
      <w:r w:rsidR="009F7F34">
        <w:rPr>
          <w:rFonts w:ascii="Times New Roman" w:hAnsi="Times New Roman"/>
          <w:sz w:val="28"/>
          <w:szCs w:val="28"/>
          <w:lang w:val="uk-UA"/>
        </w:rPr>
        <w:t>:</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А)</w:t>
      </w:r>
      <w:r w:rsidR="009F7F34">
        <w:rPr>
          <w:rFonts w:ascii="Times New Roman" w:hAnsi="Times New Roman"/>
          <w:sz w:val="28"/>
          <w:szCs w:val="28"/>
          <w:lang w:val="uk-UA"/>
        </w:rPr>
        <w:t xml:space="preserve"> </w:t>
      </w:r>
      <w:r w:rsidRPr="00CD7951">
        <w:rPr>
          <w:rFonts w:ascii="Times New Roman" w:hAnsi="Times New Roman"/>
          <w:sz w:val="28"/>
          <w:szCs w:val="28"/>
        </w:rPr>
        <w:t>Участь країни в миротворчих операціях</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Б)</w:t>
      </w:r>
      <w:r w:rsidR="009F7F34">
        <w:rPr>
          <w:rFonts w:ascii="Times New Roman" w:hAnsi="Times New Roman"/>
          <w:sz w:val="28"/>
          <w:szCs w:val="28"/>
          <w:lang w:val="uk-UA"/>
        </w:rPr>
        <w:t xml:space="preserve"> </w:t>
      </w:r>
      <w:r w:rsidRPr="00CD7951">
        <w:rPr>
          <w:rFonts w:ascii="Times New Roman" w:hAnsi="Times New Roman"/>
          <w:sz w:val="28"/>
          <w:szCs w:val="28"/>
        </w:rPr>
        <w:t>Входження країни до політичного чи економічного блоку</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В)</w:t>
      </w:r>
      <w:r w:rsidR="009F7F34">
        <w:rPr>
          <w:rFonts w:ascii="Times New Roman" w:hAnsi="Times New Roman"/>
          <w:sz w:val="28"/>
          <w:szCs w:val="28"/>
          <w:lang w:val="uk-UA"/>
        </w:rPr>
        <w:t xml:space="preserve"> </w:t>
      </w:r>
      <w:r w:rsidRPr="00CD7951">
        <w:rPr>
          <w:rFonts w:ascii="Times New Roman" w:hAnsi="Times New Roman"/>
          <w:sz w:val="28"/>
          <w:szCs w:val="28"/>
        </w:rPr>
        <w:t>Наявність енергетичної сфери чи її відсутність</w:t>
      </w:r>
    </w:p>
    <w:p w:rsidR="001F2D46" w:rsidRDefault="00EE00F4" w:rsidP="007A2D96">
      <w:pPr>
        <w:ind w:firstLine="284"/>
        <w:jc w:val="both"/>
        <w:rPr>
          <w:rFonts w:ascii="Times New Roman" w:hAnsi="Times New Roman"/>
          <w:sz w:val="28"/>
          <w:szCs w:val="28"/>
          <w:lang w:val="uk-UA"/>
        </w:rPr>
      </w:pPr>
      <w:r w:rsidRPr="00CD7951">
        <w:rPr>
          <w:rFonts w:ascii="Times New Roman" w:hAnsi="Times New Roman"/>
          <w:sz w:val="28"/>
          <w:szCs w:val="28"/>
        </w:rPr>
        <w:t>Г)</w:t>
      </w:r>
      <w:r w:rsidR="009F7F34">
        <w:rPr>
          <w:rFonts w:ascii="Times New Roman" w:hAnsi="Times New Roman"/>
          <w:sz w:val="28"/>
          <w:szCs w:val="28"/>
          <w:lang w:val="uk-UA"/>
        </w:rPr>
        <w:t xml:space="preserve"> </w:t>
      </w:r>
      <w:r w:rsidRPr="00CD7951">
        <w:rPr>
          <w:rFonts w:ascii="Times New Roman" w:hAnsi="Times New Roman"/>
          <w:sz w:val="28"/>
          <w:szCs w:val="28"/>
        </w:rPr>
        <w:t>Регіональне положення держави</w:t>
      </w:r>
    </w:p>
    <w:p w:rsidR="00EE00F4" w:rsidRPr="00CD7951" w:rsidRDefault="00EE00F4" w:rsidP="009F7F34">
      <w:pPr>
        <w:jc w:val="both"/>
        <w:rPr>
          <w:rFonts w:ascii="Times New Roman" w:hAnsi="Times New Roman"/>
          <w:sz w:val="28"/>
          <w:szCs w:val="28"/>
        </w:rPr>
      </w:pPr>
      <w:r w:rsidRPr="00CD7951">
        <w:rPr>
          <w:rFonts w:ascii="Times New Roman" w:hAnsi="Times New Roman"/>
          <w:sz w:val="28"/>
          <w:szCs w:val="28"/>
        </w:rPr>
        <w:t>4)</w:t>
      </w:r>
      <w:r w:rsidR="009F7F34">
        <w:rPr>
          <w:rFonts w:ascii="Times New Roman" w:hAnsi="Times New Roman"/>
          <w:sz w:val="28"/>
          <w:szCs w:val="28"/>
          <w:lang w:val="uk-UA"/>
        </w:rPr>
        <w:t xml:space="preserve"> </w:t>
      </w:r>
      <w:r w:rsidRPr="00CD7951">
        <w:rPr>
          <w:rFonts w:ascii="Times New Roman" w:hAnsi="Times New Roman"/>
          <w:sz w:val="28"/>
          <w:szCs w:val="28"/>
        </w:rPr>
        <w:t>Яка стаття Конституції України вказує на те</w:t>
      </w:r>
      <w:r w:rsidR="009F7F34">
        <w:rPr>
          <w:rFonts w:ascii="Times New Roman" w:hAnsi="Times New Roman"/>
          <w:sz w:val="28"/>
          <w:szCs w:val="28"/>
          <w:lang w:val="uk-UA"/>
        </w:rPr>
        <w:t>,</w:t>
      </w:r>
      <w:r w:rsidRPr="00CD7951">
        <w:rPr>
          <w:rFonts w:ascii="Times New Roman" w:hAnsi="Times New Roman"/>
          <w:sz w:val="28"/>
          <w:szCs w:val="28"/>
        </w:rPr>
        <w:t xml:space="preserve"> що всі види ресурсів є об’єктами прав</w:t>
      </w:r>
      <w:r w:rsidR="009F7F34">
        <w:rPr>
          <w:rFonts w:ascii="Times New Roman" w:hAnsi="Times New Roman"/>
          <w:sz w:val="28"/>
          <w:szCs w:val="28"/>
        </w:rPr>
        <w:t>а власності Українського народу</w:t>
      </w:r>
      <w:r w:rsidRPr="00CD7951">
        <w:rPr>
          <w:rFonts w:ascii="Times New Roman" w:hAnsi="Times New Roman"/>
          <w:sz w:val="28"/>
          <w:szCs w:val="28"/>
        </w:rPr>
        <w:t>?</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А)</w:t>
      </w:r>
      <w:r w:rsidR="009F7F34">
        <w:rPr>
          <w:rFonts w:ascii="Times New Roman" w:hAnsi="Times New Roman"/>
          <w:sz w:val="28"/>
          <w:szCs w:val="28"/>
          <w:lang w:val="uk-UA"/>
        </w:rPr>
        <w:t xml:space="preserve"> </w:t>
      </w:r>
      <w:r w:rsidRPr="00CD7951">
        <w:rPr>
          <w:rFonts w:ascii="Times New Roman" w:hAnsi="Times New Roman"/>
          <w:sz w:val="28"/>
          <w:szCs w:val="28"/>
        </w:rPr>
        <w:t>Стаття 1</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Б)</w:t>
      </w:r>
      <w:r w:rsidR="009F7F34">
        <w:rPr>
          <w:rFonts w:ascii="Times New Roman" w:hAnsi="Times New Roman"/>
          <w:sz w:val="28"/>
          <w:szCs w:val="28"/>
          <w:lang w:val="uk-UA"/>
        </w:rPr>
        <w:t xml:space="preserve"> </w:t>
      </w:r>
      <w:r w:rsidRPr="00CD7951">
        <w:rPr>
          <w:rFonts w:ascii="Times New Roman" w:hAnsi="Times New Roman"/>
          <w:sz w:val="28"/>
          <w:szCs w:val="28"/>
        </w:rPr>
        <w:t>Стаття 23</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В)</w:t>
      </w:r>
      <w:r w:rsidR="009F7F34">
        <w:rPr>
          <w:rFonts w:ascii="Times New Roman" w:hAnsi="Times New Roman"/>
          <w:sz w:val="28"/>
          <w:szCs w:val="28"/>
          <w:lang w:val="uk-UA"/>
        </w:rPr>
        <w:t xml:space="preserve"> </w:t>
      </w:r>
      <w:r w:rsidRPr="00CD7951">
        <w:rPr>
          <w:rFonts w:ascii="Times New Roman" w:hAnsi="Times New Roman"/>
          <w:sz w:val="28"/>
          <w:szCs w:val="28"/>
        </w:rPr>
        <w:t>Стаття 55</w:t>
      </w:r>
    </w:p>
    <w:p w:rsidR="00EE00F4" w:rsidRPr="007A2D96" w:rsidRDefault="00EE00F4" w:rsidP="007A2D96">
      <w:pPr>
        <w:ind w:firstLine="284"/>
        <w:jc w:val="both"/>
        <w:rPr>
          <w:rFonts w:ascii="Times New Roman" w:hAnsi="Times New Roman"/>
          <w:sz w:val="28"/>
          <w:szCs w:val="28"/>
          <w:lang w:val="uk-UA"/>
        </w:rPr>
      </w:pPr>
      <w:r w:rsidRPr="00CD7951">
        <w:rPr>
          <w:rFonts w:ascii="Times New Roman" w:hAnsi="Times New Roman"/>
          <w:sz w:val="28"/>
          <w:szCs w:val="28"/>
        </w:rPr>
        <w:t>Г)</w:t>
      </w:r>
      <w:r w:rsidR="009F7F34">
        <w:rPr>
          <w:rFonts w:ascii="Times New Roman" w:hAnsi="Times New Roman"/>
          <w:sz w:val="28"/>
          <w:szCs w:val="28"/>
          <w:lang w:val="uk-UA"/>
        </w:rPr>
        <w:t xml:space="preserve"> </w:t>
      </w:r>
      <w:r w:rsidRPr="00CD7951">
        <w:rPr>
          <w:rFonts w:ascii="Times New Roman" w:hAnsi="Times New Roman"/>
          <w:sz w:val="28"/>
          <w:szCs w:val="28"/>
        </w:rPr>
        <w:t>Стаття 13</w:t>
      </w:r>
    </w:p>
    <w:p w:rsidR="00EE00F4" w:rsidRPr="00CD7951" w:rsidRDefault="00EE00F4" w:rsidP="009F7F34">
      <w:pPr>
        <w:jc w:val="both"/>
        <w:rPr>
          <w:rFonts w:ascii="Times New Roman" w:hAnsi="Times New Roman"/>
          <w:sz w:val="28"/>
          <w:szCs w:val="28"/>
        </w:rPr>
      </w:pPr>
      <w:r w:rsidRPr="00CD7951">
        <w:rPr>
          <w:rFonts w:ascii="Times New Roman" w:hAnsi="Times New Roman"/>
          <w:sz w:val="28"/>
          <w:szCs w:val="28"/>
        </w:rPr>
        <w:t>5)</w:t>
      </w:r>
      <w:r w:rsidR="009F7F34">
        <w:rPr>
          <w:rFonts w:ascii="Times New Roman" w:hAnsi="Times New Roman"/>
          <w:sz w:val="28"/>
          <w:szCs w:val="28"/>
          <w:lang w:val="uk-UA"/>
        </w:rPr>
        <w:t xml:space="preserve"> </w:t>
      </w:r>
      <w:r w:rsidRPr="00CD7951">
        <w:rPr>
          <w:rFonts w:ascii="Times New Roman" w:hAnsi="Times New Roman"/>
          <w:sz w:val="28"/>
          <w:szCs w:val="28"/>
        </w:rPr>
        <w:t>Чи існують межі обмеження д</w:t>
      </w:r>
      <w:r w:rsidR="00C16EB9">
        <w:rPr>
          <w:rFonts w:ascii="Times New Roman" w:hAnsi="Times New Roman"/>
          <w:sz w:val="28"/>
          <w:szCs w:val="28"/>
        </w:rPr>
        <w:t>ії територіального верховенства</w:t>
      </w:r>
      <w:r w:rsidRPr="00CD7951">
        <w:rPr>
          <w:rFonts w:ascii="Times New Roman" w:hAnsi="Times New Roman"/>
          <w:sz w:val="28"/>
          <w:szCs w:val="28"/>
        </w:rPr>
        <w:t>?</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А)</w:t>
      </w:r>
      <w:r w:rsidR="00C16EB9">
        <w:rPr>
          <w:rFonts w:ascii="Times New Roman" w:hAnsi="Times New Roman"/>
          <w:sz w:val="28"/>
          <w:szCs w:val="28"/>
          <w:lang w:val="uk-UA"/>
        </w:rPr>
        <w:t xml:space="preserve"> </w:t>
      </w:r>
      <w:r w:rsidRPr="00CD7951">
        <w:rPr>
          <w:rFonts w:ascii="Times New Roman" w:hAnsi="Times New Roman"/>
          <w:sz w:val="28"/>
          <w:szCs w:val="28"/>
        </w:rPr>
        <w:t>Не існує ніяких обмежень</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Б)</w:t>
      </w:r>
      <w:r w:rsidR="00C16EB9">
        <w:rPr>
          <w:rFonts w:ascii="Times New Roman" w:hAnsi="Times New Roman"/>
          <w:sz w:val="28"/>
          <w:szCs w:val="28"/>
          <w:lang w:val="uk-UA"/>
        </w:rPr>
        <w:t xml:space="preserve"> </w:t>
      </w:r>
      <w:r w:rsidRPr="00CD7951">
        <w:rPr>
          <w:rFonts w:ascii="Times New Roman" w:hAnsi="Times New Roman"/>
          <w:sz w:val="28"/>
          <w:szCs w:val="28"/>
        </w:rPr>
        <w:t>Дії територіального верховенства обмежуються державними кордонами</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lastRenderedPageBreak/>
        <w:t>В)</w:t>
      </w:r>
      <w:r w:rsidR="00C16EB9">
        <w:rPr>
          <w:rFonts w:ascii="Times New Roman" w:hAnsi="Times New Roman"/>
          <w:sz w:val="28"/>
          <w:szCs w:val="28"/>
          <w:lang w:val="uk-UA"/>
        </w:rPr>
        <w:t xml:space="preserve"> </w:t>
      </w:r>
      <w:r w:rsidRPr="00CD7951">
        <w:rPr>
          <w:rFonts w:ascii="Times New Roman" w:hAnsi="Times New Roman"/>
          <w:sz w:val="28"/>
          <w:szCs w:val="28"/>
        </w:rPr>
        <w:t>Дії територіального верховенства обмежуються законами</w:t>
      </w:r>
    </w:p>
    <w:p w:rsidR="00EE00F4" w:rsidRPr="007A2D96" w:rsidRDefault="00EE00F4" w:rsidP="007A2D96">
      <w:pPr>
        <w:ind w:firstLine="284"/>
        <w:jc w:val="both"/>
        <w:rPr>
          <w:rFonts w:ascii="Times New Roman" w:hAnsi="Times New Roman"/>
          <w:sz w:val="28"/>
          <w:szCs w:val="28"/>
          <w:lang w:val="uk-UA"/>
        </w:rPr>
      </w:pPr>
      <w:r w:rsidRPr="00CD7951">
        <w:rPr>
          <w:rFonts w:ascii="Times New Roman" w:hAnsi="Times New Roman"/>
          <w:sz w:val="28"/>
          <w:szCs w:val="28"/>
        </w:rPr>
        <w:t>Г)</w:t>
      </w:r>
      <w:r w:rsidR="00C16EB9">
        <w:rPr>
          <w:rFonts w:ascii="Times New Roman" w:hAnsi="Times New Roman"/>
          <w:sz w:val="28"/>
          <w:szCs w:val="28"/>
          <w:lang w:val="uk-UA"/>
        </w:rPr>
        <w:t xml:space="preserve"> </w:t>
      </w:r>
      <w:r w:rsidRPr="00CD7951">
        <w:rPr>
          <w:rFonts w:ascii="Times New Roman" w:hAnsi="Times New Roman"/>
          <w:sz w:val="28"/>
          <w:szCs w:val="28"/>
        </w:rPr>
        <w:t>Дії територіального верховенства обмежуються підзаконними актами</w:t>
      </w:r>
    </w:p>
    <w:p w:rsidR="00EE00F4" w:rsidRPr="00C16EB9" w:rsidRDefault="00EE00F4" w:rsidP="009F7F34">
      <w:pPr>
        <w:jc w:val="both"/>
        <w:rPr>
          <w:rFonts w:ascii="Times New Roman" w:hAnsi="Times New Roman"/>
          <w:sz w:val="28"/>
          <w:szCs w:val="28"/>
          <w:lang w:val="uk-UA"/>
        </w:rPr>
      </w:pPr>
      <w:r w:rsidRPr="00CD7951">
        <w:rPr>
          <w:rFonts w:ascii="Times New Roman" w:hAnsi="Times New Roman"/>
          <w:sz w:val="28"/>
          <w:szCs w:val="28"/>
        </w:rPr>
        <w:t>6)</w:t>
      </w:r>
      <w:r w:rsidR="00C16EB9">
        <w:rPr>
          <w:rFonts w:ascii="Times New Roman" w:hAnsi="Times New Roman"/>
          <w:sz w:val="28"/>
          <w:szCs w:val="28"/>
          <w:lang w:val="uk-UA"/>
        </w:rPr>
        <w:t xml:space="preserve"> </w:t>
      </w:r>
      <w:r w:rsidR="00C16EB9">
        <w:rPr>
          <w:rFonts w:ascii="Times New Roman" w:hAnsi="Times New Roman"/>
          <w:sz w:val="28"/>
          <w:szCs w:val="28"/>
        </w:rPr>
        <w:t xml:space="preserve">Назвіть державу, яка не </w:t>
      </w:r>
      <w:r w:rsidR="00C16EB9">
        <w:rPr>
          <w:rFonts w:ascii="Times New Roman" w:hAnsi="Times New Roman"/>
          <w:sz w:val="28"/>
          <w:szCs w:val="28"/>
          <w:lang w:val="uk-UA"/>
        </w:rPr>
        <w:t>є</w:t>
      </w:r>
      <w:r w:rsidR="00C16EB9">
        <w:rPr>
          <w:rFonts w:ascii="Times New Roman" w:hAnsi="Times New Roman"/>
          <w:sz w:val="28"/>
          <w:szCs w:val="28"/>
        </w:rPr>
        <w:t xml:space="preserve"> ні анклавом</w:t>
      </w:r>
      <w:r w:rsidRPr="00CD7951">
        <w:rPr>
          <w:rFonts w:ascii="Times New Roman" w:hAnsi="Times New Roman"/>
          <w:sz w:val="28"/>
          <w:szCs w:val="28"/>
        </w:rPr>
        <w:t>, ні напіванклавом</w:t>
      </w:r>
      <w:r w:rsidR="00C16EB9">
        <w:rPr>
          <w:rFonts w:ascii="Times New Roman" w:hAnsi="Times New Roman"/>
          <w:sz w:val="28"/>
          <w:szCs w:val="28"/>
          <w:lang w:val="uk-UA"/>
        </w:rPr>
        <w:t>:</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А)</w:t>
      </w:r>
      <w:r w:rsidR="00C16EB9">
        <w:rPr>
          <w:rFonts w:ascii="Times New Roman" w:hAnsi="Times New Roman"/>
          <w:sz w:val="28"/>
          <w:szCs w:val="28"/>
          <w:lang w:val="uk-UA"/>
        </w:rPr>
        <w:t xml:space="preserve"> </w:t>
      </w:r>
      <w:r w:rsidRPr="00CD7951">
        <w:rPr>
          <w:rFonts w:ascii="Times New Roman" w:hAnsi="Times New Roman"/>
          <w:sz w:val="28"/>
          <w:szCs w:val="28"/>
        </w:rPr>
        <w:t>Ірландія</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Б)</w:t>
      </w:r>
      <w:r w:rsidR="00C16EB9">
        <w:rPr>
          <w:rFonts w:ascii="Times New Roman" w:hAnsi="Times New Roman"/>
          <w:sz w:val="28"/>
          <w:szCs w:val="28"/>
          <w:lang w:val="uk-UA"/>
        </w:rPr>
        <w:t xml:space="preserve"> </w:t>
      </w:r>
      <w:r w:rsidRPr="00CD7951">
        <w:rPr>
          <w:rFonts w:ascii="Times New Roman" w:hAnsi="Times New Roman"/>
          <w:sz w:val="28"/>
          <w:szCs w:val="28"/>
        </w:rPr>
        <w:t>Канада</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В)</w:t>
      </w:r>
      <w:r w:rsidR="00C16EB9">
        <w:rPr>
          <w:rFonts w:ascii="Times New Roman" w:hAnsi="Times New Roman"/>
          <w:sz w:val="28"/>
          <w:szCs w:val="28"/>
          <w:lang w:val="uk-UA"/>
        </w:rPr>
        <w:t xml:space="preserve"> </w:t>
      </w:r>
      <w:r w:rsidRPr="00CD7951">
        <w:rPr>
          <w:rFonts w:ascii="Times New Roman" w:hAnsi="Times New Roman"/>
          <w:sz w:val="28"/>
          <w:szCs w:val="28"/>
        </w:rPr>
        <w:t>Монако</w:t>
      </w:r>
    </w:p>
    <w:p w:rsidR="00EE00F4" w:rsidRPr="007A2D96" w:rsidRDefault="00EE00F4" w:rsidP="007A2D96">
      <w:pPr>
        <w:ind w:firstLine="284"/>
        <w:jc w:val="both"/>
        <w:rPr>
          <w:rFonts w:ascii="Times New Roman" w:hAnsi="Times New Roman"/>
          <w:sz w:val="28"/>
          <w:szCs w:val="28"/>
          <w:lang w:val="uk-UA"/>
        </w:rPr>
      </w:pPr>
      <w:r w:rsidRPr="00CD7951">
        <w:rPr>
          <w:rFonts w:ascii="Times New Roman" w:hAnsi="Times New Roman"/>
          <w:sz w:val="28"/>
          <w:szCs w:val="28"/>
        </w:rPr>
        <w:t>Г)</w:t>
      </w:r>
      <w:r w:rsidR="00C16EB9">
        <w:rPr>
          <w:rFonts w:ascii="Times New Roman" w:hAnsi="Times New Roman"/>
          <w:sz w:val="28"/>
          <w:szCs w:val="28"/>
          <w:lang w:val="uk-UA"/>
        </w:rPr>
        <w:t xml:space="preserve"> </w:t>
      </w:r>
      <w:r w:rsidRPr="00CD7951">
        <w:rPr>
          <w:rFonts w:ascii="Times New Roman" w:hAnsi="Times New Roman"/>
          <w:sz w:val="28"/>
          <w:szCs w:val="28"/>
        </w:rPr>
        <w:t>Бельгія</w:t>
      </w:r>
    </w:p>
    <w:p w:rsidR="00EE00F4" w:rsidRPr="00CD7951" w:rsidRDefault="00EE00F4" w:rsidP="009F7F34">
      <w:pPr>
        <w:jc w:val="both"/>
        <w:rPr>
          <w:rFonts w:ascii="Times New Roman" w:hAnsi="Times New Roman"/>
          <w:sz w:val="28"/>
          <w:szCs w:val="28"/>
        </w:rPr>
      </w:pPr>
      <w:r w:rsidRPr="00CD7951">
        <w:rPr>
          <w:rFonts w:ascii="Times New Roman" w:hAnsi="Times New Roman"/>
          <w:sz w:val="28"/>
          <w:szCs w:val="28"/>
        </w:rPr>
        <w:t>7)</w:t>
      </w:r>
      <w:r w:rsidR="00C16EB9">
        <w:rPr>
          <w:rFonts w:ascii="Times New Roman" w:hAnsi="Times New Roman"/>
          <w:sz w:val="28"/>
          <w:szCs w:val="28"/>
          <w:lang w:val="uk-UA"/>
        </w:rPr>
        <w:t xml:space="preserve"> </w:t>
      </w:r>
      <w:r w:rsidRPr="00CD7951">
        <w:rPr>
          <w:rFonts w:ascii="Times New Roman" w:hAnsi="Times New Roman"/>
          <w:sz w:val="28"/>
          <w:szCs w:val="28"/>
        </w:rPr>
        <w:t>Який статус п</w:t>
      </w:r>
      <w:r w:rsidR="00C16EB9">
        <w:rPr>
          <w:rFonts w:ascii="Times New Roman" w:hAnsi="Times New Roman"/>
          <w:sz w:val="28"/>
          <w:szCs w:val="28"/>
        </w:rPr>
        <w:t>овинна мати перш за все держава</w:t>
      </w:r>
      <w:r w:rsidRPr="00CD7951">
        <w:rPr>
          <w:rFonts w:ascii="Times New Roman" w:hAnsi="Times New Roman"/>
          <w:sz w:val="28"/>
          <w:szCs w:val="28"/>
        </w:rPr>
        <w:t>?</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А)</w:t>
      </w:r>
      <w:r w:rsidR="00C16EB9">
        <w:rPr>
          <w:rFonts w:ascii="Times New Roman" w:hAnsi="Times New Roman"/>
          <w:sz w:val="28"/>
          <w:szCs w:val="28"/>
          <w:lang w:val="uk-UA"/>
        </w:rPr>
        <w:t xml:space="preserve"> </w:t>
      </w:r>
      <w:r w:rsidRPr="00CD7951">
        <w:rPr>
          <w:rFonts w:ascii="Times New Roman" w:hAnsi="Times New Roman"/>
          <w:sz w:val="28"/>
          <w:szCs w:val="28"/>
        </w:rPr>
        <w:t>Правовий</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Б)</w:t>
      </w:r>
      <w:r w:rsidR="00C16EB9">
        <w:rPr>
          <w:rFonts w:ascii="Times New Roman" w:hAnsi="Times New Roman"/>
          <w:sz w:val="28"/>
          <w:szCs w:val="28"/>
          <w:lang w:val="uk-UA"/>
        </w:rPr>
        <w:t xml:space="preserve"> </w:t>
      </w:r>
      <w:r w:rsidRPr="00CD7951">
        <w:rPr>
          <w:rFonts w:ascii="Times New Roman" w:hAnsi="Times New Roman"/>
          <w:sz w:val="28"/>
          <w:szCs w:val="28"/>
        </w:rPr>
        <w:t>Соціальний</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В)</w:t>
      </w:r>
      <w:r w:rsidR="00C16EB9">
        <w:rPr>
          <w:rFonts w:ascii="Times New Roman" w:hAnsi="Times New Roman"/>
          <w:sz w:val="28"/>
          <w:szCs w:val="28"/>
          <w:lang w:val="uk-UA"/>
        </w:rPr>
        <w:t xml:space="preserve"> </w:t>
      </w:r>
      <w:r w:rsidRPr="00CD7951">
        <w:rPr>
          <w:rFonts w:ascii="Times New Roman" w:hAnsi="Times New Roman"/>
          <w:sz w:val="28"/>
          <w:szCs w:val="28"/>
        </w:rPr>
        <w:t>Міжнародний</w:t>
      </w:r>
    </w:p>
    <w:p w:rsidR="00EE00F4" w:rsidRPr="007A2D96" w:rsidRDefault="00EE00F4" w:rsidP="007A2D96">
      <w:pPr>
        <w:ind w:firstLine="284"/>
        <w:jc w:val="both"/>
        <w:rPr>
          <w:rFonts w:ascii="Times New Roman" w:hAnsi="Times New Roman"/>
          <w:sz w:val="28"/>
          <w:szCs w:val="28"/>
          <w:lang w:val="uk-UA"/>
        </w:rPr>
      </w:pPr>
      <w:r w:rsidRPr="00CD7951">
        <w:rPr>
          <w:rFonts w:ascii="Times New Roman" w:hAnsi="Times New Roman"/>
          <w:sz w:val="28"/>
          <w:szCs w:val="28"/>
        </w:rPr>
        <w:t>Г)</w:t>
      </w:r>
      <w:r w:rsidR="00C16EB9">
        <w:rPr>
          <w:rFonts w:ascii="Times New Roman" w:hAnsi="Times New Roman"/>
          <w:sz w:val="28"/>
          <w:szCs w:val="28"/>
          <w:lang w:val="uk-UA"/>
        </w:rPr>
        <w:t xml:space="preserve"> </w:t>
      </w:r>
      <w:r w:rsidRPr="00CD7951">
        <w:rPr>
          <w:rFonts w:ascii="Times New Roman" w:hAnsi="Times New Roman"/>
          <w:sz w:val="28"/>
          <w:szCs w:val="28"/>
        </w:rPr>
        <w:t>Економічний</w:t>
      </w:r>
    </w:p>
    <w:p w:rsidR="00EE00F4" w:rsidRPr="00CD7951" w:rsidRDefault="00EE00F4" w:rsidP="009F7F34">
      <w:pPr>
        <w:jc w:val="both"/>
        <w:rPr>
          <w:rFonts w:ascii="Times New Roman" w:hAnsi="Times New Roman"/>
          <w:sz w:val="28"/>
          <w:szCs w:val="28"/>
        </w:rPr>
      </w:pPr>
      <w:r w:rsidRPr="00CD7951">
        <w:rPr>
          <w:rFonts w:ascii="Times New Roman" w:hAnsi="Times New Roman"/>
          <w:sz w:val="28"/>
          <w:szCs w:val="28"/>
        </w:rPr>
        <w:t>8)</w:t>
      </w:r>
      <w:r w:rsidR="00C16EB9">
        <w:rPr>
          <w:rFonts w:ascii="Times New Roman" w:hAnsi="Times New Roman"/>
          <w:sz w:val="28"/>
          <w:szCs w:val="28"/>
          <w:lang w:val="uk-UA"/>
        </w:rPr>
        <w:t xml:space="preserve"> </w:t>
      </w:r>
      <w:r w:rsidRPr="00CD7951">
        <w:rPr>
          <w:rFonts w:ascii="Times New Roman" w:hAnsi="Times New Roman"/>
          <w:sz w:val="28"/>
          <w:szCs w:val="28"/>
        </w:rPr>
        <w:t>Якого принципу міжнародного прав</w:t>
      </w:r>
      <w:r w:rsidR="00C16EB9">
        <w:rPr>
          <w:rFonts w:ascii="Times New Roman" w:hAnsi="Times New Roman"/>
          <w:sz w:val="28"/>
          <w:szCs w:val="28"/>
        </w:rPr>
        <w:t>а щодо статусу держави не існує</w:t>
      </w:r>
      <w:r w:rsidRPr="00CD7951">
        <w:rPr>
          <w:rFonts w:ascii="Times New Roman" w:hAnsi="Times New Roman"/>
          <w:sz w:val="28"/>
          <w:szCs w:val="28"/>
        </w:rPr>
        <w:t>?</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А)</w:t>
      </w:r>
      <w:r w:rsidR="00C16EB9">
        <w:rPr>
          <w:rFonts w:ascii="Times New Roman" w:hAnsi="Times New Roman"/>
          <w:sz w:val="28"/>
          <w:szCs w:val="28"/>
          <w:lang w:val="uk-UA"/>
        </w:rPr>
        <w:t xml:space="preserve"> </w:t>
      </w:r>
      <w:r w:rsidRPr="00CD7951">
        <w:rPr>
          <w:rFonts w:ascii="Times New Roman" w:hAnsi="Times New Roman"/>
          <w:sz w:val="28"/>
          <w:szCs w:val="28"/>
        </w:rPr>
        <w:t>Принципу суверенної рівності</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Б)</w:t>
      </w:r>
      <w:r w:rsidR="00C16EB9">
        <w:rPr>
          <w:rFonts w:ascii="Times New Roman" w:hAnsi="Times New Roman"/>
          <w:sz w:val="28"/>
          <w:szCs w:val="28"/>
          <w:lang w:val="uk-UA"/>
        </w:rPr>
        <w:t xml:space="preserve"> </w:t>
      </w:r>
      <w:r w:rsidRPr="00CD7951">
        <w:rPr>
          <w:rFonts w:ascii="Times New Roman" w:hAnsi="Times New Roman"/>
          <w:sz w:val="28"/>
          <w:szCs w:val="28"/>
        </w:rPr>
        <w:t>Принципу територіальної цілісності</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В)</w:t>
      </w:r>
      <w:r w:rsidR="00C16EB9">
        <w:rPr>
          <w:rFonts w:ascii="Times New Roman" w:hAnsi="Times New Roman"/>
          <w:sz w:val="28"/>
          <w:szCs w:val="28"/>
          <w:lang w:val="uk-UA"/>
        </w:rPr>
        <w:t xml:space="preserve"> </w:t>
      </w:r>
      <w:r w:rsidRPr="00CD7951">
        <w:rPr>
          <w:rFonts w:ascii="Times New Roman" w:hAnsi="Times New Roman"/>
          <w:sz w:val="28"/>
          <w:szCs w:val="28"/>
        </w:rPr>
        <w:t>Принципу непорушності законів</w:t>
      </w:r>
    </w:p>
    <w:p w:rsidR="00EE00F4" w:rsidRPr="007A2D96" w:rsidRDefault="00EE00F4" w:rsidP="007A2D96">
      <w:pPr>
        <w:ind w:firstLine="284"/>
        <w:jc w:val="both"/>
        <w:rPr>
          <w:rFonts w:ascii="Times New Roman" w:hAnsi="Times New Roman"/>
          <w:sz w:val="28"/>
          <w:szCs w:val="28"/>
          <w:lang w:val="uk-UA"/>
        </w:rPr>
      </w:pPr>
      <w:r w:rsidRPr="00CD7951">
        <w:rPr>
          <w:rFonts w:ascii="Times New Roman" w:hAnsi="Times New Roman"/>
          <w:sz w:val="28"/>
          <w:szCs w:val="28"/>
        </w:rPr>
        <w:t>Г)</w:t>
      </w:r>
      <w:r w:rsidR="00C16EB9">
        <w:rPr>
          <w:rFonts w:ascii="Times New Roman" w:hAnsi="Times New Roman"/>
          <w:sz w:val="28"/>
          <w:szCs w:val="28"/>
          <w:lang w:val="uk-UA"/>
        </w:rPr>
        <w:t xml:space="preserve"> </w:t>
      </w:r>
      <w:r w:rsidRPr="00CD7951">
        <w:rPr>
          <w:rFonts w:ascii="Times New Roman" w:hAnsi="Times New Roman"/>
          <w:sz w:val="28"/>
          <w:szCs w:val="28"/>
        </w:rPr>
        <w:t>Принципу непорушності кордонів</w:t>
      </w:r>
    </w:p>
    <w:p w:rsidR="00EE00F4" w:rsidRPr="00CD7951" w:rsidRDefault="00EE00F4" w:rsidP="009F7F34">
      <w:pPr>
        <w:jc w:val="both"/>
        <w:rPr>
          <w:rFonts w:ascii="Times New Roman" w:hAnsi="Times New Roman"/>
          <w:sz w:val="28"/>
          <w:szCs w:val="28"/>
        </w:rPr>
      </w:pPr>
      <w:r w:rsidRPr="00CD7951">
        <w:rPr>
          <w:rFonts w:ascii="Times New Roman" w:hAnsi="Times New Roman"/>
          <w:sz w:val="28"/>
          <w:szCs w:val="28"/>
        </w:rPr>
        <w:t>9)</w:t>
      </w:r>
      <w:r w:rsidR="00C16EB9">
        <w:rPr>
          <w:rFonts w:ascii="Times New Roman" w:hAnsi="Times New Roman"/>
          <w:sz w:val="28"/>
          <w:szCs w:val="28"/>
          <w:lang w:val="uk-UA"/>
        </w:rPr>
        <w:t xml:space="preserve"> </w:t>
      </w:r>
      <w:r w:rsidRPr="00CD7951">
        <w:rPr>
          <w:rFonts w:ascii="Times New Roman" w:hAnsi="Times New Roman"/>
          <w:sz w:val="28"/>
          <w:szCs w:val="28"/>
        </w:rPr>
        <w:t>Яка з перелічених д</w:t>
      </w:r>
      <w:r w:rsidR="00C16EB9">
        <w:rPr>
          <w:rFonts w:ascii="Times New Roman" w:hAnsi="Times New Roman"/>
          <w:sz w:val="28"/>
          <w:szCs w:val="28"/>
        </w:rPr>
        <w:t>ержав не має залежних територій</w:t>
      </w:r>
      <w:r w:rsidRPr="00CD7951">
        <w:rPr>
          <w:rFonts w:ascii="Times New Roman" w:hAnsi="Times New Roman"/>
          <w:sz w:val="28"/>
          <w:szCs w:val="28"/>
        </w:rPr>
        <w:t>?</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А)</w:t>
      </w:r>
      <w:r w:rsidR="00C16EB9">
        <w:rPr>
          <w:rFonts w:ascii="Times New Roman" w:hAnsi="Times New Roman"/>
          <w:sz w:val="28"/>
          <w:szCs w:val="28"/>
          <w:lang w:val="uk-UA"/>
        </w:rPr>
        <w:t xml:space="preserve"> </w:t>
      </w:r>
      <w:r w:rsidRPr="00CD7951">
        <w:rPr>
          <w:rFonts w:ascii="Times New Roman" w:hAnsi="Times New Roman"/>
          <w:sz w:val="28"/>
          <w:szCs w:val="28"/>
        </w:rPr>
        <w:t>Данія</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Б)</w:t>
      </w:r>
      <w:r w:rsidR="00C16EB9">
        <w:rPr>
          <w:rFonts w:ascii="Times New Roman" w:hAnsi="Times New Roman"/>
          <w:sz w:val="28"/>
          <w:szCs w:val="28"/>
          <w:lang w:val="uk-UA"/>
        </w:rPr>
        <w:t xml:space="preserve"> </w:t>
      </w:r>
      <w:r w:rsidRPr="00CD7951">
        <w:rPr>
          <w:rFonts w:ascii="Times New Roman" w:hAnsi="Times New Roman"/>
          <w:sz w:val="28"/>
          <w:szCs w:val="28"/>
        </w:rPr>
        <w:t>Норвегія</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В)</w:t>
      </w:r>
      <w:r w:rsidR="00C16EB9">
        <w:rPr>
          <w:rFonts w:ascii="Times New Roman" w:hAnsi="Times New Roman"/>
          <w:sz w:val="28"/>
          <w:szCs w:val="28"/>
          <w:lang w:val="uk-UA"/>
        </w:rPr>
        <w:t xml:space="preserve"> </w:t>
      </w:r>
      <w:r w:rsidRPr="00CD7951">
        <w:rPr>
          <w:rFonts w:ascii="Times New Roman" w:hAnsi="Times New Roman"/>
          <w:sz w:val="28"/>
          <w:szCs w:val="28"/>
        </w:rPr>
        <w:t>Фінляндія</w:t>
      </w:r>
    </w:p>
    <w:p w:rsidR="00EE00F4" w:rsidRPr="007A2D96" w:rsidRDefault="00EE00F4" w:rsidP="007A2D96">
      <w:pPr>
        <w:ind w:firstLine="284"/>
        <w:jc w:val="both"/>
        <w:rPr>
          <w:rFonts w:ascii="Times New Roman" w:hAnsi="Times New Roman"/>
          <w:sz w:val="28"/>
          <w:szCs w:val="28"/>
          <w:lang w:val="uk-UA"/>
        </w:rPr>
      </w:pPr>
      <w:r w:rsidRPr="00CD7951">
        <w:rPr>
          <w:rFonts w:ascii="Times New Roman" w:hAnsi="Times New Roman"/>
          <w:sz w:val="28"/>
          <w:szCs w:val="28"/>
        </w:rPr>
        <w:t>Г)</w:t>
      </w:r>
      <w:r w:rsidR="00C16EB9">
        <w:rPr>
          <w:rFonts w:ascii="Times New Roman" w:hAnsi="Times New Roman"/>
          <w:sz w:val="28"/>
          <w:szCs w:val="28"/>
          <w:lang w:val="uk-UA"/>
        </w:rPr>
        <w:t xml:space="preserve"> </w:t>
      </w:r>
      <w:r w:rsidRPr="00CD7951">
        <w:rPr>
          <w:rFonts w:ascii="Times New Roman" w:hAnsi="Times New Roman"/>
          <w:sz w:val="28"/>
          <w:szCs w:val="28"/>
        </w:rPr>
        <w:t>Італія</w:t>
      </w:r>
    </w:p>
    <w:p w:rsidR="00EE00F4" w:rsidRPr="00CD7951" w:rsidRDefault="00EE00F4" w:rsidP="009F7F34">
      <w:pPr>
        <w:jc w:val="both"/>
        <w:rPr>
          <w:rFonts w:ascii="Times New Roman" w:hAnsi="Times New Roman"/>
          <w:sz w:val="28"/>
          <w:szCs w:val="28"/>
        </w:rPr>
      </w:pPr>
      <w:r w:rsidRPr="00CD7951">
        <w:rPr>
          <w:rFonts w:ascii="Times New Roman" w:hAnsi="Times New Roman"/>
          <w:sz w:val="28"/>
          <w:szCs w:val="28"/>
        </w:rPr>
        <w:t>10)</w:t>
      </w:r>
      <w:r w:rsidR="00C16EB9">
        <w:rPr>
          <w:rFonts w:ascii="Times New Roman" w:hAnsi="Times New Roman"/>
          <w:sz w:val="28"/>
          <w:szCs w:val="28"/>
          <w:lang w:val="uk-UA"/>
        </w:rPr>
        <w:t xml:space="preserve"> </w:t>
      </w:r>
      <w:r w:rsidRPr="00CD7951">
        <w:rPr>
          <w:rFonts w:ascii="Times New Roman" w:hAnsi="Times New Roman"/>
          <w:sz w:val="28"/>
          <w:szCs w:val="28"/>
        </w:rPr>
        <w:t>Чим не володіють залежні території для того щоб називатися повноправними держ</w:t>
      </w:r>
      <w:r w:rsidR="00C16EB9">
        <w:rPr>
          <w:rFonts w:ascii="Times New Roman" w:hAnsi="Times New Roman"/>
          <w:sz w:val="28"/>
          <w:szCs w:val="28"/>
        </w:rPr>
        <w:t>авами</w:t>
      </w:r>
      <w:r w:rsidRPr="00CD7951">
        <w:rPr>
          <w:rFonts w:ascii="Times New Roman" w:hAnsi="Times New Roman"/>
          <w:sz w:val="28"/>
          <w:szCs w:val="28"/>
        </w:rPr>
        <w:t>?</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А)</w:t>
      </w:r>
      <w:r w:rsidR="00C16EB9">
        <w:rPr>
          <w:rFonts w:ascii="Times New Roman" w:hAnsi="Times New Roman"/>
          <w:sz w:val="28"/>
          <w:szCs w:val="28"/>
          <w:lang w:val="uk-UA"/>
        </w:rPr>
        <w:t xml:space="preserve"> </w:t>
      </w:r>
      <w:r w:rsidRPr="00CD7951">
        <w:rPr>
          <w:rFonts w:ascii="Times New Roman" w:hAnsi="Times New Roman"/>
          <w:sz w:val="28"/>
          <w:szCs w:val="28"/>
        </w:rPr>
        <w:t>Територією</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Б)</w:t>
      </w:r>
      <w:r w:rsidR="00C16EB9">
        <w:rPr>
          <w:rFonts w:ascii="Times New Roman" w:hAnsi="Times New Roman"/>
          <w:sz w:val="28"/>
          <w:szCs w:val="28"/>
          <w:lang w:val="uk-UA"/>
        </w:rPr>
        <w:t xml:space="preserve"> </w:t>
      </w:r>
      <w:r w:rsidRPr="00CD7951">
        <w:rPr>
          <w:rFonts w:ascii="Times New Roman" w:hAnsi="Times New Roman"/>
          <w:sz w:val="28"/>
          <w:szCs w:val="28"/>
        </w:rPr>
        <w:t>Кордонами</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lastRenderedPageBreak/>
        <w:t>В)</w:t>
      </w:r>
      <w:r w:rsidR="00C16EB9">
        <w:rPr>
          <w:rFonts w:ascii="Times New Roman" w:hAnsi="Times New Roman"/>
          <w:sz w:val="28"/>
          <w:szCs w:val="28"/>
          <w:lang w:val="uk-UA"/>
        </w:rPr>
        <w:t xml:space="preserve"> </w:t>
      </w:r>
      <w:r w:rsidRPr="00CD7951">
        <w:rPr>
          <w:rFonts w:ascii="Times New Roman" w:hAnsi="Times New Roman"/>
          <w:sz w:val="28"/>
          <w:szCs w:val="28"/>
        </w:rPr>
        <w:t>Незалежністю</w:t>
      </w:r>
    </w:p>
    <w:p w:rsidR="00EE00F4" w:rsidRPr="00CD7951" w:rsidRDefault="00EE00F4" w:rsidP="007A2D96">
      <w:pPr>
        <w:ind w:firstLine="284"/>
        <w:jc w:val="both"/>
        <w:rPr>
          <w:rFonts w:ascii="Times New Roman" w:hAnsi="Times New Roman"/>
          <w:sz w:val="28"/>
          <w:szCs w:val="28"/>
        </w:rPr>
      </w:pPr>
      <w:r w:rsidRPr="00CD7951">
        <w:rPr>
          <w:rFonts w:ascii="Times New Roman" w:hAnsi="Times New Roman"/>
          <w:sz w:val="28"/>
          <w:szCs w:val="28"/>
        </w:rPr>
        <w:t>Г)</w:t>
      </w:r>
      <w:r w:rsidR="00C16EB9">
        <w:rPr>
          <w:rFonts w:ascii="Times New Roman" w:hAnsi="Times New Roman"/>
          <w:sz w:val="28"/>
          <w:szCs w:val="28"/>
          <w:lang w:val="uk-UA"/>
        </w:rPr>
        <w:t xml:space="preserve"> </w:t>
      </w:r>
      <w:r w:rsidRPr="00CD7951">
        <w:rPr>
          <w:rFonts w:ascii="Times New Roman" w:hAnsi="Times New Roman"/>
          <w:sz w:val="28"/>
          <w:szCs w:val="28"/>
        </w:rPr>
        <w:t>Власним урядом</w:t>
      </w:r>
    </w:p>
    <w:p w:rsidR="00EE00F4" w:rsidRPr="00EE00F4" w:rsidRDefault="00EE00F4" w:rsidP="009F7F34">
      <w:pPr>
        <w:spacing w:line="360" w:lineRule="auto"/>
        <w:jc w:val="both"/>
        <w:rPr>
          <w:rFonts w:ascii="Times New Roman" w:hAnsi="Times New Roman"/>
          <w:b/>
          <w:sz w:val="28"/>
          <w:szCs w:val="28"/>
          <w:lang w:val="uk-UA"/>
        </w:rPr>
      </w:pPr>
    </w:p>
    <w:p w:rsidR="00EE00F4" w:rsidRDefault="00EE00F4" w:rsidP="00EE00F4">
      <w:pPr>
        <w:spacing w:line="360" w:lineRule="auto"/>
        <w:ind w:firstLine="567"/>
        <w:jc w:val="center"/>
        <w:rPr>
          <w:rFonts w:ascii="Times New Roman" w:hAnsi="Times New Roman"/>
          <w:b/>
          <w:sz w:val="28"/>
          <w:szCs w:val="28"/>
        </w:rPr>
      </w:pPr>
      <w:r w:rsidRPr="00CD7951">
        <w:rPr>
          <w:rFonts w:ascii="Times New Roman" w:hAnsi="Times New Roman"/>
          <w:b/>
          <w:sz w:val="28"/>
          <w:szCs w:val="28"/>
        </w:rPr>
        <w:t>Література</w:t>
      </w:r>
    </w:p>
    <w:p w:rsidR="00EE00F4" w:rsidRDefault="00EE00F4" w:rsidP="00EE00F4">
      <w:pPr>
        <w:autoSpaceDE w:val="0"/>
        <w:autoSpaceDN w:val="0"/>
        <w:adjustRightInd w:val="0"/>
        <w:spacing w:line="360" w:lineRule="auto"/>
        <w:ind w:firstLine="567"/>
        <w:rPr>
          <w:rFonts w:ascii="TimesNewRomanPSMT" w:hAnsi="TimesNewRomanPSMT" w:cs="TimesNewRomanPSMT"/>
          <w:b/>
          <w:i/>
          <w:sz w:val="28"/>
          <w:szCs w:val="28"/>
        </w:rPr>
      </w:pPr>
      <w:r>
        <w:rPr>
          <w:rFonts w:ascii="TimesNewRomanPSMT" w:hAnsi="TimesNewRomanPSMT" w:cs="TimesNewRomanPSMT"/>
          <w:b/>
          <w:i/>
          <w:sz w:val="28"/>
          <w:szCs w:val="28"/>
        </w:rPr>
        <w:t>Обов’</w:t>
      </w:r>
      <w:r w:rsidRPr="00B42E27">
        <w:rPr>
          <w:rFonts w:ascii="TimesNewRomanPSMT" w:hAnsi="TimesNewRomanPSMT" w:cs="TimesNewRomanPSMT"/>
          <w:b/>
          <w:i/>
          <w:sz w:val="28"/>
          <w:szCs w:val="28"/>
        </w:rPr>
        <w:t>язкова</w:t>
      </w:r>
      <w:r>
        <w:rPr>
          <w:rFonts w:ascii="TimesNewRomanPSMT" w:hAnsi="TimesNewRomanPSMT" w:cs="TimesNewRomanPSMT"/>
          <w:b/>
          <w:i/>
          <w:sz w:val="28"/>
          <w:szCs w:val="28"/>
        </w:rPr>
        <w:t>:</w:t>
      </w:r>
    </w:p>
    <w:p w:rsidR="0042670A" w:rsidRPr="003350E0" w:rsidRDefault="0042670A" w:rsidP="00C168B3">
      <w:pPr>
        <w:numPr>
          <w:ilvl w:val="0"/>
          <w:numId w:val="48"/>
        </w:numPr>
        <w:spacing w:after="0" w:line="360" w:lineRule="auto"/>
        <w:jc w:val="both"/>
        <w:rPr>
          <w:rFonts w:ascii="Times New Roman" w:hAnsi="Times New Roman"/>
          <w:sz w:val="28"/>
          <w:szCs w:val="28"/>
        </w:rPr>
      </w:pPr>
      <w:r w:rsidRPr="003350E0">
        <w:rPr>
          <w:rFonts w:ascii="Times New Roman" w:hAnsi="Times New Roman"/>
          <w:sz w:val="28"/>
          <w:szCs w:val="28"/>
        </w:rPr>
        <w:t>Блій де Г</w:t>
      </w:r>
      <w:r w:rsidRPr="001E1998">
        <w:rPr>
          <w:rFonts w:ascii="Times New Roman" w:hAnsi="Times New Roman"/>
          <w:sz w:val="28"/>
          <w:szCs w:val="28"/>
        </w:rPr>
        <w:t>.</w:t>
      </w:r>
      <w:r w:rsidRPr="003350E0">
        <w:rPr>
          <w:rFonts w:ascii="Times New Roman" w:hAnsi="Times New Roman"/>
          <w:b/>
          <w:sz w:val="28"/>
          <w:szCs w:val="28"/>
        </w:rPr>
        <w:t xml:space="preserve"> </w:t>
      </w:r>
      <w:r w:rsidRPr="003350E0">
        <w:rPr>
          <w:rFonts w:ascii="Times New Roman" w:hAnsi="Times New Roman"/>
          <w:sz w:val="28"/>
          <w:szCs w:val="28"/>
        </w:rPr>
        <w:t>Географія: світи, регіони, концепти</w:t>
      </w:r>
      <w:r>
        <w:rPr>
          <w:rFonts w:ascii="Times New Roman" w:hAnsi="Times New Roman"/>
          <w:sz w:val="28"/>
          <w:szCs w:val="28"/>
          <w:lang w:val="uk-UA"/>
        </w:rPr>
        <w:t xml:space="preserve"> </w:t>
      </w:r>
      <w:r w:rsidRPr="003350E0">
        <w:rPr>
          <w:rFonts w:ascii="Times New Roman" w:hAnsi="Times New Roman"/>
          <w:sz w:val="28"/>
          <w:szCs w:val="28"/>
        </w:rPr>
        <w:t>: Пер. з англ</w:t>
      </w:r>
      <w:r>
        <w:rPr>
          <w:rFonts w:ascii="Times New Roman" w:hAnsi="Times New Roman"/>
          <w:sz w:val="28"/>
          <w:szCs w:val="28"/>
        </w:rPr>
        <w:t xml:space="preserve"> </w:t>
      </w:r>
      <w:r w:rsidRPr="001E1998">
        <w:rPr>
          <w:rFonts w:ascii="Times New Roman" w:hAnsi="Times New Roman"/>
          <w:sz w:val="28"/>
          <w:szCs w:val="28"/>
        </w:rPr>
        <w:t>/ Г.</w:t>
      </w:r>
      <w:r>
        <w:rPr>
          <w:rFonts w:ascii="Times New Roman" w:hAnsi="Times New Roman"/>
          <w:sz w:val="28"/>
          <w:szCs w:val="28"/>
          <w:lang w:val="uk-UA"/>
        </w:rPr>
        <w:t xml:space="preserve"> де Блій, П. Муллер, О. Шаблій</w:t>
      </w:r>
      <w:r w:rsidRPr="003350E0">
        <w:rPr>
          <w:rFonts w:ascii="Times New Roman" w:hAnsi="Times New Roman"/>
          <w:sz w:val="28"/>
          <w:szCs w:val="28"/>
        </w:rPr>
        <w:t xml:space="preserve">. — К., 2004. — 740 с. </w:t>
      </w:r>
    </w:p>
    <w:p w:rsidR="0042670A" w:rsidRPr="003350E0" w:rsidRDefault="0042670A" w:rsidP="00C168B3">
      <w:pPr>
        <w:pStyle w:val="a9"/>
        <w:numPr>
          <w:ilvl w:val="0"/>
          <w:numId w:val="48"/>
        </w:numPr>
        <w:spacing w:after="0" w:line="360" w:lineRule="auto"/>
        <w:jc w:val="both"/>
        <w:rPr>
          <w:rFonts w:ascii="Times New Roman" w:hAnsi="Times New Roman"/>
          <w:sz w:val="28"/>
          <w:szCs w:val="28"/>
        </w:rPr>
      </w:pPr>
      <w:r w:rsidRPr="003350E0">
        <w:rPr>
          <w:rFonts w:ascii="Times New Roman" w:hAnsi="Times New Roman"/>
          <w:sz w:val="28"/>
          <w:szCs w:val="28"/>
        </w:rPr>
        <w:t>Бусыгина И.</w:t>
      </w:r>
      <w:r>
        <w:rPr>
          <w:rFonts w:ascii="Times New Roman" w:hAnsi="Times New Roman"/>
          <w:sz w:val="28"/>
          <w:szCs w:val="28"/>
          <w:lang w:val="uk-UA"/>
        </w:rPr>
        <w:t xml:space="preserve"> </w:t>
      </w:r>
      <w:r w:rsidRPr="003350E0">
        <w:rPr>
          <w:rFonts w:ascii="Times New Roman" w:hAnsi="Times New Roman"/>
          <w:sz w:val="28"/>
          <w:szCs w:val="28"/>
        </w:rPr>
        <w:t>М. Политическая география. Формирование политической карты мира</w:t>
      </w:r>
      <w:r>
        <w:rPr>
          <w:rFonts w:ascii="Times New Roman" w:hAnsi="Times New Roman"/>
          <w:sz w:val="28"/>
          <w:szCs w:val="28"/>
          <w:lang w:val="uk-UA"/>
        </w:rPr>
        <w:t xml:space="preserve"> / И. М. Бусыгина</w:t>
      </w:r>
      <w:r w:rsidRPr="003350E0">
        <w:rPr>
          <w:rFonts w:ascii="Times New Roman" w:hAnsi="Times New Roman"/>
          <w:sz w:val="28"/>
          <w:szCs w:val="28"/>
        </w:rPr>
        <w:t>. -  М.</w:t>
      </w:r>
      <w:r>
        <w:rPr>
          <w:rFonts w:ascii="Times New Roman" w:hAnsi="Times New Roman"/>
          <w:sz w:val="28"/>
          <w:szCs w:val="28"/>
        </w:rPr>
        <w:t xml:space="preserve"> </w:t>
      </w:r>
      <w:r w:rsidRPr="003350E0">
        <w:rPr>
          <w:rFonts w:ascii="Times New Roman" w:hAnsi="Times New Roman"/>
          <w:sz w:val="28"/>
          <w:szCs w:val="28"/>
        </w:rPr>
        <w:t>: Проспект, 2010. - 384 с.</w:t>
      </w:r>
    </w:p>
    <w:p w:rsidR="0042670A" w:rsidRPr="003350E0" w:rsidRDefault="0042670A" w:rsidP="00C168B3">
      <w:pPr>
        <w:pStyle w:val="a9"/>
        <w:numPr>
          <w:ilvl w:val="0"/>
          <w:numId w:val="48"/>
        </w:numPr>
        <w:spacing w:after="0" w:line="360" w:lineRule="auto"/>
        <w:jc w:val="both"/>
        <w:rPr>
          <w:rFonts w:ascii="Times New Roman" w:hAnsi="Times New Roman"/>
          <w:sz w:val="28"/>
          <w:szCs w:val="28"/>
        </w:rPr>
      </w:pPr>
      <w:r w:rsidRPr="003350E0">
        <w:rPr>
          <w:rFonts w:ascii="Times New Roman" w:hAnsi="Times New Roman"/>
          <w:sz w:val="28"/>
          <w:szCs w:val="28"/>
        </w:rPr>
        <w:t>Гольцов А. Г. Геополіт</w:t>
      </w:r>
      <w:r>
        <w:rPr>
          <w:rFonts w:ascii="Times New Roman" w:hAnsi="Times New Roman"/>
          <w:sz w:val="28"/>
          <w:szCs w:val="28"/>
        </w:rPr>
        <w:t>ика та політична географія</w:t>
      </w:r>
      <w:r w:rsidRPr="003350E0">
        <w:rPr>
          <w:rFonts w:ascii="Times New Roman" w:hAnsi="Times New Roman"/>
          <w:sz w:val="28"/>
          <w:szCs w:val="28"/>
        </w:rPr>
        <w:t xml:space="preserve"> : підруч.</w:t>
      </w:r>
      <w:r>
        <w:rPr>
          <w:rFonts w:ascii="Times New Roman" w:hAnsi="Times New Roman"/>
          <w:sz w:val="28"/>
          <w:szCs w:val="28"/>
          <w:lang w:val="uk-UA"/>
        </w:rPr>
        <w:t xml:space="preserve"> </w:t>
      </w:r>
      <w:r w:rsidRPr="003350E0">
        <w:rPr>
          <w:rFonts w:ascii="Times New Roman" w:hAnsi="Times New Roman"/>
          <w:sz w:val="28"/>
          <w:szCs w:val="28"/>
        </w:rPr>
        <w:t>для вузів / Андрій Генадійович Гольцов. - К. : Центр учб.</w:t>
      </w:r>
      <w:r>
        <w:rPr>
          <w:rFonts w:ascii="Times New Roman" w:hAnsi="Times New Roman"/>
          <w:sz w:val="28"/>
          <w:szCs w:val="28"/>
        </w:rPr>
        <w:t xml:space="preserve"> </w:t>
      </w:r>
      <w:r w:rsidRPr="003350E0">
        <w:rPr>
          <w:rFonts w:ascii="Times New Roman" w:hAnsi="Times New Roman"/>
          <w:sz w:val="28"/>
          <w:szCs w:val="28"/>
        </w:rPr>
        <w:t>л-ри, 2012. - 415 с.</w:t>
      </w:r>
    </w:p>
    <w:p w:rsidR="0042670A" w:rsidRPr="003350E0" w:rsidRDefault="0042670A" w:rsidP="00C168B3">
      <w:pPr>
        <w:pStyle w:val="a9"/>
        <w:numPr>
          <w:ilvl w:val="0"/>
          <w:numId w:val="48"/>
        </w:numPr>
        <w:spacing w:after="0" w:line="360" w:lineRule="auto"/>
        <w:jc w:val="both"/>
        <w:rPr>
          <w:rFonts w:ascii="Times New Roman" w:hAnsi="Times New Roman"/>
          <w:sz w:val="28"/>
          <w:szCs w:val="28"/>
        </w:rPr>
      </w:pPr>
      <w:r w:rsidRPr="003350E0">
        <w:rPr>
          <w:rFonts w:ascii="Times New Roman" w:hAnsi="Times New Roman"/>
          <w:sz w:val="28"/>
          <w:szCs w:val="28"/>
        </w:rPr>
        <w:t>Колосов В. А. Геополитика и политическая география: Учебник</w:t>
      </w:r>
      <w:r>
        <w:rPr>
          <w:rFonts w:ascii="Times New Roman" w:hAnsi="Times New Roman"/>
          <w:sz w:val="28"/>
          <w:szCs w:val="28"/>
        </w:rPr>
        <w:t xml:space="preserve"> для студ. вузов / В. А. Колосов, Н. С. Мироненко. </w:t>
      </w:r>
      <w:r w:rsidRPr="003350E0">
        <w:rPr>
          <w:rFonts w:ascii="Times New Roman" w:hAnsi="Times New Roman"/>
          <w:sz w:val="28"/>
          <w:szCs w:val="28"/>
        </w:rPr>
        <w:t xml:space="preserve"> </w:t>
      </w:r>
      <w:r>
        <w:rPr>
          <w:rFonts w:ascii="Times New Roman" w:hAnsi="Times New Roman"/>
          <w:sz w:val="28"/>
          <w:szCs w:val="28"/>
        </w:rPr>
        <w:t>– М. : Аспект Пресс, 2005</w:t>
      </w:r>
      <w:r w:rsidRPr="003350E0">
        <w:rPr>
          <w:rFonts w:ascii="Times New Roman" w:hAnsi="Times New Roman"/>
          <w:sz w:val="28"/>
          <w:szCs w:val="28"/>
        </w:rPr>
        <w:t xml:space="preserve">. </w:t>
      </w:r>
      <w:r>
        <w:rPr>
          <w:rFonts w:ascii="Times New Roman" w:hAnsi="Times New Roman"/>
          <w:sz w:val="28"/>
          <w:szCs w:val="28"/>
        </w:rPr>
        <w:t xml:space="preserve"> – 479 с.</w:t>
      </w:r>
    </w:p>
    <w:p w:rsidR="0042670A" w:rsidRPr="003350E0" w:rsidRDefault="0042670A" w:rsidP="00C168B3">
      <w:pPr>
        <w:pStyle w:val="a9"/>
        <w:numPr>
          <w:ilvl w:val="0"/>
          <w:numId w:val="48"/>
        </w:numPr>
        <w:spacing w:after="0" w:line="360" w:lineRule="auto"/>
        <w:jc w:val="both"/>
        <w:rPr>
          <w:rFonts w:ascii="Times New Roman" w:hAnsi="Times New Roman"/>
          <w:sz w:val="28"/>
          <w:szCs w:val="28"/>
        </w:rPr>
      </w:pPr>
      <w:r w:rsidRPr="003350E0">
        <w:rPr>
          <w:rFonts w:ascii="Times New Roman" w:hAnsi="Times New Roman"/>
          <w:sz w:val="28"/>
          <w:szCs w:val="28"/>
        </w:rPr>
        <w:t xml:space="preserve">Політична </w:t>
      </w:r>
      <w:r>
        <w:rPr>
          <w:rFonts w:ascii="Times New Roman" w:hAnsi="Times New Roman"/>
          <w:sz w:val="28"/>
          <w:szCs w:val="28"/>
        </w:rPr>
        <w:t>географія та геополітика</w:t>
      </w:r>
      <w:r w:rsidRPr="003350E0">
        <w:rPr>
          <w:rFonts w:ascii="Times New Roman" w:hAnsi="Times New Roman"/>
          <w:sz w:val="28"/>
          <w:szCs w:val="28"/>
        </w:rPr>
        <w:t xml:space="preserve"> : словник-довідник / В. О. Мартинюк, С. С. Троян ; Рівненський ін-т слов'янознавства Київського славістичного ун-ту. - К. : НВЦ ВО, 2005. - 224 с.</w:t>
      </w:r>
    </w:p>
    <w:p w:rsidR="0042670A" w:rsidRPr="003350E0" w:rsidRDefault="0042670A" w:rsidP="00C168B3">
      <w:pPr>
        <w:pStyle w:val="a9"/>
        <w:numPr>
          <w:ilvl w:val="0"/>
          <w:numId w:val="48"/>
        </w:numPr>
        <w:spacing w:after="0" w:line="360" w:lineRule="auto"/>
        <w:jc w:val="both"/>
        <w:rPr>
          <w:rFonts w:ascii="Times New Roman" w:hAnsi="Times New Roman"/>
          <w:sz w:val="28"/>
          <w:szCs w:val="28"/>
        </w:rPr>
      </w:pPr>
      <w:r>
        <w:rPr>
          <w:rFonts w:ascii="Times New Roman" w:hAnsi="Times New Roman"/>
          <w:sz w:val="28"/>
          <w:szCs w:val="28"/>
        </w:rPr>
        <w:t xml:space="preserve">Політична географія : </w:t>
      </w:r>
      <w:r>
        <w:rPr>
          <w:rFonts w:ascii="Times New Roman" w:hAnsi="Times New Roman"/>
          <w:sz w:val="28"/>
          <w:szCs w:val="28"/>
          <w:lang w:val="uk-UA"/>
        </w:rPr>
        <w:t>Н</w:t>
      </w:r>
      <w:r w:rsidRPr="003350E0">
        <w:rPr>
          <w:rFonts w:ascii="Times New Roman" w:hAnsi="Times New Roman"/>
          <w:sz w:val="28"/>
          <w:szCs w:val="28"/>
        </w:rPr>
        <w:t>авч. посібник / Б. П. Яценко, А. О. Подольський ; НАН України, Ін-т сходознавства ім. А. Кримського. - К. : Видавництво Ін-ту сходознавства НАН України, 2005. - 134 с.</w:t>
      </w:r>
    </w:p>
    <w:p w:rsidR="0042670A" w:rsidRPr="003350E0" w:rsidRDefault="0042670A" w:rsidP="00C168B3">
      <w:pPr>
        <w:pStyle w:val="a9"/>
        <w:numPr>
          <w:ilvl w:val="0"/>
          <w:numId w:val="48"/>
        </w:numPr>
        <w:spacing w:after="0" w:line="360" w:lineRule="auto"/>
        <w:jc w:val="both"/>
        <w:rPr>
          <w:rFonts w:ascii="Times New Roman" w:hAnsi="Times New Roman"/>
          <w:sz w:val="28"/>
          <w:szCs w:val="28"/>
        </w:rPr>
      </w:pPr>
      <w:r w:rsidRPr="003350E0">
        <w:rPr>
          <w:rFonts w:ascii="Times New Roman" w:hAnsi="Times New Roman"/>
          <w:sz w:val="28"/>
          <w:szCs w:val="28"/>
        </w:rPr>
        <w:t>Політична</w:t>
      </w:r>
      <w:r>
        <w:rPr>
          <w:rFonts w:ascii="Times New Roman" w:hAnsi="Times New Roman"/>
          <w:sz w:val="28"/>
          <w:szCs w:val="28"/>
        </w:rPr>
        <w:t xml:space="preserve"> географія і геополітика : </w:t>
      </w:r>
      <w:r>
        <w:rPr>
          <w:rFonts w:ascii="Times New Roman" w:hAnsi="Times New Roman"/>
          <w:sz w:val="28"/>
          <w:szCs w:val="28"/>
          <w:lang w:val="uk-UA"/>
        </w:rPr>
        <w:t>Н</w:t>
      </w:r>
      <w:r w:rsidRPr="003350E0">
        <w:rPr>
          <w:rFonts w:ascii="Times New Roman" w:hAnsi="Times New Roman"/>
          <w:sz w:val="28"/>
          <w:szCs w:val="28"/>
        </w:rPr>
        <w:t>авч.</w:t>
      </w:r>
      <w:r>
        <w:rPr>
          <w:rFonts w:ascii="Times New Roman" w:hAnsi="Times New Roman"/>
          <w:sz w:val="28"/>
          <w:szCs w:val="28"/>
        </w:rPr>
        <w:t xml:space="preserve"> </w:t>
      </w:r>
      <w:r w:rsidRPr="003350E0">
        <w:rPr>
          <w:rFonts w:ascii="Times New Roman" w:hAnsi="Times New Roman"/>
          <w:sz w:val="28"/>
          <w:szCs w:val="28"/>
        </w:rPr>
        <w:t>по</w:t>
      </w:r>
      <w:r>
        <w:rPr>
          <w:rFonts w:ascii="Times New Roman" w:hAnsi="Times New Roman"/>
          <w:sz w:val="28"/>
          <w:szCs w:val="28"/>
        </w:rPr>
        <w:t xml:space="preserve">сібник / Б. П. Яценко, В. </w:t>
      </w:r>
      <w:r>
        <w:rPr>
          <w:rFonts w:ascii="Times New Roman" w:hAnsi="Times New Roman"/>
          <w:sz w:val="28"/>
          <w:szCs w:val="28"/>
          <w:lang w:val="uk-UA"/>
        </w:rPr>
        <w:t>І. Стафійчук, Ю. С. Брайчевський та ін.; за ред. Б. П. Яценка.</w:t>
      </w:r>
      <w:r>
        <w:rPr>
          <w:rFonts w:ascii="Times New Roman" w:hAnsi="Times New Roman"/>
          <w:sz w:val="28"/>
          <w:szCs w:val="28"/>
        </w:rPr>
        <w:t xml:space="preserve"> - К. : Либідь, 2007. - 255</w:t>
      </w:r>
      <w:r w:rsidRPr="003350E0">
        <w:rPr>
          <w:rFonts w:ascii="Times New Roman" w:hAnsi="Times New Roman"/>
          <w:sz w:val="28"/>
          <w:szCs w:val="28"/>
        </w:rPr>
        <w:t xml:space="preserve"> с.</w:t>
      </w:r>
    </w:p>
    <w:p w:rsidR="0042670A" w:rsidRPr="003350E0" w:rsidRDefault="0042670A" w:rsidP="00C168B3">
      <w:pPr>
        <w:pStyle w:val="a9"/>
        <w:numPr>
          <w:ilvl w:val="0"/>
          <w:numId w:val="48"/>
        </w:numPr>
        <w:spacing w:after="0" w:line="360" w:lineRule="auto"/>
        <w:jc w:val="both"/>
        <w:rPr>
          <w:rFonts w:ascii="Times New Roman" w:hAnsi="Times New Roman"/>
          <w:sz w:val="28"/>
          <w:szCs w:val="28"/>
        </w:rPr>
      </w:pPr>
      <w:r>
        <w:rPr>
          <w:rFonts w:ascii="Times New Roman" w:hAnsi="Times New Roman"/>
          <w:sz w:val="28"/>
          <w:szCs w:val="28"/>
        </w:rPr>
        <w:t>Політична географія</w:t>
      </w:r>
      <w:r w:rsidRPr="003350E0">
        <w:rPr>
          <w:rFonts w:ascii="Times New Roman" w:hAnsi="Times New Roman"/>
          <w:sz w:val="28"/>
          <w:szCs w:val="28"/>
        </w:rPr>
        <w:t xml:space="preserve"> : метод. посіб. для студ. Інституту соціальних наук / уклад. Ю. В. Узун ; Одеський національний ун-т ім. І.І.Мечнікова. Інститут соціальних наук. Кафедра історії світової політики. - О. : [б.в.], 2003. - 68 с.</w:t>
      </w:r>
    </w:p>
    <w:p w:rsidR="0042670A" w:rsidRPr="003350E0" w:rsidRDefault="0042670A" w:rsidP="00C168B3">
      <w:pPr>
        <w:pStyle w:val="a9"/>
        <w:numPr>
          <w:ilvl w:val="0"/>
          <w:numId w:val="48"/>
        </w:numPr>
        <w:spacing w:after="0" w:line="360" w:lineRule="auto"/>
        <w:jc w:val="both"/>
        <w:rPr>
          <w:rFonts w:ascii="Times New Roman" w:hAnsi="Times New Roman"/>
          <w:sz w:val="28"/>
          <w:szCs w:val="28"/>
        </w:rPr>
      </w:pPr>
      <w:r w:rsidRPr="003350E0">
        <w:rPr>
          <w:rFonts w:ascii="Times New Roman" w:hAnsi="Times New Roman"/>
          <w:sz w:val="28"/>
          <w:szCs w:val="28"/>
        </w:rPr>
        <w:t>Трохимчук С. В., Федунь О. В. Політична географія світу: Навч. посібник. — К.: Знання, 2007. — 422 с.</w:t>
      </w:r>
    </w:p>
    <w:p w:rsidR="0042670A" w:rsidRPr="003350E0" w:rsidRDefault="0042670A" w:rsidP="00C168B3">
      <w:pPr>
        <w:pStyle w:val="a9"/>
        <w:numPr>
          <w:ilvl w:val="0"/>
          <w:numId w:val="48"/>
        </w:numPr>
        <w:spacing w:after="0" w:line="360" w:lineRule="auto"/>
        <w:jc w:val="both"/>
        <w:rPr>
          <w:rFonts w:ascii="Times New Roman" w:hAnsi="Times New Roman"/>
          <w:sz w:val="28"/>
          <w:szCs w:val="28"/>
        </w:rPr>
      </w:pPr>
      <w:r>
        <w:rPr>
          <w:rFonts w:ascii="Times New Roman" w:hAnsi="Times New Roman"/>
          <w:sz w:val="28"/>
          <w:szCs w:val="28"/>
          <w:lang w:val="uk-UA"/>
        </w:rPr>
        <w:lastRenderedPageBreak/>
        <w:t xml:space="preserve"> </w:t>
      </w:r>
      <w:r w:rsidRPr="003350E0">
        <w:rPr>
          <w:rFonts w:ascii="Times New Roman" w:hAnsi="Times New Roman"/>
          <w:sz w:val="28"/>
          <w:szCs w:val="28"/>
        </w:rPr>
        <w:t xml:space="preserve">Экономическая, социальная и политическая география мира. Регионы и страны : Учебник для студ., обуч. по геогр. спец. / </w:t>
      </w:r>
      <w:r>
        <w:rPr>
          <w:rFonts w:ascii="Times New Roman" w:hAnsi="Times New Roman"/>
          <w:sz w:val="28"/>
          <w:szCs w:val="28"/>
        </w:rPr>
        <w:t>С. Б. Лавров [и др.] ;</w:t>
      </w:r>
      <w:r w:rsidRPr="003350E0">
        <w:rPr>
          <w:rFonts w:ascii="Times New Roman" w:hAnsi="Times New Roman"/>
          <w:sz w:val="28"/>
          <w:szCs w:val="28"/>
        </w:rPr>
        <w:t xml:space="preserve"> под ред.: С. Б. Лавров, Н. В. Каледин . – М. : Гардарики, 2003 . – 927 с.</w:t>
      </w:r>
    </w:p>
    <w:p w:rsidR="0042670A" w:rsidRPr="0042670A" w:rsidRDefault="0042670A" w:rsidP="0042670A">
      <w:pPr>
        <w:spacing w:after="0" w:line="360" w:lineRule="auto"/>
        <w:jc w:val="both"/>
        <w:rPr>
          <w:rFonts w:ascii="Times New Roman" w:hAnsi="Times New Roman"/>
          <w:sz w:val="28"/>
          <w:szCs w:val="28"/>
          <w:lang w:val="uk-UA"/>
        </w:rPr>
      </w:pPr>
    </w:p>
    <w:p w:rsidR="00EE00F4" w:rsidRPr="00CD7951" w:rsidRDefault="00EE00F4" w:rsidP="00EE00F4">
      <w:pPr>
        <w:spacing w:line="360" w:lineRule="auto"/>
        <w:ind w:firstLine="567"/>
        <w:rPr>
          <w:rFonts w:ascii="Times New Roman" w:hAnsi="Times New Roman"/>
          <w:b/>
          <w:i/>
          <w:sz w:val="28"/>
          <w:szCs w:val="28"/>
        </w:rPr>
      </w:pPr>
      <w:r>
        <w:rPr>
          <w:rFonts w:ascii="Times New Roman" w:hAnsi="Times New Roman"/>
          <w:b/>
          <w:i/>
          <w:sz w:val="28"/>
          <w:szCs w:val="28"/>
        </w:rPr>
        <w:t>Додаткова:</w:t>
      </w:r>
    </w:p>
    <w:p w:rsidR="00EE00F4" w:rsidRPr="003B4FD7" w:rsidRDefault="00EE00F4" w:rsidP="00C168B3">
      <w:pPr>
        <w:pStyle w:val="a9"/>
        <w:numPr>
          <w:ilvl w:val="0"/>
          <w:numId w:val="25"/>
        </w:numPr>
        <w:spacing w:line="360" w:lineRule="auto"/>
        <w:jc w:val="both"/>
        <w:rPr>
          <w:rFonts w:ascii="Times New Roman" w:hAnsi="Times New Roman"/>
          <w:sz w:val="28"/>
          <w:szCs w:val="28"/>
        </w:rPr>
      </w:pPr>
      <w:r>
        <w:rPr>
          <w:rFonts w:ascii="Times New Roman" w:hAnsi="Times New Roman"/>
          <w:sz w:val="28"/>
          <w:szCs w:val="28"/>
        </w:rPr>
        <w:t>Асланов</w:t>
      </w:r>
      <w:r w:rsidRPr="003B4FD7">
        <w:rPr>
          <w:rFonts w:ascii="Times New Roman" w:hAnsi="Times New Roman"/>
          <w:sz w:val="28"/>
          <w:szCs w:val="28"/>
        </w:rPr>
        <w:t xml:space="preserve"> С. А. Формування невизнаних квазідержавних утворень як фактор етнополітичної </w:t>
      </w:r>
      <w:r>
        <w:rPr>
          <w:rFonts w:ascii="Times New Roman" w:hAnsi="Times New Roman"/>
          <w:sz w:val="28"/>
          <w:szCs w:val="28"/>
        </w:rPr>
        <w:t>нестабільності в Україні</w:t>
      </w:r>
      <w:r w:rsidRPr="003B4FD7">
        <w:rPr>
          <w:rFonts w:ascii="Times New Roman" w:hAnsi="Times New Roman"/>
          <w:sz w:val="28"/>
          <w:szCs w:val="28"/>
        </w:rPr>
        <w:t xml:space="preserve"> / С. А.</w:t>
      </w:r>
      <w:r>
        <w:rPr>
          <w:rFonts w:ascii="Times New Roman" w:hAnsi="Times New Roman"/>
          <w:sz w:val="28"/>
          <w:szCs w:val="28"/>
        </w:rPr>
        <w:t xml:space="preserve"> Асланов // Трибуна. - 2014. - №</w:t>
      </w:r>
      <w:r w:rsidRPr="003B4FD7">
        <w:rPr>
          <w:rFonts w:ascii="Times New Roman" w:hAnsi="Times New Roman"/>
          <w:sz w:val="28"/>
          <w:szCs w:val="28"/>
        </w:rPr>
        <w:t xml:space="preserve"> 1/4. - С. 32-34.</w:t>
      </w:r>
    </w:p>
    <w:p w:rsidR="00EE00F4" w:rsidRDefault="00EE00F4" w:rsidP="00C168B3">
      <w:pPr>
        <w:pStyle w:val="a9"/>
        <w:numPr>
          <w:ilvl w:val="0"/>
          <w:numId w:val="25"/>
        </w:numPr>
        <w:spacing w:line="360" w:lineRule="auto"/>
        <w:jc w:val="both"/>
        <w:rPr>
          <w:rFonts w:ascii="Times New Roman" w:hAnsi="Times New Roman"/>
          <w:sz w:val="28"/>
          <w:szCs w:val="28"/>
        </w:rPr>
      </w:pPr>
      <w:r>
        <w:rPr>
          <w:rFonts w:ascii="Times New Roman" w:hAnsi="Times New Roman"/>
          <w:sz w:val="28"/>
          <w:szCs w:val="28"/>
        </w:rPr>
        <w:t>Бабурин С. Н. Мир империй: Территория государства и мировой порядок</w:t>
      </w:r>
      <w:r w:rsidR="003A7E9F">
        <w:rPr>
          <w:rFonts w:ascii="Times New Roman" w:hAnsi="Times New Roman"/>
          <w:sz w:val="28"/>
          <w:szCs w:val="28"/>
          <w:lang w:val="uk-UA"/>
        </w:rPr>
        <w:t xml:space="preserve"> / С. Н. Бабурин</w:t>
      </w:r>
      <w:r>
        <w:rPr>
          <w:rFonts w:ascii="Times New Roman" w:hAnsi="Times New Roman"/>
          <w:sz w:val="28"/>
          <w:szCs w:val="28"/>
        </w:rPr>
        <w:t>. – СПб.</w:t>
      </w:r>
      <w:r w:rsidR="0042670A">
        <w:rPr>
          <w:rFonts w:ascii="Times New Roman" w:hAnsi="Times New Roman"/>
          <w:sz w:val="28"/>
          <w:szCs w:val="28"/>
          <w:lang w:val="uk-UA"/>
        </w:rPr>
        <w:t xml:space="preserve"> </w:t>
      </w:r>
      <w:r>
        <w:rPr>
          <w:rFonts w:ascii="Times New Roman" w:hAnsi="Times New Roman"/>
          <w:sz w:val="28"/>
          <w:szCs w:val="28"/>
        </w:rPr>
        <w:t>: Изд-во Р. Асланова «Юридический центр Пресс», 2005. – 769 с.</w:t>
      </w:r>
    </w:p>
    <w:p w:rsidR="00EE00F4" w:rsidRDefault="00EE00F4" w:rsidP="00C168B3">
      <w:pPr>
        <w:pStyle w:val="a9"/>
        <w:numPr>
          <w:ilvl w:val="0"/>
          <w:numId w:val="25"/>
        </w:numPr>
        <w:spacing w:line="360" w:lineRule="auto"/>
        <w:jc w:val="both"/>
        <w:rPr>
          <w:rFonts w:ascii="Times New Roman" w:hAnsi="Times New Roman"/>
          <w:sz w:val="28"/>
          <w:szCs w:val="28"/>
        </w:rPr>
      </w:pPr>
      <w:r w:rsidRPr="00527FF2">
        <w:rPr>
          <w:rFonts w:ascii="Times New Roman" w:hAnsi="Times New Roman"/>
          <w:sz w:val="28"/>
          <w:szCs w:val="28"/>
        </w:rPr>
        <w:t>Долматов І. В. Государственное пространство: определение понятия / І</w:t>
      </w:r>
      <w:r w:rsidR="003A7E9F">
        <w:rPr>
          <w:rFonts w:ascii="Times New Roman" w:hAnsi="Times New Roman"/>
          <w:sz w:val="28"/>
          <w:szCs w:val="28"/>
          <w:lang w:val="uk-UA"/>
        </w:rPr>
        <w:t> </w:t>
      </w:r>
      <w:r w:rsidRPr="00527FF2">
        <w:rPr>
          <w:rFonts w:ascii="Times New Roman" w:hAnsi="Times New Roman"/>
          <w:sz w:val="28"/>
          <w:szCs w:val="28"/>
        </w:rPr>
        <w:t>.В. Долматов // Право XXI століття: становлення та перспективи розвитку : зб. наук. праць міжнар. наук.-практ. конф. “Другі Прибузькі юридичні читання”. – Миколаїв, 2006. – С. 334-336.</w:t>
      </w:r>
    </w:p>
    <w:p w:rsidR="00EE00F4" w:rsidRPr="009927EC" w:rsidRDefault="00EE00F4" w:rsidP="00C168B3">
      <w:pPr>
        <w:pStyle w:val="a9"/>
        <w:numPr>
          <w:ilvl w:val="0"/>
          <w:numId w:val="25"/>
        </w:numPr>
        <w:spacing w:line="360" w:lineRule="auto"/>
        <w:jc w:val="both"/>
        <w:rPr>
          <w:rFonts w:ascii="Times New Roman" w:hAnsi="Times New Roman"/>
          <w:sz w:val="28"/>
          <w:szCs w:val="28"/>
        </w:rPr>
      </w:pPr>
      <w:r w:rsidRPr="009927EC">
        <w:rPr>
          <w:rFonts w:ascii="Times New Roman" w:hAnsi="Times New Roman"/>
          <w:sz w:val="28"/>
          <w:szCs w:val="28"/>
        </w:rPr>
        <w:t>Долматов І. В. Територіальна свідомість та ідентичність як чинники державності / І.</w:t>
      </w:r>
      <w:r w:rsidR="003A7E9F">
        <w:rPr>
          <w:rFonts w:ascii="Times New Roman" w:hAnsi="Times New Roman"/>
          <w:sz w:val="28"/>
          <w:szCs w:val="28"/>
          <w:lang w:val="uk-UA"/>
        </w:rPr>
        <w:t xml:space="preserve"> </w:t>
      </w:r>
      <w:r w:rsidRPr="009927EC">
        <w:rPr>
          <w:rFonts w:ascii="Times New Roman" w:hAnsi="Times New Roman"/>
          <w:sz w:val="28"/>
          <w:szCs w:val="28"/>
        </w:rPr>
        <w:t>В. Долматов //</w:t>
      </w:r>
      <w:r w:rsidR="003A7E9F">
        <w:rPr>
          <w:rFonts w:ascii="Times New Roman" w:hAnsi="Times New Roman"/>
          <w:sz w:val="28"/>
          <w:szCs w:val="28"/>
          <w:lang w:val="uk-UA"/>
        </w:rPr>
        <w:t xml:space="preserve"> </w:t>
      </w:r>
      <w:r w:rsidRPr="009927EC">
        <w:rPr>
          <w:rFonts w:ascii="Times New Roman" w:hAnsi="Times New Roman"/>
          <w:sz w:val="28"/>
          <w:szCs w:val="28"/>
        </w:rPr>
        <w:t>Актуальні проблеми держави і права. – 2007. – Вип. 36. – С. 79-82.</w:t>
      </w:r>
    </w:p>
    <w:p w:rsidR="00EE00F4" w:rsidRPr="001F0CE1" w:rsidRDefault="00EE00F4" w:rsidP="00C168B3">
      <w:pPr>
        <w:pStyle w:val="a9"/>
        <w:numPr>
          <w:ilvl w:val="0"/>
          <w:numId w:val="25"/>
        </w:numPr>
        <w:spacing w:line="360" w:lineRule="auto"/>
        <w:jc w:val="both"/>
        <w:rPr>
          <w:rFonts w:ascii="Times New Roman" w:hAnsi="Times New Roman"/>
          <w:sz w:val="28"/>
          <w:szCs w:val="28"/>
        </w:rPr>
      </w:pPr>
      <w:r w:rsidRPr="00527FF2">
        <w:rPr>
          <w:rFonts w:ascii="Times New Roman" w:hAnsi="Times New Roman"/>
          <w:iCs/>
          <w:color w:val="231F20"/>
          <w:sz w:val="28"/>
          <w:szCs w:val="28"/>
        </w:rPr>
        <w:t>Дорошко М. С.</w:t>
      </w:r>
      <w:r w:rsidRPr="00527FF2">
        <w:rPr>
          <w:rFonts w:ascii="Times New Roman" w:hAnsi="Times New Roman"/>
          <w:i/>
          <w:iCs/>
          <w:color w:val="231F20"/>
          <w:sz w:val="28"/>
          <w:szCs w:val="28"/>
        </w:rPr>
        <w:t xml:space="preserve"> </w:t>
      </w:r>
      <w:r w:rsidRPr="00527FF2">
        <w:rPr>
          <w:rFonts w:ascii="Times New Roman" w:hAnsi="Times New Roman"/>
          <w:color w:val="231F20"/>
          <w:sz w:val="28"/>
          <w:szCs w:val="28"/>
        </w:rPr>
        <w:t>Країнознавство. Країни СНД: Навч. посіб. — К.: МАУП, 2007. — 286 с.</w:t>
      </w:r>
    </w:p>
    <w:p w:rsidR="00EE00F4" w:rsidRPr="004E1968" w:rsidRDefault="00EE00F4" w:rsidP="00C168B3">
      <w:pPr>
        <w:pStyle w:val="a9"/>
        <w:numPr>
          <w:ilvl w:val="0"/>
          <w:numId w:val="25"/>
        </w:numPr>
        <w:spacing w:line="360" w:lineRule="auto"/>
        <w:jc w:val="both"/>
        <w:rPr>
          <w:rFonts w:ascii="Times New Roman" w:hAnsi="Times New Roman"/>
          <w:sz w:val="28"/>
          <w:szCs w:val="28"/>
        </w:rPr>
      </w:pPr>
      <w:r>
        <w:rPr>
          <w:rFonts w:ascii="Times New Roman" w:hAnsi="Times New Roman"/>
          <w:color w:val="231F20"/>
          <w:sz w:val="28"/>
          <w:szCs w:val="28"/>
        </w:rPr>
        <w:t>Країни світу. Енциклопедія. – Х.</w:t>
      </w:r>
      <w:r w:rsidR="0042670A">
        <w:rPr>
          <w:rFonts w:ascii="Times New Roman" w:hAnsi="Times New Roman"/>
          <w:color w:val="231F20"/>
          <w:sz w:val="28"/>
          <w:szCs w:val="28"/>
          <w:lang w:val="uk-UA"/>
        </w:rPr>
        <w:t xml:space="preserve"> </w:t>
      </w:r>
      <w:r>
        <w:rPr>
          <w:rFonts w:ascii="Times New Roman" w:hAnsi="Times New Roman"/>
          <w:color w:val="231F20"/>
          <w:sz w:val="28"/>
          <w:szCs w:val="28"/>
        </w:rPr>
        <w:t>: Фоліо, 2007. – 512 с.</w:t>
      </w:r>
    </w:p>
    <w:p w:rsidR="00EE00F4" w:rsidRPr="00E6243F" w:rsidRDefault="00EE00F4" w:rsidP="00C168B3">
      <w:pPr>
        <w:pStyle w:val="a9"/>
        <w:numPr>
          <w:ilvl w:val="0"/>
          <w:numId w:val="25"/>
        </w:numPr>
        <w:spacing w:line="360" w:lineRule="auto"/>
        <w:jc w:val="both"/>
        <w:rPr>
          <w:rFonts w:ascii="Times New Roman" w:hAnsi="Times New Roman"/>
          <w:sz w:val="28"/>
          <w:szCs w:val="28"/>
        </w:rPr>
      </w:pPr>
      <w:r>
        <w:rPr>
          <w:rFonts w:ascii="Times New Roman" w:hAnsi="Times New Roman"/>
          <w:sz w:val="28"/>
          <w:szCs w:val="28"/>
        </w:rPr>
        <w:t>Лексин</w:t>
      </w:r>
      <w:r w:rsidRPr="00E6243F">
        <w:rPr>
          <w:rFonts w:ascii="Times New Roman" w:hAnsi="Times New Roman"/>
          <w:sz w:val="28"/>
          <w:szCs w:val="28"/>
        </w:rPr>
        <w:t xml:space="preserve"> И. В. Территориальное устройство государства: проблемы предмета и методологии конституционн</w:t>
      </w:r>
      <w:r>
        <w:rPr>
          <w:rFonts w:ascii="Times New Roman" w:hAnsi="Times New Roman"/>
          <w:sz w:val="28"/>
          <w:szCs w:val="28"/>
        </w:rPr>
        <w:t>о-правового исследования</w:t>
      </w:r>
      <w:r w:rsidR="003A7E9F">
        <w:rPr>
          <w:rFonts w:ascii="Times New Roman" w:hAnsi="Times New Roman"/>
          <w:sz w:val="28"/>
          <w:szCs w:val="28"/>
        </w:rPr>
        <w:t xml:space="preserve"> / И.</w:t>
      </w:r>
      <w:r w:rsidR="003A7E9F">
        <w:rPr>
          <w:rFonts w:ascii="Times New Roman" w:hAnsi="Times New Roman"/>
          <w:sz w:val="28"/>
          <w:szCs w:val="28"/>
          <w:lang w:val="uk-UA"/>
        </w:rPr>
        <w:t> </w:t>
      </w:r>
      <w:r w:rsidRPr="00E6243F">
        <w:rPr>
          <w:rFonts w:ascii="Times New Roman" w:hAnsi="Times New Roman"/>
          <w:sz w:val="28"/>
          <w:szCs w:val="28"/>
        </w:rPr>
        <w:t>В. Лексин // Вестник Московского университе</w:t>
      </w:r>
      <w:r>
        <w:rPr>
          <w:rFonts w:ascii="Times New Roman" w:hAnsi="Times New Roman"/>
          <w:sz w:val="28"/>
          <w:szCs w:val="28"/>
        </w:rPr>
        <w:t>та. Право. Серия 11. - 2012. - №</w:t>
      </w:r>
      <w:r w:rsidRPr="00E6243F">
        <w:rPr>
          <w:rFonts w:ascii="Times New Roman" w:hAnsi="Times New Roman"/>
          <w:sz w:val="28"/>
          <w:szCs w:val="28"/>
        </w:rPr>
        <w:t xml:space="preserve"> 2. - С. 42-57.</w:t>
      </w:r>
    </w:p>
    <w:p w:rsidR="00EE00F4" w:rsidRPr="00946935" w:rsidRDefault="00EE00F4" w:rsidP="00C168B3">
      <w:pPr>
        <w:pStyle w:val="a9"/>
        <w:numPr>
          <w:ilvl w:val="0"/>
          <w:numId w:val="25"/>
        </w:numPr>
        <w:spacing w:line="360" w:lineRule="auto"/>
        <w:jc w:val="both"/>
        <w:rPr>
          <w:rFonts w:ascii="Times New Roman" w:hAnsi="Times New Roman"/>
          <w:sz w:val="28"/>
          <w:szCs w:val="28"/>
        </w:rPr>
      </w:pPr>
      <w:r>
        <w:rPr>
          <w:rFonts w:ascii="Times New Roman" w:hAnsi="Times New Roman"/>
          <w:sz w:val="28"/>
          <w:szCs w:val="28"/>
        </w:rPr>
        <w:t>Манжула</w:t>
      </w:r>
      <w:r w:rsidRPr="00946935">
        <w:rPr>
          <w:rFonts w:ascii="Times New Roman" w:hAnsi="Times New Roman"/>
          <w:sz w:val="28"/>
          <w:szCs w:val="28"/>
        </w:rPr>
        <w:t xml:space="preserve"> А. Механізм державно-адміністративного управління територіями: правовий аспект / </w:t>
      </w:r>
      <w:r w:rsidR="003A7E9F">
        <w:rPr>
          <w:rFonts w:ascii="Times New Roman" w:hAnsi="Times New Roman"/>
          <w:sz w:val="28"/>
          <w:szCs w:val="28"/>
          <w:lang w:val="uk-UA"/>
        </w:rPr>
        <w:t xml:space="preserve">А. </w:t>
      </w:r>
      <w:r w:rsidR="003A7E9F">
        <w:rPr>
          <w:rFonts w:ascii="Times New Roman" w:hAnsi="Times New Roman"/>
          <w:sz w:val="28"/>
          <w:szCs w:val="28"/>
        </w:rPr>
        <w:t>Манжула</w:t>
      </w:r>
      <w:r w:rsidRPr="00946935">
        <w:rPr>
          <w:rFonts w:ascii="Times New Roman" w:hAnsi="Times New Roman"/>
          <w:sz w:val="28"/>
          <w:szCs w:val="28"/>
        </w:rPr>
        <w:t xml:space="preserve"> // Підприємництво, господарство і право. - 2003. - № 3. - С. 109-111.</w:t>
      </w:r>
    </w:p>
    <w:p w:rsidR="00EE00F4" w:rsidRPr="00B81A85" w:rsidRDefault="00EE00F4" w:rsidP="00C168B3">
      <w:pPr>
        <w:pStyle w:val="a9"/>
        <w:numPr>
          <w:ilvl w:val="0"/>
          <w:numId w:val="25"/>
        </w:numPr>
        <w:spacing w:line="360" w:lineRule="auto"/>
        <w:jc w:val="both"/>
        <w:rPr>
          <w:rFonts w:ascii="Times New Roman" w:hAnsi="Times New Roman"/>
          <w:sz w:val="28"/>
          <w:szCs w:val="28"/>
        </w:rPr>
      </w:pPr>
      <w:r>
        <w:rPr>
          <w:rFonts w:ascii="Times New Roman" w:hAnsi="Times New Roman"/>
          <w:sz w:val="28"/>
          <w:szCs w:val="28"/>
        </w:rPr>
        <w:lastRenderedPageBreak/>
        <w:t>Нарышкин</w:t>
      </w:r>
      <w:r w:rsidRPr="00B81A85">
        <w:rPr>
          <w:rFonts w:ascii="Times New Roman" w:hAnsi="Times New Roman"/>
          <w:sz w:val="28"/>
          <w:szCs w:val="28"/>
        </w:rPr>
        <w:t xml:space="preserve"> А. Независимость Косово - попытка создания второго "а</w:t>
      </w:r>
      <w:r>
        <w:rPr>
          <w:rFonts w:ascii="Times New Roman" w:hAnsi="Times New Roman"/>
          <w:sz w:val="28"/>
          <w:szCs w:val="28"/>
        </w:rPr>
        <w:t>лбанского протектората"?</w:t>
      </w:r>
      <w:r w:rsidRPr="00B81A85">
        <w:rPr>
          <w:rFonts w:ascii="Times New Roman" w:hAnsi="Times New Roman"/>
          <w:sz w:val="28"/>
          <w:szCs w:val="28"/>
        </w:rPr>
        <w:t xml:space="preserve"> / А. Нарышкин // </w:t>
      </w:r>
      <w:r w:rsidR="003A7E9F">
        <w:rPr>
          <w:rFonts w:ascii="Times New Roman" w:hAnsi="Times New Roman"/>
          <w:sz w:val="28"/>
          <w:szCs w:val="28"/>
          <w:lang w:val="uk-UA"/>
        </w:rPr>
        <w:t xml:space="preserve"> </w:t>
      </w:r>
      <w:r w:rsidRPr="00B81A85">
        <w:rPr>
          <w:rFonts w:ascii="Times New Roman" w:hAnsi="Times New Roman"/>
          <w:sz w:val="28"/>
          <w:szCs w:val="28"/>
        </w:rPr>
        <w:t>Компас. - 2008. - № 9. - С. 3-8.</w:t>
      </w:r>
    </w:p>
    <w:p w:rsidR="00EE00F4" w:rsidRPr="00B81A85" w:rsidRDefault="00EE00F4" w:rsidP="00C168B3">
      <w:pPr>
        <w:pStyle w:val="a9"/>
        <w:numPr>
          <w:ilvl w:val="0"/>
          <w:numId w:val="25"/>
        </w:numPr>
        <w:spacing w:line="360" w:lineRule="auto"/>
        <w:jc w:val="both"/>
        <w:rPr>
          <w:rFonts w:ascii="Times New Roman" w:hAnsi="Times New Roman"/>
          <w:sz w:val="28"/>
          <w:szCs w:val="28"/>
        </w:rPr>
      </w:pPr>
      <w:r>
        <w:rPr>
          <w:rFonts w:ascii="Times New Roman" w:hAnsi="Times New Roman"/>
          <w:sz w:val="28"/>
          <w:szCs w:val="28"/>
        </w:rPr>
        <w:t>Самбір</w:t>
      </w:r>
      <w:r w:rsidRPr="00B81A85">
        <w:rPr>
          <w:rFonts w:ascii="Times New Roman" w:hAnsi="Times New Roman"/>
          <w:sz w:val="28"/>
          <w:szCs w:val="28"/>
        </w:rPr>
        <w:t xml:space="preserve"> О. Є. Суброгація та цесія: до питання п</w:t>
      </w:r>
      <w:r>
        <w:rPr>
          <w:rFonts w:ascii="Times New Roman" w:hAnsi="Times New Roman"/>
          <w:sz w:val="28"/>
          <w:szCs w:val="28"/>
        </w:rPr>
        <w:t>ро співвідношення понять</w:t>
      </w:r>
      <w:r w:rsidRPr="00B81A85">
        <w:rPr>
          <w:rFonts w:ascii="Times New Roman" w:hAnsi="Times New Roman"/>
          <w:sz w:val="28"/>
          <w:szCs w:val="28"/>
        </w:rPr>
        <w:t xml:space="preserve"> / О. Є. Самбір // Університетс</w:t>
      </w:r>
      <w:r w:rsidR="003A7E9F">
        <w:rPr>
          <w:rFonts w:ascii="Times New Roman" w:hAnsi="Times New Roman"/>
          <w:sz w:val="28"/>
          <w:szCs w:val="28"/>
        </w:rPr>
        <w:t xml:space="preserve">ькі наукові записки. - 2013. - </w:t>
      </w:r>
      <w:r w:rsidR="003A7E9F">
        <w:rPr>
          <w:rFonts w:ascii="Times New Roman" w:hAnsi="Times New Roman"/>
          <w:sz w:val="28"/>
          <w:szCs w:val="28"/>
          <w:lang w:val="uk-UA"/>
        </w:rPr>
        <w:t>№</w:t>
      </w:r>
      <w:r w:rsidRPr="00B81A85">
        <w:rPr>
          <w:rFonts w:ascii="Times New Roman" w:hAnsi="Times New Roman"/>
          <w:sz w:val="28"/>
          <w:szCs w:val="28"/>
        </w:rPr>
        <w:t xml:space="preserve"> 3. - С. 197-203.</w:t>
      </w:r>
    </w:p>
    <w:p w:rsidR="00EE00F4" w:rsidRPr="00527FF2" w:rsidRDefault="00EE00F4" w:rsidP="00C168B3">
      <w:pPr>
        <w:pStyle w:val="a9"/>
        <w:numPr>
          <w:ilvl w:val="0"/>
          <w:numId w:val="25"/>
        </w:numPr>
        <w:spacing w:line="360" w:lineRule="auto"/>
        <w:jc w:val="both"/>
        <w:rPr>
          <w:rFonts w:ascii="Times New Roman" w:hAnsi="Times New Roman"/>
          <w:sz w:val="28"/>
          <w:szCs w:val="28"/>
        </w:rPr>
      </w:pPr>
      <w:r>
        <w:rPr>
          <w:rFonts w:ascii="Times New Roman" w:hAnsi="Times New Roman"/>
          <w:color w:val="231F20"/>
          <w:sz w:val="28"/>
          <w:szCs w:val="28"/>
        </w:rPr>
        <w:t>Страны мира/авт. – сост. И. М. Адамчик. – Минск</w:t>
      </w:r>
      <w:r w:rsidR="0042670A">
        <w:rPr>
          <w:rFonts w:ascii="Times New Roman" w:hAnsi="Times New Roman"/>
          <w:color w:val="231F20"/>
          <w:sz w:val="28"/>
          <w:szCs w:val="28"/>
          <w:lang w:val="uk-UA"/>
        </w:rPr>
        <w:t xml:space="preserve"> </w:t>
      </w:r>
      <w:r>
        <w:rPr>
          <w:rFonts w:ascii="Times New Roman" w:hAnsi="Times New Roman"/>
          <w:color w:val="231F20"/>
          <w:sz w:val="28"/>
          <w:szCs w:val="28"/>
        </w:rPr>
        <w:t>: Харвест, 2008. – 512 с.</w:t>
      </w:r>
    </w:p>
    <w:p w:rsidR="00EE00F4" w:rsidRDefault="00EE00F4" w:rsidP="00EE00F4">
      <w:pPr>
        <w:spacing w:line="360" w:lineRule="auto"/>
        <w:ind w:firstLine="567"/>
        <w:jc w:val="both"/>
        <w:rPr>
          <w:rFonts w:ascii="Times New Roman" w:hAnsi="Times New Roman"/>
          <w:sz w:val="28"/>
          <w:szCs w:val="28"/>
          <w:lang w:val="uk-UA"/>
        </w:rPr>
      </w:pPr>
    </w:p>
    <w:p w:rsidR="000D3FED" w:rsidRPr="004F56D9" w:rsidRDefault="000D3FED" w:rsidP="006758F2">
      <w:pPr>
        <w:spacing w:line="360" w:lineRule="auto"/>
        <w:jc w:val="both"/>
        <w:rPr>
          <w:rFonts w:ascii="Times New Roman" w:hAnsi="Times New Roman"/>
          <w:b/>
          <w:color w:val="000000"/>
          <w:sz w:val="28"/>
          <w:szCs w:val="28"/>
        </w:rPr>
      </w:pPr>
    </w:p>
    <w:p w:rsidR="000D3FED" w:rsidRPr="004F56D9" w:rsidRDefault="000D3FED" w:rsidP="006758F2">
      <w:pPr>
        <w:spacing w:line="360" w:lineRule="auto"/>
        <w:jc w:val="both"/>
        <w:rPr>
          <w:rFonts w:ascii="Times New Roman" w:hAnsi="Times New Roman"/>
          <w:b/>
          <w:color w:val="000000"/>
          <w:sz w:val="28"/>
          <w:szCs w:val="28"/>
        </w:rPr>
      </w:pPr>
    </w:p>
    <w:p w:rsidR="000D3FED" w:rsidRPr="004F56D9" w:rsidRDefault="000D3FED" w:rsidP="006758F2">
      <w:pPr>
        <w:spacing w:line="360" w:lineRule="auto"/>
        <w:jc w:val="both"/>
        <w:rPr>
          <w:rFonts w:ascii="Times New Roman" w:hAnsi="Times New Roman"/>
          <w:b/>
          <w:color w:val="000000"/>
          <w:sz w:val="28"/>
          <w:szCs w:val="28"/>
        </w:rPr>
      </w:pPr>
    </w:p>
    <w:p w:rsidR="000D3FED" w:rsidRPr="004F56D9" w:rsidRDefault="000D3FED" w:rsidP="006758F2">
      <w:pPr>
        <w:spacing w:line="360" w:lineRule="auto"/>
        <w:jc w:val="both"/>
        <w:rPr>
          <w:rFonts w:ascii="Times New Roman" w:hAnsi="Times New Roman"/>
          <w:b/>
          <w:color w:val="000000"/>
          <w:sz w:val="28"/>
          <w:szCs w:val="28"/>
        </w:rPr>
      </w:pPr>
    </w:p>
    <w:p w:rsidR="000D3FED" w:rsidRPr="004F56D9" w:rsidRDefault="000D3FED" w:rsidP="006758F2">
      <w:pPr>
        <w:spacing w:line="360" w:lineRule="auto"/>
        <w:jc w:val="both"/>
        <w:rPr>
          <w:rFonts w:ascii="Times New Roman" w:hAnsi="Times New Roman"/>
          <w:b/>
          <w:color w:val="000000"/>
          <w:sz w:val="28"/>
          <w:szCs w:val="28"/>
        </w:rPr>
      </w:pPr>
    </w:p>
    <w:p w:rsidR="000D3FED" w:rsidRPr="004F56D9" w:rsidRDefault="000D3FED" w:rsidP="006758F2">
      <w:pPr>
        <w:spacing w:line="360" w:lineRule="auto"/>
        <w:jc w:val="both"/>
        <w:rPr>
          <w:rFonts w:ascii="Times New Roman" w:hAnsi="Times New Roman"/>
          <w:b/>
          <w:color w:val="000000"/>
          <w:sz w:val="28"/>
          <w:szCs w:val="28"/>
        </w:rPr>
      </w:pPr>
    </w:p>
    <w:p w:rsidR="0042670A" w:rsidRDefault="0042670A" w:rsidP="000D3FED">
      <w:pPr>
        <w:spacing w:line="360" w:lineRule="auto"/>
        <w:jc w:val="center"/>
        <w:rPr>
          <w:rFonts w:ascii="Times New Roman" w:hAnsi="Times New Roman"/>
          <w:b/>
          <w:color w:val="000000"/>
          <w:sz w:val="28"/>
          <w:szCs w:val="28"/>
          <w:lang w:val="uk-UA"/>
        </w:rPr>
      </w:pPr>
    </w:p>
    <w:p w:rsidR="007A2D96" w:rsidRDefault="007A2D96" w:rsidP="009E4EA4">
      <w:pPr>
        <w:spacing w:line="360" w:lineRule="auto"/>
        <w:rPr>
          <w:rFonts w:ascii="Times New Roman" w:hAnsi="Times New Roman"/>
          <w:b/>
          <w:color w:val="000000"/>
          <w:sz w:val="28"/>
          <w:szCs w:val="28"/>
          <w:lang w:val="uk-UA"/>
        </w:rPr>
      </w:pPr>
    </w:p>
    <w:p w:rsidR="0004316D" w:rsidRDefault="0004316D" w:rsidP="000D3FED">
      <w:pPr>
        <w:spacing w:line="360" w:lineRule="auto"/>
        <w:jc w:val="center"/>
        <w:rPr>
          <w:rFonts w:ascii="Times New Roman" w:hAnsi="Times New Roman"/>
          <w:b/>
          <w:color w:val="000000"/>
          <w:sz w:val="28"/>
          <w:szCs w:val="28"/>
          <w:lang w:val="uk-UA"/>
        </w:rPr>
      </w:pPr>
    </w:p>
    <w:p w:rsidR="0004316D" w:rsidRDefault="0004316D" w:rsidP="000D3FED">
      <w:pPr>
        <w:spacing w:line="360" w:lineRule="auto"/>
        <w:jc w:val="center"/>
        <w:rPr>
          <w:rFonts w:ascii="Times New Roman" w:hAnsi="Times New Roman"/>
          <w:b/>
          <w:color w:val="000000"/>
          <w:sz w:val="28"/>
          <w:szCs w:val="28"/>
          <w:lang w:val="uk-UA"/>
        </w:rPr>
      </w:pPr>
    </w:p>
    <w:p w:rsidR="0004316D" w:rsidRDefault="0004316D" w:rsidP="000D3FED">
      <w:pPr>
        <w:spacing w:line="360" w:lineRule="auto"/>
        <w:jc w:val="center"/>
        <w:rPr>
          <w:rFonts w:ascii="Times New Roman" w:hAnsi="Times New Roman"/>
          <w:b/>
          <w:color w:val="000000"/>
          <w:sz w:val="28"/>
          <w:szCs w:val="28"/>
          <w:lang w:val="uk-UA"/>
        </w:rPr>
      </w:pPr>
    </w:p>
    <w:p w:rsidR="0004316D" w:rsidRDefault="0004316D" w:rsidP="000D3FED">
      <w:pPr>
        <w:spacing w:line="360" w:lineRule="auto"/>
        <w:jc w:val="center"/>
        <w:rPr>
          <w:rFonts w:ascii="Times New Roman" w:hAnsi="Times New Roman"/>
          <w:b/>
          <w:color w:val="000000"/>
          <w:sz w:val="28"/>
          <w:szCs w:val="28"/>
          <w:lang w:val="uk-UA"/>
        </w:rPr>
      </w:pPr>
    </w:p>
    <w:p w:rsidR="0004316D" w:rsidRDefault="0004316D" w:rsidP="000D3FED">
      <w:pPr>
        <w:spacing w:line="360" w:lineRule="auto"/>
        <w:jc w:val="center"/>
        <w:rPr>
          <w:rFonts w:ascii="Times New Roman" w:hAnsi="Times New Roman"/>
          <w:b/>
          <w:color w:val="000000"/>
          <w:sz w:val="28"/>
          <w:szCs w:val="28"/>
          <w:lang w:val="uk-UA"/>
        </w:rPr>
      </w:pPr>
    </w:p>
    <w:p w:rsidR="0004316D" w:rsidRDefault="0004316D" w:rsidP="000D3FED">
      <w:pPr>
        <w:spacing w:line="360" w:lineRule="auto"/>
        <w:jc w:val="center"/>
        <w:rPr>
          <w:rFonts w:ascii="Times New Roman" w:hAnsi="Times New Roman"/>
          <w:b/>
          <w:color w:val="000000"/>
          <w:sz w:val="28"/>
          <w:szCs w:val="28"/>
          <w:lang w:val="uk-UA"/>
        </w:rPr>
      </w:pPr>
    </w:p>
    <w:p w:rsidR="0004316D" w:rsidRDefault="0004316D" w:rsidP="000D3FED">
      <w:pPr>
        <w:spacing w:line="360" w:lineRule="auto"/>
        <w:jc w:val="center"/>
        <w:rPr>
          <w:rFonts w:ascii="Times New Roman" w:hAnsi="Times New Roman"/>
          <w:b/>
          <w:color w:val="000000"/>
          <w:sz w:val="28"/>
          <w:szCs w:val="28"/>
          <w:lang w:val="uk-UA"/>
        </w:rPr>
      </w:pPr>
    </w:p>
    <w:p w:rsidR="006758F2" w:rsidRPr="00B91ED7" w:rsidRDefault="006758F2" w:rsidP="000D3FED">
      <w:pPr>
        <w:spacing w:line="360" w:lineRule="auto"/>
        <w:jc w:val="center"/>
        <w:rPr>
          <w:rFonts w:ascii="Times New Roman" w:hAnsi="Times New Roman"/>
          <w:b/>
          <w:sz w:val="28"/>
          <w:szCs w:val="28"/>
        </w:rPr>
      </w:pPr>
      <w:r w:rsidRPr="00B91ED7">
        <w:rPr>
          <w:rFonts w:ascii="Times New Roman" w:hAnsi="Times New Roman"/>
          <w:b/>
          <w:color w:val="000000"/>
          <w:sz w:val="28"/>
          <w:szCs w:val="28"/>
        </w:rPr>
        <w:lastRenderedPageBreak/>
        <w:t>Т</w:t>
      </w:r>
      <w:r w:rsidR="000D3FED" w:rsidRPr="004F56D9">
        <w:rPr>
          <w:rFonts w:ascii="Times New Roman" w:hAnsi="Times New Roman"/>
          <w:b/>
          <w:color w:val="000000"/>
          <w:sz w:val="28"/>
          <w:szCs w:val="28"/>
        </w:rPr>
        <w:t>ема</w:t>
      </w:r>
      <w:r w:rsidRPr="00B91ED7">
        <w:rPr>
          <w:rFonts w:ascii="Times New Roman" w:hAnsi="Times New Roman"/>
          <w:b/>
          <w:color w:val="000000"/>
          <w:sz w:val="28"/>
          <w:szCs w:val="28"/>
        </w:rPr>
        <w:t xml:space="preserve"> 7.</w:t>
      </w:r>
      <w:r>
        <w:rPr>
          <w:rFonts w:ascii="Times New Roman" w:hAnsi="Times New Roman"/>
          <w:b/>
          <w:color w:val="000000"/>
          <w:sz w:val="28"/>
          <w:szCs w:val="28"/>
        </w:rPr>
        <w:t xml:space="preserve"> </w:t>
      </w:r>
      <w:r w:rsidRPr="00B91ED7">
        <w:rPr>
          <w:rFonts w:ascii="Times New Roman" w:hAnsi="Times New Roman"/>
          <w:b/>
          <w:color w:val="000000"/>
          <w:sz w:val="28"/>
          <w:szCs w:val="28"/>
        </w:rPr>
        <w:t>Державний кордон як важливий фактор політичного процесу</w:t>
      </w:r>
    </w:p>
    <w:p w:rsidR="006758F2" w:rsidRPr="00A304E1" w:rsidRDefault="006758F2" w:rsidP="00C168B3">
      <w:pPr>
        <w:pStyle w:val="a9"/>
        <w:numPr>
          <w:ilvl w:val="0"/>
          <w:numId w:val="27"/>
        </w:numPr>
        <w:spacing w:line="360" w:lineRule="auto"/>
        <w:jc w:val="both"/>
        <w:rPr>
          <w:rFonts w:ascii="Times New Roman" w:hAnsi="Times New Roman"/>
          <w:sz w:val="28"/>
          <w:szCs w:val="28"/>
        </w:rPr>
      </w:pPr>
      <w:r w:rsidRPr="00A304E1">
        <w:rPr>
          <w:rFonts w:ascii="Times New Roman" w:hAnsi="Times New Roman"/>
          <w:sz w:val="28"/>
          <w:szCs w:val="28"/>
        </w:rPr>
        <w:t>Державний кордон як атрибут держави.</w:t>
      </w:r>
    </w:p>
    <w:p w:rsidR="006758F2" w:rsidRDefault="006758F2" w:rsidP="00C168B3">
      <w:pPr>
        <w:pStyle w:val="a9"/>
        <w:numPr>
          <w:ilvl w:val="0"/>
          <w:numId w:val="27"/>
        </w:numPr>
        <w:spacing w:line="360" w:lineRule="auto"/>
        <w:jc w:val="both"/>
        <w:rPr>
          <w:rFonts w:ascii="Times New Roman" w:hAnsi="Times New Roman"/>
          <w:sz w:val="28"/>
          <w:szCs w:val="28"/>
        </w:rPr>
      </w:pPr>
      <w:r>
        <w:rPr>
          <w:rFonts w:ascii="Times New Roman" w:hAnsi="Times New Roman"/>
          <w:sz w:val="28"/>
          <w:szCs w:val="28"/>
        </w:rPr>
        <w:t>Класифікація кордонів.</w:t>
      </w:r>
    </w:p>
    <w:p w:rsidR="006758F2" w:rsidRPr="00A304E1" w:rsidRDefault="006758F2" w:rsidP="00C168B3">
      <w:pPr>
        <w:pStyle w:val="a9"/>
        <w:numPr>
          <w:ilvl w:val="0"/>
          <w:numId w:val="27"/>
        </w:numPr>
        <w:spacing w:line="360" w:lineRule="auto"/>
        <w:jc w:val="both"/>
        <w:rPr>
          <w:rFonts w:ascii="Times New Roman" w:hAnsi="Times New Roman"/>
          <w:sz w:val="28"/>
          <w:szCs w:val="28"/>
        </w:rPr>
      </w:pPr>
      <w:r>
        <w:rPr>
          <w:rFonts w:ascii="Times New Roman" w:hAnsi="Times New Roman"/>
          <w:sz w:val="28"/>
          <w:szCs w:val="28"/>
        </w:rPr>
        <w:t>Функції кордонів</w:t>
      </w:r>
    </w:p>
    <w:p w:rsidR="006758F2" w:rsidRPr="000D3FED" w:rsidRDefault="006758F2" w:rsidP="006758F2">
      <w:pPr>
        <w:spacing w:line="360" w:lineRule="auto"/>
        <w:ind w:firstLine="567"/>
        <w:jc w:val="both"/>
        <w:rPr>
          <w:rFonts w:ascii="Times New Roman" w:hAnsi="Times New Roman"/>
          <w:b/>
          <w:i/>
          <w:sz w:val="32"/>
          <w:szCs w:val="32"/>
        </w:rPr>
      </w:pPr>
      <w:r w:rsidRPr="000D3FED">
        <w:rPr>
          <w:rFonts w:ascii="Times New Roman" w:hAnsi="Times New Roman"/>
          <w:b/>
          <w:i/>
          <w:sz w:val="32"/>
          <w:szCs w:val="32"/>
        </w:rPr>
        <w:t>Методичні рекомендації:</w:t>
      </w:r>
    </w:p>
    <w:p w:rsidR="006758F2" w:rsidRPr="004B1689" w:rsidRDefault="006758F2" w:rsidP="006758F2">
      <w:pPr>
        <w:spacing w:line="360" w:lineRule="auto"/>
        <w:ind w:firstLine="567"/>
        <w:jc w:val="both"/>
        <w:rPr>
          <w:rFonts w:ascii="Times New Roman" w:hAnsi="Times New Roman"/>
          <w:sz w:val="28"/>
          <w:szCs w:val="28"/>
        </w:rPr>
      </w:pPr>
      <w:r>
        <w:rPr>
          <w:rFonts w:ascii="Times New Roman" w:hAnsi="Times New Roman"/>
          <w:sz w:val="28"/>
          <w:szCs w:val="28"/>
        </w:rPr>
        <w:t xml:space="preserve">Вивчаючи дану </w:t>
      </w:r>
      <w:r w:rsidRPr="004913D2">
        <w:rPr>
          <w:rFonts w:ascii="Times New Roman" w:hAnsi="Times New Roman"/>
          <w:b/>
          <w:sz w:val="28"/>
          <w:szCs w:val="28"/>
        </w:rPr>
        <w:t>тему</w:t>
      </w:r>
      <w:r>
        <w:rPr>
          <w:rFonts w:ascii="Times New Roman" w:hAnsi="Times New Roman"/>
          <w:sz w:val="28"/>
          <w:szCs w:val="28"/>
        </w:rPr>
        <w:t xml:space="preserve"> студенти повинні усвідомити, що і</w:t>
      </w:r>
      <w:r w:rsidRPr="004B1689">
        <w:rPr>
          <w:rFonts w:ascii="Times New Roman" w:hAnsi="Times New Roman"/>
          <w:sz w:val="28"/>
          <w:szCs w:val="28"/>
        </w:rPr>
        <w:t>снування державної території пов’язане з установленням державних кордонів: вони є межами, в яких здійснюється державна влада, і межовими знаками території, на якій проживає народ. Таким чином, кордон виявляється нерозривно пов’язаним з усіма трьома основними елементами держави – територією, народом і владою.</w:t>
      </w:r>
    </w:p>
    <w:p w:rsidR="006758F2" w:rsidRPr="004B1689" w:rsidRDefault="006758F2" w:rsidP="006758F2">
      <w:pPr>
        <w:spacing w:line="360" w:lineRule="auto"/>
        <w:ind w:firstLine="567"/>
        <w:jc w:val="both"/>
        <w:rPr>
          <w:rFonts w:ascii="Times New Roman" w:hAnsi="Times New Roman"/>
          <w:sz w:val="28"/>
          <w:szCs w:val="28"/>
        </w:rPr>
      </w:pPr>
      <w:r w:rsidRPr="004B1689">
        <w:rPr>
          <w:rFonts w:ascii="Times New Roman" w:hAnsi="Times New Roman"/>
          <w:sz w:val="28"/>
          <w:szCs w:val="28"/>
        </w:rPr>
        <w:t xml:space="preserve">Можливість двоякого розгляду проблеми державних кордонів – через категорії традиційного державознавства й геополітики – дозволяє об’єднати два цих підходи, тим більше, що в сучасній науці сформувалася міждисциплінарна галузь знань, яка одержала назву “лімологія” – наука про кордони. Серед принципів нового підходу до вивчення кордонів вирізняється, по-перше, ідея неможливості вивчення кордонів тільки на рівні однієї країни; і, по-друге, ідея неможливості вивчення кордонів у відриві від проблем ідентичності-самоідентифікації людини з певною соціальною або територіальною групою, насамперед етнічною. </w:t>
      </w:r>
    </w:p>
    <w:p w:rsidR="006758F2" w:rsidRPr="004B1689" w:rsidRDefault="006758F2" w:rsidP="006758F2">
      <w:pPr>
        <w:spacing w:line="360" w:lineRule="auto"/>
        <w:ind w:firstLine="567"/>
        <w:jc w:val="both"/>
        <w:rPr>
          <w:rFonts w:ascii="Times New Roman" w:hAnsi="Times New Roman"/>
          <w:sz w:val="28"/>
          <w:szCs w:val="28"/>
        </w:rPr>
      </w:pPr>
      <w:r w:rsidRPr="004B1689">
        <w:rPr>
          <w:rFonts w:ascii="Times New Roman" w:hAnsi="Times New Roman"/>
          <w:sz w:val="28"/>
          <w:szCs w:val="28"/>
        </w:rPr>
        <w:t xml:space="preserve">У сучасних дослідженнях кордони аналізуються на трьох рівнях: глобальному, державному (національному) і локальному. Варто підкреслити, що на глобальному рівні мова йде про формування транснаціональних потоків і підрив державних кордонів, які стають прозорими. Більше того, поширюються ідеї стирання державних кордонів як “шрамів історії”. </w:t>
      </w:r>
    </w:p>
    <w:p w:rsidR="006758F2" w:rsidRDefault="006758F2" w:rsidP="006758F2">
      <w:pPr>
        <w:spacing w:line="360" w:lineRule="auto"/>
        <w:ind w:firstLine="567"/>
        <w:jc w:val="both"/>
        <w:rPr>
          <w:rFonts w:ascii="Times New Roman" w:hAnsi="Times New Roman"/>
          <w:sz w:val="28"/>
          <w:szCs w:val="28"/>
        </w:rPr>
      </w:pPr>
      <w:r w:rsidRPr="004913D2">
        <w:rPr>
          <w:rFonts w:ascii="Times New Roman" w:hAnsi="Times New Roman"/>
          <w:b/>
          <w:sz w:val="28"/>
          <w:szCs w:val="28"/>
        </w:rPr>
        <w:t>Перше</w:t>
      </w:r>
      <w:r>
        <w:rPr>
          <w:rFonts w:ascii="Times New Roman" w:hAnsi="Times New Roman"/>
          <w:sz w:val="28"/>
          <w:szCs w:val="28"/>
        </w:rPr>
        <w:t xml:space="preserve"> питання дає можливість студенту усвідоміти роль державних кордонів в політико-географічному функціонуванні держави. </w:t>
      </w:r>
      <w:r w:rsidRPr="004B1689">
        <w:rPr>
          <w:rFonts w:ascii="Times New Roman" w:hAnsi="Times New Roman"/>
          <w:sz w:val="28"/>
          <w:szCs w:val="28"/>
        </w:rPr>
        <w:t xml:space="preserve">Залежно від характеру взаємодії держав розрізняють два типи кордонів – з екстенсивною й інтенсивною взаємодією. Перший тип включає глухі кордони, що проходять по </w:t>
      </w:r>
      <w:r>
        <w:rPr>
          <w:rFonts w:ascii="Times New Roman" w:hAnsi="Times New Roman"/>
          <w:sz w:val="28"/>
          <w:szCs w:val="28"/>
        </w:rPr>
        <w:lastRenderedPageBreak/>
        <w:t>природних бар’єрах; глухі без яв</w:t>
      </w:r>
      <w:r w:rsidRPr="004B1689">
        <w:rPr>
          <w:rFonts w:ascii="Times New Roman" w:hAnsi="Times New Roman"/>
          <w:sz w:val="28"/>
          <w:szCs w:val="28"/>
        </w:rPr>
        <w:t>но вираженого природного бар’єра, що</w:t>
      </w:r>
      <w:r w:rsidR="001F2D46">
        <w:rPr>
          <w:rFonts w:ascii="Times New Roman" w:hAnsi="Times New Roman"/>
          <w:sz w:val="28"/>
          <w:szCs w:val="28"/>
        </w:rPr>
        <w:t xml:space="preserve"> розділяють </w:t>
      </w:r>
      <w:r w:rsidRPr="004B1689">
        <w:rPr>
          <w:rFonts w:ascii="Times New Roman" w:hAnsi="Times New Roman"/>
          <w:sz w:val="28"/>
          <w:szCs w:val="28"/>
        </w:rPr>
        <w:t>території</w:t>
      </w:r>
      <w:r w:rsidR="001F2D46">
        <w:rPr>
          <w:rFonts w:ascii="Times New Roman" w:hAnsi="Times New Roman"/>
          <w:sz w:val="28"/>
          <w:szCs w:val="28"/>
          <w:lang w:val="uk-UA"/>
        </w:rPr>
        <w:t>, що мало використовуються</w:t>
      </w:r>
      <w:r w:rsidRPr="004B1689">
        <w:rPr>
          <w:rFonts w:ascii="Times New Roman" w:hAnsi="Times New Roman"/>
          <w:sz w:val="28"/>
          <w:szCs w:val="28"/>
        </w:rPr>
        <w:t xml:space="preserve"> й асиметричні або напівглухі, що мають у прикордонній смузі одиночний населений пункт. Другий тип включає кордони з підвищеною локальною взаємодією, коли по обидва боки кордону перебувають населені пункти; кордони, що перетинають єдину смугу сільського розселення з наявністю прикордонного переходу, кордони, що перетинають єдину міську систему розселення з багатьма дорогами, що проходять через кордон, у тому числі транзитними.</w:t>
      </w:r>
    </w:p>
    <w:p w:rsidR="006758F2" w:rsidRPr="00A304E1" w:rsidRDefault="006758F2" w:rsidP="006758F2">
      <w:pPr>
        <w:autoSpaceDE w:val="0"/>
        <w:autoSpaceDN w:val="0"/>
        <w:adjustRightInd w:val="0"/>
        <w:spacing w:after="0" w:line="360" w:lineRule="auto"/>
        <w:ind w:firstLine="567"/>
        <w:jc w:val="both"/>
        <w:rPr>
          <w:rFonts w:ascii="Times New Roman" w:hAnsi="Times New Roman"/>
          <w:sz w:val="28"/>
          <w:szCs w:val="28"/>
        </w:rPr>
      </w:pPr>
      <w:r w:rsidRPr="00A304E1">
        <w:rPr>
          <w:rFonts w:ascii="Times New Roman" w:hAnsi="Times New Roman"/>
          <w:b/>
          <w:sz w:val="28"/>
          <w:szCs w:val="28"/>
        </w:rPr>
        <w:t>Державний кордон</w:t>
      </w:r>
      <w:r w:rsidRPr="00A304E1">
        <w:rPr>
          <w:rFonts w:ascii="Times New Roman" w:hAnsi="Times New Roman"/>
          <w:sz w:val="28"/>
          <w:szCs w:val="28"/>
        </w:rPr>
        <w:t xml:space="preserve"> – це обов’язковий елемент, що сприяє формуванню єдиного державно-територіального організму</w:t>
      </w:r>
      <w:r>
        <w:rPr>
          <w:rFonts w:ascii="Times New Roman" w:hAnsi="Times New Roman"/>
          <w:sz w:val="28"/>
          <w:szCs w:val="28"/>
        </w:rPr>
        <w:t>.</w:t>
      </w:r>
    </w:p>
    <w:p w:rsidR="006758F2" w:rsidRDefault="006758F2" w:rsidP="006758F2">
      <w:pPr>
        <w:spacing w:line="360" w:lineRule="auto"/>
        <w:ind w:firstLine="567"/>
        <w:jc w:val="both"/>
        <w:rPr>
          <w:rFonts w:ascii="Times New Roman" w:hAnsi="Times New Roman"/>
          <w:sz w:val="28"/>
          <w:szCs w:val="28"/>
        </w:rPr>
      </w:pPr>
      <w:r w:rsidRPr="00345E14">
        <w:rPr>
          <w:rFonts w:ascii="Times New Roman" w:hAnsi="Times New Roman"/>
          <w:b/>
          <w:sz w:val="28"/>
          <w:szCs w:val="28"/>
        </w:rPr>
        <w:t>Державні кордони</w:t>
      </w:r>
      <w:r w:rsidRPr="00345E14">
        <w:rPr>
          <w:rFonts w:ascii="Times New Roman" w:hAnsi="Times New Roman"/>
          <w:sz w:val="28"/>
          <w:szCs w:val="28"/>
        </w:rPr>
        <w:t xml:space="preserve"> - це фактичні чи уявні лінії на сухопутному, водному, повітряному просторі та в надрах, які визначають межі дії державного суверенітету, поширення територіального верховенства держави. Вони відділяють територію однієї держави від іншої, визначають межі державної території з усіма ресурсами, що є матеріальною умовою існування суспільства.</w:t>
      </w:r>
    </w:p>
    <w:p w:rsidR="006758F2" w:rsidRDefault="006758F2" w:rsidP="006758F2">
      <w:pPr>
        <w:spacing w:line="360" w:lineRule="auto"/>
        <w:ind w:firstLine="567"/>
        <w:jc w:val="both"/>
        <w:rPr>
          <w:rFonts w:ascii="Times New Roman" w:hAnsi="Times New Roman"/>
          <w:sz w:val="28"/>
          <w:szCs w:val="28"/>
        </w:rPr>
      </w:pPr>
      <w:r w:rsidRPr="00345E14">
        <w:rPr>
          <w:rFonts w:ascii="Times New Roman" w:hAnsi="Times New Roman"/>
          <w:sz w:val="28"/>
          <w:szCs w:val="28"/>
        </w:rPr>
        <w:t>Державний кордон — це політична й економічна межа, лімітована державним ладом, національною відособленістю, митним контролем, правилами зовнішньої торгівлі та іншими критеріями.</w:t>
      </w:r>
    </w:p>
    <w:p w:rsidR="006758F2" w:rsidRPr="00564E66" w:rsidRDefault="006758F2" w:rsidP="006758F2">
      <w:pPr>
        <w:spacing w:line="360" w:lineRule="auto"/>
        <w:ind w:firstLine="567"/>
        <w:jc w:val="both"/>
        <w:rPr>
          <w:rFonts w:ascii="Times New Roman" w:hAnsi="Times New Roman"/>
          <w:sz w:val="28"/>
          <w:szCs w:val="28"/>
          <w:lang w:val="uk-UA"/>
        </w:rPr>
      </w:pPr>
      <w:r>
        <w:rPr>
          <w:rFonts w:ascii="Times New Roman" w:hAnsi="Times New Roman"/>
          <w:sz w:val="28"/>
          <w:szCs w:val="28"/>
        </w:rPr>
        <w:t xml:space="preserve"> В</w:t>
      </w:r>
      <w:r w:rsidRPr="003B197C">
        <w:rPr>
          <w:rFonts w:ascii="Times New Roman" w:hAnsi="Times New Roman"/>
          <w:sz w:val="28"/>
          <w:szCs w:val="28"/>
        </w:rPr>
        <w:t>ивченням кордонів</w:t>
      </w:r>
      <w:r w:rsidR="00564E66">
        <w:rPr>
          <w:rFonts w:ascii="Times New Roman" w:hAnsi="Times New Roman"/>
          <w:sz w:val="28"/>
          <w:szCs w:val="28"/>
          <w:lang w:val="uk-UA"/>
        </w:rPr>
        <w:t xml:space="preserve"> (як вже було сказано вище)</w:t>
      </w:r>
      <w:r w:rsidRPr="003B197C">
        <w:rPr>
          <w:rFonts w:ascii="Times New Roman" w:hAnsi="Times New Roman"/>
          <w:sz w:val="28"/>
          <w:szCs w:val="28"/>
        </w:rPr>
        <w:t xml:space="preserve"> і прикордонних територій з позицій їх генези, функцій, можливостей транскордонного співробітництва і т.</w:t>
      </w:r>
      <w:r>
        <w:rPr>
          <w:rFonts w:ascii="Times New Roman" w:hAnsi="Times New Roman"/>
          <w:sz w:val="28"/>
          <w:szCs w:val="28"/>
        </w:rPr>
        <w:t xml:space="preserve"> </w:t>
      </w:r>
      <w:r w:rsidRPr="003B197C">
        <w:rPr>
          <w:rFonts w:ascii="Times New Roman" w:hAnsi="Times New Roman"/>
          <w:sz w:val="28"/>
          <w:szCs w:val="28"/>
        </w:rPr>
        <w:t>п</w:t>
      </w:r>
      <w:r w:rsidR="00564E66">
        <w:rPr>
          <w:rFonts w:ascii="Times New Roman" w:hAnsi="Times New Roman"/>
          <w:sz w:val="28"/>
          <w:szCs w:val="28"/>
          <w:lang w:val="uk-UA"/>
        </w:rPr>
        <w:t>.</w:t>
      </w:r>
      <w:r>
        <w:rPr>
          <w:rFonts w:ascii="Times New Roman" w:hAnsi="Times New Roman"/>
          <w:sz w:val="28"/>
          <w:szCs w:val="28"/>
        </w:rPr>
        <w:t xml:space="preserve"> займається </w:t>
      </w:r>
      <w:r w:rsidRPr="003B197C">
        <w:rPr>
          <w:rFonts w:ascii="Times New Roman" w:hAnsi="Times New Roman"/>
          <w:b/>
          <w:sz w:val="28"/>
          <w:szCs w:val="28"/>
        </w:rPr>
        <w:t>лімологія</w:t>
      </w:r>
      <w:r>
        <w:rPr>
          <w:rFonts w:ascii="Times New Roman" w:hAnsi="Times New Roman"/>
          <w:b/>
          <w:sz w:val="28"/>
          <w:szCs w:val="28"/>
        </w:rPr>
        <w:t xml:space="preserve"> </w:t>
      </w:r>
      <w:r>
        <w:rPr>
          <w:rFonts w:ascii="Times New Roman" w:hAnsi="Times New Roman"/>
          <w:sz w:val="28"/>
          <w:szCs w:val="28"/>
        </w:rPr>
        <w:t xml:space="preserve">(наука про кордони, </w:t>
      </w:r>
      <w:r w:rsidRPr="00827384">
        <w:rPr>
          <w:rFonts w:ascii="Times New Roman" w:hAnsi="Times New Roman"/>
          <w:sz w:val="28"/>
          <w:szCs w:val="28"/>
        </w:rPr>
        <w:t>від грецького слова "лімес" - кордон)</w:t>
      </w:r>
      <w:r w:rsidR="00564E66">
        <w:rPr>
          <w:rFonts w:ascii="Times New Roman" w:hAnsi="Times New Roman"/>
          <w:sz w:val="28"/>
          <w:szCs w:val="28"/>
          <w:lang w:val="uk-UA"/>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Географічна лімологія до останнього часу відрізнялася описовістю і явно страждала від нестачі теоретичного осмислення незліченних конкретних досліджень. Це не означає, проте, що спроб запропонувати теоретичні рамки для вивчення процесів формування і еволюції міжнародних кордонів зовсім не </w:t>
      </w:r>
      <w:r>
        <w:rPr>
          <w:rFonts w:ascii="Times New Roman" w:hAnsi="Times New Roman"/>
          <w:sz w:val="28"/>
          <w:szCs w:val="28"/>
        </w:rPr>
        <w:t>було</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lastRenderedPageBreak/>
        <w:t xml:space="preserve">Кордони державної </w:t>
      </w:r>
      <w:r w:rsidR="00564E66">
        <w:rPr>
          <w:rFonts w:ascii="Times New Roman" w:hAnsi="Times New Roman"/>
          <w:sz w:val="28"/>
          <w:szCs w:val="28"/>
        </w:rPr>
        <w:t>території не завжди мали той ви</w:t>
      </w:r>
      <w:r w:rsidR="00564E66">
        <w:rPr>
          <w:rFonts w:ascii="Times New Roman" w:hAnsi="Times New Roman"/>
          <w:sz w:val="28"/>
          <w:szCs w:val="28"/>
          <w:lang w:val="uk-UA"/>
        </w:rPr>
        <w:t>гляд</w:t>
      </w:r>
      <w:r w:rsidRPr="00827384">
        <w:rPr>
          <w:rFonts w:ascii="Times New Roman" w:hAnsi="Times New Roman"/>
          <w:sz w:val="28"/>
          <w:szCs w:val="28"/>
        </w:rPr>
        <w:t xml:space="preserve"> чітких ліній, якими вони є сьогодні, та й принципи встановлення кордонів були іншими - вони були засновані на застосуванні сили. Державна територія не завжди ма</w:t>
      </w:r>
      <w:r w:rsidR="00564E66">
        <w:rPr>
          <w:rFonts w:ascii="Times New Roman" w:hAnsi="Times New Roman"/>
          <w:sz w:val="28"/>
          <w:szCs w:val="28"/>
        </w:rPr>
        <w:t>ла цілком чіткі контури</w:t>
      </w:r>
      <w:r w:rsidR="00564E66">
        <w:rPr>
          <w:rFonts w:ascii="Times New Roman" w:hAnsi="Times New Roman"/>
          <w:sz w:val="28"/>
          <w:szCs w:val="28"/>
          <w:lang w:val="uk-UA"/>
        </w:rPr>
        <w:t xml:space="preserve"> та</w:t>
      </w:r>
      <w:r w:rsidRPr="00827384">
        <w:rPr>
          <w:rFonts w:ascii="Times New Roman" w:hAnsi="Times New Roman"/>
          <w:sz w:val="28"/>
          <w:szCs w:val="28"/>
        </w:rPr>
        <w:t xml:space="preserve"> поло</w:t>
      </w:r>
      <w:r w:rsidR="00564E66">
        <w:rPr>
          <w:rFonts w:ascii="Times New Roman" w:hAnsi="Times New Roman"/>
          <w:sz w:val="28"/>
          <w:szCs w:val="28"/>
        </w:rPr>
        <w:t>женням лінії державного кордону</w:t>
      </w:r>
      <w:r w:rsidR="00564E66">
        <w:rPr>
          <w:rFonts w:ascii="Times New Roman" w:hAnsi="Times New Roman"/>
          <w:sz w:val="28"/>
          <w:szCs w:val="28"/>
          <w:lang w:val="uk-UA"/>
        </w:rPr>
        <w:t>, строго визначеними.</w:t>
      </w:r>
      <w:r w:rsidR="00564E66">
        <w:rPr>
          <w:rFonts w:ascii="Times New Roman" w:hAnsi="Times New Roman"/>
          <w:sz w:val="28"/>
          <w:szCs w:val="28"/>
        </w:rPr>
        <w:t xml:space="preserve"> Лише </w:t>
      </w:r>
      <w:r w:rsidR="00564E66">
        <w:rPr>
          <w:rFonts w:ascii="Times New Roman" w:hAnsi="Times New Roman"/>
          <w:sz w:val="28"/>
          <w:szCs w:val="28"/>
          <w:lang w:val="uk-UA"/>
        </w:rPr>
        <w:t>у відносно</w:t>
      </w:r>
      <w:r w:rsidRPr="00827384">
        <w:rPr>
          <w:rFonts w:ascii="Times New Roman" w:hAnsi="Times New Roman"/>
          <w:sz w:val="28"/>
          <w:szCs w:val="28"/>
        </w:rPr>
        <w:t xml:space="preserve"> недавній час, коли не залишилося нічийних з</w:t>
      </w:r>
      <w:r>
        <w:rPr>
          <w:rFonts w:ascii="Times New Roman" w:hAnsi="Times New Roman"/>
          <w:sz w:val="28"/>
          <w:szCs w:val="28"/>
        </w:rPr>
        <w:t>емель, лінія кордону, що визначає</w:t>
      </w:r>
      <w:r w:rsidRPr="00827384">
        <w:rPr>
          <w:rFonts w:ascii="Times New Roman" w:hAnsi="Times New Roman"/>
          <w:sz w:val="28"/>
          <w:szCs w:val="28"/>
        </w:rPr>
        <w:t xml:space="preserve"> межі державної території, стала строго фіксуватися на місцевості і в численних документах. А в минулому було інакше.</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У старовину сусідні країни розділялися такими природними труднопрохідними перешкодами, як ліси, річки, пустелі, болота, гори і т.п. Кордон як лінія розмежування територій сусідніх держав не проводився. Першим відомим випадком фіксації кордону було встановлення в II столітті н.е. </w:t>
      </w:r>
      <w:r>
        <w:rPr>
          <w:rFonts w:ascii="Times New Roman" w:hAnsi="Times New Roman"/>
          <w:sz w:val="28"/>
          <w:szCs w:val="28"/>
        </w:rPr>
        <w:t xml:space="preserve">у Давній Греції </w:t>
      </w:r>
      <w:r w:rsidRPr="00827384">
        <w:rPr>
          <w:rFonts w:ascii="Times New Roman" w:hAnsi="Times New Roman"/>
          <w:sz w:val="28"/>
          <w:szCs w:val="28"/>
        </w:rPr>
        <w:t>колони між Пелопоннесом і Аттикою. В Римській імперії прагнули чіткого розмежування земельної власності. Це прагнення було таке велике, що розмежовувалися цілі провінції усередині самої імперії, але ці кордони далеко не завжди спостерігалися на місцевості. Кордоном між Стародавнім Римом і його сусідами служила звичайно просто незаселена смуга "нічийної" землі, пустелі і степу.</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Пізніше, з утворенням феодальних держав, кордони між ними стали виявлятися більш чітко. Кордони-зони поступово поступаються місцем кордонам-лініям. Першим відомим міжнародним договором, який встановив прикордонну лінію, був Піренейський договір між Францією і Іспанією 1659 року. Договір свідчив: "Піренейські гори, що відвіку відділяли галлів від іспанців, утворюють і надалі розділення двох королівств (Франції і Іспанії)... Для того, щоб погоджувати вказане розділення, обидві сторони призначають комісарів, які, діючи спільно і сумлінно, оголосять ті вершини Піренейських гір, які належним чином поділять в майбутньому два королівства, і точно встановлять їх кордони". Було погоджено, що прикордонною лінією буде гребінь гір, який створює вододіл </w:t>
      </w:r>
      <w:r>
        <w:rPr>
          <w:rFonts w:ascii="Times New Roman" w:hAnsi="Times New Roman"/>
          <w:sz w:val="28"/>
          <w:szCs w:val="28"/>
        </w:rPr>
        <w:t>між цими двома країнами</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lastRenderedPageBreak/>
        <w:t>Проте більшість договорів в період феодалізму не фіксували лінію державного кордону. Феодальна власність на землю зумовлювала приналежність земель тим або іншим землевласникам, общинам, церквам або, окремим містам, і кордони їх володінь були їм добре відомі. Тому договори звичайно містили лише згадку про те, що землі таких общин, міст або провінцій і т.п. належать такій де</w:t>
      </w:r>
      <w:r w:rsidR="00564E66">
        <w:rPr>
          <w:rFonts w:ascii="Times New Roman" w:hAnsi="Times New Roman"/>
          <w:sz w:val="28"/>
          <w:szCs w:val="28"/>
        </w:rPr>
        <w:t>ржаві, а землі інших подібних</w:t>
      </w:r>
      <w:r w:rsidRPr="00827384">
        <w:rPr>
          <w:rFonts w:ascii="Times New Roman" w:hAnsi="Times New Roman"/>
          <w:sz w:val="28"/>
          <w:szCs w:val="28"/>
        </w:rPr>
        <w:t xml:space="preserve"> одиниць - іншій. Ці ж міста, общини і власники повинні були піклуватися про позначення своїх кордонів на місцевості.</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Лише з розвитком торгового капіталу, утворенням великих національних держав, єдиної державної влади з'являється необхідність точного визначення меж державної терито</w:t>
      </w:r>
      <w:r w:rsidR="00564E66">
        <w:rPr>
          <w:rFonts w:ascii="Times New Roman" w:hAnsi="Times New Roman"/>
          <w:sz w:val="28"/>
          <w:szCs w:val="28"/>
        </w:rPr>
        <w:t>рії. Підкорення всіх осіб єдин</w:t>
      </w:r>
      <w:r w:rsidR="00564E66">
        <w:rPr>
          <w:rFonts w:ascii="Times New Roman" w:hAnsi="Times New Roman"/>
          <w:sz w:val="28"/>
          <w:szCs w:val="28"/>
          <w:lang w:val="uk-UA"/>
        </w:rPr>
        <w:t>ій</w:t>
      </w:r>
      <w:r w:rsidRPr="00827384">
        <w:rPr>
          <w:rFonts w:ascii="Times New Roman" w:hAnsi="Times New Roman"/>
          <w:sz w:val="28"/>
          <w:szCs w:val="28"/>
        </w:rPr>
        <w:t xml:space="preserve"> юрисдикції, що живуть на державній території, і разом з тим утворення на цій території єдиного ринку, тобто "збіг політичної і митної межі, ось що додало державному кордону цілком закінчений і сучасний характер межі, до якої тягнеться суверенна влада держави".</w:t>
      </w:r>
    </w:p>
    <w:p w:rsidR="006758F2"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Проте утворення чітких прикордонних ліній відбувається не відразу, а протягом довгого часу. Ще на початку XVII століття Гуго Гроцій писав, що "для розмежування володінь сусід</w:t>
      </w:r>
      <w:r>
        <w:rPr>
          <w:rFonts w:ascii="Times New Roman" w:hAnsi="Times New Roman"/>
          <w:sz w:val="28"/>
          <w:szCs w:val="28"/>
        </w:rPr>
        <w:t>ніх держав немає нічого зручнішого</w:t>
      </w:r>
      <w:r w:rsidRPr="00827384">
        <w:rPr>
          <w:rFonts w:ascii="Times New Roman" w:hAnsi="Times New Roman"/>
          <w:sz w:val="28"/>
          <w:szCs w:val="28"/>
        </w:rPr>
        <w:t xml:space="preserve"> важко подоланих рубежів. Рідше зустрічається, що кордони держави встановлюються за допомогою штучної лінії розмежування або визн</w:t>
      </w:r>
      <w:r>
        <w:rPr>
          <w:rFonts w:ascii="Times New Roman" w:hAnsi="Times New Roman"/>
          <w:sz w:val="28"/>
          <w:szCs w:val="28"/>
        </w:rPr>
        <w:t>ачаються вимірюваннями"</w:t>
      </w:r>
      <w:r w:rsidRPr="00827384">
        <w:rPr>
          <w:rFonts w:ascii="Times New Roman" w:hAnsi="Times New Roman"/>
          <w:sz w:val="28"/>
          <w:szCs w:val="28"/>
        </w:rPr>
        <w:t>. Поступово штучні лінії розмежування починають встановлювати не тільки там, де відсутні природні рубежі, але й уздовж них.</w:t>
      </w:r>
    </w:p>
    <w:p w:rsidR="006758F2" w:rsidRPr="007428A7" w:rsidRDefault="006758F2" w:rsidP="006758F2">
      <w:pPr>
        <w:spacing w:line="360" w:lineRule="auto"/>
        <w:ind w:firstLine="567"/>
        <w:jc w:val="both"/>
        <w:rPr>
          <w:rFonts w:ascii="Times New Roman" w:hAnsi="Times New Roman"/>
          <w:sz w:val="28"/>
          <w:szCs w:val="28"/>
        </w:rPr>
      </w:pPr>
      <w:r w:rsidRPr="007428A7">
        <w:rPr>
          <w:rFonts w:ascii="Times New Roman" w:hAnsi="Times New Roman"/>
          <w:sz w:val="28"/>
          <w:szCs w:val="28"/>
        </w:rPr>
        <w:t>Концепції формування кордонів сформувалися у міждержавних відносинах у XIX ст. Встановлення кордонів визначалося з географічних або етнічних принципів.</w:t>
      </w:r>
    </w:p>
    <w:p w:rsidR="006758F2" w:rsidRPr="007428A7" w:rsidRDefault="006758F2" w:rsidP="006758F2">
      <w:pPr>
        <w:spacing w:line="360" w:lineRule="auto"/>
        <w:ind w:firstLine="567"/>
        <w:jc w:val="both"/>
        <w:rPr>
          <w:rFonts w:ascii="Times New Roman" w:hAnsi="Times New Roman"/>
          <w:sz w:val="28"/>
          <w:szCs w:val="28"/>
        </w:rPr>
      </w:pPr>
      <w:r w:rsidRPr="007428A7">
        <w:rPr>
          <w:rFonts w:ascii="Times New Roman" w:hAnsi="Times New Roman"/>
          <w:b/>
          <w:i/>
          <w:sz w:val="28"/>
          <w:szCs w:val="28"/>
        </w:rPr>
        <w:t>Природні кордони</w:t>
      </w:r>
      <w:r w:rsidRPr="007428A7">
        <w:rPr>
          <w:rFonts w:ascii="Times New Roman" w:hAnsi="Times New Roman"/>
          <w:sz w:val="28"/>
          <w:szCs w:val="28"/>
        </w:rPr>
        <w:t xml:space="preserve"> встановлювалися по природних рубежах, які забезпечували умови для розвитку держави і його оборони (гори, ріки і т. д.).</w:t>
      </w:r>
    </w:p>
    <w:p w:rsidR="006758F2" w:rsidRPr="007428A7" w:rsidRDefault="006758F2" w:rsidP="006758F2">
      <w:pPr>
        <w:spacing w:line="360" w:lineRule="auto"/>
        <w:ind w:firstLine="567"/>
        <w:jc w:val="both"/>
        <w:rPr>
          <w:rFonts w:ascii="Times New Roman" w:hAnsi="Times New Roman"/>
          <w:sz w:val="28"/>
          <w:szCs w:val="28"/>
        </w:rPr>
      </w:pPr>
      <w:r w:rsidRPr="007428A7">
        <w:rPr>
          <w:rFonts w:ascii="Times New Roman" w:hAnsi="Times New Roman"/>
          <w:b/>
          <w:i/>
          <w:sz w:val="28"/>
          <w:szCs w:val="28"/>
        </w:rPr>
        <w:lastRenderedPageBreak/>
        <w:t>Штучні кордони</w:t>
      </w:r>
      <w:r w:rsidRPr="007428A7">
        <w:rPr>
          <w:rFonts w:ascii="Times New Roman" w:hAnsi="Times New Roman"/>
          <w:sz w:val="28"/>
          <w:szCs w:val="28"/>
        </w:rPr>
        <w:t xml:space="preserve"> виникали внаслідок створення на рубежах ліній</w:t>
      </w:r>
      <w:r w:rsidR="00564E66">
        <w:rPr>
          <w:rFonts w:ascii="Times New Roman" w:hAnsi="Times New Roman"/>
          <w:sz w:val="28"/>
          <w:szCs w:val="28"/>
        </w:rPr>
        <w:t xml:space="preserve"> військово-інженерних укріплень (</w:t>
      </w:r>
      <w:r w:rsidR="00564E66">
        <w:rPr>
          <w:rFonts w:ascii="Times New Roman" w:hAnsi="Times New Roman"/>
          <w:sz w:val="28"/>
          <w:szCs w:val="28"/>
          <w:lang w:val="uk-UA"/>
        </w:rPr>
        <w:t>н</w:t>
      </w:r>
      <w:r w:rsidRPr="007428A7">
        <w:rPr>
          <w:rFonts w:ascii="Times New Roman" w:hAnsi="Times New Roman"/>
          <w:sz w:val="28"/>
          <w:szCs w:val="28"/>
        </w:rPr>
        <w:t>априклад</w:t>
      </w:r>
      <w:r w:rsidR="00564E66">
        <w:rPr>
          <w:rFonts w:ascii="Times New Roman" w:hAnsi="Times New Roman"/>
          <w:sz w:val="28"/>
          <w:szCs w:val="28"/>
          <w:lang w:val="uk-UA"/>
        </w:rPr>
        <w:t>,</w:t>
      </w:r>
      <w:r w:rsidRPr="007428A7">
        <w:rPr>
          <w:rFonts w:ascii="Times New Roman" w:hAnsi="Times New Roman"/>
          <w:sz w:val="28"/>
          <w:szCs w:val="28"/>
        </w:rPr>
        <w:t xml:space="preserve"> Велика китайська стіна).</w:t>
      </w:r>
    </w:p>
    <w:p w:rsidR="006758F2" w:rsidRPr="00827384" w:rsidRDefault="006758F2" w:rsidP="006758F2">
      <w:pPr>
        <w:spacing w:line="360" w:lineRule="auto"/>
        <w:ind w:firstLine="567"/>
        <w:jc w:val="both"/>
        <w:rPr>
          <w:rFonts w:ascii="Times New Roman" w:hAnsi="Times New Roman"/>
          <w:sz w:val="28"/>
          <w:szCs w:val="28"/>
        </w:rPr>
      </w:pPr>
      <w:r w:rsidRPr="007428A7">
        <w:rPr>
          <w:rFonts w:ascii="Times New Roman" w:hAnsi="Times New Roman"/>
          <w:sz w:val="28"/>
          <w:szCs w:val="28"/>
        </w:rPr>
        <w:t>Згідно з теорією етнічних чи мовних меж проведення кордонів має відбуватися згідно з перевагою тієї чи іншої мови. Сучасні державні кордони сформовано переважно за цим принципом. На Версальській мирній конференції цей принцип був вирішальним при розмежуванні країн, що виникали після закінчення Першої світової війни. Аналогічно у 1948 був проведений кордон між Пакистаном та Індією.</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Основне призначення державних кордонів полягає в тому, що вони встановлюють межі державної території з усіма її ресурсами, що є матеріальною умовою існування суспільства.</w:t>
      </w:r>
    </w:p>
    <w:p w:rsidR="006758F2" w:rsidRPr="003F386F"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Кордони між суміжними державами зазвичай визначаються договорами між ними.</w:t>
      </w:r>
      <w:r>
        <w:rPr>
          <w:rFonts w:ascii="Times New Roman" w:hAnsi="Times New Roman"/>
          <w:sz w:val="28"/>
          <w:szCs w:val="28"/>
        </w:rPr>
        <w:t xml:space="preserve"> </w:t>
      </w:r>
    </w:p>
    <w:p w:rsidR="006758F2" w:rsidRDefault="006758F2" w:rsidP="006758F2">
      <w:pPr>
        <w:spacing w:line="360" w:lineRule="auto"/>
        <w:ind w:firstLine="567"/>
        <w:jc w:val="both"/>
        <w:rPr>
          <w:rFonts w:ascii="Times New Roman" w:hAnsi="Times New Roman"/>
          <w:sz w:val="28"/>
          <w:szCs w:val="28"/>
        </w:rPr>
      </w:pPr>
      <w:r w:rsidRPr="007F48BC">
        <w:rPr>
          <w:rFonts w:ascii="Times New Roman" w:hAnsi="Times New Roman"/>
          <w:color w:val="000000"/>
          <w:sz w:val="28"/>
          <w:szCs w:val="28"/>
        </w:rPr>
        <w:t xml:space="preserve">При вивченні </w:t>
      </w:r>
      <w:r w:rsidRPr="007F48BC">
        <w:rPr>
          <w:rFonts w:ascii="Times New Roman" w:hAnsi="Times New Roman"/>
          <w:b/>
          <w:color w:val="000000"/>
          <w:sz w:val="28"/>
          <w:szCs w:val="28"/>
        </w:rPr>
        <w:t>другого питання</w:t>
      </w:r>
      <w:r w:rsidRPr="007F48BC">
        <w:rPr>
          <w:rFonts w:ascii="Times New Roman" w:hAnsi="Times New Roman"/>
          <w:color w:val="000000"/>
          <w:sz w:val="28"/>
          <w:szCs w:val="28"/>
        </w:rPr>
        <w:t xml:space="preserve"> студенти основну увагу повинні спрямувати на існування багатьох класифікацій державних кордонів.</w:t>
      </w:r>
      <w:r w:rsidRPr="00042562">
        <w:rPr>
          <w:rFonts w:ascii="Times New Roman" w:hAnsi="Times New Roman"/>
          <w:color w:val="000000"/>
          <w:sz w:val="32"/>
          <w:szCs w:val="32"/>
        </w:rPr>
        <w:t xml:space="preserve"> </w:t>
      </w:r>
      <w:r>
        <w:rPr>
          <w:rFonts w:ascii="Times New Roman" w:hAnsi="Times New Roman"/>
          <w:sz w:val="28"/>
          <w:szCs w:val="28"/>
        </w:rPr>
        <w:t xml:space="preserve">Починати необхідно з наступної класифікації. </w:t>
      </w:r>
      <w:r w:rsidRPr="00827384">
        <w:rPr>
          <w:rFonts w:ascii="Times New Roman" w:hAnsi="Times New Roman"/>
          <w:sz w:val="28"/>
          <w:szCs w:val="28"/>
        </w:rPr>
        <w:t xml:space="preserve">Розрізняють </w:t>
      </w:r>
      <w:r w:rsidRPr="007C637F">
        <w:rPr>
          <w:rFonts w:ascii="Times New Roman" w:hAnsi="Times New Roman"/>
          <w:b/>
          <w:sz w:val="28"/>
          <w:szCs w:val="28"/>
        </w:rPr>
        <w:t>сухопутні, водні і повітряні кордони</w:t>
      </w:r>
      <w:r w:rsidRPr="00827384">
        <w:rPr>
          <w:rFonts w:ascii="Times New Roman" w:hAnsi="Times New Roman"/>
          <w:sz w:val="28"/>
          <w:szCs w:val="28"/>
        </w:rPr>
        <w:t xml:space="preserve"> державної території. </w:t>
      </w:r>
    </w:p>
    <w:p w:rsidR="006758F2" w:rsidRPr="007C637F" w:rsidRDefault="006758F2" w:rsidP="006758F2">
      <w:pPr>
        <w:spacing w:line="360" w:lineRule="auto"/>
        <w:ind w:firstLine="567"/>
        <w:jc w:val="both"/>
        <w:rPr>
          <w:rFonts w:ascii="Times New Roman" w:hAnsi="Times New Roman"/>
          <w:sz w:val="28"/>
          <w:szCs w:val="28"/>
        </w:rPr>
      </w:pPr>
      <w:r w:rsidRPr="00C73753">
        <w:rPr>
          <w:rFonts w:ascii="Times New Roman" w:hAnsi="Times New Roman"/>
          <w:b/>
          <w:sz w:val="28"/>
          <w:szCs w:val="28"/>
        </w:rPr>
        <w:t>Сухопутні кордони</w:t>
      </w:r>
      <w:r w:rsidRPr="007C637F">
        <w:rPr>
          <w:rFonts w:ascii="Times New Roman" w:hAnsi="Times New Roman"/>
          <w:sz w:val="28"/>
          <w:szCs w:val="28"/>
        </w:rPr>
        <w:t xml:space="preserve"> відділяють сухопутну територію однієї держави від такої ж території суміжної держави. Залежно від способу визначення сухопутного </w:t>
      </w:r>
      <w:r w:rsidR="00DE5239">
        <w:rPr>
          <w:rFonts w:ascii="Times New Roman" w:hAnsi="Times New Roman"/>
          <w:sz w:val="28"/>
          <w:szCs w:val="28"/>
        </w:rPr>
        <w:t>державного кордону розрізняють</w:t>
      </w:r>
      <w:r w:rsidRPr="007C637F">
        <w:rPr>
          <w:rFonts w:ascii="Times New Roman" w:hAnsi="Times New Roman"/>
          <w:sz w:val="28"/>
          <w:szCs w:val="28"/>
        </w:rPr>
        <w:t xml:space="preserve"> такі його види:</w:t>
      </w:r>
    </w:p>
    <w:p w:rsidR="006758F2" w:rsidRPr="007C637F" w:rsidRDefault="006758F2" w:rsidP="006758F2">
      <w:pPr>
        <w:spacing w:line="360" w:lineRule="auto"/>
        <w:ind w:firstLine="567"/>
        <w:jc w:val="both"/>
        <w:rPr>
          <w:rFonts w:ascii="Times New Roman" w:hAnsi="Times New Roman"/>
          <w:sz w:val="28"/>
          <w:szCs w:val="28"/>
        </w:rPr>
      </w:pPr>
      <w:r w:rsidRPr="007C637F">
        <w:rPr>
          <w:rFonts w:ascii="Times New Roman" w:hAnsi="Times New Roman"/>
          <w:sz w:val="28"/>
          <w:szCs w:val="28"/>
        </w:rPr>
        <w:t xml:space="preserve">· </w:t>
      </w:r>
      <w:r w:rsidRPr="007C637F">
        <w:rPr>
          <w:rFonts w:ascii="Times New Roman" w:hAnsi="Times New Roman"/>
          <w:b/>
          <w:i/>
          <w:sz w:val="28"/>
          <w:szCs w:val="28"/>
        </w:rPr>
        <w:t>орографічний</w:t>
      </w:r>
      <w:r w:rsidRPr="007C637F">
        <w:rPr>
          <w:rFonts w:ascii="Times New Roman" w:hAnsi="Times New Roman"/>
          <w:sz w:val="28"/>
          <w:szCs w:val="28"/>
        </w:rPr>
        <w:t xml:space="preserve"> державний кордон – це лін</w:t>
      </w:r>
      <w:r>
        <w:rPr>
          <w:rFonts w:ascii="Times New Roman" w:hAnsi="Times New Roman"/>
          <w:sz w:val="28"/>
          <w:szCs w:val="28"/>
        </w:rPr>
        <w:t>і</w:t>
      </w:r>
      <w:r w:rsidRPr="007C637F">
        <w:rPr>
          <w:rFonts w:ascii="Times New Roman" w:hAnsi="Times New Roman"/>
          <w:sz w:val="28"/>
          <w:szCs w:val="28"/>
        </w:rPr>
        <w:t>я, проведена за природними рубежами з урахуванням рельєфу місцевості. Найчастіше такий кордон проводиться по гірським хребтам та вододілам, а також по руслам рік, в т.ч. висохлих;</w:t>
      </w:r>
    </w:p>
    <w:p w:rsidR="006758F2" w:rsidRPr="007C637F" w:rsidRDefault="006758F2" w:rsidP="006758F2">
      <w:pPr>
        <w:spacing w:line="360" w:lineRule="auto"/>
        <w:ind w:firstLine="567"/>
        <w:jc w:val="both"/>
        <w:rPr>
          <w:rFonts w:ascii="Times New Roman" w:hAnsi="Times New Roman"/>
          <w:sz w:val="28"/>
          <w:szCs w:val="28"/>
        </w:rPr>
      </w:pPr>
      <w:r w:rsidRPr="007C637F">
        <w:rPr>
          <w:rFonts w:ascii="Times New Roman" w:hAnsi="Times New Roman"/>
          <w:sz w:val="28"/>
          <w:szCs w:val="28"/>
        </w:rPr>
        <w:t xml:space="preserve">· </w:t>
      </w:r>
      <w:r w:rsidRPr="007C637F">
        <w:rPr>
          <w:rFonts w:ascii="Times New Roman" w:hAnsi="Times New Roman"/>
          <w:b/>
          <w:i/>
          <w:sz w:val="28"/>
          <w:szCs w:val="28"/>
        </w:rPr>
        <w:t xml:space="preserve">геометричний </w:t>
      </w:r>
      <w:r w:rsidRPr="007C637F">
        <w:rPr>
          <w:rFonts w:ascii="Times New Roman" w:hAnsi="Times New Roman"/>
          <w:sz w:val="28"/>
          <w:szCs w:val="28"/>
        </w:rPr>
        <w:t xml:space="preserve">державний кордон – це пряма лінія, яка з’єднує два визначені штучні чи природні орієнтири і перетинає місцевість без урахування </w:t>
      </w:r>
      <w:r w:rsidRPr="007C637F">
        <w:rPr>
          <w:rFonts w:ascii="Times New Roman" w:hAnsi="Times New Roman"/>
          <w:sz w:val="28"/>
          <w:szCs w:val="28"/>
        </w:rPr>
        <w:lastRenderedPageBreak/>
        <w:t>її рельєфу. Такий спосіб проведення кордону часто застосовується при розмежуванні пустинних та незаселених територій;</w:t>
      </w:r>
    </w:p>
    <w:p w:rsidR="006758F2" w:rsidRDefault="006758F2" w:rsidP="006758F2">
      <w:pPr>
        <w:spacing w:line="360" w:lineRule="auto"/>
        <w:ind w:firstLine="567"/>
        <w:jc w:val="both"/>
        <w:rPr>
          <w:rFonts w:ascii="Times New Roman" w:hAnsi="Times New Roman"/>
          <w:sz w:val="28"/>
          <w:szCs w:val="28"/>
        </w:rPr>
      </w:pPr>
      <w:r w:rsidRPr="007C637F">
        <w:rPr>
          <w:rFonts w:ascii="Times New Roman" w:hAnsi="Times New Roman"/>
          <w:sz w:val="28"/>
          <w:szCs w:val="28"/>
        </w:rPr>
        <w:t xml:space="preserve">· </w:t>
      </w:r>
      <w:r w:rsidRPr="007C637F">
        <w:rPr>
          <w:rFonts w:ascii="Times New Roman" w:hAnsi="Times New Roman"/>
          <w:b/>
          <w:i/>
          <w:sz w:val="28"/>
          <w:szCs w:val="28"/>
        </w:rPr>
        <w:t>астрономічний</w:t>
      </w:r>
      <w:r w:rsidRPr="007C637F">
        <w:rPr>
          <w:rFonts w:ascii="Times New Roman" w:hAnsi="Times New Roman"/>
          <w:sz w:val="28"/>
          <w:szCs w:val="28"/>
        </w:rPr>
        <w:t xml:space="preserve"> державний кордон – це лінія, що проходить через визначені географічні координати і, як правило, збігається з лініями астрономічних паралелей або меридіанів. Зокрема, частина державного кордону між США та Канадою проведена по 49-й паралелі північної широти та 141-му меридіану західної довготи.</w:t>
      </w:r>
    </w:p>
    <w:p w:rsidR="006758F2" w:rsidRPr="00827384" w:rsidRDefault="006758F2" w:rsidP="006758F2">
      <w:pPr>
        <w:spacing w:line="360" w:lineRule="auto"/>
        <w:ind w:firstLine="567"/>
        <w:jc w:val="both"/>
        <w:rPr>
          <w:rFonts w:ascii="Times New Roman" w:hAnsi="Times New Roman"/>
          <w:sz w:val="28"/>
          <w:szCs w:val="28"/>
        </w:rPr>
      </w:pPr>
      <w:r w:rsidRPr="00C73753">
        <w:rPr>
          <w:rFonts w:ascii="Times New Roman" w:hAnsi="Times New Roman"/>
          <w:b/>
          <w:sz w:val="28"/>
          <w:szCs w:val="28"/>
        </w:rPr>
        <w:t>Повітряні (бокові) кордони</w:t>
      </w:r>
      <w:r w:rsidRPr="00C73753">
        <w:rPr>
          <w:rFonts w:ascii="Times New Roman" w:hAnsi="Times New Roman"/>
          <w:sz w:val="28"/>
          <w:szCs w:val="28"/>
        </w:rPr>
        <w:t xml:space="preserve"> представляють собою вертикальну площину, проведену перпендикулярно лінії сухопутного та водного державного кордону. Як уже наголошувалося раніше, верхня висотна межа повітряного простору міжнародним правом остаточно не встановлена, проте зазвичай вважається, що висотна межа повітряного простору складає близько 100-110 км від поверхні Землі, тобто найменшу стійку висоту орбіти штучних супутників Землі.</w:t>
      </w:r>
    </w:p>
    <w:p w:rsidR="006758F2" w:rsidRPr="00827384" w:rsidRDefault="006758F2" w:rsidP="006758F2">
      <w:pPr>
        <w:spacing w:line="360" w:lineRule="auto"/>
        <w:ind w:firstLine="567"/>
        <w:jc w:val="both"/>
        <w:rPr>
          <w:rFonts w:ascii="Times New Roman" w:hAnsi="Times New Roman"/>
          <w:sz w:val="28"/>
          <w:szCs w:val="28"/>
        </w:rPr>
      </w:pPr>
      <w:r w:rsidRPr="00C73753">
        <w:rPr>
          <w:rFonts w:ascii="Times New Roman" w:hAnsi="Times New Roman"/>
          <w:b/>
          <w:sz w:val="28"/>
          <w:szCs w:val="28"/>
        </w:rPr>
        <w:t>Водні державні кордони</w:t>
      </w:r>
      <w:r w:rsidRPr="00827384">
        <w:rPr>
          <w:rFonts w:ascii="Times New Roman" w:hAnsi="Times New Roman"/>
          <w:sz w:val="28"/>
          <w:szCs w:val="28"/>
        </w:rPr>
        <w:t xml:space="preserve"> поділяють на річкові, озерні, кордони інших водойм і морські. Зокрема, річкові кордони встановлюються за домовленістю між суміжними державами, але частіше по </w:t>
      </w:r>
      <w:r w:rsidRPr="00DE5239">
        <w:rPr>
          <w:rFonts w:ascii="Times New Roman" w:hAnsi="Times New Roman"/>
          <w:i/>
          <w:sz w:val="28"/>
          <w:szCs w:val="28"/>
        </w:rPr>
        <w:t>тальвегу</w:t>
      </w:r>
      <w:r w:rsidRPr="00827384">
        <w:rPr>
          <w:rFonts w:ascii="Times New Roman" w:hAnsi="Times New Roman"/>
          <w:sz w:val="28"/>
          <w:szCs w:val="28"/>
        </w:rPr>
        <w:t xml:space="preserve"> - лінії найбільших глибин судноплавної ріки, посередині головного фарватеру або посередині несудноплавної ріки. Озерні кордони і кордони інших водойм встановлюються, як правило, по прямій лінії, що з'єднує виходи кордону до берегів озера або іншої водойми. Морські кордони держави утворюються зовнішніми межами територіальних вод держави або лінією розмежування територіальних вод суміжних чи протилежних держав.</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Відповідно до Конвенції ООН з морського права 1982 р. кожна держава має право встановлювати ширину своїх територіальних вод у межах 12 морських миль. Це встановлено і Законом України "Про державний кордон України". Він також допускає, що в деяких випадках інша ширина територіального моря України може бути встановлена міжнародними договорами України, а за відсутності договорів - відповідно до загальновизнаних принципів і норм міжнародного права (ст. 5).</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lastRenderedPageBreak/>
        <w:t xml:space="preserve">Крім договірних кордонів, закріплених у міждержавних договорах, існують і так звані </w:t>
      </w:r>
      <w:r w:rsidRPr="00DE5239">
        <w:rPr>
          <w:rFonts w:ascii="Times New Roman" w:hAnsi="Times New Roman"/>
          <w:b/>
          <w:sz w:val="28"/>
          <w:szCs w:val="28"/>
        </w:rPr>
        <w:t>історично</w:t>
      </w:r>
      <w:r w:rsidRPr="00827384">
        <w:rPr>
          <w:rFonts w:ascii="Times New Roman" w:hAnsi="Times New Roman"/>
          <w:sz w:val="28"/>
          <w:szCs w:val="28"/>
        </w:rPr>
        <w:t xml:space="preserve"> сформовані кордони. Головною їх особливістю є те, що вони тривалий час визнавалися суміжними державами. Це робить історично сформований кордон юридично обов'язковим для обох держав.</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За міжнародним правом, процес встановлення кордону складається з двох стадій:</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а) делімітації;</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б) демаркації.</w:t>
      </w:r>
    </w:p>
    <w:p w:rsidR="006758F2" w:rsidRPr="00827384" w:rsidRDefault="006758F2" w:rsidP="006758F2">
      <w:pPr>
        <w:spacing w:line="360" w:lineRule="auto"/>
        <w:ind w:firstLine="567"/>
        <w:jc w:val="both"/>
        <w:rPr>
          <w:rFonts w:ascii="Times New Roman" w:hAnsi="Times New Roman"/>
          <w:sz w:val="28"/>
          <w:szCs w:val="28"/>
        </w:rPr>
      </w:pPr>
      <w:r w:rsidRPr="00307661">
        <w:rPr>
          <w:rFonts w:ascii="Times New Roman" w:hAnsi="Times New Roman"/>
          <w:b/>
          <w:sz w:val="28"/>
          <w:szCs w:val="28"/>
        </w:rPr>
        <w:t>Делімітація кордону</w:t>
      </w:r>
      <w:r w:rsidRPr="00827384">
        <w:rPr>
          <w:rFonts w:ascii="Times New Roman" w:hAnsi="Times New Roman"/>
          <w:sz w:val="28"/>
          <w:szCs w:val="28"/>
        </w:rPr>
        <w:t xml:space="preserve"> (від лат. delimito - встановлюю) - це визначення загального напряму лінії кордону між державами шляхом переговорів. Постанови про делімітацію звичайно є складовою частиною мирних договорів або спеціальних угод про встановлення або зміну державного кордону. У ході делімітації договірні держави, як правило, складають (по карті, без проведення робіт на місцевості) опис проходження лінії кордону, що може бути самостійною статтею у самому договорі або в додатку до нього. Встановлена в такий спосіб лінія кордону наноситься на карту, яка додається до договору. Делімітація є підставою для проведення наступного етапу визначення кордону - провед</w:t>
      </w:r>
      <w:r>
        <w:rPr>
          <w:rFonts w:ascii="Times New Roman" w:hAnsi="Times New Roman"/>
          <w:sz w:val="28"/>
          <w:szCs w:val="28"/>
        </w:rPr>
        <w:t>ення його на місцевості</w:t>
      </w:r>
      <w:r w:rsidRPr="00827384">
        <w:rPr>
          <w:rFonts w:ascii="Times New Roman" w:hAnsi="Times New Roman"/>
          <w:sz w:val="28"/>
          <w:szCs w:val="28"/>
        </w:rPr>
        <w:t>.</w:t>
      </w:r>
    </w:p>
    <w:p w:rsidR="006758F2" w:rsidRDefault="006758F2" w:rsidP="006758F2">
      <w:pPr>
        <w:spacing w:line="360" w:lineRule="auto"/>
        <w:ind w:firstLine="567"/>
        <w:jc w:val="both"/>
        <w:rPr>
          <w:rFonts w:ascii="Times New Roman" w:hAnsi="Times New Roman"/>
          <w:sz w:val="28"/>
          <w:szCs w:val="28"/>
        </w:rPr>
      </w:pPr>
      <w:r w:rsidRPr="00307661">
        <w:rPr>
          <w:rFonts w:ascii="Times New Roman" w:hAnsi="Times New Roman"/>
          <w:b/>
          <w:sz w:val="28"/>
          <w:szCs w:val="28"/>
        </w:rPr>
        <w:t>Демаркація кордону</w:t>
      </w:r>
      <w:r w:rsidRPr="00827384">
        <w:rPr>
          <w:rFonts w:ascii="Times New Roman" w:hAnsi="Times New Roman"/>
          <w:sz w:val="28"/>
          <w:szCs w:val="28"/>
        </w:rPr>
        <w:t xml:space="preserve"> (франц. demarcation - розмежування) - проведення державного кордону на місцевості з позначенням її спеціальними прикордонними знаками. Демаркація здійснюється на підставі документів про делімітацію кордону. Під час робіт із демаркації виконується топографічна зйомка або аерофотозйомка місцевості, на підставі чого складається великомасштабна топографічна карта прикордонної смуги, встановлюються прикордонні знаки і визначаються їхні координати. Документи демаркації набувають чинності після затвердження їх відповідно до законодавства договірних сторін.</w:t>
      </w:r>
    </w:p>
    <w:p w:rsidR="006758F2" w:rsidRPr="00827384" w:rsidRDefault="006758F2" w:rsidP="006758F2">
      <w:pPr>
        <w:spacing w:line="360" w:lineRule="auto"/>
        <w:ind w:firstLine="567"/>
        <w:jc w:val="both"/>
        <w:rPr>
          <w:rFonts w:ascii="Times New Roman" w:hAnsi="Times New Roman"/>
          <w:sz w:val="28"/>
          <w:szCs w:val="28"/>
        </w:rPr>
      </w:pPr>
      <w:r w:rsidRPr="007C637F">
        <w:rPr>
          <w:rFonts w:ascii="Times New Roman" w:hAnsi="Times New Roman"/>
          <w:sz w:val="28"/>
          <w:szCs w:val="28"/>
        </w:rPr>
        <w:lastRenderedPageBreak/>
        <w:t>Процедура делімітації та демаркації кордону найчастіше здійснюється змішаними комісіями, утвореними зацікавленими сторонами на паритетних засадах. Комісія з делімітації укладає протокол-опис державного кордону, формує альбом карт та картографічних і географічних робіт. На підставі цих документів між суміжними державами укладається договір про кордон. Після підписання та ратифікації цього договору обома країнами спільна комісія приступає до процедури демаркації кордону, в процесі якої укладаються демаркаційні документи – протоколи-описи проходження лінії кордону на місцевості, протоколи-описи встановлених прикордонних знаків тощо. Станом на початок 2005 р. Україна має делімітовані та демарковані державні кордони з Угорською та Словацькою Республіками, а також Республікою Польща, делімітовані та частково демарковані – з Республікою Молдова та Республікою Білорусь, делімітовані та демарковані лише в межах сухопутних ділянок кордону та кордону по річці Дунай – з Румунією, делімітовані лише по сухопутних ділянках кордону – з Російською Федерацією.</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Згідно з міжнародно-правовим принципом недоторканності державних кордонів суміжні держави встановлюють певний режим взаємного кордону. Цей режим державного кордону визначається сукупністю міжнародно-правових і внутрішньодержавних норм.</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Для України, наприклад, національні норми, що регулюють режим державного кордону, містяться в Законі України "Про державний кордон України". У ст. 8 цього закону режим державного кордону визначається як "порядок перетинання державного кордону України, плавання і перебування українських та іноземних невійськових суден та військових кораблів у територіальному морі і внутрішніх водах України, захід іноземних невійськових суден і військових кораблів у внутрішні води і порти України і перебування в них, утримання державного кордону України, проведення різних робіт, промислової та іншої діяльності на державному кордоні України". З цього визначення випливає, що режим державного кордону має кілька складових частин.</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lastRenderedPageBreak/>
        <w:t>Отже, головне призначення державних кордонів полягає в тому, що вони встановлюють межі державної території з усіма її ресурсами, що є матеріальною умовою існування суспільства. Кордони між суміжними державами звичай визначаються договорами між ними. Державним кордоном є лінія і вертикальна поверхня, яка проходить по цій лінії, що визначають межі території країни - суші, вод, надр, повітряного простору.</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Класифікаційний підхід до вивчення кордонів має не менш тривалу історію, ніж історико-картографічний. Ще відомий британський політик лорд Керзон, розглядаючи морфологію кордонів, розділив кордони на </w:t>
      </w:r>
      <w:r w:rsidRPr="00DE5239">
        <w:rPr>
          <w:rFonts w:ascii="Times New Roman" w:hAnsi="Times New Roman"/>
          <w:b/>
          <w:sz w:val="28"/>
          <w:szCs w:val="28"/>
        </w:rPr>
        <w:t xml:space="preserve">астрономічні </w:t>
      </w:r>
      <w:r w:rsidRPr="00827384">
        <w:rPr>
          <w:rFonts w:ascii="Times New Roman" w:hAnsi="Times New Roman"/>
          <w:sz w:val="28"/>
          <w:szCs w:val="28"/>
        </w:rPr>
        <w:t xml:space="preserve">(проведені по паралелях і меридіанах), </w:t>
      </w:r>
      <w:r w:rsidRPr="00DE5239">
        <w:rPr>
          <w:rFonts w:ascii="Times New Roman" w:hAnsi="Times New Roman"/>
          <w:b/>
          <w:sz w:val="28"/>
          <w:szCs w:val="28"/>
        </w:rPr>
        <w:t xml:space="preserve">математичні </w:t>
      </w:r>
      <w:r w:rsidRPr="00827384">
        <w:rPr>
          <w:rFonts w:ascii="Times New Roman" w:hAnsi="Times New Roman"/>
          <w:sz w:val="28"/>
          <w:szCs w:val="28"/>
        </w:rPr>
        <w:t xml:space="preserve">(наприклад, по радіусу кола з центром в якому-небудь місті) і </w:t>
      </w:r>
      <w:r w:rsidRPr="00DE5239">
        <w:rPr>
          <w:rFonts w:ascii="Times New Roman" w:hAnsi="Times New Roman"/>
          <w:b/>
          <w:sz w:val="28"/>
          <w:szCs w:val="28"/>
        </w:rPr>
        <w:t xml:space="preserve">референтні </w:t>
      </w:r>
      <w:r w:rsidRPr="00827384">
        <w:rPr>
          <w:rFonts w:ascii="Times New Roman" w:hAnsi="Times New Roman"/>
          <w:sz w:val="28"/>
          <w:szCs w:val="28"/>
        </w:rPr>
        <w:t xml:space="preserve">(проведені на певній відстані від якого-небудь географічного об'єкту). Керзон також виділяв кордони розділові і контактні. Пізніше були розроблені інші докладні класифікації кордонів за багатьма підставами. Особливо цікаві і важливі </w:t>
      </w:r>
      <w:r w:rsidR="00DE5239">
        <w:rPr>
          <w:rFonts w:ascii="Times New Roman" w:hAnsi="Times New Roman"/>
          <w:sz w:val="28"/>
          <w:szCs w:val="28"/>
        </w:rPr>
        <w:t xml:space="preserve">класифікації кордонів </w:t>
      </w:r>
      <w:r w:rsidR="00DE5239">
        <w:rPr>
          <w:rFonts w:ascii="Times New Roman" w:hAnsi="Times New Roman"/>
          <w:sz w:val="28"/>
          <w:szCs w:val="28"/>
          <w:lang w:val="uk-UA"/>
        </w:rPr>
        <w:t>за множинністю</w:t>
      </w:r>
      <w:r w:rsidRPr="00827384">
        <w:rPr>
          <w:rFonts w:ascii="Times New Roman" w:hAnsi="Times New Roman"/>
          <w:sz w:val="28"/>
          <w:szCs w:val="28"/>
        </w:rPr>
        <w:t xml:space="preserve"> ознак, в яких морфологія не відривається від змісту і функцій.</w:t>
      </w:r>
    </w:p>
    <w:p w:rsidR="006758F2" w:rsidRPr="00827384" w:rsidRDefault="006758F2" w:rsidP="00DE5239">
      <w:pPr>
        <w:spacing w:line="360" w:lineRule="auto"/>
        <w:ind w:firstLine="567"/>
        <w:jc w:val="both"/>
        <w:rPr>
          <w:rFonts w:ascii="Times New Roman" w:hAnsi="Times New Roman"/>
          <w:sz w:val="28"/>
          <w:szCs w:val="28"/>
        </w:rPr>
      </w:pPr>
      <w:r w:rsidRPr="00827384">
        <w:rPr>
          <w:rFonts w:ascii="Times New Roman" w:hAnsi="Times New Roman"/>
          <w:b/>
          <w:sz w:val="28"/>
          <w:szCs w:val="28"/>
        </w:rPr>
        <w:t>Відомі приватні класифікації кордонів за</w:t>
      </w:r>
      <w:r w:rsidRPr="00827384">
        <w:rPr>
          <w:rFonts w:ascii="Times New Roman" w:hAnsi="Times New Roman"/>
          <w:sz w:val="28"/>
          <w:szCs w:val="28"/>
        </w:rPr>
        <w:t>:</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 морфологією ("геометричні", "астрономічні", звивисті, прямі і т.п.);</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 природними особливостями (оро- і гідрографія і т.д.);</w:t>
      </w:r>
    </w:p>
    <w:p w:rsidR="006758F2" w:rsidRPr="00827384" w:rsidRDefault="00DE5239" w:rsidP="006758F2">
      <w:pPr>
        <w:spacing w:line="360" w:lineRule="auto"/>
        <w:jc w:val="both"/>
        <w:rPr>
          <w:rFonts w:ascii="Times New Roman" w:hAnsi="Times New Roman"/>
          <w:sz w:val="28"/>
          <w:szCs w:val="28"/>
        </w:rPr>
      </w:pPr>
      <w:r>
        <w:rPr>
          <w:rFonts w:ascii="Times New Roman" w:hAnsi="Times New Roman"/>
          <w:sz w:val="28"/>
          <w:szCs w:val="28"/>
        </w:rPr>
        <w:t>- походженням, історі</w:t>
      </w:r>
      <w:r>
        <w:rPr>
          <w:rFonts w:ascii="Times New Roman" w:hAnsi="Times New Roman"/>
          <w:sz w:val="28"/>
          <w:szCs w:val="28"/>
          <w:lang w:val="uk-UA"/>
        </w:rPr>
        <w:t>єю</w:t>
      </w:r>
      <w:r>
        <w:rPr>
          <w:rFonts w:ascii="Times New Roman" w:hAnsi="Times New Roman"/>
          <w:sz w:val="28"/>
          <w:szCs w:val="28"/>
        </w:rPr>
        <w:t xml:space="preserve"> і тривал</w:t>
      </w:r>
      <w:r>
        <w:rPr>
          <w:rFonts w:ascii="Times New Roman" w:hAnsi="Times New Roman"/>
          <w:sz w:val="28"/>
          <w:szCs w:val="28"/>
          <w:lang w:val="uk-UA"/>
        </w:rPr>
        <w:t>і</w:t>
      </w:r>
      <w:r>
        <w:rPr>
          <w:rFonts w:ascii="Times New Roman" w:hAnsi="Times New Roman"/>
          <w:sz w:val="28"/>
          <w:szCs w:val="28"/>
        </w:rPr>
        <w:t>ст</w:t>
      </w:r>
      <w:r>
        <w:rPr>
          <w:rFonts w:ascii="Times New Roman" w:hAnsi="Times New Roman"/>
          <w:sz w:val="28"/>
          <w:szCs w:val="28"/>
          <w:lang w:val="uk-UA"/>
        </w:rPr>
        <w:t>ю</w:t>
      </w:r>
      <w:r w:rsidR="006758F2" w:rsidRPr="00827384">
        <w:rPr>
          <w:rFonts w:ascii="Times New Roman" w:hAnsi="Times New Roman"/>
          <w:sz w:val="28"/>
          <w:szCs w:val="28"/>
        </w:rPr>
        <w:t xml:space="preserve"> існування;</w:t>
      </w:r>
    </w:p>
    <w:p w:rsidR="006758F2" w:rsidRPr="00827384" w:rsidRDefault="00DE5239" w:rsidP="006758F2">
      <w:pPr>
        <w:spacing w:line="360" w:lineRule="auto"/>
        <w:jc w:val="both"/>
        <w:rPr>
          <w:rFonts w:ascii="Times New Roman" w:hAnsi="Times New Roman"/>
          <w:sz w:val="28"/>
          <w:szCs w:val="28"/>
        </w:rPr>
      </w:pPr>
      <w:r>
        <w:rPr>
          <w:rFonts w:ascii="Times New Roman" w:hAnsi="Times New Roman"/>
          <w:sz w:val="28"/>
          <w:szCs w:val="28"/>
        </w:rPr>
        <w:t>-</w:t>
      </w:r>
      <w:r w:rsidR="006758F2" w:rsidRPr="00827384">
        <w:rPr>
          <w:rFonts w:ascii="Times New Roman" w:hAnsi="Times New Roman"/>
          <w:sz w:val="28"/>
          <w:szCs w:val="28"/>
        </w:rPr>
        <w:t>історичними умовами і послідовністю виникнення ("післявоєнні", компенсаційні, "нав'язані", колоніальні, спірні та ін.);</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 функціями (співвідношення бар'єрної, фільтруючої, контактної функцій, а також функцій відображення, регулювання, від</w:t>
      </w:r>
      <w:r>
        <w:rPr>
          <w:rFonts w:ascii="Times New Roman" w:hAnsi="Times New Roman"/>
          <w:sz w:val="28"/>
          <w:szCs w:val="28"/>
        </w:rPr>
        <w:t>ділення і зіставлення)</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Задача класифікації і типології державних кордонів важлива для розуміння всієї системи міжнародних кордонів, процесів, що відбуваються в прикордонних зонах, впливу кордонів на міжнародні відносини. Існує немало </w:t>
      </w:r>
      <w:r w:rsidRPr="00827384">
        <w:rPr>
          <w:rFonts w:ascii="Times New Roman" w:hAnsi="Times New Roman"/>
          <w:sz w:val="28"/>
          <w:szCs w:val="28"/>
        </w:rPr>
        <w:lastRenderedPageBreak/>
        <w:t>класифікацій державних кордонів, але практично в основу кожної з них встано</w:t>
      </w:r>
      <w:r>
        <w:rPr>
          <w:rFonts w:ascii="Times New Roman" w:hAnsi="Times New Roman"/>
          <w:sz w:val="28"/>
          <w:szCs w:val="28"/>
        </w:rPr>
        <w:t>влена лише одна з ознак</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Так, в морфологічних класифікаціях кордони підрозділяються за конфігурацією.</w:t>
      </w:r>
    </w:p>
    <w:p w:rsidR="006758F2" w:rsidRPr="00827384" w:rsidRDefault="006758F2" w:rsidP="006758F2">
      <w:pPr>
        <w:spacing w:line="360" w:lineRule="auto"/>
        <w:ind w:firstLine="567"/>
        <w:jc w:val="both"/>
        <w:rPr>
          <w:rFonts w:ascii="Times New Roman" w:hAnsi="Times New Roman"/>
          <w:sz w:val="28"/>
          <w:szCs w:val="28"/>
        </w:rPr>
      </w:pPr>
      <w:r w:rsidRPr="001659BE">
        <w:rPr>
          <w:rFonts w:ascii="Times New Roman" w:hAnsi="Times New Roman"/>
          <w:b/>
          <w:i/>
          <w:sz w:val="28"/>
          <w:szCs w:val="28"/>
        </w:rPr>
        <w:t>Виділяються державні кордони</w:t>
      </w:r>
      <w:r w:rsidRPr="00827384">
        <w:rPr>
          <w:rFonts w:ascii="Times New Roman" w:hAnsi="Times New Roman"/>
          <w:sz w:val="28"/>
          <w:szCs w:val="28"/>
        </w:rPr>
        <w:t xml:space="preserve">: </w:t>
      </w:r>
      <w:r w:rsidRPr="00957C79">
        <w:rPr>
          <w:rFonts w:ascii="Times New Roman" w:hAnsi="Times New Roman"/>
          <w:b/>
          <w:sz w:val="28"/>
          <w:szCs w:val="28"/>
        </w:rPr>
        <w:t>геометричні</w:t>
      </w:r>
      <w:r w:rsidRPr="00827384">
        <w:rPr>
          <w:rFonts w:ascii="Times New Roman" w:hAnsi="Times New Roman"/>
          <w:sz w:val="28"/>
          <w:szCs w:val="28"/>
        </w:rPr>
        <w:t>, тобто "проведені по лінійці", звично в рідконаселених, малоосвоєних місцевостях на час делімітації. Такі кордони між Алжиром і Малі (на більшій частині їх протяжності), Малі і Мавританією, Лівією, Єгиптом і Чадом і багато інших державних кордонів у районі Сахари, кордони Намібії з Ботсваною і Анголою, ряд ділянок кордонів американських країн, успадкованих від колоніальних часів, між США і Канадою на Алясці, деякі ділянки державних кордонів на Близькому Сході та ін.</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Геометричні кордони зустрічаються і в політико-територіальному розподілі багатьох країн (кордони між західними провінціями Канади, між штатами Півдня і Заходу США, велика частина кордонів між штатами і територіями Австралії та ін.). </w:t>
      </w:r>
      <w:r w:rsidRPr="00957C79">
        <w:rPr>
          <w:rFonts w:ascii="Times New Roman" w:hAnsi="Times New Roman"/>
          <w:b/>
          <w:sz w:val="28"/>
          <w:szCs w:val="28"/>
        </w:rPr>
        <w:t>Астрономічні</w:t>
      </w:r>
      <w:r w:rsidRPr="00827384">
        <w:rPr>
          <w:rFonts w:ascii="Times New Roman" w:hAnsi="Times New Roman"/>
          <w:sz w:val="28"/>
          <w:szCs w:val="28"/>
        </w:rPr>
        <w:t xml:space="preserve"> кордони можна розглядати як різновид геометричних, проведених по паралелях і меридіанах. Класичним прикладом такого кордону є кордон між США і Канадою на захід від Великих озер. До об'єднання ДРВ і Південного В'єтнаму їх розділяв кордон, проведений по 17-й паралелі. Нарешті, розрізняються кордони з різн</w:t>
      </w:r>
      <w:r>
        <w:rPr>
          <w:rFonts w:ascii="Times New Roman" w:hAnsi="Times New Roman"/>
          <w:sz w:val="28"/>
          <w:szCs w:val="28"/>
        </w:rPr>
        <w:t>им ступенем звивистості</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957C79">
        <w:rPr>
          <w:rFonts w:ascii="Times New Roman" w:hAnsi="Times New Roman"/>
          <w:b/>
          <w:i/>
          <w:sz w:val="28"/>
          <w:szCs w:val="28"/>
        </w:rPr>
        <w:t>За природними особливостями</w:t>
      </w:r>
      <w:r w:rsidRPr="00827384">
        <w:rPr>
          <w:rFonts w:ascii="Times New Roman" w:hAnsi="Times New Roman"/>
          <w:sz w:val="28"/>
          <w:szCs w:val="28"/>
        </w:rPr>
        <w:t xml:space="preserve"> кордони діляться на: орографічні, або гірські - по гірських хребтах, перевалах; рівнинні; річкові; озерні (наприклад, між США і Канадою на Великих озерах, Росією і Китаєм на озері Ханка та ін.); морські; кордони між секторами Арктики та ін.</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Інша ознака класифікації кордонів - походження, історія і тривалість існування.</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lastRenderedPageBreak/>
        <w:t xml:space="preserve">Зокрема, розрізняються державні кордони </w:t>
      </w:r>
      <w:r w:rsidRPr="00957C79">
        <w:rPr>
          <w:rFonts w:ascii="Times New Roman" w:hAnsi="Times New Roman"/>
          <w:b/>
          <w:sz w:val="28"/>
          <w:szCs w:val="28"/>
        </w:rPr>
        <w:t>антецедентні</w:t>
      </w:r>
      <w:r w:rsidRPr="00827384">
        <w:rPr>
          <w:rFonts w:ascii="Times New Roman" w:hAnsi="Times New Roman"/>
          <w:sz w:val="28"/>
          <w:szCs w:val="28"/>
        </w:rPr>
        <w:t xml:space="preserve"> - проведені до освоєння і масового заселення території - наприклад, ті ж кордони між США і Канадою або (в політико-територіальному розподілі) між штатами США. Ці кордони згодом нерідко перешкоджали "природному" соціально-економічному розвитку районів різних ієрархічних рівнів, систем розселення і т.</w:t>
      </w:r>
      <w:r w:rsidR="00A17B74">
        <w:rPr>
          <w:rFonts w:ascii="Times New Roman" w:hAnsi="Times New Roman"/>
          <w:sz w:val="28"/>
          <w:szCs w:val="28"/>
          <w:lang w:val="uk-UA"/>
        </w:rPr>
        <w:t xml:space="preserve"> </w:t>
      </w:r>
      <w:r w:rsidRPr="00827384">
        <w:rPr>
          <w:rFonts w:ascii="Times New Roman" w:hAnsi="Times New Roman"/>
          <w:sz w:val="28"/>
          <w:szCs w:val="28"/>
        </w:rPr>
        <w:t>д.; "накладені" кордони "розрізали" вже сформовані етнічні, культурні і соціальні спільності.</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Саме такими в більшості своїй є кордони сфер впливу колоніальних держав. Вони в корені не відповідають ареалам розселення найбільших етнічних спільностей, які розділяють переважно меридіональні кордони, а не кордони по паралелях, як на політичній карті. </w:t>
      </w:r>
      <w:r w:rsidRPr="00957C79">
        <w:rPr>
          <w:rFonts w:ascii="Times New Roman" w:hAnsi="Times New Roman"/>
          <w:b/>
          <w:sz w:val="28"/>
          <w:szCs w:val="28"/>
        </w:rPr>
        <w:t>Субсеквентні</w:t>
      </w:r>
      <w:r w:rsidRPr="00827384">
        <w:rPr>
          <w:rFonts w:ascii="Times New Roman" w:hAnsi="Times New Roman"/>
          <w:sz w:val="28"/>
          <w:szCs w:val="28"/>
        </w:rPr>
        <w:t xml:space="preserve"> кордони, так само як і "накладені", виникли після формування певних соціально-культурних і економічних спільностей, але не ігнорують їх, а більшою чи меншою мірою враховують кордони між ними.</w:t>
      </w:r>
      <w:r>
        <w:rPr>
          <w:rFonts w:ascii="Times New Roman" w:hAnsi="Times New Roman"/>
          <w:sz w:val="28"/>
          <w:szCs w:val="28"/>
        </w:rPr>
        <w:t xml:space="preserve"> </w:t>
      </w:r>
      <w:r w:rsidRPr="00307661">
        <w:rPr>
          <w:rFonts w:ascii="Times New Roman" w:hAnsi="Times New Roman"/>
          <w:sz w:val="28"/>
          <w:szCs w:val="28"/>
        </w:rPr>
        <w:t>Субсеквентні кордони протилежні антецедентним у тому, що вони проводяться після заселення території. Прикладом є кордони між європейськими країнами</w:t>
      </w:r>
      <w:r>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957C79">
        <w:rPr>
          <w:rFonts w:ascii="Times New Roman" w:hAnsi="Times New Roman"/>
          <w:b/>
          <w:sz w:val="28"/>
          <w:szCs w:val="28"/>
        </w:rPr>
        <w:t xml:space="preserve">Реліктові </w:t>
      </w:r>
      <w:r w:rsidRPr="00827384">
        <w:rPr>
          <w:rFonts w:ascii="Times New Roman" w:hAnsi="Times New Roman"/>
          <w:sz w:val="28"/>
          <w:szCs w:val="28"/>
        </w:rPr>
        <w:t>кордони успадковані від минулих історичних періодів. Чинники, що зумовили їх виникнення, вже втратили своє значення, але кордони зберігаються, оскільки вони є в свою чергу чинником і результатом рівноваги політичних сил між блоками, що склалася, країнами, політичними угрупуваннями і т.</w:t>
      </w:r>
      <w:r w:rsidR="00A17B74">
        <w:rPr>
          <w:rFonts w:ascii="Times New Roman" w:hAnsi="Times New Roman"/>
          <w:sz w:val="28"/>
          <w:szCs w:val="28"/>
          <w:lang w:val="uk-UA"/>
        </w:rPr>
        <w:t xml:space="preserve"> </w:t>
      </w:r>
      <w:r w:rsidRPr="00827384">
        <w:rPr>
          <w:rFonts w:ascii="Times New Roman" w:hAnsi="Times New Roman"/>
          <w:sz w:val="28"/>
          <w:szCs w:val="28"/>
        </w:rPr>
        <w:t>д. Особливо поширені реліктові кордони в політико-адміністративному розподілі, але їх немало і в числі державних кордонів. Так, державні кордони між більшістю країн Латинської Америки - це колишні кордони між іспанськими і португальськими колоніями та їх провінціями.</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За історичних умов і послідовністю виникнення можна виділити </w:t>
      </w:r>
      <w:r w:rsidRPr="00957C79">
        <w:rPr>
          <w:rFonts w:ascii="Times New Roman" w:hAnsi="Times New Roman"/>
          <w:b/>
          <w:sz w:val="28"/>
          <w:szCs w:val="28"/>
        </w:rPr>
        <w:t>колоніальні</w:t>
      </w:r>
      <w:r w:rsidRPr="00827384">
        <w:rPr>
          <w:rFonts w:ascii="Times New Roman" w:hAnsi="Times New Roman"/>
          <w:sz w:val="28"/>
          <w:szCs w:val="28"/>
        </w:rPr>
        <w:t xml:space="preserve"> державні кордони - будь-які кордони, що сформувалися в результаті розділу сфер впливу між колоніальними державами і розподілу колоній на провінції.</w:t>
      </w:r>
    </w:p>
    <w:p w:rsidR="006758F2" w:rsidRPr="00827384" w:rsidRDefault="006758F2" w:rsidP="006758F2">
      <w:pPr>
        <w:spacing w:line="360" w:lineRule="auto"/>
        <w:ind w:firstLine="567"/>
        <w:jc w:val="both"/>
        <w:rPr>
          <w:rFonts w:ascii="Times New Roman" w:hAnsi="Times New Roman"/>
          <w:sz w:val="28"/>
          <w:szCs w:val="28"/>
        </w:rPr>
      </w:pPr>
      <w:r w:rsidRPr="00957C79">
        <w:rPr>
          <w:rFonts w:ascii="Times New Roman" w:hAnsi="Times New Roman"/>
          <w:b/>
          <w:sz w:val="28"/>
          <w:szCs w:val="28"/>
        </w:rPr>
        <w:lastRenderedPageBreak/>
        <w:t>Післявоєнні</w:t>
      </w:r>
      <w:r w:rsidRPr="00827384">
        <w:rPr>
          <w:rFonts w:ascii="Times New Roman" w:hAnsi="Times New Roman"/>
          <w:sz w:val="28"/>
          <w:szCs w:val="28"/>
        </w:rPr>
        <w:t xml:space="preserve"> - встановлені в результаті післявоєнних мирних конференцій, наприклад, Віденської (1814) Версальської (1919), Ялтинської (1943), Потсдамської (1945) та інших; </w:t>
      </w:r>
      <w:r w:rsidRPr="0028262D">
        <w:rPr>
          <w:rFonts w:ascii="Times New Roman" w:hAnsi="Times New Roman"/>
          <w:b/>
          <w:sz w:val="28"/>
          <w:szCs w:val="28"/>
        </w:rPr>
        <w:t>інтеграційні</w:t>
      </w:r>
      <w:r w:rsidRPr="00827384">
        <w:rPr>
          <w:rFonts w:ascii="Times New Roman" w:hAnsi="Times New Roman"/>
          <w:sz w:val="28"/>
          <w:szCs w:val="28"/>
        </w:rPr>
        <w:t xml:space="preserve"> - що є результатом возз'єднання якого-небудь народу, наприклад, ФРН і НДР; </w:t>
      </w:r>
      <w:r w:rsidRPr="0028262D">
        <w:rPr>
          <w:rFonts w:ascii="Times New Roman" w:hAnsi="Times New Roman"/>
          <w:b/>
          <w:sz w:val="28"/>
          <w:szCs w:val="28"/>
        </w:rPr>
        <w:t>"диференціальні"</w:t>
      </w:r>
      <w:r w:rsidRPr="00827384">
        <w:rPr>
          <w:rFonts w:ascii="Times New Roman" w:hAnsi="Times New Roman"/>
          <w:sz w:val="28"/>
          <w:szCs w:val="28"/>
        </w:rPr>
        <w:t xml:space="preserve"> - результат розділу якої-небудь держави, наприклад, кордони між Індією, Пакистаном і Бангладеш; </w:t>
      </w:r>
      <w:r w:rsidRPr="0028262D">
        <w:rPr>
          <w:rFonts w:ascii="Times New Roman" w:hAnsi="Times New Roman"/>
          <w:b/>
          <w:sz w:val="28"/>
          <w:szCs w:val="28"/>
        </w:rPr>
        <w:t>компенсаційні</w:t>
      </w:r>
      <w:r w:rsidRPr="00827384">
        <w:rPr>
          <w:rFonts w:ascii="Times New Roman" w:hAnsi="Times New Roman"/>
          <w:sz w:val="28"/>
          <w:szCs w:val="28"/>
        </w:rPr>
        <w:t xml:space="preserve"> - що склалися в результаті обміну територій (наприклад, між Росією і Фінляндією); </w:t>
      </w:r>
      <w:r w:rsidRPr="0028262D">
        <w:rPr>
          <w:rFonts w:ascii="Times New Roman" w:hAnsi="Times New Roman"/>
          <w:b/>
          <w:sz w:val="28"/>
          <w:szCs w:val="28"/>
        </w:rPr>
        <w:t>відновлені</w:t>
      </w:r>
      <w:r w:rsidRPr="00827384">
        <w:rPr>
          <w:rFonts w:ascii="Times New Roman" w:hAnsi="Times New Roman"/>
          <w:sz w:val="28"/>
          <w:szCs w:val="28"/>
        </w:rPr>
        <w:t xml:space="preserve"> після повернення несправедливо анексованої частини державної території однієї держави іншій (між Росією і Японією); </w:t>
      </w:r>
      <w:r w:rsidRPr="0028262D">
        <w:rPr>
          <w:rFonts w:ascii="Times New Roman" w:hAnsi="Times New Roman"/>
          <w:b/>
          <w:sz w:val="28"/>
          <w:szCs w:val="28"/>
        </w:rPr>
        <w:t xml:space="preserve">нав'язані </w:t>
      </w:r>
      <w:r w:rsidRPr="00827384">
        <w:rPr>
          <w:rFonts w:ascii="Times New Roman" w:hAnsi="Times New Roman"/>
          <w:sz w:val="28"/>
          <w:szCs w:val="28"/>
        </w:rPr>
        <w:t xml:space="preserve">в односторонньому порядку більш сильною державою менш сильній (кордон між США і Мексикою); </w:t>
      </w:r>
      <w:r w:rsidRPr="0028262D">
        <w:rPr>
          <w:rFonts w:ascii="Times New Roman" w:hAnsi="Times New Roman"/>
          <w:b/>
          <w:sz w:val="28"/>
          <w:szCs w:val="28"/>
        </w:rPr>
        <w:t xml:space="preserve">зупинені </w:t>
      </w:r>
      <w:r w:rsidRPr="00827384">
        <w:rPr>
          <w:rFonts w:ascii="Times New Roman" w:hAnsi="Times New Roman"/>
          <w:sz w:val="28"/>
          <w:szCs w:val="28"/>
        </w:rPr>
        <w:t xml:space="preserve">одностороннім актом за відсутності заперечень сусідів; договірні (їх можна розглядати як загальний випадок вже названих типів); </w:t>
      </w:r>
      <w:r w:rsidRPr="0028262D">
        <w:rPr>
          <w:rFonts w:ascii="Times New Roman" w:hAnsi="Times New Roman"/>
          <w:b/>
          <w:sz w:val="28"/>
          <w:szCs w:val="28"/>
        </w:rPr>
        <w:t>динамічні</w:t>
      </w:r>
      <w:r w:rsidRPr="00827384">
        <w:rPr>
          <w:rFonts w:ascii="Times New Roman" w:hAnsi="Times New Roman"/>
          <w:sz w:val="28"/>
          <w:szCs w:val="28"/>
        </w:rPr>
        <w:t xml:space="preserve"> (що часто мінялися в часі, наприклад кордон між Францією і Німеччино</w:t>
      </w:r>
      <w:r>
        <w:rPr>
          <w:rFonts w:ascii="Times New Roman" w:hAnsi="Times New Roman"/>
          <w:sz w:val="28"/>
          <w:szCs w:val="28"/>
        </w:rPr>
        <w:t xml:space="preserve">ю) або нестійкі; </w:t>
      </w:r>
      <w:r w:rsidRPr="0028262D">
        <w:rPr>
          <w:rFonts w:ascii="Times New Roman" w:hAnsi="Times New Roman"/>
          <w:b/>
          <w:sz w:val="28"/>
          <w:szCs w:val="28"/>
        </w:rPr>
        <w:t>спірні</w:t>
      </w:r>
      <w:r w:rsidRPr="00827384">
        <w:rPr>
          <w:rFonts w:ascii="Times New Roman" w:hAnsi="Times New Roman"/>
          <w:sz w:val="28"/>
          <w:szCs w:val="28"/>
        </w:rPr>
        <w:t>.</w:t>
      </w:r>
    </w:p>
    <w:p w:rsidR="006758F2" w:rsidRDefault="00A17B74" w:rsidP="006758F2">
      <w:pPr>
        <w:spacing w:line="360" w:lineRule="auto"/>
        <w:ind w:firstLine="567"/>
        <w:jc w:val="both"/>
        <w:rPr>
          <w:rFonts w:ascii="Times New Roman" w:hAnsi="Times New Roman"/>
          <w:sz w:val="28"/>
          <w:szCs w:val="28"/>
        </w:rPr>
      </w:pPr>
      <w:r>
        <w:rPr>
          <w:rFonts w:ascii="Times New Roman" w:hAnsi="Times New Roman"/>
          <w:sz w:val="28"/>
          <w:szCs w:val="28"/>
        </w:rPr>
        <w:t xml:space="preserve">Серйозна </w:t>
      </w:r>
      <w:r>
        <w:rPr>
          <w:rFonts w:ascii="Times New Roman" w:hAnsi="Times New Roman"/>
          <w:sz w:val="28"/>
          <w:szCs w:val="28"/>
          <w:lang w:val="uk-UA"/>
        </w:rPr>
        <w:t>складність</w:t>
      </w:r>
      <w:r w:rsidR="006758F2" w:rsidRPr="00827384">
        <w:rPr>
          <w:rFonts w:ascii="Times New Roman" w:hAnsi="Times New Roman"/>
          <w:sz w:val="28"/>
          <w:szCs w:val="28"/>
        </w:rPr>
        <w:t xml:space="preserve"> при класифікації кордонів - правильний аналіз всієї історії відносин сусідніх держав. Державний кордон може бути по-різному класифікований на різних етапах його розвитку, і хоча вирішальне значення має сучасний етап, на політичному житті країни не можуть не позначатися і зміни кордону в минулому.</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Отже, </w:t>
      </w:r>
      <w:r w:rsidRPr="001659BE">
        <w:rPr>
          <w:rFonts w:ascii="Times New Roman" w:hAnsi="Times New Roman"/>
          <w:b/>
          <w:sz w:val="28"/>
          <w:szCs w:val="28"/>
          <w:u w:val="single"/>
        </w:rPr>
        <w:t>державні кордони класифікуються за такими основними ознаками</w:t>
      </w:r>
      <w:r w:rsidRPr="00827384">
        <w:rPr>
          <w:rFonts w:ascii="Times New Roman" w:hAnsi="Times New Roman"/>
          <w:sz w:val="28"/>
          <w:szCs w:val="28"/>
        </w:rPr>
        <w:t>:</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1) морфологією;</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2) природними особливостями проходження;</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3) походженням, історією і часом існування;</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4) історичними умовами і послідовністю виникнення</w:t>
      </w:r>
      <w:r>
        <w:rPr>
          <w:rFonts w:ascii="Times New Roman" w:hAnsi="Times New Roman"/>
          <w:sz w:val="28"/>
          <w:szCs w:val="28"/>
        </w:rPr>
        <w:t>;</w:t>
      </w:r>
    </w:p>
    <w:p w:rsidR="006758F2" w:rsidRPr="003F386F"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5) за виконуваними функціями.</w:t>
      </w:r>
    </w:p>
    <w:p w:rsidR="006758F2" w:rsidRPr="00827384" w:rsidRDefault="006758F2" w:rsidP="006758F2">
      <w:pPr>
        <w:spacing w:line="360" w:lineRule="auto"/>
        <w:ind w:firstLine="567"/>
        <w:jc w:val="both"/>
        <w:rPr>
          <w:rFonts w:ascii="Times New Roman" w:hAnsi="Times New Roman"/>
          <w:sz w:val="28"/>
          <w:szCs w:val="28"/>
        </w:rPr>
      </w:pPr>
      <w:r>
        <w:rPr>
          <w:rFonts w:ascii="Times New Roman" w:hAnsi="Times New Roman"/>
          <w:sz w:val="28"/>
          <w:szCs w:val="28"/>
        </w:rPr>
        <w:lastRenderedPageBreak/>
        <w:t>Однією</w:t>
      </w:r>
      <w:r w:rsidRPr="00827384">
        <w:rPr>
          <w:rFonts w:ascii="Times New Roman" w:hAnsi="Times New Roman"/>
          <w:sz w:val="28"/>
          <w:szCs w:val="28"/>
        </w:rPr>
        <w:t xml:space="preserve"> з найважливіших і складних ха</w:t>
      </w:r>
      <w:r>
        <w:rPr>
          <w:rFonts w:ascii="Times New Roman" w:hAnsi="Times New Roman"/>
          <w:sz w:val="28"/>
          <w:szCs w:val="28"/>
        </w:rPr>
        <w:t>рактеристик державних кордонів є</w:t>
      </w:r>
      <w:r w:rsidRPr="00827384">
        <w:rPr>
          <w:rFonts w:ascii="Times New Roman" w:hAnsi="Times New Roman"/>
          <w:sz w:val="28"/>
          <w:szCs w:val="28"/>
        </w:rPr>
        <w:t xml:space="preserve"> їх функції. </w:t>
      </w:r>
      <w:r>
        <w:rPr>
          <w:rFonts w:ascii="Times New Roman" w:hAnsi="Times New Roman"/>
          <w:sz w:val="28"/>
          <w:szCs w:val="28"/>
        </w:rPr>
        <w:t xml:space="preserve">Тому в </w:t>
      </w:r>
      <w:r w:rsidRPr="003F386F">
        <w:rPr>
          <w:rFonts w:ascii="Times New Roman" w:hAnsi="Times New Roman"/>
          <w:b/>
          <w:sz w:val="28"/>
          <w:szCs w:val="28"/>
        </w:rPr>
        <w:t>третьому питанні</w:t>
      </w:r>
      <w:r>
        <w:rPr>
          <w:rFonts w:ascii="Times New Roman" w:hAnsi="Times New Roman"/>
          <w:sz w:val="28"/>
          <w:szCs w:val="28"/>
        </w:rPr>
        <w:t xml:space="preserve"> необхідно зробити а</w:t>
      </w:r>
      <w:r w:rsidRPr="00827384">
        <w:rPr>
          <w:rFonts w:ascii="Times New Roman" w:hAnsi="Times New Roman"/>
          <w:sz w:val="28"/>
          <w:szCs w:val="28"/>
        </w:rPr>
        <w:t>наліз функ</w:t>
      </w:r>
      <w:r>
        <w:rPr>
          <w:rFonts w:ascii="Times New Roman" w:hAnsi="Times New Roman"/>
          <w:sz w:val="28"/>
          <w:szCs w:val="28"/>
        </w:rPr>
        <w:t xml:space="preserve">цій кордонів, який тісно пов'язаний з їх морфологією, політичним статусом, </w:t>
      </w:r>
      <w:r w:rsidRPr="00827384">
        <w:rPr>
          <w:rFonts w:ascii="Times New Roman" w:hAnsi="Times New Roman"/>
          <w:sz w:val="28"/>
          <w:szCs w:val="28"/>
        </w:rPr>
        <w:t>тривалістю існування.</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Державний кордон, як і всякий географічний кордон, має дві основні функції - </w:t>
      </w:r>
      <w:r w:rsidRPr="0028262D">
        <w:rPr>
          <w:rFonts w:ascii="Times New Roman" w:hAnsi="Times New Roman"/>
          <w:b/>
          <w:sz w:val="28"/>
          <w:szCs w:val="28"/>
        </w:rPr>
        <w:t>розділову, або бар'єрну</w:t>
      </w:r>
      <w:r w:rsidRPr="00827384">
        <w:rPr>
          <w:rFonts w:ascii="Times New Roman" w:hAnsi="Times New Roman"/>
          <w:sz w:val="28"/>
          <w:szCs w:val="28"/>
        </w:rPr>
        <w:t xml:space="preserve">, і </w:t>
      </w:r>
      <w:r w:rsidRPr="0028262D">
        <w:rPr>
          <w:rFonts w:ascii="Times New Roman" w:hAnsi="Times New Roman"/>
          <w:b/>
          <w:sz w:val="28"/>
          <w:szCs w:val="28"/>
        </w:rPr>
        <w:t>сполучну, або контактну</w:t>
      </w:r>
      <w:r w:rsidRPr="00827384">
        <w:rPr>
          <w:rFonts w:ascii="Times New Roman" w:hAnsi="Times New Roman"/>
          <w:sz w:val="28"/>
          <w:szCs w:val="28"/>
        </w:rPr>
        <w:t>. Спі</w:t>
      </w:r>
      <w:r w:rsidR="00A17B74">
        <w:rPr>
          <w:rFonts w:ascii="Times New Roman" w:hAnsi="Times New Roman"/>
          <w:sz w:val="28"/>
          <w:szCs w:val="28"/>
        </w:rPr>
        <w:t>ввідношення цих функцій, залеж</w:t>
      </w:r>
      <w:r w:rsidR="00A17B74">
        <w:rPr>
          <w:rFonts w:ascii="Times New Roman" w:hAnsi="Times New Roman"/>
          <w:sz w:val="28"/>
          <w:szCs w:val="28"/>
          <w:lang w:val="uk-UA"/>
        </w:rPr>
        <w:t>ить</w:t>
      </w:r>
      <w:r w:rsidRPr="00827384">
        <w:rPr>
          <w:rFonts w:ascii="Times New Roman" w:hAnsi="Times New Roman"/>
          <w:sz w:val="28"/>
          <w:szCs w:val="28"/>
        </w:rPr>
        <w:t xml:space="preserve"> від політичних умов формування державного кордону і характеру сусідства, і складає його специфіку.</w:t>
      </w:r>
    </w:p>
    <w:p w:rsidR="006758F2" w:rsidRPr="00827384" w:rsidRDefault="006758F2" w:rsidP="006758F2">
      <w:pPr>
        <w:spacing w:line="360" w:lineRule="auto"/>
        <w:ind w:firstLine="567"/>
        <w:jc w:val="both"/>
        <w:rPr>
          <w:rFonts w:ascii="Times New Roman" w:hAnsi="Times New Roman"/>
          <w:sz w:val="28"/>
          <w:szCs w:val="28"/>
        </w:rPr>
      </w:pPr>
      <w:r>
        <w:rPr>
          <w:rFonts w:ascii="Times New Roman" w:hAnsi="Times New Roman"/>
          <w:sz w:val="28"/>
          <w:szCs w:val="28"/>
        </w:rPr>
        <w:t>Розділова функція державного</w:t>
      </w:r>
      <w:r w:rsidRPr="00827384">
        <w:rPr>
          <w:rFonts w:ascii="Times New Roman" w:hAnsi="Times New Roman"/>
          <w:sz w:val="28"/>
          <w:szCs w:val="28"/>
        </w:rPr>
        <w:t xml:space="preserve"> кордону - найсильніша практично для всіх видів державних кордонів, оскільки кожна країна здійснює на своїй території повне і виняткове верховенство. Державний кордон відноситься, таким чином, до числа фронта</w:t>
      </w:r>
      <w:r>
        <w:rPr>
          <w:rFonts w:ascii="Times New Roman" w:hAnsi="Times New Roman"/>
          <w:sz w:val="28"/>
          <w:szCs w:val="28"/>
        </w:rPr>
        <w:t>льних - різких кордонів</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Бар'єрна функція виявляється, по-перше, через обмеження умов виникнення потоків між країнами, по-друге, через обмеження умов їх проходження.</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У першому випадку бар'єрна функція кордону полягає у відбитті і фільтруванні потоків людей, товарів, капіталовкладень, інформації. Для обмеження або припинення пересування людей, наприклад, вводяться заборони або важко здоланні формальності, встановлюються високі державні мита на візи, створюються перешкоди для маятникових міграцій через кордон - трудових поїздок так званих фронтальєрів. Пересування можуть бути обмежені межами прикордонної смуги.</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Заходи, що регулюють перевезення товарів через кордон, включають диференціацію митних зборів на різні групи товарів і для товарів різних країн.</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Пересування капіталів через кордон лімітується заборонами закордонних капіталовкладень взагалі або в якому-небудь регіоні, країні, галузі, маневруванням обмінними курсами валют, уведенням обов'язкових норм обміну валюти туристами та іншими заходами.</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lastRenderedPageBreak/>
        <w:t>Як один з різновидів функці</w:t>
      </w:r>
      <w:r>
        <w:rPr>
          <w:rFonts w:ascii="Times New Roman" w:hAnsi="Times New Roman"/>
          <w:sz w:val="28"/>
          <w:szCs w:val="28"/>
        </w:rPr>
        <w:t>ї відбиття можна розглядати поро</w:t>
      </w:r>
      <w:r w:rsidRPr="00827384">
        <w:rPr>
          <w:rFonts w:ascii="Times New Roman" w:hAnsi="Times New Roman"/>
          <w:sz w:val="28"/>
          <w:szCs w:val="28"/>
        </w:rPr>
        <w:t>гову функцію: який-небудь товар доцільно перевозити через кордон тільки в тому випадку, якщо його вартість разом з митним збором істотно не відрізнятиметься від вартості аналогічних товарів внутрішнього виробництва або товарів інших країн.</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Обмеження умов для перетину державних кордонів потоками людей, капіталів, товарів вельми різноманітні. Це, по-перше, витрати часу, а отже, і засобів на проходження прикордонних формальностей, на подовження шляху через необхідність долати кордон тільки через встановлені контрольно-пропускні пункти; по-</w:t>
      </w:r>
      <w:r>
        <w:rPr>
          <w:rFonts w:ascii="Times New Roman" w:hAnsi="Times New Roman"/>
          <w:sz w:val="28"/>
          <w:szCs w:val="28"/>
        </w:rPr>
        <w:t>друге, істотні витрати через не</w:t>
      </w:r>
      <w:r w:rsidRPr="00827384">
        <w:rPr>
          <w:rFonts w:ascii="Times New Roman" w:hAnsi="Times New Roman"/>
          <w:sz w:val="28"/>
          <w:szCs w:val="28"/>
        </w:rPr>
        <w:t>сп</w:t>
      </w:r>
      <w:r>
        <w:rPr>
          <w:rFonts w:ascii="Times New Roman" w:hAnsi="Times New Roman"/>
          <w:sz w:val="28"/>
          <w:szCs w:val="28"/>
        </w:rPr>
        <w:t>івпаді</w:t>
      </w:r>
      <w:r w:rsidRPr="00827384">
        <w:rPr>
          <w:rFonts w:ascii="Times New Roman" w:hAnsi="Times New Roman"/>
          <w:sz w:val="28"/>
          <w:szCs w:val="28"/>
        </w:rPr>
        <w:t>ння ширини залізничної колії та інших параметрів транспортних систем. По-третє, деякі експортери при перетині кордону несуть витрати у зв'язку з необхідністю проходити карантин для тварин і рослин. По-четверте, експортери змушені пристосовуватися до умов ринку, починаючи із заміни етикеток та інструкцій і перекладу їх на іншу мову. Національні юридичні норми можуть регламентувати, наприклад, рівень забруднення природного середовища промисловим устаткуванням або транспортними засобами, рівень шуму, бе</w:t>
      </w:r>
      <w:r>
        <w:rPr>
          <w:rFonts w:ascii="Times New Roman" w:hAnsi="Times New Roman"/>
          <w:sz w:val="28"/>
          <w:szCs w:val="28"/>
        </w:rPr>
        <w:t>зпеки та інші стандарти</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Наприклад, кордони</w:t>
      </w:r>
      <w:r w:rsidR="00A17B74">
        <w:rPr>
          <w:rFonts w:ascii="Times New Roman" w:hAnsi="Times New Roman"/>
          <w:sz w:val="28"/>
          <w:szCs w:val="28"/>
        </w:rPr>
        <w:t xml:space="preserve"> Польщі, в тому числі й </w:t>
      </w:r>
      <w:r w:rsidR="00A17B74">
        <w:rPr>
          <w:rFonts w:ascii="Times New Roman" w:hAnsi="Times New Roman"/>
          <w:sz w:val="28"/>
          <w:szCs w:val="28"/>
          <w:lang w:val="uk-UA"/>
        </w:rPr>
        <w:t>відтинок</w:t>
      </w:r>
      <w:r w:rsidRPr="00827384">
        <w:rPr>
          <w:rFonts w:ascii="Times New Roman" w:hAnsi="Times New Roman"/>
          <w:sz w:val="28"/>
          <w:szCs w:val="28"/>
        </w:rPr>
        <w:t xml:space="preserve"> кордону між Польщею та Україною, знаходяться в певному географічному та еконо</w:t>
      </w:r>
      <w:r w:rsidR="00A17B74">
        <w:rPr>
          <w:rFonts w:ascii="Times New Roman" w:hAnsi="Times New Roman"/>
          <w:sz w:val="28"/>
          <w:szCs w:val="28"/>
        </w:rPr>
        <w:t>мічному середовищі, яке спричин</w:t>
      </w:r>
      <w:r w:rsidR="00A17B74">
        <w:rPr>
          <w:rFonts w:ascii="Times New Roman" w:hAnsi="Times New Roman"/>
          <w:sz w:val="28"/>
          <w:szCs w:val="28"/>
          <w:lang w:val="uk-UA"/>
        </w:rPr>
        <w:t>я</w:t>
      </w:r>
      <w:r w:rsidRPr="00827384">
        <w:rPr>
          <w:rFonts w:ascii="Times New Roman" w:hAnsi="Times New Roman"/>
          <w:sz w:val="28"/>
          <w:szCs w:val="28"/>
        </w:rPr>
        <w:t>є наявність та виникнення різного роду перешкод, що формують особливу просторову систему. Кожний відтинок кордону створює, більшою чи меншою мірою, певні перешкоди, які обмежують міграцію людей, вільний обмін товарів та фінансів, а також культурний та науковий обмін.</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Кордон як лінійна форма перериває розгортання соціально-економічних явищ, характерних для сусідніх держав. Через це дані явища розвиваються в різних політико-економічних, історичних та культурних умовах, що сформува</w:t>
      </w:r>
      <w:r>
        <w:rPr>
          <w:rFonts w:ascii="Times New Roman" w:hAnsi="Times New Roman"/>
          <w:sz w:val="28"/>
          <w:szCs w:val="28"/>
        </w:rPr>
        <w:t>лись з різних боків кордону</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lastRenderedPageBreak/>
        <w:t>Але слід зазначити, що крім функції розмежування кордон є лінією дотику територій держав із характерними для них відмінностями в протіканні процесів розвитку, і в залежності від рівня налагодженості політичних зв'язків між державами відіграє важливу роль у їх культурному та економічному співробітництві.</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Однак, фізико-географічні перешкоди мають значний вплив на стан організації економіки прикордонної зони, а також на розвиток прикордонного руху між сусідніми державами. Найбільшими на польсько-українському кордоні є орографічні, гідрографічні та екологічні перешкоди.</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Орографічний бар'єр становлять, в першу чергу, Бескиди, через які пролягає короткий відтинок польсько-українського кордону. Це гірський район, який на території Польщі становлять кінцеві відроги Східних Бескидів. Ландшафт Бескидів формують переважно довгі гірські пасма, що тягнуться з північного заходу на південний схід і перетинаються долинами рік та потоків. Тут сформувався дуже різноманітний рельєф висотою від 600-700 м над рівнем моря у північній частині до понад 1300 м - у південній. У цьому районі найбільш виділяється ланцюг полонин, що тягнеться від г. Смереки (1222 м) до найвищої вершини Тарніце (1346 м), і пасмо, що межує з Україною з вершиною Велика Ра</w:t>
      </w:r>
      <w:r>
        <w:rPr>
          <w:rFonts w:ascii="Times New Roman" w:hAnsi="Times New Roman"/>
          <w:sz w:val="28"/>
          <w:szCs w:val="28"/>
        </w:rPr>
        <w:t>вна (1304 м)</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Характерною рисою південної частини Бескидів є відкриті довгі та вузькі хребти з виступами скель і покриті дрібним камінням. В цьому гірському районі після Другої світової війни відбувалося поступове відновлення природи, спричинене послабленням антропогенної діяльності на цих територіях.</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Важкодоступні гірські масиви створюють певні перешкоди для господарського освоєння цих земель та розвитку системи розселення, особливо міських промислових агломерацій. У 1945-1947 pp. проводилися масові переселення жителів цих теренів за східний кордон, а також на захід Польщі на так звані "змучені землі", що довело Бескиди до велик</w:t>
      </w:r>
      <w:r>
        <w:rPr>
          <w:rFonts w:ascii="Times New Roman" w:hAnsi="Times New Roman"/>
          <w:sz w:val="28"/>
          <w:szCs w:val="28"/>
        </w:rPr>
        <w:t>ого господарського занепаду</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lastRenderedPageBreak/>
        <w:t>Тут сформувався складний рельєф та спостерігається низька заселеність регіону, що є просторовим бар'єром для розвитку безпосередніх прикордонних контактів. Введення в дію прикордонних переходів в такому важкому гіпсометричному регіоні, де фактично відсутня відповідна транспортна мережа, неможливе через необхідність вкладення значних інвестицій, які не окупляться протягом довгого часу.</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Північний відтинок кордону в Бескидах проходить через більш доступні території, тобто Перемишльське підгір'я, яке значно освоєне у господарському відношенні і має вищу щільність населення. Цей північний район Карпат вже не становить перешкод для транскордонних доріг, як і решта довжини польсько-українського кордону північного напрямку, за винятком вузької смуги горбистого Розточчя.</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Гідрографічну перешкоду становлять ріки, а також прикордонні озера. Таким бар'єром на польсько-українському кордоні є відрізок р. Сан, а також на певній довжині р. Буг.</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Річкове русло є природним бар'єром, який зумовлюється величиною ріки, а також гідрологічними умовами. Побудова мостів, а особливо на великих ріках, потребує значного обсягу інвестицій, через що процес подолання даного роду перешкод відбувається дуже повільно. На вище згаданий процес впливає сукупність транскордонних транспортних інвестицій, пов'язаних із введенням в дію пунктів пропуску та під'їзних доріг.</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За останні роки не було побудовано нових м</w:t>
      </w:r>
      <w:r>
        <w:rPr>
          <w:rFonts w:ascii="Times New Roman" w:hAnsi="Times New Roman"/>
          <w:sz w:val="28"/>
          <w:szCs w:val="28"/>
        </w:rPr>
        <w:t>остів на прикордонних ріках між</w:t>
      </w:r>
      <w:r w:rsidRPr="00827384">
        <w:rPr>
          <w:rFonts w:ascii="Times New Roman" w:hAnsi="Times New Roman"/>
          <w:sz w:val="28"/>
          <w:szCs w:val="28"/>
        </w:rPr>
        <w:t xml:space="preserve"> Польщею та Україною, за винятком модернізації існуючого моста ч</w:t>
      </w:r>
      <w:r>
        <w:rPr>
          <w:rFonts w:ascii="Times New Roman" w:hAnsi="Times New Roman"/>
          <w:sz w:val="28"/>
          <w:szCs w:val="28"/>
        </w:rPr>
        <w:t>ерез р. </w:t>
      </w:r>
      <w:r w:rsidRPr="00827384">
        <w:rPr>
          <w:rFonts w:ascii="Times New Roman" w:hAnsi="Times New Roman"/>
          <w:sz w:val="28"/>
          <w:szCs w:val="28"/>
        </w:rPr>
        <w:t>Буг на прикордонно</w:t>
      </w:r>
      <w:r>
        <w:rPr>
          <w:rFonts w:ascii="Times New Roman" w:hAnsi="Times New Roman"/>
          <w:sz w:val="28"/>
          <w:szCs w:val="28"/>
        </w:rPr>
        <w:t>му переході Зосин - Устилуг</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Екологічні перешкоди виникають за певних несприятливих умов природного середовища, або якщо певний регіон на кордоні підлягає особливому режиму охорони, що зазначено у відповідних законодавчих актах.</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lastRenderedPageBreak/>
        <w:t>Така ситуація фактично блокує побудову доріг та пунктів перепуску на природоохоронних теренах. На українсько-польському кордоні це явище спостерігається у Бескидському національному парку, на території якого немає жодного пункту перепуску не тільки з Україною, але й зі Словаччиною. Дирекція цього парку, керуючись законом про охорону навколишнього середовища в Польщі, не має права дати згоду на введення в дію прикордонного переходу на південно-карпатському відтинку українсько-польського кордону.</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Це єдина територія на українсько-польському прикордонні, що охороняється від антропогенного втручання, яке перешкоджає природному ритму життя флори і фауни.</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Інфраструктурні перешкоди є наслідком низької щільності доріг із твердим покриттям, а також залізниць на прикордонних територіях та їх незадовільного технічного стану і перепускної здатності. Перешкоди виникають і внаслідок незадовільного рівня технічного обладнання пунктів пропуску, а особливо малої кількості смуг для паспортно-митного контролю приватних автомобілів та відповідних терміналів для обслуговування вантажних машин.</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Звичайно, рівень готовності прикордонної інфраструктури залежить від наявності відповідного законодавчо-правового забезпечення режиму перетину кордону фізичними особами та транспортними засобами, а також від рівня підготовленості прикордонного персоналу для обслуговування цього руху.</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До найважливіших причин, що сприяють розвитку прикордонних територій, належать: ступінь господарського благоустрою технічної інфраструктури, а особливо розташування територій в зоні перебігу важливих комунікаційних коридорів (автотранспортних та залізничних). До таких коридорів належать залізниця та міжнародна траса Е40, що з'єднує регіони Західної Європи вздовж підгір'я Судетів і Карпат з територією Західної України і йде далі в напрямку Одеси і Румунії.</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lastRenderedPageBreak/>
        <w:t>На території цього коридору, близько польсько-українського кордону, формується транспортний міжнародний вузол Медика - Шегині і Перемишль - Мостиська, які разом із прикордонними пунктами пропуску Малаховіце - Нижанковичі, Кросценко - Смольниця і Корчова - Краковець формують комплекс прикордонних пунктів пропуску функціонально-просторового типу, який в науковій літературі називається "територіально-комунікаційним вузлом". На сьогодні це найважливіший на території Південної Польщі багатофункціональний, комуніка</w:t>
      </w:r>
      <w:r>
        <w:rPr>
          <w:rFonts w:ascii="Times New Roman" w:hAnsi="Times New Roman"/>
          <w:sz w:val="28"/>
          <w:szCs w:val="28"/>
        </w:rPr>
        <w:t>ційний територіальний вузол</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Окрім добре розбудованої транспортної інфраструктури в околицях Перемишля, тут існує і низка певних перешкод. Польщу з Україною з'єднує 11 доріг з твердим покриттям. Беручи до уваги кількість доріг, що перетинають польсько-український кордон та його довжину, зауважимо, що одна така дорога припадає в середньому </w:t>
      </w:r>
      <w:r>
        <w:rPr>
          <w:rFonts w:ascii="Times New Roman" w:hAnsi="Times New Roman"/>
          <w:sz w:val="28"/>
          <w:szCs w:val="28"/>
        </w:rPr>
        <w:t>на 47,8 км спільного кордону</w:t>
      </w:r>
      <w:r w:rsidRPr="00827384">
        <w:rPr>
          <w:rFonts w:ascii="Times New Roman" w:hAnsi="Times New Roman"/>
          <w:sz w:val="28"/>
          <w:szCs w:val="28"/>
        </w:rPr>
        <w:t>. Тоді коли на кордоні із Білоруссю цей показник становить 29,1 км, з Чехією - 14,3 км, а середня цифра для всіх кордонів Польщі становить 22,5 км.</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Отже, щільність спільних доріг на українсько-польсько</w:t>
      </w:r>
      <w:r w:rsidR="00FB6440">
        <w:rPr>
          <w:rFonts w:ascii="Times New Roman" w:hAnsi="Times New Roman"/>
          <w:sz w:val="28"/>
          <w:szCs w:val="28"/>
        </w:rPr>
        <w:t xml:space="preserve">му кордоні найнижча стосовно </w:t>
      </w:r>
      <w:r w:rsidRPr="00827384">
        <w:rPr>
          <w:rFonts w:ascii="Times New Roman" w:hAnsi="Times New Roman"/>
          <w:sz w:val="28"/>
          <w:szCs w:val="28"/>
        </w:rPr>
        <w:t>решти кордонів Польщі.</w:t>
      </w:r>
    </w:p>
    <w:p w:rsidR="006758F2" w:rsidRPr="00FB6440" w:rsidRDefault="006758F2" w:rsidP="00FB6440">
      <w:pPr>
        <w:spacing w:line="360" w:lineRule="auto"/>
        <w:ind w:firstLine="567"/>
        <w:jc w:val="both"/>
        <w:rPr>
          <w:rFonts w:ascii="Times New Roman" w:hAnsi="Times New Roman"/>
          <w:sz w:val="28"/>
          <w:szCs w:val="28"/>
        </w:rPr>
      </w:pPr>
      <w:r w:rsidRPr="00827384">
        <w:rPr>
          <w:rFonts w:ascii="Times New Roman" w:hAnsi="Times New Roman"/>
          <w:sz w:val="28"/>
          <w:szCs w:val="28"/>
        </w:rPr>
        <w:t>Таким чином, бар'єрна функція кордонів полягає в створенні певного бар'єру між державами, що проявляється різними обмеженнями щодо його перетину.</w:t>
      </w:r>
    </w:p>
    <w:p w:rsidR="006758F2" w:rsidRDefault="006758F2" w:rsidP="006758F2">
      <w:pPr>
        <w:spacing w:line="360" w:lineRule="auto"/>
        <w:ind w:firstLine="567"/>
        <w:jc w:val="both"/>
        <w:rPr>
          <w:rFonts w:ascii="Times New Roman" w:hAnsi="Times New Roman"/>
          <w:sz w:val="28"/>
          <w:szCs w:val="28"/>
          <w:lang w:val="uk-UA"/>
        </w:rPr>
      </w:pPr>
      <w:r w:rsidRPr="00FB6440">
        <w:rPr>
          <w:rFonts w:ascii="Times New Roman" w:hAnsi="Times New Roman"/>
          <w:sz w:val="28"/>
          <w:szCs w:val="28"/>
          <w:lang w:val="uk-UA"/>
        </w:rPr>
        <w:t xml:space="preserve">В сучасних умовах, не дивлячись на збереження вогнищ військових конфліктів, спостерігається тенденція до активізації контактної функції державних кордонів, в чому знаходять відображення об'єктивні процеси інтернаціоналізації господарського життя, розвиток різносторонніх зв'язків між державами. </w:t>
      </w:r>
      <w:r w:rsidRPr="00827384">
        <w:rPr>
          <w:rFonts w:ascii="Times New Roman" w:hAnsi="Times New Roman"/>
          <w:sz w:val="28"/>
          <w:szCs w:val="28"/>
        </w:rPr>
        <w:t xml:space="preserve">Поблизу кордонів держав, що мають особливо тісні контакти, формуються зони зіткнення національних господарств. В цих зонах інтенсивно розширюється інфраструктура, створюються підприємства, розраховані на використання сировини, робочої сили, матеріалів із сусідніх країн і орієнтовані на експорт продукції. Тип і ширина подібних прикордонних зон залежать від </w:t>
      </w:r>
      <w:r w:rsidRPr="00827384">
        <w:rPr>
          <w:rFonts w:ascii="Times New Roman" w:hAnsi="Times New Roman"/>
          <w:sz w:val="28"/>
          <w:szCs w:val="28"/>
        </w:rPr>
        <w:lastRenderedPageBreak/>
        <w:t>типів і рівнів розвитку сусідніх країн та їх районів, від багатьох політичних, політико- і економіко-географічних, соціально-психологічних та інших чинників.</w:t>
      </w:r>
    </w:p>
    <w:p w:rsidR="003D65EB" w:rsidRPr="003D65EB" w:rsidRDefault="003D65EB" w:rsidP="003D65EB">
      <w:pPr>
        <w:spacing w:line="360" w:lineRule="auto"/>
        <w:ind w:firstLine="567"/>
        <w:jc w:val="both"/>
        <w:rPr>
          <w:rFonts w:ascii="Times New Roman" w:hAnsi="Times New Roman"/>
          <w:sz w:val="28"/>
          <w:szCs w:val="28"/>
          <w:lang w:val="uk-UA"/>
        </w:rPr>
      </w:pPr>
      <w:r w:rsidRPr="00827384">
        <w:rPr>
          <w:rFonts w:ascii="Times New Roman" w:hAnsi="Times New Roman"/>
          <w:sz w:val="28"/>
          <w:szCs w:val="28"/>
        </w:rPr>
        <w:t>Транскордонний регіон (єврорегіон) - це контактна зона взаємодії територіально-господарських структур сусідніх держав, яка не обмежується вузькою прикордонною смугою (зоною) території, а поширюється на обширну прикордонну територію, і де здійснюються зовнішньоекономічні зв'язки в різних формах, і в якій взаємодія має свою направленість, впорядкованість, регулярність, інтенсивність, що відмінні в різних точках території. Транскордонні регіони бувають дво</w:t>
      </w:r>
      <w:r>
        <w:rPr>
          <w:rFonts w:ascii="Times New Roman" w:hAnsi="Times New Roman"/>
          <w:sz w:val="28"/>
          <w:szCs w:val="28"/>
          <w:lang w:val="uk-UA"/>
        </w:rPr>
        <w:t>х</w:t>
      </w:r>
      <w:r w:rsidRPr="00827384">
        <w:rPr>
          <w:rFonts w:ascii="Times New Roman" w:hAnsi="Times New Roman"/>
          <w:sz w:val="28"/>
          <w:szCs w:val="28"/>
        </w:rPr>
        <w:t xml:space="preserve"> основних типів: локальні і територіальні. Найбільше транскордонних регіонів сформовано в країнах Західної Європи. На прикордонних територіях України з сусідніми державами формуються транскордонні об'єднання - єврорегіони "Буг", "Карпати", "Нижній Дунай", "Верхній Прут". </w:t>
      </w:r>
    </w:p>
    <w:p w:rsidR="006758F2" w:rsidRPr="003D65EB" w:rsidRDefault="006758F2" w:rsidP="006758F2">
      <w:pPr>
        <w:spacing w:line="360" w:lineRule="auto"/>
        <w:ind w:firstLine="567"/>
        <w:jc w:val="both"/>
        <w:rPr>
          <w:rFonts w:ascii="Times New Roman" w:hAnsi="Times New Roman"/>
          <w:sz w:val="28"/>
          <w:szCs w:val="28"/>
          <w:lang w:val="uk-UA"/>
        </w:rPr>
      </w:pPr>
      <w:r w:rsidRPr="003D65EB">
        <w:rPr>
          <w:rFonts w:ascii="Times New Roman" w:hAnsi="Times New Roman"/>
          <w:sz w:val="28"/>
          <w:szCs w:val="28"/>
          <w:lang w:val="uk-UA"/>
        </w:rPr>
        <w:t>Під транскордонним районом звичайно розуміється соціально-економічна система, що охоплює частини територій двох або декількох сусідніх країн, яка характеризується певною єдністю природної першооснови і/або розселення, трудових і культурно-побутових зв'язків населення, господарства, інфраструктури, нерідко також історичних, етнічних і культурних традицій.</w:t>
      </w:r>
    </w:p>
    <w:p w:rsidR="006758F2" w:rsidRPr="004460CF" w:rsidRDefault="006758F2" w:rsidP="006758F2">
      <w:pPr>
        <w:spacing w:line="360" w:lineRule="auto"/>
        <w:ind w:firstLine="567"/>
        <w:jc w:val="both"/>
        <w:rPr>
          <w:rFonts w:ascii="Times New Roman" w:hAnsi="Times New Roman"/>
          <w:sz w:val="28"/>
          <w:szCs w:val="28"/>
          <w:lang w:val="uk-UA"/>
        </w:rPr>
      </w:pPr>
      <w:r w:rsidRPr="004460CF">
        <w:rPr>
          <w:rFonts w:ascii="Times New Roman" w:hAnsi="Times New Roman"/>
          <w:sz w:val="28"/>
          <w:szCs w:val="28"/>
          <w:lang w:val="uk-UA"/>
        </w:rPr>
        <w:t>Зараз в ЄС офіційно виділяються транскордонні райони Льєж - Хассельт - Маастріхт - Аахен (Бельгія, Нідерланди, ФРН), Твенте - Східний Гельдерланд - Вестмюнстерланд (Нідерланди - ФРН), Лондондеррі - Донегал (Ірландія, Великобританія), Саар - Північний Люксембург - Північна Лотарингія (ФРН - Люксембург - Франція), Долларт - Емс (Нідерланди - ФРН) і ін.</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Одні з найбільш розвинених транскордонних районів в світі - Женевський і Базельський, і саме їх досвід в значній мірі покладений в основу недавно прийнятих документів ЄС і Ради Європи.</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lastRenderedPageBreak/>
        <w:t>Формування Базельського транскордонного району пов'язане з історією міста і його географічним положенням. Тривалий час зростання Базеля в південному напрямі стримували схили Юри, в північному і західному - кордони Швейцарії. У післявоєнний період швидкий промисловий розвиток і лібералізація митного режиму сприяли розширенню агломерації, в тому числі і за межі національної території. Нині Базельський район (загальна чисельність населення - понад 500 тис. чоловік) включає 5 швейцарських комун, 5 французьких і 13 німецьких.</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Розвитку Женевського транскордонного району сприяє морфологія кордонів Швейцарії. Округ Женева увійшов до складу конфедерації в 1815 р. До цього Женевська республіка була відрізана від своїх швейцарських союзників ділянкою території Франції, однак відтоді округ, що утворився на її основі пов'язаний з основною частиною країни вузьким, шириною на окремих ділянках всього 2 км коридором Версуа. Кордон округу Женева з Францією складає більше за 102 км, з іншими округами - всього 4. Транскордонні зв'язки Женеви асиметричні: в округ прибуває щодня кілька тисяч фронтальєрів з Франції. Частково сусідні комуни Франції перетворилися в спальні райони, а їх сільське господарство орієнтоване на обслуговування багатої Женеви. Женевський транскордонний район включає п'ять округів Швейцарії, сім департаментів Франції і італійську обла</w:t>
      </w:r>
      <w:r>
        <w:rPr>
          <w:rFonts w:ascii="Times New Roman" w:hAnsi="Times New Roman"/>
          <w:sz w:val="28"/>
          <w:szCs w:val="28"/>
        </w:rPr>
        <w:t>сть Валле-д'Аоста</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Під прикордонною співпрацею в Західній Європі розуміється спільне розв'язання господарських і інших проблем місцевими органами влади сусідніх районів на основі напряму угод, що укладаються між ними. Його історія нараховує вже біля 40 років. Ще в 1963 р. в Базельському транскордонному регіоні утворені Робоча група і Комітет по сприянню їй, сфера діяльності яких розповсюджується на 1109 комун у всіх трьох сусідніх країнах. У Женевському регіоні діє регіональна комісія з транскордонної співпраці, що вирішила, зокрема, важкі питання оподаткування фронтальєрів і перерозподілу частини податків, що виплачуються ними в Швейцарії на користь сусідніх французьких департаментів Ен і Верхня Савойя. Округ Женева, франц</w:t>
      </w:r>
      <w:r>
        <w:rPr>
          <w:rFonts w:ascii="Times New Roman" w:hAnsi="Times New Roman"/>
          <w:sz w:val="28"/>
          <w:szCs w:val="28"/>
        </w:rPr>
        <w:t>узький район Рона-</w:t>
      </w:r>
      <w:r>
        <w:rPr>
          <w:rFonts w:ascii="Times New Roman" w:hAnsi="Times New Roman"/>
          <w:sz w:val="28"/>
          <w:szCs w:val="28"/>
        </w:rPr>
        <w:lastRenderedPageBreak/>
        <w:t>Альпи і влада</w:t>
      </w:r>
      <w:r w:rsidRPr="00827384">
        <w:rPr>
          <w:rFonts w:ascii="Times New Roman" w:hAnsi="Times New Roman"/>
          <w:sz w:val="28"/>
          <w:szCs w:val="28"/>
        </w:rPr>
        <w:t xml:space="preserve"> м. Ліона погоджують свою економічну і соціальну політику, спільно регулюють землекористування.</w:t>
      </w:r>
    </w:p>
    <w:p w:rsidR="006758F2" w:rsidRPr="00827384" w:rsidRDefault="006758F2" w:rsidP="006758F2">
      <w:pPr>
        <w:spacing w:line="360" w:lineRule="auto"/>
        <w:ind w:firstLine="567"/>
        <w:jc w:val="both"/>
        <w:rPr>
          <w:rFonts w:ascii="Times New Roman" w:hAnsi="Times New Roman"/>
          <w:sz w:val="28"/>
          <w:szCs w:val="28"/>
        </w:rPr>
      </w:pPr>
      <w:r w:rsidRPr="001E54E2">
        <w:rPr>
          <w:rFonts w:ascii="Times New Roman" w:hAnsi="Times New Roman"/>
          <w:i/>
          <w:sz w:val="28"/>
          <w:szCs w:val="28"/>
        </w:rPr>
        <w:t>Специфічні інтереси прикордонних регіонів</w:t>
      </w:r>
      <w:r w:rsidRPr="00827384">
        <w:rPr>
          <w:rFonts w:ascii="Times New Roman" w:hAnsi="Times New Roman"/>
          <w:sz w:val="28"/>
          <w:szCs w:val="28"/>
        </w:rPr>
        <w:t xml:space="preserve"> можна умовно розділити на </w:t>
      </w:r>
      <w:r w:rsidRPr="001E54E2">
        <w:rPr>
          <w:rFonts w:ascii="Times New Roman" w:hAnsi="Times New Roman"/>
          <w:b/>
          <w:i/>
          <w:sz w:val="28"/>
          <w:szCs w:val="28"/>
        </w:rPr>
        <w:t>економічні і гуманітарні</w:t>
      </w:r>
      <w:r w:rsidRPr="00827384">
        <w:rPr>
          <w:rFonts w:ascii="Times New Roman" w:hAnsi="Times New Roman"/>
          <w:sz w:val="28"/>
          <w:szCs w:val="28"/>
        </w:rPr>
        <w:t>. Економічні інтереси пов'язані передусім з встановленням особливого режиму для підприємств, традиційно пов'язаних з партнерами на прикордонній території сусідньої країни. Без створення живої і самовідтворювальної тканини співпраці, тобто суб'єктів економічної діяльності по обидві сторони кордону, об'єднаних спільними господарськими інтересами, неможливо запустити його економічний механізм, і будь-які економічні рішення залишаться переважно благими побажаннями.</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Для пожвавлення підприємств в прикордонній зоні існує цілий ряд засобів:</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 звільнення від ввізного і вивізного мита, ПДВ, акцизних і інших зборів;</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 визначення переліку продукції, вивіз якої в межах місцевих квот можливий без мита і на основі місцевих ліцензій;</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 полегшення створення спільних підприємств і фінансово-промислових груп;</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 спрощення митного оформлення вантажів, що переправляються відповідно до договорів, укладених між підприємствами прикордонних районів двох країн;</w:t>
      </w:r>
    </w:p>
    <w:p w:rsidR="006758F2" w:rsidRPr="00827384" w:rsidRDefault="006758F2" w:rsidP="006758F2">
      <w:pPr>
        <w:spacing w:line="360" w:lineRule="auto"/>
        <w:jc w:val="both"/>
        <w:rPr>
          <w:rFonts w:ascii="Times New Roman" w:hAnsi="Times New Roman"/>
          <w:sz w:val="28"/>
          <w:szCs w:val="28"/>
        </w:rPr>
      </w:pPr>
      <w:r w:rsidRPr="00827384">
        <w:rPr>
          <w:rFonts w:ascii="Times New Roman" w:hAnsi="Times New Roman"/>
          <w:sz w:val="28"/>
          <w:szCs w:val="28"/>
        </w:rPr>
        <w:t>- створення гарантованих умов транскордонних взаєморозрахунків і взаємозаліків, відсутність перешкод для фінансових потоків, для чого можна засновувати спец</w:t>
      </w:r>
      <w:r>
        <w:rPr>
          <w:rFonts w:ascii="Times New Roman" w:hAnsi="Times New Roman"/>
          <w:sz w:val="28"/>
          <w:szCs w:val="28"/>
        </w:rPr>
        <w:t xml:space="preserve">іальні спільні банки, і ін. </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Гуманітарні інтереси визначаються, по-перше, в полегшенні режиму перетину кордону для жителів прикордонних територій. Цього досягти легше, оскільки така практика широко поширена в багатьох країнах</w:t>
      </w:r>
      <w:r w:rsidR="001E54E2">
        <w:rPr>
          <w:rFonts w:ascii="Times New Roman" w:hAnsi="Times New Roman"/>
          <w:sz w:val="28"/>
          <w:szCs w:val="28"/>
        </w:rPr>
        <w:t xml:space="preserve"> і регіонах. Зміцненню взаємно</w:t>
      </w:r>
      <w:r w:rsidR="001E54E2">
        <w:rPr>
          <w:rFonts w:ascii="Times New Roman" w:hAnsi="Times New Roman"/>
          <w:sz w:val="28"/>
          <w:szCs w:val="28"/>
          <w:lang w:val="uk-UA"/>
        </w:rPr>
        <w:t>ї</w:t>
      </w:r>
      <w:r w:rsidR="001E54E2">
        <w:rPr>
          <w:rFonts w:ascii="Times New Roman" w:hAnsi="Times New Roman"/>
          <w:sz w:val="28"/>
          <w:szCs w:val="28"/>
        </w:rPr>
        <w:t xml:space="preserve"> довір</w:t>
      </w:r>
      <w:r w:rsidR="001E54E2">
        <w:rPr>
          <w:rFonts w:ascii="Times New Roman" w:hAnsi="Times New Roman"/>
          <w:sz w:val="28"/>
          <w:szCs w:val="28"/>
          <w:lang w:val="uk-UA"/>
        </w:rPr>
        <w:t>и</w:t>
      </w:r>
      <w:r w:rsidRPr="00827384">
        <w:rPr>
          <w:rFonts w:ascii="Times New Roman" w:hAnsi="Times New Roman"/>
          <w:sz w:val="28"/>
          <w:szCs w:val="28"/>
        </w:rPr>
        <w:t xml:space="preserve"> і добросусідства сприяє спільний прикордонний і митний контроль.</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По-друге, для жителів районів по обидві сторони кордону важливо забезпечити рівні права в сфері охорони здоров'я, освіти, культури і спорту. </w:t>
      </w:r>
      <w:r w:rsidRPr="00827384">
        <w:rPr>
          <w:rFonts w:ascii="Times New Roman" w:hAnsi="Times New Roman"/>
          <w:sz w:val="28"/>
          <w:szCs w:val="28"/>
        </w:rPr>
        <w:lastRenderedPageBreak/>
        <w:t>Іншими словами, якщо в лі</w:t>
      </w:r>
      <w:r w:rsidR="001E54E2">
        <w:rPr>
          <w:rFonts w:ascii="Times New Roman" w:hAnsi="Times New Roman"/>
          <w:sz w:val="28"/>
          <w:szCs w:val="28"/>
        </w:rPr>
        <w:t xml:space="preserve">карні прикордонного селища, </w:t>
      </w:r>
      <w:r w:rsidR="001E54E2">
        <w:rPr>
          <w:rFonts w:ascii="Times New Roman" w:hAnsi="Times New Roman"/>
          <w:sz w:val="28"/>
          <w:szCs w:val="28"/>
          <w:lang w:val="uk-UA"/>
        </w:rPr>
        <w:t>припу</w:t>
      </w:r>
      <w:r w:rsidRPr="00827384">
        <w:rPr>
          <w:rFonts w:ascii="Times New Roman" w:hAnsi="Times New Roman"/>
          <w:sz w:val="28"/>
          <w:szCs w:val="28"/>
        </w:rPr>
        <w:t>стимо, немає спеціалізованого кардіологічного відділення, то громадянин повинен бути упевнений, що його приймуть в такому відділенні, розташованому недалеко, але по іншу сторону кордону, і т.п.</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По-третє, адміністрації прикордонних регіонів домагаються звільнення своїх жителів від застосування до них норм і квот на переміщення через кордон продуктів, вироблених в особистих господарствах, на провезення особистого майна і нетоварних партій вантажів.</w:t>
      </w:r>
    </w:p>
    <w:p w:rsidR="006758F2"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По-четверте, в умовах проникних кордонів важливе місце в контактах сусідніх областей займає співпраця правоохоронних органів. Злочинці не будуть чекати, поки місцеві прокуратури направлять в свої столиці запит на залучення до їх затримання відповідних органів сусідньої країни.</w:t>
      </w:r>
    </w:p>
    <w:p w:rsidR="006758F2" w:rsidRPr="00827384" w:rsidRDefault="006758F2" w:rsidP="006758F2">
      <w:pPr>
        <w:spacing w:line="360" w:lineRule="auto"/>
        <w:ind w:firstLine="567"/>
        <w:jc w:val="both"/>
        <w:rPr>
          <w:rFonts w:ascii="Times New Roman" w:hAnsi="Times New Roman"/>
          <w:sz w:val="28"/>
          <w:szCs w:val="28"/>
        </w:rPr>
      </w:pPr>
      <w:r w:rsidRPr="007428A7">
        <w:rPr>
          <w:rFonts w:ascii="Times New Roman" w:hAnsi="Times New Roman"/>
          <w:b/>
          <w:sz w:val="28"/>
          <w:szCs w:val="28"/>
        </w:rPr>
        <w:t>Фільтруюча</w:t>
      </w:r>
      <w:r w:rsidRPr="007428A7">
        <w:rPr>
          <w:rFonts w:ascii="Times New Roman" w:hAnsi="Times New Roman"/>
          <w:sz w:val="28"/>
          <w:szCs w:val="28"/>
        </w:rPr>
        <w:t xml:space="preserve"> функція кордону полягає в тому, що він має виконувати роль своєрідної мембрани або фільтра, який пропускає все корисне та потрібне для певної держави з інших країн і затримує все вороже, шкідливе, негативне тощо.</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Кордон володіє виборчою проникністю, для деяких потоків (категорій людей, товарів і т.п.) він прозорий, для інших, навпаки, є непереборним бар'єром. Наприклад, багато країн світу забороняють увезення фізичними особами рослин, насіння і навіть продовольства взагалі. Іншими словами, кордон фільтрує потоки.</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Під </w:t>
      </w:r>
      <w:r w:rsidRPr="007428A7">
        <w:rPr>
          <w:rFonts w:ascii="Times New Roman" w:hAnsi="Times New Roman"/>
          <w:b/>
          <w:sz w:val="28"/>
          <w:szCs w:val="28"/>
        </w:rPr>
        <w:t>відбиттям</w:t>
      </w:r>
      <w:r w:rsidRPr="00827384">
        <w:rPr>
          <w:rFonts w:ascii="Times New Roman" w:hAnsi="Times New Roman"/>
          <w:sz w:val="28"/>
          <w:szCs w:val="28"/>
        </w:rPr>
        <w:t xml:space="preserve"> розуміється відтворювання у функціях кордонів особливостей політичного устрою, державного устрою, рівня економічного, соціального і культурного розвитку країни. Насправді, режим і функції кордону більшою чи меншою мірою відповідають ідеології, стратегічним цілям і економічним можливостям країни на світовому ринку і ринку своїх сусідів. Країни з тоталітарними режимами звичайно мають кордони з яскраво вираженими бар'єрними функціями (так звані фронтальні), що мають </w:t>
      </w:r>
      <w:r w:rsidRPr="00827384">
        <w:rPr>
          <w:rFonts w:ascii="Times New Roman" w:hAnsi="Times New Roman"/>
          <w:sz w:val="28"/>
          <w:szCs w:val="28"/>
        </w:rPr>
        <w:lastRenderedPageBreak/>
        <w:t>сакральний характер ("ми" і ворожа решта світу), з особливим режимом прикордонної зони.</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Функція </w:t>
      </w:r>
      <w:r w:rsidRPr="00307661">
        <w:rPr>
          <w:rFonts w:ascii="Times New Roman" w:hAnsi="Times New Roman"/>
          <w:b/>
          <w:sz w:val="28"/>
          <w:szCs w:val="28"/>
        </w:rPr>
        <w:t>відділення</w:t>
      </w:r>
      <w:r w:rsidRPr="00827384">
        <w:rPr>
          <w:rFonts w:ascii="Times New Roman" w:hAnsi="Times New Roman"/>
          <w:sz w:val="28"/>
          <w:szCs w:val="28"/>
        </w:rPr>
        <w:t xml:space="preserve"> полягає в диференціації однієї етнічної, соціальної або культурної групи від іншої, збереженні і підтримці відмінно</w:t>
      </w:r>
      <w:r>
        <w:rPr>
          <w:rFonts w:ascii="Times New Roman" w:hAnsi="Times New Roman"/>
          <w:sz w:val="28"/>
          <w:szCs w:val="28"/>
        </w:rPr>
        <w:t>стей і різноманітності</w:t>
      </w:r>
      <w:r w:rsidRPr="00827384">
        <w:rPr>
          <w:rFonts w:ascii="Times New Roman" w:hAnsi="Times New Roman"/>
          <w:sz w:val="28"/>
          <w:szCs w:val="28"/>
        </w:rPr>
        <w:t>.</w:t>
      </w:r>
    </w:p>
    <w:p w:rsidR="006758F2" w:rsidRPr="00827384" w:rsidRDefault="006758F2" w:rsidP="006758F2">
      <w:pPr>
        <w:spacing w:line="360" w:lineRule="auto"/>
        <w:ind w:firstLine="567"/>
        <w:jc w:val="both"/>
        <w:rPr>
          <w:rFonts w:ascii="Times New Roman" w:hAnsi="Times New Roman"/>
          <w:sz w:val="28"/>
          <w:szCs w:val="28"/>
        </w:rPr>
      </w:pPr>
      <w:r w:rsidRPr="00307661">
        <w:rPr>
          <w:rFonts w:ascii="Times New Roman" w:hAnsi="Times New Roman"/>
          <w:b/>
          <w:sz w:val="28"/>
          <w:szCs w:val="28"/>
        </w:rPr>
        <w:t>Регулююча</w:t>
      </w:r>
      <w:r w:rsidRPr="00827384">
        <w:rPr>
          <w:rFonts w:ascii="Times New Roman" w:hAnsi="Times New Roman"/>
          <w:sz w:val="28"/>
          <w:szCs w:val="28"/>
        </w:rPr>
        <w:t xml:space="preserve"> роль кордону полягає в підтримці певного економічного режиму, рівноваги на державній території.</w:t>
      </w:r>
    </w:p>
    <w:p w:rsidR="006758F2" w:rsidRPr="00827384" w:rsidRDefault="006758F2" w:rsidP="006758F2">
      <w:pPr>
        <w:spacing w:line="360" w:lineRule="auto"/>
        <w:ind w:firstLine="567"/>
        <w:jc w:val="both"/>
        <w:rPr>
          <w:rFonts w:ascii="Times New Roman" w:hAnsi="Times New Roman"/>
          <w:sz w:val="28"/>
          <w:szCs w:val="28"/>
        </w:rPr>
      </w:pPr>
      <w:r w:rsidRPr="00827384">
        <w:rPr>
          <w:rFonts w:ascii="Times New Roman" w:hAnsi="Times New Roman"/>
          <w:sz w:val="28"/>
          <w:szCs w:val="28"/>
        </w:rPr>
        <w:t xml:space="preserve">Функція </w:t>
      </w:r>
      <w:r w:rsidRPr="00307661">
        <w:rPr>
          <w:rFonts w:ascii="Times New Roman" w:hAnsi="Times New Roman"/>
          <w:b/>
          <w:sz w:val="28"/>
          <w:szCs w:val="28"/>
        </w:rPr>
        <w:t>зіставлення</w:t>
      </w:r>
      <w:r w:rsidRPr="00827384">
        <w:rPr>
          <w:rFonts w:ascii="Times New Roman" w:hAnsi="Times New Roman"/>
          <w:sz w:val="28"/>
          <w:szCs w:val="28"/>
        </w:rPr>
        <w:t xml:space="preserve"> виражається в тому, що існування кордонів дозволяє підтримувати в світових економічних і інших відносинах елементи конкуренції, зокрема зіставляти витрати, переваги і невигоди виробництва тих або інших товарів в різних країнах.</w:t>
      </w:r>
    </w:p>
    <w:p w:rsidR="006758F2" w:rsidRPr="003D3180" w:rsidRDefault="006758F2" w:rsidP="006758F2">
      <w:pPr>
        <w:spacing w:line="360" w:lineRule="auto"/>
        <w:ind w:firstLine="567"/>
        <w:jc w:val="both"/>
        <w:rPr>
          <w:rFonts w:ascii="Times New Roman" w:hAnsi="Times New Roman"/>
          <w:sz w:val="28"/>
          <w:szCs w:val="28"/>
        </w:rPr>
      </w:pPr>
      <w:r>
        <w:rPr>
          <w:rFonts w:ascii="Times New Roman" w:hAnsi="Times New Roman"/>
          <w:sz w:val="28"/>
          <w:szCs w:val="28"/>
        </w:rPr>
        <w:t xml:space="preserve">Деякі географи виділяють </w:t>
      </w:r>
      <w:r w:rsidRPr="003D3180">
        <w:rPr>
          <w:rFonts w:ascii="Times New Roman" w:hAnsi="Times New Roman"/>
          <w:b/>
          <w:sz w:val="28"/>
          <w:szCs w:val="28"/>
        </w:rPr>
        <w:t>формально недержавні кордони</w:t>
      </w:r>
      <w:r w:rsidRPr="003D3180">
        <w:rPr>
          <w:rFonts w:ascii="Times New Roman" w:hAnsi="Times New Roman"/>
          <w:sz w:val="28"/>
          <w:szCs w:val="28"/>
        </w:rPr>
        <w:t>. До них належать:</w:t>
      </w:r>
    </w:p>
    <w:p w:rsidR="006758F2" w:rsidRPr="003D3180" w:rsidRDefault="006758F2" w:rsidP="006758F2">
      <w:pPr>
        <w:spacing w:line="360" w:lineRule="auto"/>
        <w:jc w:val="both"/>
        <w:rPr>
          <w:rFonts w:ascii="Times New Roman" w:hAnsi="Times New Roman"/>
          <w:sz w:val="28"/>
          <w:szCs w:val="28"/>
        </w:rPr>
      </w:pPr>
      <w:r w:rsidRPr="003D3180">
        <w:rPr>
          <w:rFonts w:ascii="Times New Roman" w:hAnsi="Times New Roman"/>
          <w:sz w:val="28"/>
          <w:szCs w:val="28"/>
        </w:rPr>
        <w:t>- кордони за міжнародними угодами (наприклад, встановлені між етнічними тер</w:t>
      </w:r>
      <w:r>
        <w:rPr>
          <w:rFonts w:ascii="Times New Roman" w:hAnsi="Times New Roman"/>
          <w:sz w:val="28"/>
          <w:szCs w:val="28"/>
        </w:rPr>
        <w:t>иторіями в колишній Югославії);</w:t>
      </w:r>
    </w:p>
    <w:p w:rsidR="006758F2" w:rsidRPr="003D3180" w:rsidRDefault="006758F2" w:rsidP="006758F2">
      <w:pPr>
        <w:spacing w:line="360" w:lineRule="auto"/>
        <w:jc w:val="both"/>
        <w:rPr>
          <w:rFonts w:ascii="Times New Roman" w:hAnsi="Times New Roman"/>
          <w:sz w:val="28"/>
          <w:szCs w:val="28"/>
        </w:rPr>
      </w:pPr>
      <w:r w:rsidRPr="003D3180">
        <w:rPr>
          <w:rFonts w:ascii="Times New Roman" w:hAnsi="Times New Roman"/>
          <w:sz w:val="28"/>
          <w:szCs w:val="28"/>
        </w:rPr>
        <w:t>- тимчасові договірні кордони (встановлюються між зонами впливу різних угрупувань під час військово-політичних конфліктів);</w:t>
      </w:r>
    </w:p>
    <w:p w:rsidR="006758F2" w:rsidRPr="003D3180" w:rsidRDefault="006758F2" w:rsidP="006758F2">
      <w:pPr>
        <w:spacing w:line="360" w:lineRule="auto"/>
        <w:jc w:val="both"/>
        <w:rPr>
          <w:rFonts w:ascii="Times New Roman" w:hAnsi="Times New Roman"/>
          <w:sz w:val="28"/>
          <w:szCs w:val="28"/>
        </w:rPr>
      </w:pPr>
      <w:r w:rsidRPr="003D3180">
        <w:rPr>
          <w:rFonts w:ascii="Times New Roman" w:hAnsi="Times New Roman"/>
          <w:sz w:val="28"/>
          <w:szCs w:val="28"/>
        </w:rPr>
        <w:t>- демаркаційні (розділові) кордони – розділяють Саудівську Ар</w:t>
      </w:r>
      <w:r>
        <w:rPr>
          <w:rFonts w:ascii="Times New Roman" w:hAnsi="Times New Roman"/>
          <w:sz w:val="28"/>
          <w:szCs w:val="28"/>
        </w:rPr>
        <w:t>авію та Ірак (нейтральна зона);</w:t>
      </w:r>
    </w:p>
    <w:p w:rsidR="006758F2" w:rsidRPr="003D3180" w:rsidRDefault="006758F2" w:rsidP="006758F2">
      <w:pPr>
        <w:spacing w:line="360" w:lineRule="auto"/>
        <w:jc w:val="both"/>
        <w:rPr>
          <w:rFonts w:ascii="Times New Roman" w:hAnsi="Times New Roman"/>
          <w:sz w:val="28"/>
          <w:szCs w:val="28"/>
        </w:rPr>
      </w:pPr>
      <w:r w:rsidRPr="003D3180">
        <w:rPr>
          <w:rFonts w:ascii="Times New Roman" w:hAnsi="Times New Roman"/>
          <w:sz w:val="28"/>
          <w:szCs w:val="28"/>
        </w:rPr>
        <w:t>- кордони економічних зон на морі.</w:t>
      </w:r>
    </w:p>
    <w:p w:rsidR="006758F2" w:rsidRDefault="006758F2" w:rsidP="006758F2">
      <w:pPr>
        <w:spacing w:line="360" w:lineRule="auto"/>
        <w:ind w:firstLine="567"/>
        <w:jc w:val="both"/>
        <w:rPr>
          <w:rFonts w:ascii="Times New Roman" w:hAnsi="Times New Roman"/>
          <w:sz w:val="28"/>
          <w:szCs w:val="28"/>
        </w:rPr>
      </w:pPr>
      <w:r w:rsidRPr="003D3180">
        <w:rPr>
          <w:rFonts w:ascii="Times New Roman" w:hAnsi="Times New Roman"/>
          <w:sz w:val="28"/>
          <w:szCs w:val="28"/>
        </w:rPr>
        <w:t>Економічна зона на морі (морська економічна зона) – район поза межами територіальних вод завширшки 200 морських миль, у якому приморська держава має суверенні права на розвідування й розробку живих і мінеральних ресурсів моря.</w:t>
      </w:r>
    </w:p>
    <w:p w:rsidR="006758F2" w:rsidRDefault="006758F2" w:rsidP="006758F2">
      <w:pPr>
        <w:spacing w:line="360" w:lineRule="auto"/>
        <w:ind w:firstLine="567"/>
        <w:jc w:val="both"/>
        <w:rPr>
          <w:rFonts w:ascii="Times New Roman" w:hAnsi="Times New Roman"/>
          <w:sz w:val="28"/>
          <w:szCs w:val="28"/>
        </w:rPr>
      </w:pPr>
      <w:r w:rsidRPr="003D3180">
        <w:rPr>
          <w:rFonts w:ascii="Times New Roman" w:hAnsi="Times New Roman"/>
          <w:sz w:val="28"/>
          <w:szCs w:val="28"/>
        </w:rPr>
        <w:lastRenderedPageBreak/>
        <w:t>Ініціаторами створе</w:t>
      </w:r>
      <w:r w:rsidR="001E54E2">
        <w:rPr>
          <w:rFonts w:ascii="Times New Roman" w:hAnsi="Times New Roman"/>
          <w:sz w:val="28"/>
          <w:szCs w:val="28"/>
        </w:rPr>
        <w:t>ння таких кордонів стали країн</w:t>
      </w:r>
      <w:r w:rsidRPr="003D3180">
        <w:rPr>
          <w:rFonts w:ascii="Times New Roman" w:hAnsi="Times New Roman"/>
          <w:sz w:val="28"/>
          <w:szCs w:val="28"/>
        </w:rPr>
        <w:t>и Латинської Америки у 60-х роках ХХ ст.. На морські економічні зони припадає 40% площі Світового океану, в тому числі райони, які дають 96% вилову риби.</w:t>
      </w:r>
    </w:p>
    <w:p w:rsidR="006758F2" w:rsidRPr="007428A7" w:rsidRDefault="006758F2" w:rsidP="006758F2">
      <w:pPr>
        <w:autoSpaceDE w:val="0"/>
        <w:autoSpaceDN w:val="0"/>
        <w:adjustRightInd w:val="0"/>
        <w:spacing w:after="0" w:line="360" w:lineRule="auto"/>
        <w:ind w:firstLine="567"/>
        <w:jc w:val="both"/>
        <w:rPr>
          <w:rFonts w:ascii="Times New Roman" w:hAnsi="Times New Roman"/>
          <w:sz w:val="28"/>
          <w:szCs w:val="28"/>
        </w:rPr>
      </w:pPr>
      <w:r w:rsidRPr="007428A7">
        <w:rPr>
          <w:rFonts w:ascii="Times New Roman" w:hAnsi="Times New Roman"/>
          <w:sz w:val="28"/>
          <w:szCs w:val="28"/>
        </w:rPr>
        <w:t>У ряді випадків міжнародне співтовариство стикається з невизначеними кордонами через</w:t>
      </w:r>
      <w:r>
        <w:rPr>
          <w:rFonts w:ascii="Times New Roman" w:hAnsi="Times New Roman"/>
          <w:sz w:val="28"/>
          <w:szCs w:val="28"/>
        </w:rPr>
        <w:t xml:space="preserve"> </w:t>
      </w:r>
      <w:r w:rsidRPr="007428A7">
        <w:rPr>
          <w:rFonts w:ascii="Times New Roman" w:hAnsi="Times New Roman"/>
          <w:sz w:val="28"/>
          <w:szCs w:val="28"/>
        </w:rPr>
        <w:t>відсутність демаркації. Такі кордони зустрічаються в Африці, Азії (наприклад, повна відсутність</w:t>
      </w:r>
      <w:r>
        <w:rPr>
          <w:rFonts w:ascii="Times New Roman" w:hAnsi="Times New Roman"/>
          <w:sz w:val="28"/>
          <w:szCs w:val="28"/>
        </w:rPr>
        <w:t xml:space="preserve"> </w:t>
      </w:r>
      <w:r w:rsidRPr="007428A7">
        <w:rPr>
          <w:rFonts w:ascii="Times New Roman" w:hAnsi="Times New Roman"/>
          <w:sz w:val="28"/>
          <w:szCs w:val="28"/>
        </w:rPr>
        <w:t>юридичного і навіть фактичного кордону між Пакистаном і Афганістаном), а також у разі</w:t>
      </w:r>
      <w:r>
        <w:rPr>
          <w:rFonts w:ascii="Times New Roman" w:hAnsi="Times New Roman"/>
          <w:sz w:val="28"/>
          <w:szCs w:val="28"/>
        </w:rPr>
        <w:t xml:space="preserve"> </w:t>
      </w:r>
      <w:r w:rsidRPr="007428A7">
        <w:rPr>
          <w:rFonts w:ascii="Times New Roman" w:hAnsi="Times New Roman"/>
          <w:sz w:val="28"/>
          <w:szCs w:val="28"/>
        </w:rPr>
        <w:t>неврегульованого прикордонного спору. Але для певної мети неурегульовані кордони можуть все</w:t>
      </w:r>
    </w:p>
    <w:p w:rsidR="006758F2" w:rsidRPr="007428A7" w:rsidRDefault="006758F2" w:rsidP="006758F2">
      <w:pPr>
        <w:autoSpaceDE w:val="0"/>
        <w:autoSpaceDN w:val="0"/>
        <w:adjustRightInd w:val="0"/>
        <w:spacing w:after="0" w:line="360" w:lineRule="auto"/>
        <w:jc w:val="both"/>
        <w:rPr>
          <w:rFonts w:ascii="Times New Roman" w:hAnsi="Times New Roman"/>
          <w:sz w:val="28"/>
          <w:szCs w:val="28"/>
        </w:rPr>
      </w:pPr>
      <w:r w:rsidRPr="007428A7">
        <w:rPr>
          <w:rFonts w:ascii="Times New Roman" w:hAnsi="Times New Roman"/>
          <w:sz w:val="28"/>
          <w:szCs w:val="28"/>
        </w:rPr>
        <w:t>ж таки вважатися юридичною межею суверенітету з метою здійснення цивільної або кримінальної</w:t>
      </w:r>
      <w:r>
        <w:rPr>
          <w:rFonts w:ascii="Times New Roman" w:hAnsi="Times New Roman"/>
          <w:sz w:val="28"/>
          <w:szCs w:val="28"/>
        </w:rPr>
        <w:t xml:space="preserve"> </w:t>
      </w:r>
      <w:r w:rsidRPr="007428A7">
        <w:rPr>
          <w:rFonts w:ascii="Times New Roman" w:hAnsi="Times New Roman"/>
          <w:sz w:val="28"/>
          <w:szCs w:val="28"/>
        </w:rPr>
        <w:t>юрисдикції</w:t>
      </w:r>
    </w:p>
    <w:p w:rsidR="006758F2" w:rsidRPr="003D3180" w:rsidRDefault="001E54E2" w:rsidP="001E54E2">
      <w:pPr>
        <w:spacing w:line="360" w:lineRule="auto"/>
        <w:ind w:firstLine="567"/>
        <w:jc w:val="both"/>
        <w:rPr>
          <w:rFonts w:ascii="Times New Roman" w:hAnsi="Times New Roman"/>
          <w:b/>
          <w:sz w:val="28"/>
          <w:szCs w:val="28"/>
        </w:rPr>
      </w:pPr>
      <w:r>
        <w:rPr>
          <w:rFonts w:ascii="Times New Roman" w:hAnsi="Times New Roman"/>
          <w:b/>
          <w:sz w:val="28"/>
          <w:szCs w:val="28"/>
          <w:lang w:val="uk-UA"/>
        </w:rPr>
        <w:t xml:space="preserve"> </w:t>
      </w:r>
      <w:r w:rsidRPr="001E54E2">
        <w:rPr>
          <w:rFonts w:ascii="Times New Roman" w:hAnsi="Times New Roman"/>
          <w:sz w:val="28"/>
          <w:szCs w:val="28"/>
          <w:lang w:val="uk-UA"/>
        </w:rPr>
        <w:t>Отже,</w:t>
      </w:r>
      <w:r>
        <w:rPr>
          <w:rFonts w:ascii="Times New Roman" w:hAnsi="Times New Roman"/>
          <w:sz w:val="28"/>
          <w:szCs w:val="28"/>
          <w:lang w:val="uk-UA"/>
        </w:rPr>
        <w:t xml:space="preserve"> студенти </w:t>
      </w:r>
      <w:r w:rsidR="003D65EB">
        <w:rPr>
          <w:rFonts w:ascii="Times New Roman" w:hAnsi="Times New Roman"/>
          <w:sz w:val="28"/>
          <w:szCs w:val="28"/>
          <w:lang w:val="uk-UA"/>
        </w:rPr>
        <w:t>розглянувши третє</w:t>
      </w:r>
      <w:r>
        <w:rPr>
          <w:rFonts w:ascii="Times New Roman" w:hAnsi="Times New Roman"/>
          <w:sz w:val="28"/>
          <w:szCs w:val="28"/>
          <w:lang w:val="uk-UA"/>
        </w:rPr>
        <w:t xml:space="preserve"> питання теми повинні </w:t>
      </w:r>
      <w:r>
        <w:rPr>
          <w:rFonts w:ascii="Times New Roman" w:hAnsi="Times New Roman"/>
          <w:b/>
          <w:sz w:val="28"/>
          <w:szCs w:val="28"/>
          <w:lang w:val="uk-UA"/>
        </w:rPr>
        <w:t>з</w:t>
      </w:r>
      <w:r w:rsidR="006758F2">
        <w:rPr>
          <w:rFonts w:ascii="Times New Roman" w:hAnsi="Times New Roman"/>
          <w:b/>
          <w:sz w:val="28"/>
          <w:szCs w:val="28"/>
        </w:rPr>
        <w:t>апам’</w:t>
      </w:r>
      <w:r>
        <w:rPr>
          <w:rFonts w:ascii="Times New Roman" w:hAnsi="Times New Roman"/>
          <w:b/>
          <w:sz w:val="28"/>
          <w:szCs w:val="28"/>
        </w:rPr>
        <w:t>ята</w:t>
      </w:r>
      <w:r>
        <w:rPr>
          <w:rFonts w:ascii="Times New Roman" w:hAnsi="Times New Roman"/>
          <w:b/>
          <w:sz w:val="28"/>
          <w:szCs w:val="28"/>
          <w:lang w:val="uk-UA"/>
        </w:rPr>
        <w:t>ти</w:t>
      </w:r>
      <w:r w:rsidR="006758F2" w:rsidRPr="007428A7">
        <w:rPr>
          <w:rFonts w:ascii="Times New Roman" w:hAnsi="Times New Roman"/>
          <w:b/>
          <w:sz w:val="28"/>
          <w:szCs w:val="28"/>
        </w:rPr>
        <w:t>:</w:t>
      </w:r>
    </w:p>
    <w:p w:rsidR="006758F2" w:rsidRPr="00827384" w:rsidRDefault="001E54E2" w:rsidP="001E54E2">
      <w:pPr>
        <w:spacing w:line="360" w:lineRule="auto"/>
        <w:ind w:firstLine="567"/>
        <w:jc w:val="both"/>
        <w:rPr>
          <w:rFonts w:ascii="Times New Roman" w:hAnsi="Times New Roman"/>
          <w:sz w:val="28"/>
          <w:szCs w:val="28"/>
        </w:rPr>
      </w:pPr>
      <w:r>
        <w:rPr>
          <w:rFonts w:ascii="Times New Roman" w:hAnsi="Times New Roman"/>
          <w:sz w:val="28"/>
          <w:szCs w:val="28"/>
          <w:lang w:val="uk-UA"/>
        </w:rPr>
        <w:t>Д</w:t>
      </w:r>
      <w:r w:rsidR="006758F2" w:rsidRPr="00827384">
        <w:rPr>
          <w:rFonts w:ascii="Times New Roman" w:hAnsi="Times New Roman"/>
          <w:sz w:val="28"/>
          <w:szCs w:val="28"/>
        </w:rPr>
        <w:t xml:space="preserve">ержавні кордони класифікуються за такими основними ознаками: </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1)морфологією;</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2) природними особливостями проходження;</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3) походженням, історією і часом існування;</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4) історичними умовами і послідовністю виникнення;</w:t>
      </w:r>
    </w:p>
    <w:p w:rsidR="006758F2" w:rsidRPr="00827384" w:rsidRDefault="006758F2" w:rsidP="0042670A">
      <w:pPr>
        <w:spacing w:line="360" w:lineRule="auto"/>
        <w:jc w:val="both"/>
        <w:rPr>
          <w:rFonts w:ascii="Times New Roman" w:hAnsi="Times New Roman"/>
          <w:sz w:val="28"/>
          <w:szCs w:val="28"/>
        </w:rPr>
      </w:pPr>
      <w:r w:rsidRPr="00827384">
        <w:rPr>
          <w:rFonts w:ascii="Times New Roman" w:hAnsi="Times New Roman"/>
          <w:sz w:val="28"/>
          <w:szCs w:val="28"/>
        </w:rPr>
        <w:t>5) за виконуваними функціями.</w:t>
      </w:r>
    </w:p>
    <w:p w:rsidR="006758F2" w:rsidRPr="00827384" w:rsidRDefault="006758F2" w:rsidP="0042670A">
      <w:pPr>
        <w:spacing w:line="360" w:lineRule="auto"/>
        <w:ind w:firstLine="567"/>
        <w:jc w:val="both"/>
        <w:rPr>
          <w:rFonts w:ascii="Times New Roman" w:hAnsi="Times New Roman"/>
          <w:sz w:val="28"/>
          <w:szCs w:val="28"/>
        </w:rPr>
      </w:pPr>
      <w:r w:rsidRPr="00827384">
        <w:rPr>
          <w:rFonts w:ascii="Times New Roman" w:hAnsi="Times New Roman"/>
          <w:sz w:val="28"/>
          <w:szCs w:val="28"/>
        </w:rPr>
        <w:t>За конфігурацією державні кордони класифікуються на:</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1) геометричні;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2) астрономічні;</w:t>
      </w:r>
    </w:p>
    <w:p w:rsidR="006758F2" w:rsidRPr="00827384" w:rsidRDefault="006758F2" w:rsidP="0042670A">
      <w:pPr>
        <w:spacing w:line="360" w:lineRule="auto"/>
        <w:jc w:val="both"/>
        <w:rPr>
          <w:rFonts w:ascii="Times New Roman" w:hAnsi="Times New Roman"/>
          <w:sz w:val="28"/>
          <w:szCs w:val="28"/>
        </w:rPr>
      </w:pPr>
      <w:r w:rsidRPr="00827384">
        <w:rPr>
          <w:rFonts w:ascii="Times New Roman" w:hAnsi="Times New Roman"/>
          <w:sz w:val="28"/>
          <w:szCs w:val="28"/>
        </w:rPr>
        <w:t>3) комбіновані з різними ступенем звививості.</w:t>
      </w:r>
    </w:p>
    <w:p w:rsidR="006758F2" w:rsidRPr="00827384" w:rsidRDefault="006758F2" w:rsidP="0042670A">
      <w:pPr>
        <w:spacing w:line="360" w:lineRule="auto"/>
        <w:ind w:firstLine="567"/>
        <w:jc w:val="both"/>
        <w:rPr>
          <w:rFonts w:ascii="Times New Roman" w:hAnsi="Times New Roman"/>
          <w:sz w:val="28"/>
          <w:szCs w:val="28"/>
        </w:rPr>
      </w:pPr>
      <w:r w:rsidRPr="00827384">
        <w:rPr>
          <w:rFonts w:ascii="Times New Roman" w:hAnsi="Times New Roman"/>
          <w:sz w:val="28"/>
          <w:szCs w:val="28"/>
        </w:rPr>
        <w:t>За природними особливостями проходження державні кордони поділяються на</w:t>
      </w:r>
      <w:r>
        <w:rPr>
          <w:rFonts w:ascii="Times New Roman" w:hAnsi="Times New Roman"/>
          <w:sz w:val="28"/>
          <w:szCs w:val="28"/>
        </w:rPr>
        <w:t>:</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1) орографічні (гірські);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2) рівнинні;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3) річкові;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4) озерні;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lastRenderedPageBreak/>
        <w:t>5) морські;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6) кордони між секторами Арктики;</w:t>
      </w:r>
    </w:p>
    <w:p w:rsidR="006758F2" w:rsidRPr="00827384" w:rsidRDefault="006758F2" w:rsidP="0042670A">
      <w:pPr>
        <w:spacing w:line="360" w:lineRule="auto"/>
        <w:jc w:val="both"/>
        <w:rPr>
          <w:rFonts w:ascii="Times New Roman" w:hAnsi="Times New Roman"/>
          <w:sz w:val="28"/>
          <w:szCs w:val="28"/>
        </w:rPr>
      </w:pPr>
      <w:r w:rsidRPr="00827384">
        <w:rPr>
          <w:rFonts w:ascii="Times New Roman" w:hAnsi="Times New Roman"/>
          <w:sz w:val="28"/>
          <w:szCs w:val="28"/>
        </w:rPr>
        <w:t>7) пустельні.</w:t>
      </w:r>
    </w:p>
    <w:p w:rsidR="006758F2" w:rsidRPr="00827384" w:rsidRDefault="006758F2" w:rsidP="0042670A">
      <w:pPr>
        <w:spacing w:line="360" w:lineRule="auto"/>
        <w:ind w:firstLine="567"/>
        <w:jc w:val="both"/>
        <w:rPr>
          <w:rFonts w:ascii="Times New Roman" w:hAnsi="Times New Roman"/>
          <w:sz w:val="28"/>
          <w:szCs w:val="28"/>
        </w:rPr>
      </w:pPr>
      <w:r w:rsidRPr="00827384">
        <w:rPr>
          <w:rFonts w:ascii="Times New Roman" w:hAnsi="Times New Roman"/>
          <w:sz w:val="28"/>
          <w:szCs w:val="28"/>
        </w:rPr>
        <w:t>За походженням, історією і часом існування виділяють державні кордони:</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1) антецедентні;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2) "накладені";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3) роздільні;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4) субсеквентні;</w:t>
      </w:r>
    </w:p>
    <w:p w:rsidR="006758F2" w:rsidRPr="00827384" w:rsidRDefault="006758F2" w:rsidP="0042670A">
      <w:pPr>
        <w:spacing w:line="360" w:lineRule="auto"/>
        <w:jc w:val="both"/>
        <w:rPr>
          <w:rFonts w:ascii="Times New Roman" w:hAnsi="Times New Roman"/>
          <w:sz w:val="28"/>
          <w:szCs w:val="28"/>
        </w:rPr>
      </w:pPr>
      <w:r w:rsidRPr="00827384">
        <w:rPr>
          <w:rFonts w:ascii="Times New Roman" w:hAnsi="Times New Roman"/>
          <w:sz w:val="28"/>
          <w:szCs w:val="28"/>
        </w:rPr>
        <w:t>5) реліктові.</w:t>
      </w:r>
    </w:p>
    <w:p w:rsidR="006758F2" w:rsidRPr="00827384" w:rsidRDefault="006758F2" w:rsidP="0042670A">
      <w:pPr>
        <w:spacing w:line="360" w:lineRule="auto"/>
        <w:ind w:firstLine="567"/>
        <w:jc w:val="both"/>
        <w:rPr>
          <w:rFonts w:ascii="Times New Roman" w:hAnsi="Times New Roman"/>
          <w:sz w:val="28"/>
          <w:szCs w:val="28"/>
        </w:rPr>
      </w:pPr>
      <w:r w:rsidRPr="00827384">
        <w:rPr>
          <w:rFonts w:ascii="Times New Roman" w:hAnsi="Times New Roman"/>
          <w:sz w:val="28"/>
          <w:szCs w:val="28"/>
        </w:rPr>
        <w:t>За історичними умовами та послідовністю їх виникнення державні кордони поділяються на:</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1) колоніальні;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2) післявоєнні;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3) інтеграційні;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4) диференційні;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5) компенсаційні;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6) відновлені;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7) договірні;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8) спірні;</w:t>
      </w:r>
    </w:p>
    <w:p w:rsidR="006758F2" w:rsidRPr="00827384" w:rsidRDefault="006758F2" w:rsidP="0042670A">
      <w:pPr>
        <w:spacing w:line="360" w:lineRule="auto"/>
        <w:jc w:val="both"/>
        <w:rPr>
          <w:rFonts w:ascii="Times New Roman" w:hAnsi="Times New Roman"/>
          <w:sz w:val="28"/>
          <w:szCs w:val="28"/>
        </w:rPr>
      </w:pPr>
      <w:r w:rsidRPr="00827384">
        <w:rPr>
          <w:rFonts w:ascii="Times New Roman" w:hAnsi="Times New Roman"/>
          <w:sz w:val="28"/>
          <w:szCs w:val="28"/>
        </w:rPr>
        <w:t>9) односторонні та ін.</w:t>
      </w:r>
    </w:p>
    <w:p w:rsidR="006758F2" w:rsidRPr="00827384" w:rsidRDefault="006758F2" w:rsidP="0042670A">
      <w:pPr>
        <w:spacing w:line="360" w:lineRule="auto"/>
        <w:ind w:firstLine="709"/>
        <w:jc w:val="both"/>
        <w:rPr>
          <w:rFonts w:ascii="Times New Roman" w:hAnsi="Times New Roman"/>
          <w:sz w:val="28"/>
          <w:szCs w:val="28"/>
        </w:rPr>
      </w:pPr>
      <w:r w:rsidRPr="00827384">
        <w:rPr>
          <w:rFonts w:ascii="Times New Roman" w:hAnsi="Times New Roman"/>
          <w:sz w:val="28"/>
          <w:szCs w:val="28"/>
        </w:rPr>
        <w:t>За функціями виділяють такі державні кордони:</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1) бар'єрні;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2) "буферні";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3) контакні;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4) прозорі (проникні);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5) митні;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lastRenderedPageBreak/>
        <w:t>6) напівпрозорі;</w:t>
      </w:r>
    </w:p>
    <w:p w:rsidR="006758F2" w:rsidRPr="00827384" w:rsidRDefault="006758F2" w:rsidP="0042670A">
      <w:pPr>
        <w:spacing w:line="360" w:lineRule="auto"/>
        <w:jc w:val="both"/>
        <w:rPr>
          <w:rFonts w:ascii="Times New Roman" w:hAnsi="Times New Roman"/>
          <w:sz w:val="28"/>
          <w:szCs w:val="28"/>
        </w:rPr>
      </w:pPr>
      <w:r w:rsidRPr="00827384">
        <w:rPr>
          <w:rFonts w:ascii="Times New Roman" w:hAnsi="Times New Roman"/>
          <w:sz w:val="28"/>
          <w:szCs w:val="28"/>
        </w:rPr>
        <w:t>7) штучні.</w:t>
      </w:r>
    </w:p>
    <w:p w:rsidR="006758F2" w:rsidRPr="00827384" w:rsidRDefault="006758F2" w:rsidP="0042670A">
      <w:pPr>
        <w:spacing w:line="360" w:lineRule="auto"/>
        <w:ind w:firstLine="567"/>
        <w:jc w:val="both"/>
        <w:rPr>
          <w:rFonts w:ascii="Times New Roman" w:hAnsi="Times New Roman"/>
          <w:sz w:val="28"/>
          <w:szCs w:val="28"/>
        </w:rPr>
      </w:pPr>
      <w:r w:rsidRPr="00827384">
        <w:rPr>
          <w:rFonts w:ascii="Times New Roman" w:hAnsi="Times New Roman"/>
          <w:sz w:val="28"/>
          <w:szCs w:val="28"/>
        </w:rPr>
        <w:t>За своєю сутністю виділяють:</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1) політичні;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2) адміністративно-територіальні кордони і межі;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3) етнічні кордони і межі;</w:t>
      </w:r>
    </w:p>
    <w:p w:rsidR="006758F2" w:rsidRPr="00827384" w:rsidRDefault="006758F2" w:rsidP="0042670A">
      <w:pPr>
        <w:spacing w:line="240" w:lineRule="auto"/>
        <w:jc w:val="both"/>
        <w:rPr>
          <w:rFonts w:ascii="Times New Roman" w:hAnsi="Times New Roman"/>
          <w:sz w:val="28"/>
          <w:szCs w:val="28"/>
        </w:rPr>
      </w:pPr>
      <w:r w:rsidRPr="00827384">
        <w:rPr>
          <w:rFonts w:ascii="Times New Roman" w:hAnsi="Times New Roman"/>
          <w:sz w:val="28"/>
          <w:szCs w:val="28"/>
        </w:rPr>
        <w:t>4) "рухомі" кордони.</w:t>
      </w:r>
    </w:p>
    <w:p w:rsidR="00AC5CD4" w:rsidRDefault="00AC5CD4" w:rsidP="006758F2">
      <w:pPr>
        <w:spacing w:line="360" w:lineRule="auto"/>
        <w:ind w:firstLine="567"/>
        <w:jc w:val="center"/>
        <w:rPr>
          <w:rFonts w:ascii="Times New Roman" w:hAnsi="Times New Roman"/>
          <w:b/>
          <w:i/>
          <w:sz w:val="32"/>
          <w:szCs w:val="32"/>
          <w:lang w:val="uk-UA"/>
        </w:rPr>
      </w:pPr>
    </w:p>
    <w:p w:rsidR="006758F2" w:rsidRPr="000D3FED" w:rsidRDefault="006758F2" w:rsidP="006758F2">
      <w:pPr>
        <w:spacing w:line="360" w:lineRule="auto"/>
        <w:ind w:firstLine="567"/>
        <w:jc w:val="center"/>
        <w:rPr>
          <w:rFonts w:ascii="Times New Roman" w:hAnsi="Times New Roman"/>
          <w:sz w:val="28"/>
          <w:szCs w:val="28"/>
        </w:rPr>
      </w:pPr>
      <w:r w:rsidRPr="000D3FED">
        <w:rPr>
          <w:rFonts w:ascii="Times New Roman" w:hAnsi="Times New Roman"/>
          <w:b/>
          <w:i/>
          <w:sz w:val="32"/>
          <w:szCs w:val="32"/>
        </w:rPr>
        <w:t>Проблемні питання та</w:t>
      </w:r>
      <w:r w:rsidRPr="000D3FED">
        <w:rPr>
          <w:rFonts w:ascii="Times New Roman" w:hAnsi="Times New Roman"/>
          <w:sz w:val="28"/>
          <w:szCs w:val="28"/>
        </w:rPr>
        <w:t xml:space="preserve"> </w:t>
      </w:r>
      <w:r w:rsidRPr="000D3FED">
        <w:rPr>
          <w:rFonts w:ascii="Times New Roman" w:hAnsi="Times New Roman"/>
          <w:b/>
          <w:i/>
          <w:color w:val="000000"/>
          <w:sz w:val="32"/>
          <w:szCs w:val="32"/>
        </w:rPr>
        <w:t>завдання для організації самостійної роботи над темою</w:t>
      </w:r>
    </w:p>
    <w:p w:rsidR="006758F2" w:rsidRPr="00176F48" w:rsidRDefault="006758F2" w:rsidP="00C168B3">
      <w:pPr>
        <w:pStyle w:val="a9"/>
        <w:numPr>
          <w:ilvl w:val="0"/>
          <w:numId w:val="29"/>
        </w:numPr>
        <w:spacing w:line="360" w:lineRule="auto"/>
        <w:jc w:val="both"/>
        <w:rPr>
          <w:rFonts w:ascii="Times New Roman" w:hAnsi="Times New Roman"/>
          <w:sz w:val="28"/>
          <w:szCs w:val="28"/>
        </w:rPr>
      </w:pPr>
      <w:r w:rsidRPr="000D3FED">
        <w:rPr>
          <w:rFonts w:ascii="Times New Roman" w:hAnsi="Times New Roman"/>
          <w:sz w:val="28"/>
          <w:szCs w:val="28"/>
        </w:rPr>
        <w:t>Визначте основні принципи підходів до вивчення</w:t>
      </w:r>
      <w:r w:rsidRPr="00176F48">
        <w:rPr>
          <w:rFonts w:ascii="Times New Roman" w:hAnsi="Times New Roman"/>
          <w:sz w:val="28"/>
          <w:szCs w:val="28"/>
        </w:rPr>
        <w:t xml:space="preserve"> кордонів.</w:t>
      </w:r>
    </w:p>
    <w:p w:rsidR="006758F2" w:rsidRDefault="006758F2" w:rsidP="00C168B3">
      <w:pPr>
        <w:pStyle w:val="a9"/>
        <w:numPr>
          <w:ilvl w:val="0"/>
          <w:numId w:val="29"/>
        </w:numPr>
        <w:spacing w:line="360" w:lineRule="auto"/>
        <w:jc w:val="both"/>
        <w:rPr>
          <w:rFonts w:ascii="Times New Roman" w:hAnsi="Times New Roman"/>
          <w:sz w:val="28"/>
          <w:szCs w:val="28"/>
        </w:rPr>
      </w:pPr>
      <w:r>
        <w:rPr>
          <w:rFonts w:ascii="Times New Roman" w:hAnsi="Times New Roman"/>
          <w:sz w:val="28"/>
          <w:szCs w:val="28"/>
        </w:rPr>
        <w:t>Проаналізуйте глобальний, державний та локальний рівень сучасних досліджень державних кордонів.</w:t>
      </w:r>
    </w:p>
    <w:p w:rsidR="006758F2" w:rsidRDefault="006758F2" w:rsidP="00C168B3">
      <w:pPr>
        <w:pStyle w:val="a9"/>
        <w:numPr>
          <w:ilvl w:val="0"/>
          <w:numId w:val="29"/>
        </w:numPr>
        <w:spacing w:line="360" w:lineRule="auto"/>
        <w:jc w:val="both"/>
        <w:rPr>
          <w:rFonts w:ascii="Times New Roman" w:hAnsi="Times New Roman"/>
          <w:sz w:val="28"/>
          <w:szCs w:val="28"/>
        </w:rPr>
      </w:pPr>
      <w:r>
        <w:rPr>
          <w:rFonts w:ascii="Times New Roman" w:hAnsi="Times New Roman"/>
          <w:sz w:val="28"/>
          <w:szCs w:val="28"/>
        </w:rPr>
        <w:t>Розкрийте ідею</w:t>
      </w:r>
      <w:r w:rsidRPr="00176F48">
        <w:rPr>
          <w:rFonts w:ascii="Times New Roman" w:hAnsi="Times New Roman"/>
          <w:sz w:val="28"/>
          <w:szCs w:val="28"/>
        </w:rPr>
        <w:t xml:space="preserve"> стирання державних кордонів як “шрамів історії”.</w:t>
      </w:r>
    </w:p>
    <w:p w:rsidR="006758F2" w:rsidRPr="00176F48" w:rsidRDefault="006758F2" w:rsidP="00C168B3">
      <w:pPr>
        <w:pStyle w:val="a9"/>
        <w:numPr>
          <w:ilvl w:val="0"/>
          <w:numId w:val="29"/>
        </w:numPr>
        <w:autoSpaceDE w:val="0"/>
        <w:autoSpaceDN w:val="0"/>
        <w:adjustRightInd w:val="0"/>
        <w:spacing w:after="0" w:line="360" w:lineRule="auto"/>
        <w:jc w:val="both"/>
        <w:rPr>
          <w:rFonts w:ascii="BookAntiquaCyr-Bold" w:hAnsi="BookAntiquaCyr-Bold" w:cs="BookAntiquaCyr-Bold"/>
          <w:b/>
          <w:bCs/>
          <w:sz w:val="20"/>
          <w:szCs w:val="20"/>
        </w:rPr>
      </w:pPr>
      <w:r w:rsidRPr="00176F48">
        <w:rPr>
          <w:rFonts w:ascii="Times New Roman" w:hAnsi="Times New Roman"/>
          <w:sz w:val="28"/>
          <w:szCs w:val="28"/>
        </w:rPr>
        <w:t>Назвіть типи кордонів залежно від характеру взаємодії держав</w:t>
      </w:r>
      <w:r>
        <w:rPr>
          <w:rFonts w:ascii="Times New Roman" w:hAnsi="Times New Roman"/>
          <w:sz w:val="28"/>
          <w:szCs w:val="28"/>
        </w:rPr>
        <w:t>.</w:t>
      </w:r>
    </w:p>
    <w:p w:rsidR="006758F2" w:rsidRDefault="006758F2" w:rsidP="00C168B3">
      <w:pPr>
        <w:pStyle w:val="a9"/>
        <w:numPr>
          <w:ilvl w:val="0"/>
          <w:numId w:val="29"/>
        </w:numPr>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Обгрунтуйте в</w:t>
      </w:r>
      <w:r w:rsidRPr="00176F48">
        <w:rPr>
          <w:rFonts w:ascii="Times New Roman" w:hAnsi="Times New Roman"/>
          <w:bCs/>
          <w:sz w:val="28"/>
          <w:szCs w:val="28"/>
        </w:rPr>
        <w:t xml:space="preserve">становлення кордонів </w:t>
      </w:r>
      <w:r w:rsidR="000D3FED">
        <w:rPr>
          <w:rFonts w:ascii="Times New Roman" w:hAnsi="Times New Roman"/>
          <w:bCs/>
          <w:sz w:val="28"/>
          <w:szCs w:val="28"/>
        </w:rPr>
        <w:t xml:space="preserve">України </w:t>
      </w:r>
      <w:r w:rsidRPr="00176F48">
        <w:rPr>
          <w:rFonts w:ascii="Times New Roman" w:hAnsi="Times New Roman"/>
          <w:bCs/>
          <w:sz w:val="28"/>
          <w:szCs w:val="28"/>
        </w:rPr>
        <w:t>з колишніми державами «Східного блоку» та колишніми республіками СРСР.</w:t>
      </w:r>
    </w:p>
    <w:p w:rsidR="006758F2" w:rsidRPr="00176F48" w:rsidRDefault="006758F2" w:rsidP="00C168B3">
      <w:pPr>
        <w:pStyle w:val="a9"/>
        <w:numPr>
          <w:ilvl w:val="0"/>
          <w:numId w:val="29"/>
        </w:numPr>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 xml:space="preserve">Розкрийте </w:t>
      </w:r>
      <w:r w:rsidR="000D3FED">
        <w:rPr>
          <w:rFonts w:ascii="Times New Roman" w:hAnsi="Times New Roman"/>
          <w:bCs/>
          <w:sz w:val="28"/>
          <w:szCs w:val="28"/>
        </w:rPr>
        <w:t xml:space="preserve">проблему встановлення кордонів </w:t>
      </w:r>
      <w:r w:rsidRPr="00176F48">
        <w:rPr>
          <w:rFonts w:ascii="Times New Roman" w:hAnsi="Times New Roman"/>
          <w:bCs/>
          <w:sz w:val="28"/>
          <w:szCs w:val="28"/>
        </w:rPr>
        <w:t>з Російською Федерацією</w:t>
      </w:r>
      <w:r w:rsidR="000D3FED">
        <w:rPr>
          <w:rFonts w:ascii="Times New Roman" w:hAnsi="Times New Roman"/>
          <w:bCs/>
          <w:sz w:val="28"/>
          <w:szCs w:val="28"/>
          <w:lang w:val="uk-UA"/>
        </w:rPr>
        <w:t>.</w:t>
      </w:r>
    </w:p>
    <w:p w:rsidR="006758F2" w:rsidRDefault="006758F2" w:rsidP="006758F2">
      <w:pPr>
        <w:pStyle w:val="a9"/>
        <w:autoSpaceDE w:val="0"/>
        <w:autoSpaceDN w:val="0"/>
        <w:adjustRightInd w:val="0"/>
        <w:ind w:left="927"/>
        <w:jc w:val="center"/>
        <w:rPr>
          <w:rFonts w:ascii="TimesNewRomanPSMT" w:hAnsi="TimesNewRomanPSMT" w:cs="TimesNewRomanPSMT"/>
          <w:b/>
          <w:sz w:val="28"/>
          <w:szCs w:val="28"/>
        </w:rPr>
      </w:pPr>
    </w:p>
    <w:p w:rsidR="00AC5CD4" w:rsidRDefault="00AC5CD4" w:rsidP="000D3FED">
      <w:pPr>
        <w:pStyle w:val="a9"/>
        <w:autoSpaceDE w:val="0"/>
        <w:autoSpaceDN w:val="0"/>
        <w:adjustRightInd w:val="0"/>
        <w:ind w:left="927"/>
        <w:jc w:val="center"/>
        <w:rPr>
          <w:rFonts w:ascii="Times New Roman" w:hAnsi="Times New Roman"/>
          <w:b/>
          <w:i/>
          <w:sz w:val="32"/>
          <w:szCs w:val="32"/>
          <w:lang w:val="uk-UA"/>
        </w:rPr>
      </w:pPr>
    </w:p>
    <w:p w:rsidR="006758F2" w:rsidRPr="00F776AD" w:rsidRDefault="006758F2" w:rsidP="000D3FED">
      <w:pPr>
        <w:pStyle w:val="a9"/>
        <w:autoSpaceDE w:val="0"/>
        <w:autoSpaceDN w:val="0"/>
        <w:adjustRightInd w:val="0"/>
        <w:ind w:left="927"/>
        <w:jc w:val="center"/>
        <w:rPr>
          <w:rFonts w:ascii="Times New Roman" w:hAnsi="Times New Roman"/>
          <w:b/>
          <w:i/>
          <w:sz w:val="32"/>
          <w:szCs w:val="32"/>
        </w:rPr>
      </w:pPr>
      <w:r w:rsidRPr="000D3FED">
        <w:rPr>
          <w:rFonts w:ascii="Times New Roman" w:hAnsi="Times New Roman"/>
          <w:b/>
          <w:i/>
          <w:sz w:val="32"/>
          <w:szCs w:val="32"/>
        </w:rPr>
        <w:t>Тести для перевірки отриманих знань</w:t>
      </w:r>
    </w:p>
    <w:p w:rsidR="006758F2" w:rsidRPr="006758F2" w:rsidRDefault="006758F2" w:rsidP="00CE5C85">
      <w:pPr>
        <w:spacing w:line="240" w:lineRule="auto"/>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xml:space="preserve"> </w:t>
      </w:r>
      <w:r>
        <w:rPr>
          <w:rFonts w:ascii="Times New Roman" w:hAnsi="Times New Roman"/>
          <w:sz w:val="28"/>
          <w:szCs w:val="28"/>
        </w:rPr>
        <w:t>Закон України «Про державний кордон України» був прийнятий</w:t>
      </w:r>
      <w:r>
        <w:rPr>
          <w:rFonts w:ascii="Times New Roman" w:hAnsi="Times New Roman"/>
          <w:sz w:val="28"/>
          <w:szCs w:val="28"/>
          <w:lang w:val="uk-UA"/>
        </w:rPr>
        <w:t xml:space="preserve"> у:</w:t>
      </w:r>
    </w:p>
    <w:p w:rsidR="006758F2" w:rsidRPr="006758F2" w:rsidRDefault="006758F2" w:rsidP="007A2D96">
      <w:pPr>
        <w:spacing w:line="240" w:lineRule="auto"/>
        <w:ind w:firstLine="284"/>
        <w:jc w:val="both"/>
        <w:rPr>
          <w:rFonts w:ascii="Times New Roman" w:hAnsi="Times New Roman"/>
          <w:sz w:val="28"/>
          <w:szCs w:val="28"/>
        </w:rPr>
      </w:pPr>
      <w:r w:rsidRPr="006758F2">
        <w:rPr>
          <w:rFonts w:ascii="Times New Roman" w:hAnsi="Times New Roman"/>
          <w:sz w:val="28"/>
          <w:szCs w:val="28"/>
        </w:rPr>
        <w:t>А)</w:t>
      </w:r>
      <w:r w:rsidRPr="006758F2">
        <w:rPr>
          <w:rFonts w:ascii="Times New Roman" w:hAnsi="Times New Roman"/>
          <w:sz w:val="28"/>
          <w:szCs w:val="28"/>
          <w:lang w:val="uk-UA"/>
        </w:rPr>
        <w:t xml:space="preserve"> </w:t>
      </w:r>
      <w:r w:rsidRPr="006758F2">
        <w:rPr>
          <w:rFonts w:ascii="Times New Roman" w:hAnsi="Times New Roman"/>
          <w:sz w:val="28"/>
          <w:szCs w:val="28"/>
        </w:rPr>
        <w:t>1991 році</w:t>
      </w:r>
    </w:p>
    <w:p w:rsidR="006758F2" w:rsidRPr="000E0F20"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lang w:val="uk-UA"/>
        </w:rPr>
        <w:t xml:space="preserve"> </w:t>
      </w:r>
      <w:r>
        <w:rPr>
          <w:rFonts w:ascii="Times New Roman" w:hAnsi="Times New Roman"/>
          <w:sz w:val="28"/>
          <w:szCs w:val="28"/>
        </w:rPr>
        <w:t>1996 році</w:t>
      </w:r>
    </w:p>
    <w:p w:rsidR="006758F2" w:rsidRPr="000E0F20"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1997 році</w:t>
      </w:r>
    </w:p>
    <w:p w:rsidR="006758F2" w:rsidRPr="007A2D96" w:rsidRDefault="006758F2" w:rsidP="007A2D96">
      <w:pPr>
        <w:spacing w:line="240" w:lineRule="auto"/>
        <w:ind w:firstLine="284"/>
        <w:jc w:val="both"/>
        <w:rPr>
          <w:rFonts w:ascii="Times New Roman" w:hAnsi="Times New Roman"/>
          <w:sz w:val="28"/>
          <w:szCs w:val="28"/>
          <w:lang w:val="uk-UA"/>
        </w:rPr>
      </w:pPr>
      <w:r>
        <w:rPr>
          <w:rFonts w:ascii="Times New Roman" w:hAnsi="Times New Roman"/>
          <w:sz w:val="28"/>
          <w:szCs w:val="28"/>
        </w:rPr>
        <w:t>Г)</w:t>
      </w:r>
      <w:r>
        <w:rPr>
          <w:rFonts w:ascii="Times New Roman" w:hAnsi="Times New Roman"/>
          <w:sz w:val="28"/>
          <w:szCs w:val="28"/>
          <w:lang w:val="uk-UA"/>
        </w:rPr>
        <w:t xml:space="preserve"> </w:t>
      </w:r>
      <w:r>
        <w:rPr>
          <w:rFonts w:ascii="Times New Roman" w:hAnsi="Times New Roman"/>
          <w:sz w:val="28"/>
          <w:szCs w:val="28"/>
        </w:rPr>
        <w:t>1993 році</w:t>
      </w:r>
    </w:p>
    <w:p w:rsidR="006758F2" w:rsidRPr="000E0F20" w:rsidRDefault="006758F2" w:rsidP="00CE5C85">
      <w:pPr>
        <w:spacing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 xml:space="preserve"> </w:t>
      </w:r>
      <w:r>
        <w:rPr>
          <w:rFonts w:ascii="Times New Roman" w:hAnsi="Times New Roman"/>
          <w:sz w:val="28"/>
          <w:szCs w:val="28"/>
        </w:rPr>
        <w:t>Якого виду кордонів не існує</w:t>
      </w:r>
      <w:r>
        <w:rPr>
          <w:rFonts w:ascii="Times New Roman" w:hAnsi="Times New Roman"/>
          <w:sz w:val="28"/>
          <w:szCs w:val="28"/>
          <w:lang w:val="uk-UA"/>
        </w:rPr>
        <w:t>:</w:t>
      </w:r>
      <w:r>
        <w:rPr>
          <w:rFonts w:ascii="Times New Roman" w:hAnsi="Times New Roman"/>
          <w:sz w:val="28"/>
          <w:szCs w:val="28"/>
        </w:rPr>
        <w:t xml:space="preserve"> </w:t>
      </w:r>
    </w:p>
    <w:p w:rsidR="006758F2" w:rsidRPr="000E0F20"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lastRenderedPageBreak/>
        <w:t>А)</w:t>
      </w:r>
      <w:r>
        <w:rPr>
          <w:rFonts w:ascii="Times New Roman" w:hAnsi="Times New Roman"/>
          <w:sz w:val="28"/>
          <w:szCs w:val="28"/>
          <w:lang w:val="uk-UA"/>
        </w:rPr>
        <w:t xml:space="preserve"> </w:t>
      </w:r>
      <w:r>
        <w:rPr>
          <w:rFonts w:ascii="Times New Roman" w:hAnsi="Times New Roman"/>
          <w:sz w:val="28"/>
          <w:szCs w:val="28"/>
        </w:rPr>
        <w:t>Орографічного</w:t>
      </w:r>
    </w:p>
    <w:p w:rsidR="006758F2" w:rsidRPr="000E0F20"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lang w:val="uk-UA"/>
        </w:rPr>
        <w:t xml:space="preserve"> </w:t>
      </w:r>
      <w:r>
        <w:rPr>
          <w:rFonts w:ascii="Times New Roman" w:hAnsi="Times New Roman"/>
          <w:sz w:val="28"/>
          <w:szCs w:val="28"/>
        </w:rPr>
        <w:t xml:space="preserve">Геометричного </w:t>
      </w:r>
    </w:p>
    <w:p w:rsidR="006758F2" w:rsidRPr="000E0F20"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Астрономічного</w:t>
      </w:r>
    </w:p>
    <w:p w:rsidR="006758F2" w:rsidRPr="006758F2" w:rsidRDefault="006758F2" w:rsidP="007A2D96">
      <w:pPr>
        <w:spacing w:line="240" w:lineRule="auto"/>
        <w:ind w:firstLine="284"/>
        <w:jc w:val="both"/>
        <w:rPr>
          <w:rFonts w:ascii="Times New Roman" w:hAnsi="Times New Roman"/>
          <w:sz w:val="28"/>
          <w:szCs w:val="28"/>
        </w:rPr>
      </w:pPr>
      <w:r w:rsidRPr="006758F2">
        <w:rPr>
          <w:rFonts w:ascii="Times New Roman" w:hAnsi="Times New Roman"/>
          <w:sz w:val="28"/>
          <w:szCs w:val="28"/>
        </w:rPr>
        <w:t>Г)</w:t>
      </w:r>
      <w:r>
        <w:rPr>
          <w:rFonts w:ascii="Times New Roman" w:hAnsi="Times New Roman"/>
          <w:sz w:val="28"/>
          <w:szCs w:val="28"/>
          <w:lang w:val="uk-UA"/>
        </w:rPr>
        <w:t xml:space="preserve"> </w:t>
      </w:r>
      <w:r w:rsidRPr="006758F2">
        <w:rPr>
          <w:rFonts w:ascii="Times New Roman" w:hAnsi="Times New Roman"/>
          <w:sz w:val="28"/>
          <w:szCs w:val="28"/>
        </w:rPr>
        <w:t>Небесного</w:t>
      </w:r>
    </w:p>
    <w:p w:rsidR="006758F2" w:rsidRPr="006758F2" w:rsidRDefault="006758F2" w:rsidP="00CE5C85">
      <w:pPr>
        <w:spacing w:line="240" w:lineRule="auto"/>
        <w:jc w:val="both"/>
        <w:rPr>
          <w:rFonts w:ascii="Times New Roman" w:hAnsi="Times New Roman"/>
          <w:sz w:val="28"/>
          <w:szCs w:val="28"/>
          <w:lang w:val="uk-UA"/>
        </w:rPr>
      </w:pPr>
      <w:r>
        <w:rPr>
          <w:rFonts w:ascii="Times New Roman" w:hAnsi="Times New Roman"/>
          <w:sz w:val="28"/>
          <w:szCs w:val="28"/>
        </w:rPr>
        <w:t>3)Якої функції кордонів з перерахованих не існує</w:t>
      </w:r>
      <w:r>
        <w:rPr>
          <w:rFonts w:ascii="Times New Roman" w:hAnsi="Times New Roman"/>
          <w:sz w:val="28"/>
          <w:szCs w:val="28"/>
          <w:lang w:val="uk-UA"/>
        </w:rPr>
        <w:t>:</w:t>
      </w:r>
    </w:p>
    <w:p w:rsidR="006758F2" w:rsidRPr="006758F2" w:rsidRDefault="006758F2" w:rsidP="007A2D96">
      <w:pPr>
        <w:spacing w:line="240" w:lineRule="auto"/>
        <w:ind w:firstLine="284"/>
        <w:jc w:val="both"/>
        <w:rPr>
          <w:rFonts w:ascii="Times New Roman" w:hAnsi="Times New Roman"/>
          <w:sz w:val="28"/>
          <w:szCs w:val="28"/>
          <w:lang w:val="uk-UA"/>
        </w:rPr>
      </w:pPr>
      <w:r>
        <w:rPr>
          <w:rFonts w:ascii="Times New Roman" w:hAnsi="Times New Roman"/>
          <w:sz w:val="28"/>
          <w:szCs w:val="28"/>
        </w:rPr>
        <w:t>А)</w:t>
      </w:r>
      <w:r>
        <w:rPr>
          <w:rFonts w:ascii="Times New Roman" w:hAnsi="Times New Roman"/>
          <w:sz w:val="28"/>
          <w:szCs w:val="28"/>
          <w:lang w:val="uk-UA"/>
        </w:rPr>
        <w:t xml:space="preserve"> </w:t>
      </w:r>
      <w:r>
        <w:rPr>
          <w:rFonts w:ascii="Times New Roman" w:hAnsi="Times New Roman"/>
          <w:sz w:val="28"/>
          <w:szCs w:val="28"/>
        </w:rPr>
        <w:t>Контактн</w:t>
      </w:r>
      <w:r>
        <w:rPr>
          <w:rFonts w:ascii="Times New Roman" w:hAnsi="Times New Roman"/>
          <w:sz w:val="28"/>
          <w:szCs w:val="28"/>
          <w:lang w:val="uk-UA"/>
        </w:rPr>
        <w:t>ої</w:t>
      </w:r>
    </w:p>
    <w:p w:rsidR="006758F2" w:rsidRPr="000E0F20"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lang w:val="uk-UA"/>
        </w:rPr>
        <w:t xml:space="preserve"> </w:t>
      </w:r>
      <w:r>
        <w:rPr>
          <w:rFonts w:ascii="Times New Roman" w:hAnsi="Times New Roman"/>
          <w:sz w:val="28"/>
          <w:szCs w:val="28"/>
        </w:rPr>
        <w:t>Бар</w:t>
      </w:r>
      <w:r w:rsidRPr="000E0F20">
        <w:rPr>
          <w:rFonts w:ascii="Times New Roman" w:hAnsi="Times New Roman"/>
          <w:sz w:val="28"/>
          <w:szCs w:val="28"/>
        </w:rPr>
        <w:t>’</w:t>
      </w:r>
      <w:r>
        <w:rPr>
          <w:rFonts w:ascii="Times New Roman" w:hAnsi="Times New Roman"/>
          <w:sz w:val="28"/>
          <w:szCs w:val="28"/>
        </w:rPr>
        <w:t>єрн</w:t>
      </w:r>
      <w:r>
        <w:rPr>
          <w:rFonts w:ascii="Times New Roman" w:hAnsi="Times New Roman"/>
          <w:sz w:val="28"/>
          <w:szCs w:val="28"/>
          <w:lang w:val="uk-UA"/>
        </w:rPr>
        <w:t>ої</w:t>
      </w:r>
      <w:r>
        <w:rPr>
          <w:rFonts w:ascii="Times New Roman" w:hAnsi="Times New Roman"/>
          <w:sz w:val="28"/>
          <w:szCs w:val="28"/>
        </w:rPr>
        <w:t xml:space="preserve"> </w:t>
      </w:r>
    </w:p>
    <w:p w:rsidR="006758F2" w:rsidRPr="006758F2" w:rsidRDefault="006758F2" w:rsidP="007A2D96">
      <w:pPr>
        <w:spacing w:line="240" w:lineRule="auto"/>
        <w:ind w:firstLine="284"/>
        <w:jc w:val="both"/>
        <w:rPr>
          <w:rFonts w:ascii="Times New Roman" w:hAnsi="Times New Roman"/>
          <w:sz w:val="28"/>
          <w:szCs w:val="28"/>
          <w:lang w:val="uk-UA"/>
        </w:rPr>
      </w:pP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Фільтрувальн</w:t>
      </w:r>
      <w:r>
        <w:rPr>
          <w:rFonts w:ascii="Times New Roman" w:hAnsi="Times New Roman"/>
          <w:sz w:val="28"/>
          <w:szCs w:val="28"/>
          <w:lang w:val="uk-UA"/>
        </w:rPr>
        <w:t>ої</w:t>
      </w:r>
    </w:p>
    <w:p w:rsidR="006758F2" w:rsidRPr="007A2D96" w:rsidRDefault="006758F2" w:rsidP="007A2D96">
      <w:pPr>
        <w:spacing w:line="240" w:lineRule="auto"/>
        <w:ind w:firstLine="284"/>
        <w:jc w:val="both"/>
        <w:rPr>
          <w:rFonts w:ascii="Times New Roman" w:hAnsi="Times New Roman"/>
          <w:sz w:val="28"/>
          <w:szCs w:val="28"/>
          <w:lang w:val="uk-UA"/>
        </w:rPr>
      </w:pPr>
      <w:r w:rsidRPr="006758F2">
        <w:rPr>
          <w:rFonts w:ascii="Times New Roman" w:hAnsi="Times New Roman"/>
          <w:sz w:val="28"/>
          <w:szCs w:val="28"/>
        </w:rPr>
        <w:t>Г)</w:t>
      </w:r>
      <w:r>
        <w:rPr>
          <w:rFonts w:ascii="Times New Roman" w:hAnsi="Times New Roman"/>
          <w:sz w:val="28"/>
          <w:szCs w:val="28"/>
          <w:lang w:val="uk-UA"/>
        </w:rPr>
        <w:t xml:space="preserve"> </w:t>
      </w:r>
      <w:r>
        <w:rPr>
          <w:rFonts w:ascii="Times New Roman" w:hAnsi="Times New Roman"/>
          <w:sz w:val="28"/>
          <w:szCs w:val="28"/>
        </w:rPr>
        <w:t>Очисн</w:t>
      </w:r>
      <w:r>
        <w:rPr>
          <w:rFonts w:ascii="Times New Roman" w:hAnsi="Times New Roman"/>
          <w:sz w:val="28"/>
          <w:szCs w:val="28"/>
          <w:lang w:val="uk-UA"/>
        </w:rPr>
        <w:t>ої</w:t>
      </w:r>
    </w:p>
    <w:p w:rsidR="006758F2" w:rsidRPr="006758F2" w:rsidRDefault="006758F2" w:rsidP="00CE5C85">
      <w:pPr>
        <w:spacing w:line="240" w:lineRule="auto"/>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Оберіть не існуючу класифікацію кордонів</w:t>
      </w:r>
      <w:r>
        <w:rPr>
          <w:rFonts w:ascii="Times New Roman" w:hAnsi="Times New Roman"/>
          <w:sz w:val="28"/>
          <w:szCs w:val="28"/>
          <w:lang w:val="uk-UA"/>
        </w:rPr>
        <w:t>:</w:t>
      </w:r>
    </w:p>
    <w:p w:rsidR="006758F2" w:rsidRPr="00BB72B9"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lang w:val="uk-UA"/>
        </w:rPr>
        <w:t xml:space="preserve"> </w:t>
      </w:r>
      <w:r>
        <w:rPr>
          <w:rFonts w:ascii="Times New Roman" w:hAnsi="Times New Roman"/>
          <w:sz w:val="28"/>
          <w:szCs w:val="28"/>
        </w:rPr>
        <w:t>Генетична</w:t>
      </w:r>
    </w:p>
    <w:p w:rsidR="006758F2" w:rsidRPr="006758F2" w:rsidRDefault="006758F2" w:rsidP="007A2D96">
      <w:pPr>
        <w:spacing w:line="240" w:lineRule="auto"/>
        <w:ind w:firstLine="284"/>
        <w:jc w:val="both"/>
        <w:rPr>
          <w:rFonts w:ascii="Times New Roman" w:hAnsi="Times New Roman"/>
          <w:sz w:val="28"/>
          <w:szCs w:val="28"/>
        </w:rPr>
      </w:pPr>
      <w:r w:rsidRPr="006758F2">
        <w:rPr>
          <w:rFonts w:ascii="Times New Roman" w:hAnsi="Times New Roman"/>
          <w:sz w:val="28"/>
          <w:szCs w:val="28"/>
        </w:rPr>
        <w:t>Б)</w:t>
      </w:r>
      <w:r w:rsidRPr="006758F2">
        <w:rPr>
          <w:rFonts w:ascii="Times New Roman" w:hAnsi="Times New Roman"/>
          <w:sz w:val="28"/>
          <w:szCs w:val="28"/>
          <w:lang w:val="uk-UA"/>
        </w:rPr>
        <w:t xml:space="preserve"> </w:t>
      </w:r>
      <w:r w:rsidR="007A2D96">
        <w:rPr>
          <w:rFonts w:ascii="Times New Roman" w:hAnsi="Times New Roman"/>
          <w:sz w:val="28"/>
          <w:szCs w:val="28"/>
        </w:rPr>
        <w:t>Поверхн</w:t>
      </w:r>
      <w:r w:rsidR="007A2D96">
        <w:rPr>
          <w:rFonts w:ascii="Times New Roman" w:hAnsi="Times New Roman"/>
          <w:sz w:val="28"/>
          <w:szCs w:val="28"/>
          <w:lang w:val="uk-UA"/>
        </w:rPr>
        <w:t>е</w:t>
      </w:r>
      <w:r w:rsidRPr="006758F2">
        <w:rPr>
          <w:rFonts w:ascii="Times New Roman" w:hAnsi="Times New Roman"/>
          <w:sz w:val="28"/>
          <w:szCs w:val="28"/>
        </w:rPr>
        <w:t>ва</w:t>
      </w:r>
    </w:p>
    <w:p w:rsidR="006758F2" w:rsidRPr="00BB72B9"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Природно-географічна</w:t>
      </w:r>
    </w:p>
    <w:p w:rsidR="006758F2" w:rsidRPr="007A2D96" w:rsidRDefault="006758F2" w:rsidP="007A2D96">
      <w:pPr>
        <w:spacing w:line="240" w:lineRule="auto"/>
        <w:ind w:firstLine="284"/>
        <w:jc w:val="both"/>
        <w:rPr>
          <w:rFonts w:ascii="Times New Roman" w:hAnsi="Times New Roman"/>
          <w:sz w:val="28"/>
          <w:szCs w:val="28"/>
          <w:lang w:val="uk-UA"/>
        </w:rPr>
      </w:pPr>
      <w:r w:rsidRPr="00FE22C6">
        <w:rPr>
          <w:rFonts w:ascii="Times New Roman" w:hAnsi="Times New Roman"/>
          <w:sz w:val="28"/>
          <w:szCs w:val="28"/>
        </w:rPr>
        <w:t>Г)</w:t>
      </w:r>
      <w:r>
        <w:rPr>
          <w:rFonts w:ascii="Times New Roman" w:hAnsi="Times New Roman"/>
          <w:sz w:val="28"/>
          <w:szCs w:val="28"/>
          <w:lang w:val="uk-UA"/>
        </w:rPr>
        <w:t xml:space="preserve"> </w:t>
      </w:r>
      <w:r>
        <w:rPr>
          <w:rFonts w:ascii="Times New Roman" w:hAnsi="Times New Roman"/>
          <w:sz w:val="28"/>
          <w:szCs w:val="28"/>
        </w:rPr>
        <w:t>Морфологічна</w:t>
      </w:r>
    </w:p>
    <w:p w:rsidR="006758F2" w:rsidRDefault="006758F2" w:rsidP="00CE5C85">
      <w:pPr>
        <w:pStyle w:val="HTML"/>
        <w:shd w:val="clear" w:color="auto" w:fill="FFFFFF"/>
        <w:jc w:val="both"/>
        <w:textAlignment w:val="baseline"/>
        <w:rPr>
          <w:rFonts w:ascii="Times New Roman" w:hAnsi="Times New Roman" w:cs="Times New Roman"/>
          <w:color w:val="000000"/>
          <w:sz w:val="28"/>
          <w:szCs w:val="28"/>
          <w:lang w:val="uk-UA"/>
        </w:rPr>
      </w:pPr>
      <w:r w:rsidRPr="00FE22C6">
        <w:rPr>
          <w:rFonts w:ascii="Times New Roman" w:hAnsi="Times New Roman" w:cs="Times New Roman"/>
          <w:sz w:val="28"/>
          <w:szCs w:val="28"/>
          <w:lang w:val="uk-UA"/>
        </w:rPr>
        <w:t>5)</w:t>
      </w:r>
      <w:r w:rsidR="006461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Яка з підстав не є правомірною для </w:t>
      </w:r>
      <w:r>
        <w:rPr>
          <w:rFonts w:ascii="Times New Roman" w:hAnsi="Times New Roman" w:cs="Times New Roman"/>
          <w:color w:val="000000"/>
          <w:sz w:val="28"/>
          <w:szCs w:val="28"/>
          <w:lang w:val="uk-UA"/>
        </w:rPr>
        <w:t>затримання органами Державної прикордонної служби України іноземних та українських невійськових суден</w:t>
      </w:r>
      <w:r w:rsidR="006461DB">
        <w:rPr>
          <w:rFonts w:ascii="Times New Roman" w:hAnsi="Times New Roman" w:cs="Times New Roman"/>
          <w:color w:val="000000"/>
          <w:sz w:val="28"/>
          <w:szCs w:val="28"/>
          <w:lang w:val="uk-UA"/>
        </w:rPr>
        <w:t>:</w:t>
      </w:r>
    </w:p>
    <w:p w:rsidR="006461DB" w:rsidRPr="00914D61" w:rsidRDefault="006461DB" w:rsidP="00CE5C85">
      <w:pPr>
        <w:pStyle w:val="HTML"/>
        <w:shd w:val="clear" w:color="auto" w:fill="FFFFFF"/>
        <w:jc w:val="both"/>
        <w:textAlignment w:val="baseline"/>
        <w:rPr>
          <w:rFonts w:ascii="Times New Roman" w:hAnsi="Times New Roman" w:cs="Times New Roman"/>
          <w:color w:val="000000"/>
          <w:sz w:val="28"/>
          <w:szCs w:val="28"/>
          <w:lang w:val="uk-UA"/>
        </w:rPr>
      </w:pPr>
    </w:p>
    <w:p w:rsidR="006758F2" w:rsidRPr="00914D61"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t>А)</w:t>
      </w:r>
      <w:r w:rsidR="006461DB">
        <w:rPr>
          <w:rFonts w:ascii="Times New Roman" w:hAnsi="Times New Roman"/>
          <w:sz w:val="28"/>
          <w:szCs w:val="28"/>
          <w:lang w:val="uk-UA"/>
        </w:rPr>
        <w:t xml:space="preserve"> </w:t>
      </w:r>
      <w:r>
        <w:rPr>
          <w:rFonts w:ascii="Times New Roman" w:hAnsi="Times New Roman"/>
          <w:sz w:val="28"/>
          <w:szCs w:val="28"/>
        </w:rPr>
        <w:t>Судно на шкоду безпеці України займається збиранням інформації або чинить будь-який інший акт, ворожий Україні</w:t>
      </w:r>
    </w:p>
    <w:p w:rsidR="006758F2" w:rsidRDefault="006758F2" w:rsidP="007A2D96">
      <w:pPr>
        <w:pStyle w:val="HTML"/>
        <w:shd w:val="clear" w:color="auto" w:fill="FFFFFF"/>
        <w:ind w:firstLine="284"/>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rPr>
        <w:t>Б)</w:t>
      </w:r>
      <w:r>
        <w:rPr>
          <w:rFonts w:ascii="Times New Roman" w:hAnsi="Times New Roman" w:cs="Times New Roman"/>
          <w:sz w:val="28"/>
          <w:szCs w:val="28"/>
          <w:lang w:val="uk-UA"/>
        </w:rPr>
        <w:t xml:space="preserve"> </w:t>
      </w:r>
      <w:r w:rsidR="006461DB">
        <w:rPr>
          <w:rFonts w:ascii="Times New Roman" w:hAnsi="Times New Roman" w:cs="Times New Roman"/>
          <w:color w:val="000000"/>
          <w:sz w:val="28"/>
          <w:szCs w:val="28"/>
          <w:lang w:val="uk-UA"/>
        </w:rPr>
        <w:t>С</w:t>
      </w:r>
      <w:r w:rsidRPr="00914D61">
        <w:rPr>
          <w:rFonts w:ascii="Times New Roman" w:hAnsi="Times New Roman" w:cs="Times New Roman"/>
          <w:color w:val="000000"/>
          <w:sz w:val="28"/>
          <w:szCs w:val="28"/>
        </w:rPr>
        <w:t xml:space="preserve">удно   перебуває  у  районі,  оголошеному   компетентними </w:t>
      </w:r>
      <w:r w:rsidRPr="00914D61">
        <w:rPr>
          <w:rFonts w:ascii="Times New Roman" w:hAnsi="Times New Roman" w:cs="Times New Roman"/>
          <w:color w:val="000000"/>
          <w:sz w:val="28"/>
          <w:szCs w:val="28"/>
        </w:rPr>
        <w:br/>
        <w:t xml:space="preserve">органами України у встановленому порядку тимчасово  закритим   для </w:t>
      </w:r>
      <w:r w:rsidRPr="00914D61">
        <w:rPr>
          <w:rFonts w:ascii="Times New Roman" w:hAnsi="Times New Roman" w:cs="Times New Roman"/>
          <w:color w:val="000000"/>
          <w:sz w:val="28"/>
          <w:szCs w:val="28"/>
        </w:rPr>
        <w:br/>
        <w:t>плавання</w:t>
      </w:r>
    </w:p>
    <w:p w:rsidR="006461DB" w:rsidRPr="006461DB" w:rsidRDefault="006461DB" w:rsidP="007A2D96">
      <w:pPr>
        <w:pStyle w:val="HTML"/>
        <w:shd w:val="clear" w:color="auto" w:fill="FFFFFF"/>
        <w:ind w:firstLine="284"/>
        <w:jc w:val="both"/>
        <w:textAlignment w:val="baseline"/>
        <w:rPr>
          <w:color w:val="000000"/>
          <w:sz w:val="21"/>
          <w:szCs w:val="21"/>
          <w:lang w:val="uk-UA"/>
        </w:rPr>
      </w:pPr>
    </w:p>
    <w:p w:rsidR="006758F2" w:rsidRPr="00914D61" w:rsidRDefault="006758F2" w:rsidP="007A2D96">
      <w:pPr>
        <w:spacing w:line="240" w:lineRule="auto"/>
        <w:ind w:firstLine="284"/>
        <w:jc w:val="both"/>
        <w:rPr>
          <w:rFonts w:ascii="Times New Roman" w:hAnsi="Times New Roman"/>
          <w:sz w:val="28"/>
          <w:szCs w:val="28"/>
        </w:rPr>
      </w:pPr>
      <w:r w:rsidRPr="00914D61">
        <w:rPr>
          <w:rFonts w:ascii="Times New Roman" w:hAnsi="Times New Roman"/>
          <w:sz w:val="28"/>
          <w:szCs w:val="28"/>
        </w:rPr>
        <w:t>В)</w:t>
      </w:r>
      <w:r w:rsidR="006461DB">
        <w:rPr>
          <w:rFonts w:ascii="Times New Roman" w:hAnsi="Times New Roman"/>
          <w:sz w:val="28"/>
          <w:szCs w:val="28"/>
          <w:lang w:val="uk-UA"/>
        </w:rPr>
        <w:t xml:space="preserve"> </w:t>
      </w:r>
      <w:r w:rsidRPr="00914D61">
        <w:rPr>
          <w:rFonts w:ascii="Times New Roman" w:hAnsi="Times New Roman"/>
          <w:sz w:val="28"/>
          <w:szCs w:val="28"/>
        </w:rPr>
        <w:t>Судно провадить висадку людей у</w:t>
      </w:r>
      <w:r>
        <w:rPr>
          <w:rFonts w:ascii="Times New Roman" w:hAnsi="Times New Roman"/>
          <w:sz w:val="28"/>
          <w:szCs w:val="28"/>
        </w:rPr>
        <w:t xml:space="preserve"> не</w:t>
      </w:r>
      <w:r w:rsidRPr="00914D61">
        <w:rPr>
          <w:rFonts w:ascii="Times New Roman" w:hAnsi="Times New Roman"/>
          <w:sz w:val="28"/>
          <w:szCs w:val="28"/>
        </w:rPr>
        <w:t xml:space="preserve"> в</w:t>
      </w:r>
      <w:r>
        <w:rPr>
          <w:rFonts w:ascii="Times New Roman" w:hAnsi="Times New Roman"/>
          <w:sz w:val="28"/>
          <w:szCs w:val="28"/>
        </w:rPr>
        <w:t>становлених для цього місцях</w:t>
      </w:r>
    </w:p>
    <w:p w:rsidR="006758F2" w:rsidRPr="007A2D96" w:rsidRDefault="006758F2" w:rsidP="007A2D96">
      <w:pPr>
        <w:spacing w:line="240" w:lineRule="auto"/>
        <w:ind w:firstLine="284"/>
        <w:jc w:val="both"/>
        <w:rPr>
          <w:rFonts w:ascii="Times New Roman" w:hAnsi="Times New Roman"/>
          <w:sz w:val="28"/>
          <w:szCs w:val="28"/>
          <w:lang w:val="uk-UA"/>
        </w:rPr>
      </w:pPr>
      <w:r w:rsidRPr="006461DB">
        <w:rPr>
          <w:rFonts w:ascii="Times New Roman" w:hAnsi="Times New Roman"/>
          <w:sz w:val="28"/>
          <w:szCs w:val="28"/>
        </w:rPr>
        <w:t>Г)</w:t>
      </w:r>
      <w:r w:rsidR="006461DB" w:rsidRPr="006461DB">
        <w:rPr>
          <w:rFonts w:ascii="Times New Roman" w:hAnsi="Times New Roman"/>
          <w:sz w:val="28"/>
          <w:szCs w:val="28"/>
          <w:lang w:val="uk-UA"/>
        </w:rPr>
        <w:t xml:space="preserve"> </w:t>
      </w:r>
      <w:r w:rsidRPr="006461DB">
        <w:rPr>
          <w:rFonts w:ascii="Times New Roman" w:hAnsi="Times New Roman"/>
          <w:sz w:val="28"/>
          <w:szCs w:val="28"/>
        </w:rPr>
        <w:t>Судно здійснює з дозволу митної служби підняття в повітря літальних апаратів</w:t>
      </w:r>
    </w:p>
    <w:p w:rsidR="006758F2" w:rsidRPr="007A2D96" w:rsidRDefault="006758F2" w:rsidP="00CE5C85">
      <w:pPr>
        <w:spacing w:line="240" w:lineRule="auto"/>
        <w:jc w:val="both"/>
        <w:rPr>
          <w:rFonts w:ascii="Times New Roman" w:hAnsi="Times New Roman"/>
          <w:sz w:val="28"/>
          <w:szCs w:val="28"/>
          <w:lang w:val="uk-UA"/>
        </w:rPr>
      </w:pPr>
      <w:r>
        <w:rPr>
          <w:rFonts w:ascii="Times New Roman" w:hAnsi="Times New Roman"/>
          <w:sz w:val="28"/>
          <w:szCs w:val="28"/>
        </w:rPr>
        <w:t>6)</w:t>
      </w:r>
      <w:r w:rsidR="006461DB">
        <w:rPr>
          <w:rFonts w:ascii="Times New Roman" w:hAnsi="Times New Roman"/>
          <w:sz w:val="28"/>
          <w:szCs w:val="28"/>
          <w:lang w:val="uk-UA"/>
        </w:rPr>
        <w:t xml:space="preserve"> </w:t>
      </w:r>
      <w:r>
        <w:rPr>
          <w:rFonts w:ascii="Times New Roman" w:hAnsi="Times New Roman"/>
          <w:sz w:val="28"/>
          <w:szCs w:val="28"/>
        </w:rPr>
        <w:t xml:space="preserve">Кордон </w:t>
      </w:r>
      <w:r w:rsidR="007A2D96">
        <w:rPr>
          <w:rFonts w:ascii="Times New Roman" w:hAnsi="Times New Roman"/>
          <w:sz w:val="28"/>
          <w:szCs w:val="28"/>
        </w:rPr>
        <w:t>–</w:t>
      </w:r>
      <w:r>
        <w:rPr>
          <w:rFonts w:ascii="Times New Roman" w:hAnsi="Times New Roman"/>
          <w:sz w:val="28"/>
          <w:szCs w:val="28"/>
        </w:rPr>
        <w:t xml:space="preserve"> це</w:t>
      </w:r>
      <w:r w:rsidR="007A2D96">
        <w:rPr>
          <w:rFonts w:ascii="Times New Roman" w:hAnsi="Times New Roman"/>
          <w:sz w:val="28"/>
          <w:szCs w:val="28"/>
          <w:lang w:val="uk-UA"/>
        </w:rPr>
        <w:t>:</w:t>
      </w:r>
    </w:p>
    <w:p w:rsidR="006758F2" w:rsidRPr="006461DB" w:rsidRDefault="006758F2" w:rsidP="007A2D96">
      <w:pPr>
        <w:spacing w:line="240" w:lineRule="auto"/>
        <w:ind w:firstLine="284"/>
        <w:jc w:val="both"/>
        <w:rPr>
          <w:rFonts w:ascii="Times New Roman" w:hAnsi="Times New Roman"/>
          <w:sz w:val="28"/>
          <w:szCs w:val="28"/>
        </w:rPr>
      </w:pPr>
      <w:r w:rsidRPr="006461DB">
        <w:rPr>
          <w:rFonts w:ascii="Times New Roman" w:hAnsi="Times New Roman"/>
          <w:sz w:val="28"/>
          <w:szCs w:val="28"/>
        </w:rPr>
        <w:t>А)</w:t>
      </w:r>
      <w:r w:rsidR="006461DB" w:rsidRPr="006461DB">
        <w:rPr>
          <w:rFonts w:ascii="Times New Roman" w:hAnsi="Times New Roman"/>
          <w:sz w:val="28"/>
          <w:szCs w:val="28"/>
          <w:lang w:val="uk-UA"/>
        </w:rPr>
        <w:t xml:space="preserve"> </w:t>
      </w:r>
      <w:r w:rsidRPr="006461DB">
        <w:rPr>
          <w:rFonts w:ascii="Times New Roman" w:hAnsi="Times New Roman"/>
          <w:sz w:val="28"/>
          <w:szCs w:val="28"/>
        </w:rPr>
        <w:t xml:space="preserve">Лінія </w:t>
      </w:r>
      <w:r w:rsidR="000D3FED">
        <w:rPr>
          <w:rFonts w:ascii="Times New Roman" w:hAnsi="Times New Roman"/>
          <w:sz w:val="28"/>
          <w:szCs w:val="28"/>
        </w:rPr>
        <w:t xml:space="preserve">і уявна вертикальна </w:t>
      </w:r>
      <w:r w:rsidRPr="006461DB">
        <w:rPr>
          <w:rFonts w:ascii="Times New Roman" w:hAnsi="Times New Roman"/>
          <w:sz w:val="28"/>
          <w:szCs w:val="28"/>
        </w:rPr>
        <w:t>поверхня, що проходить через цю лінію, визначає межі певної території</w:t>
      </w:r>
    </w:p>
    <w:p w:rsidR="006758F2" w:rsidRPr="00FE22C6"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t>Б)</w:t>
      </w:r>
      <w:r w:rsidR="006461DB">
        <w:rPr>
          <w:rFonts w:ascii="Times New Roman" w:hAnsi="Times New Roman"/>
          <w:sz w:val="28"/>
          <w:szCs w:val="28"/>
          <w:lang w:val="uk-UA"/>
        </w:rPr>
        <w:t xml:space="preserve"> </w:t>
      </w:r>
      <w:r>
        <w:rPr>
          <w:rFonts w:ascii="Times New Roman" w:hAnsi="Times New Roman"/>
          <w:sz w:val="28"/>
          <w:szCs w:val="28"/>
        </w:rPr>
        <w:t>Уявна лінія перерізу поверхні земної кулі площиною, проведеною через будь-яку точку земної поверхні</w:t>
      </w:r>
    </w:p>
    <w:p w:rsidR="006758F2" w:rsidRPr="00FE22C6"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t>В)</w:t>
      </w:r>
      <w:r w:rsidR="006461DB">
        <w:rPr>
          <w:rFonts w:ascii="Times New Roman" w:hAnsi="Times New Roman"/>
          <w:sz w:val="28"/>
          <w:szCs w:val="28"/>
          <w:lang w:val="uk-UA"/>
        </w:rPr>
        <w:t xml:space="preserve"> </w:t>
      </w:r>
      <w:r>
        <w:rPr>
          <w:rFonts w:ascii="Times New Roman" w:hAnsi="Times New Roman"/>
          <w:sz w:val="28"/>
          <w:szCs w:val="28"/>
        </w:rPr>
        <w:t>Лінія, що визначає положення точок на території</w:t>
      </w:r>
    </w:p>
    <w:p w:rsidR="006758F2" w:rsidRPr="007A2D96" w:rsidRDefault="006758F2" w:rsidP="007A2D96">
      <w:pPr>
        <w:spacing w:line="240" w:lineRule="auto"/>
        <w:ind w:firstLine="284"/>
        <w:jc w:val="both"/>
        <w:rPr>
          <w:rFonts w:ascii="Times New Roman" w:hAnsi="Times New Roman"/>
          <w:sz w:val="28"/>
          <w:szCs w:val="28"/>
          <w:lang w:val="uk-UA"/>
        </w:rPr>
      </w:pPr>
      <w:r>
        <w:rPr>
          <w:rFonts w:ascii="Times New Roman" w:hAnsi="Times New Roman"/>
          <w:sz w:val="28"/>
          <w:szCs w:val="28"/>
        </w:rPr>
        <w:t>Г)</w:t>
      </w:r>
      <w:r w:rsidR="006461DB">
        <w:rPr>
          <w:rFonts w:ascii="Times New Roman" w:hAnsi="Times New Roman"/>
          <w:sz w:val="28"/>
          <w:szCs w:val="28"/>
          <w:lang w:val="uk-UA"/>
        </w:rPr>
        <w:t xml:space="preserve"> </w:t>
      </w:r>
      <w:r>
        <w:rPr>
          <w:rFonts w:ascii="Times New Roman" w:hAnsi="Times New Roman"/>
          <w:sz w:val="28"/>
          <w:szCs w:val="28"/>
        </w:rPr>
        <w:t>Лінія суходолу, що проведена через будь-яку територію</w:t>
      </w:r>
    </w:p>
    <w:p w:rsidR="006758F2" w:rsidRPr="009F5475" w:rsidRDefault="006758F2" w:rsidP="00CE5C85">
      <w:pPr>
        <w:spacing w:line="240" w:lineRule="auto"/>
        <w:jc w:val="both"/>
        <w:rPr>
          <w:rFonts w:ascii="Times New Roman" w:hAnsi="Times New Roman"/>
          <w:sz w:val="28"/>
          <w:szCs w:val="28"/>
        </w:rPr>
      </w:pPr>
      <w:r>
        <w:rPr>
          <w:rFonts w:ascii="Times New Roman" w:hAnsi="Times New Roman"/>
          <w:sz w:val="28"/>
          <w:szCs w:val="28"/>
        </w:rPr>
        <w:lastRenderedPageBreak/>
        <w:t>7)</w:t>
      </w:r>
      <w:r w:rsidR="006461DB">
        <w:rPr>
          <w:rFonts w:ascii="Times New Roman" w:hAnsi="Times New Roman"/>
          <w:sz w:val="28"/>
          <w:szCs w:val="28"/>
          <w:lang w:val="uk-UA"/>
        </w:rPr>
        <w:t xml:space="preserve"> </w:t>
      </w:r>
      <w:r w:rsidR="006461DB">
        <w:rPr>
          <w:rFonts w:ascii="Times New Roman" w:hAnsi="Times New Roman"/>
          <w:sz w:val="28"/>
          <w:szCs w:val="28"/>
        </w:rPr>
        <w:t>Якій з перелі</w:t>
      </w:r>
      <w:r w:rsidR="006461DB">
        <w:rPr>
          <w:rFonts w:ascii="Times New Roman" w:hAnsi="Times New Roman"/>
          <w:sz w:val="28"/>
          <w:szCs w:val="28"/>
          <w:lang w:val="uk-UA"/>
        </w:rPr>
        <w:t>чених</w:t>
      </w:r>
      <w:r>
        <w:rPr>
          <w:rFonts w:ascii="Times New Roman" w:hAnsi="Times New Roman"/>
          <w:sz w:val="28"/>
          <w:szCs w:val="28"/>
        </w:rPr>
        <w:t xml:space="preserve"> країн не </w:t>
      </w:r>
      <w:r w:rsidR="006461DB">
        <w:rPr>
          <w:rFonts w:ascii="Times New Roman" w:hAnsi="Times New Roman"/>
          <w:sz w:val="28"/>
          <w:szCs w:val="28"/>
        </w:rPr>
        <w:t>притаманні антецедентні кордони</w:t>
      </w:r>
      <w:r>
        <w:rPr>
          <w:rFonts w:ascii="Times New Roman" w:hAnsi="Times New Roman"/>
          <w:sz w:val="28"/>
          <w:szCs w:val="28"/>
        </w:rPr>
        <w:t>?</w:t>
      </w:r>
    </w:p>
    <w:p w:rsidR="006758F2" w:rsidRPr="009F5475" w:rsidRDefault="006758F2" w:rsidP="007A2D96">
      <w:pPr>
        <w:spacing w:line="240" w:lineRule="auto"/>
        <w:ind w:firstLine="284"/>
        <w:jc w:val="both"/>
        <w:rPr>
          <w:rFonts w:ascii="Times New Roman" w:hAnsi="Times New Roman"/>
          <w:sz w:val="28"/>
          <w:szCs w:val="28"/>
        </w:rPr>
      </w:pPr>
      <w:r>
        <w:rPr>
          <w:rFonts w:ascii="Times New Roman" w:hAnsi="Times New Roman"/>
          <w:sz w:val="28"/>
          <w:szCs w:val="28"/>
        </w:rPr>
        <w:t>А)</w:t>
      </w:r>
      <w:r w:rsidR="006461DB">
        <w:rPr>
          <w:rFonts w:ascii="Times New Roman" w:hAnsi="Times New Roman"/>
          <w:sz w:val="28"/>
          <w:szCs w:val="28"/>
          <w:lang w:val="uk-UA"/>
        </w:rPr>
        <w:t xml:space="preserve"> </w:t>
      </w:r>
      <w:r>
        <w:rPr>
          <w:rFonts w:ascii="Times New Roman" w:hAnsi="Times New Roman"/>
          <w:sz w:val="28"/>
          <w:szCs w:val="28"/>
        </w:rPr>
        <w:t>США</w:t>
      </w:r>
    </w:p>
    <w:p w:rsidR="006758F2" w:rsidRPr="006461DB" w:rsidRDefault="006758F2" w:rsidP="007A2D96">
      <w:pPr>
        <w:spacing w:line="240" w:lineRule="auto"/>
        <w:ind w:firstLine="284"/>
        <w:jc w:val="both"/>
        <w:rPr>
          <w:rFonts w:ascii="Times New Roman" w:hAnsi="Times New Roman"/>
          <w:sz w:val="28"/>
          <w:szCs w:val="28"/>
          <w:lang w:val="uk-UA"/>
        </w:rPr>
      </w:pPr>
      <w:r>
        <w:rPr>
          <w:rFonts w:ascii="Times New Roman" w:hAnsi="Times New Roman"/>
          <w:sz w:val="28"/>
          <w:szCs w:val="28"/>
        </w:rPr>
        <w:t>Б)</w:t>
      </w:r>
      <w:r w:rsidR="006461DB">
        <w:rPr>
          <w:rFonts w:ascii="Times New Roman" w:hAnsi="Times New Roman"/>
          <w:sz w:val="28"/>
          <w:szCs w:val="28"/>
          <w:lang w:val="uk-UA"/>
        </w:rPr>
        <w:t xml:space="preserve"> </w:t>
      </w:r>
      <w:r w:rsidR="006461DB">
        <w:rPr>
          <w:rFonts w:ascii="Times New Roman" w:hAnsi="Times New Roman"/>
          <w:sz w:val="28"/>
          <w:szCs w:val="28"/>
        </w:rPr>
        <w:t>Росі</w:t>
      </w:r>
      <w:r w:rsidR="006461DB">
        <w:rPr>
          <w:rFonts w:ascii="Times New Roman" w:hAnsi="Times New Roman"/>
          <w:sz w:val="28"/>
          <w:szCs w:val="28"/>
          <w:lang w:val="uk-UA"/>
        </w:rPr>
        <w:t>ї</w:t>
      </w:r>
    </w:p>
    <w:p w:rsidR="006758F2" w:rsidRPr="006461DB" w:rsidRDefault="006758F2" w:rsidP="007A2D96">
      <w:pPr>
        <w:spacing w:line="240" w:lineRule="auto"/>
        <w:ind w:firstLine="284"/>
        <w:jc w:val="both"/>
        <w:rPr>
          <w:rFonts w:ascii="Times New Roman" w:hAnsi="Times New Roman"/>
          <w:sz w:val="28"/>
          <w:szCs w:val="28"/>
          <w:lang w:val="uk-UA"/>
        </w:rPr>
      </w:pPr>
      <w:r>
        <w:rPr>
          <w:rFonts w:ascii="Times New Roman" w:hAnsi="Times New Roman"/>
          <w:sz w:val="28"/>
          <w:szCs w:val="28"/>
        </w:rPr>
        <w:t>В)</w:t>
      </w:r>
      <w:r w:rsidR="006461DB">
        <w:rPr>
          <w:rFonts w:ascii="Times New Roman" w:hAnsi="Times New Roman"/>
          <w:sz w:val="28"/>
          <w:szCs w:val="28"/>
          <w:lang w:val="uk-UA"/>
        </w:rPr>
        <w:t xml:space="preserve"> </w:t>
      </w:r>
      <w:r w:rsidR="006461DB">
        <w:rPr>
          <w:rFonts w:ascii="Times New Roman" w:hAnsi="Times New Roman"/>
          <w:sz w:val="28"/>
          <w:szCs w:val="28"/>
        </w:rPr>
        <w:t>Бразилі</w:t>
      </w:r>
      <w:r w:rsidR="006461DB">
        <w:rPr>
          <w:rFonts w:ascii="Times New Roman" w:hAnsi="Times New Roman"/>
          <w:sz w:val="28"/>
          <w:szCs w:val="28"/>
          <w:lang w:val="uk-UA"/>
        </w:rPr>
        <w:t>ї</w:t>
      </w:r>
    </w:p>
    <w:p w:rsidR="006758F2" w:rsidRPr="004F56D9" w:rsidRDefault="006758F2" w:rsidP="007A2D96">
      <w:pPr>
        <w:spacing w:line="240" w:lineRule="auto"/>
        <w:ind w:firstLine="284"/>
        <w:jc w:val="both"/>
        <w:rPr>
          <w:rFonts w:ascii="Times New Roman" w:hAnsi="Times New Roman"/>
          <w:sz w:val="28"/>
          <w:szCs w:val="28"/>
          <w:lang w:val="uk-UA"/>
        </w:rPr>
      </w:pPr>
      <w:r w:rsidRPr="004F56D9">
        <w:rPr>
          <w:rFonts w:ascii="Times New Roman" w:hAnsi="Times New Roman"/>
          <w:sz w:val="28"/>
          <w:szCs w:val="28"/>
          <w:lang w:val="uk-UA"/>
        </w:rPr>
        <w:t>Г)</w:t>
      </w:r>
      <w:r w:rsidR="006461DB">
        <w:rPr>
          <w:rFonts w:ascii="Times New Roman" w:hAnsi="Times New Roman"/>
          <w:sz w:val="28"/>
          <w:szCs w:val="28"/>
          <w:lang w:val="uk-UA"/>
        </w:rPr>
        <w:t xml:space="preserve"> </w:t>
      </w:r>
      <w:r w:rsidRPr="004F56D9">
        <w:rPr>
          <w:rFonts w:ascii="Times New Roman" w:hAnsi="Times New Roman"/>
          <w:sz w:val="28"/>
          <w:szCs w:val="28"/>
          <w:lang w:val="uk-UA"/>
        </w:rPr>
        <w:t>Бельгія</w:t>
      </w:r>
    </w:p>
    <w:p w:rsidR="006758F2" w:rsidRPr="004F56D9" w:rsidRDefault="006758F2" w:rsidP="00CE5C85">
      <w:pPr>
        <w:spacing w:line="240" w:lineRule="auto"/>
        <w:jc w:val="both"/>
        <w:rPr>
          <w:rFonts w:ascii="Times New Roman" w:hAnsi="Times New Roman"/>
          <w:sz w:val="28"/>
          <w:szCs w:val="28"/>
          <w:lang w:val="uk-UA"/>
        </w:rPr>
      </w:pPr>
      <w:r w:rsidRPr="004F56D9">
        <w:rPr>
          <w:rFonts w:ascii="Times New Roman" w:hAnsi="Times New Roman"/>
          <w:sz w:val="28"/>
          <w:szCs w:val="28"/>
          <w:lang w:val="uk-UA"/>
        </w:rPr>
        <w:t>8)</w:t>
      </w:r>
      <w:r w:rsidR="006461DB">
        <w:rPr>
          <w:rFonts w:ascii="Times New Roman" w:hAnsi="Times New Roman"/>
          <w:sz w:val="28"/>
          <w:szCs w:val="28"/>
          <w:lang w:val="uk-UA"/>
        </w:rPr>
        <w:t xml:space="preserve"> </w:t>
      </w:r>
      <w:r w:rsidRPr="004F56D9">
        <w:rPr>
          <w:rFonts w:ascii="Times New Roman" w:hAnsi="Times New Roman"/>
          <w:sz w:val="28"/>
          <w:szCs w:val="28"/>
          <w:lang w:val="uk-UA"/>
        </w:rPr>
        <w:t>Яка концепція стосовно кордонів пропонує проводити їх уздовж лі</w:t>
      </w:r>
      <w:r w:rsidR="000D3FED" w:rsidRPr="004F56D9">
        <w:rPr>
          <w:rFonts w:ascii="Times New Roman" w:hAnsi="Times New Roman"/>
          <w:sz w:val="28"/>
          <w:szCs w:val="28"/>
          <w:lang w:val="uk-UA"/>
        </w:rPr>
        <w:t>нії переваги тієї чи іншої мови</w:t>
      </w:r>
      <w:r w:rsidRPr="004F56D9">
        <w:rPr>
          <w:rFonts w:ascii="Times New Roman" w:hAnsi="Times New Roman"/>
          <w:sz w:val="28"/>
          <w:szCs w:val="28"/>
          <w:lang w:val="uk-UA"/>
        </w:rPr>
        <w:t>?</w:t>
      </w:r>
    </w:p>
    <w:p w:rsidR="006758F2" w:rsidRPr="009807C2" w:rsidRDefault="006758F2" w:rsidP="00B20B4E">
      <w:pPr>
        <w:spacing w:line="240" w:lineRule="auto"/>
        <w:ind w:firstLine="284"/>
        <w:jc w:val="both"/>
        <w:rPr>
          <w:rFonts w:ascii="Times New Roman" w:hAnsi="Times New Roman"/>
          <w:sz w:val="28"/>
          <w:szCs w:val="28"/>
        </w:rPr>
      </w:pPr>
      <w:r>
        <w:rPr>
          <w:rFonts w:ascii="Times New Roman" w:hAnsi="Times New Roman"/>
          <w:sz w:val="28"/>
          <w:szCs w:val="28"/>
        </w:rPr>
        <w:t>А)</w:t>
      </w:r>
      <w:r w:rsidR="006461DB">
        <w:rPr>
          <w:rFonts w:ascii="Times New Roman" w:hAnsi="Times New Roman"/>
          <w:sz w:val="28"/>
          <w:szCs w:val="28"/>
          <w:lang w:val="uk-UA"/>
        </w:rPr>
        <w:t xml:space="preserve"> </w:t>
      </w:r>
      <w:r>
        <w:rPr>
          <w:rFonts w:ascii="Times New Roman" w:hAnsi="Times New Roman"/>
          <w:sz w:val="28"/>
          <w:szCs w:val="28"/>
        </w:rPr>
        <w:t>Концепція антропометричних кордонів</w:t>
      </w:r>
    </w:p>
    <w:p w:rsidR="006758F2" w:rsidRPr="009807C2" w:rsidRDefault="006758F2" w:rsidP="00B20B4E">
      <w:pPr>
        <w:spacing w:line="240" w:lineRule="auto"/>
        <w:ind w:firstLine="284"/>
        <w:jc w:val="both"/>
        <w:rPr>
          <w:rFonts w:ascii="Times New Roman" w:hAnsi="Times New Roman"/>
          <w:sz w:val="28"/>
          <w:szCs w:val="28"/>
        </w:rPr>
      </w:pPr>
      <w:r>
        <w:rPr>
          <w:rFonts w:ascii="Times New Roman" w:hAnsi="Times New Roman"/>
          <w:sz w:val="28"/>
          <w:szCs w:val="28"/>
        </w:rPr>
        <w:t>Б)</w:t>
      </w:r>
      <w:r w:rsidR="006461DB">
        <w:rPr>
          <w:rFonts w:ascii="Times New Roman" w:hAnsi="Times New Roman"/>
          <w:sz w:val="28"/>
          <w:szCs w:val="28"/>
          <w:lang w:val="uk-UA"/>
        </w:rPr>
        <w:t xml:space="preserve"> </w:t>
      </w:r>
      <w:r>
        <w:rPr>
          <w:rFonts w:ascii="Times New Roman" w:hAnsi="Times New Roman"/>
          <w:sz w:val="28"/>
          <w:szCs w:val="28"/>
        </w:rPr>
        <w:t>Концепція географічно-етнополітологічних кордонів</w:t>
      </w:r>
    </w:p>
    <w:p w:rsidR="006758F2" w:rsidRPr="006461DB" w:rsidRDefault="006758F2" w:rsidP="00B20B4E">
      <w:pPr>
        <w:spacing w:line="240" w:lineRule="auto"/>
        <w:ind w:firstLine="284"/>
        <w:jc w:val="both"/>
        <w:rPr>
          <w:rFonts w:ascii="Times New Roman" w:hAnsi="Times New Roman"/>
          <w:sz w:val="28"/>
          <w:szCs w:val="28"/>
        </w:rPr>
      </w:pPr>
      <w:r w:rsidRPr="006461DB">
        <w:rPr>
          <w:rFonts w:ascii="Times New Roman" w:hAnsi="Times New Roman"/>
          <w:sz w:val="28"/>
          <w:szCs w:val="28"/>
        </w:rPr>
        <w:t>В)</w:t>
      </w:r>
      <w:r w:rsidR="006461DB" w:rsidRPr="006461DB">
        <w:rPr>
          <w:rFonts w:ascii="Times New Roman" w:hAnsi="Times New Roman"/>
          <w:sz w:val="28"/>
          <w:szCs w:val="28"/>
          <w:lang w:val="uk-UA"/>
        </w:rPr>
        <w:t xml:space="preserve"> </w:t>
      </w:r>
      <w:r w:rsidRPr="006461DB">
        <w:rPr>
          <w:rFonts w:ascii="Times New Roman" w:hAnsi="Times New Roman"/>
          <w:sz w:val="28"/>
          <w:szCs w:val="28"/>
        </w:rPr>
        <w:t>Концепція природних етнічних кордонів</w:t>
      </w:r>
    </w:p>
    <w:p w:rsidR="006758F2" w:rsidRPr="00B20B4E" w:rsidRDefault="006758F2" w:rsidP="00B20B4E">
      <w:pPr>
        <w:spacing w:line="240" w:lineRule="auto"/>
        <w:ind w:firstLine="284"/>
        <w:jc w:val="both"/>
        <w:rPr>
          <w:rFonts w:ascii="Times New Roman" w:hAnsi="Times New Roman"/>
          <w:sz w:val="28"/>
          <w:szCs w:val="28"/>
          <w:lang w:val="uk-UA"/>
        </w:rPr>
      </w:pPr>
      <w:r>
        <w:rPr>
          <w:rFonts w:ascii="Times New Roman" w:hAnsi="Times New Roman"/>
          <w:sz w:val="28"/>
          <w:szCs w:val="28"/>
        </w:rPr>
        <w:t>Г)</w:t>
      </w:r>
      <w:r w:rsidR="006461DB">
        <w:rPr>
          <w:rFonts w:ascii="Times New Roman" w:hAnsi="Times New Roman"/>
          <w:sz w:val="28"/>
          <w:szCs w:val="28"/>
          <w:lang w:val="uk-UA"/>
        </w:rPr>
        <w:t xml:space="preserve"> </w:t>
      </w:r>
      <w:r>
        <w:rPr>
          <w:rFonts w:ascii="Times New Roman" w:hAnsi="Times New Roman"/>
          <w:sz w:val="28"/>
          <w:szCs w:val="28"/>
        </w:rPr>
        <w:t>Концепція етнополітологічних кордонів</w:t>
      </w:r>
    </w:p>
    <w:p w:rsidR="006758F2" w:rsidRPr="008A444E" w:rsidRDefault="006758F2" w:rsidP="00CE5C85">
      <w:pPr>
        <w:spacing w:line="240" w:lineRule="auto"/>
        <w:jc w:val="both"/>
        <w:rPr>
          <w:rFonts w:ascii="Times New Roman" w:hAnsi="Times New Roman"/>
          <w:sz w:val="28"/>
          <w:szCs w:val="28"/>
        </w:rPr>
      </w:pPr>
      <w:r>
        <w:rPr>
          <w:rFonts w:ascii="Times New Roman" w:hAnsi="Times New Roman"/>
          <w:sz w:val="28"/>
          <w:szCs w:val="28"/>
        </w:rPr>
        <w:t>9)</w:t>
      </w:r>
      <w:r w:rsidR="006461DB">
        <w:rPr>
          <w:rFonts w:ascii="Times New Roman" w:hAnsi="Times New Roman"/>
          <w:sz w:val="28"/>
          <w:szCs w:val="28"/>
          <w:lang w:val="uk-UA"/>
        </w:rPr>
        <w:t xml:space="preserve"> </w:t>
      </w:r>
      <w:r>
        <w:rPr>
          <w:rFonts w:ascii="Times New Roman" w:hAnsi="Times New Roman"/>
          <w:sz w:val="28"/>
          <w:szCs w:val="28"/>
        </w:rPr>
        <w:t>Субсектні кордони характерні для</w:t>
      </w:r>
      <w:r w:rsidR="00B20B4E">
        <w:rPr>
          <w:rFonts w:ascii="Times New Roman" w:hAnsi="Times New Roman"/>
          <w:sz w:val="28"/>
          <w:szCs w:val="28"/>
          <w:lang w:val="uk-UA"/>
        </w:rPr>
        <w:t>:</w:t>
      </w:r>
      <w:r>
        <w:rPr>
          <w:rFonts w:ascii="Times New Roman" w:hAnsi="Times New Roman"/>
          <w:sz w:val="28"/>
          <w:szCs w:val="28"/>
        </w:rPr>
        <w:t xml:space="preserve"> </w:t>
      </w:r>
    </w:p>
    <w:p w:rsidR="006758F2" w:rsidRPr="008A444E" w:rsidRDefault="006758F2" w:rsidP="00B20B4E">
      <w:pPr>
        <w:spacing w:line="240" w:lineRule="auto"/>
        <w:ind w:firstLine="284"/>
        <w:jc w:val="both"/>
        <w:rPr>
          <w:rFonts w:ascii="Times New Roman" w:hAnsi="Times New Roman"/>
          <w:sz w:val="28"/>
          <w:szCs w:val="28"/>
        </w:rPr>
      </w:pPr>
      <w:r>
        <w:rPr>
          <w:rFonts w:ascii="Times New Roman" w:hAnsi="Times New Roman"/>
          <w:sz w:val="28"/>
          <w:szCs w:val="28"/>
        </w:rPr>
        <w:t>А)</w:t>
      </w:r>
      <w:r w:rsidR="006461DB">
        <w:rPr>
          <w:rFonts w:ascii="Times New Roman" w:hAnsi="Times New Roman"/>
          <w:sz w:val="28"/>
          <w:szCs w:val="28"/>
          <w:lang w:val="uk-UA"/>
        </w:rPr>
        <w:t xml:space="preserve"> </w:t>
      </w:r>
      <w:r>
        <w:rPr>
          <w:rFonts w:ascii="Times New Roman" w:hAnsi="Times New Roman"/>
          <w:sz w:val="28"/>
          <w:szCs w:val="28"/>
        </w:rPr>
        <w:t>Країн Азії</w:t>
      </w:r>
    </w:p>
    <w:p w:rsidR="006758F2" w:rsidRPr="006461DB" w:rsidRDefault="006758F2" w:rsidP="00B20B4E">
      <w:pPr>
        <w:spacing w:line="240" w:lineRule="auto"/>
        <w:ind w:firstLine="284"/>
        <w:jc w:val="both"/>
        <w:rPr>
          <w:rFonts w:ascii="Times New Roman" w:hAnsi="Times New Roman"/>
          <w:sz w:val="28"/>
          <w:szCs w:val="28"/>
        </w:rPr>
      </w:pPr>
      <w:r w:rsidRPr="006461DB">
        <w:rPr>
          <w:rFonts w:ascii="Times New Roman" w:hAnsi="Times New Roman"/>
          <w:sz w:val="28"/>
          <w:szCs w:val="28"/>
        </w:rPr>
        <w:t>Б)</w:t>
      </w:r>
      <w:r w:rsidR="006461DB" w:rsidRPr="006461DB">
        <w:rPr>
          <w:rFonts w:ascii="Times New Roman" w:hAnsi="Times New Roman"/>
          <w:sz w:val="28"/>
          <w:szCs w:val="28"/>
          <w:lang w:val="uk-UA"/>
        </w:rPr>
        <w:t xml:space="preserve"> </w:t>
      </w:r>
      <w:r w:rsidRPr="006461DB">
        <w:rPr>
          <w:rFonts w:ascii="Times New Roman" w:hAnsi="Times New Roman"/>
          <w:sz w:val="28"/>
          <w:szCs w:val="28"/>
        </w:rPr>
        <w:t>Країн Європи</w:t>
      </w:r>
    </w:p>
    <w:p w:rsidR="006758F2" w:rsidRPr="008A444E" w:rsidRDefault="006758F2" w:rsidP="00B20B4E">
      <w:pPr>
        <w:spacing w:line="240" w:lineRule="auto"/>
        <w:ind w:firstLine="284"/>
        <w:jc w:val="both"/>
        <w:rPr>
          <w:rFonts w:ascii="Times New Roman" w:hAnsi="Times New Roman"/>
          <w:sz w:val="28"/>
          <w:szCs w:val="28"/>
        </w:rPr>
      </w:pPr>
      <w:r>
        <w:rPr>
          <w:rFonts w:ascii="Times New Roman" w:hAnsi="Times New Roman"/>
          <w:sz w:val="28"/>
          <w:szCs w:val="28"/>
        </w:rPr>
        <w:t>В)</w:t>
      </w:r>
      <w:r w:rsidR="006461DB">
        <w:rPr>
          <w:rFonts w:ascii="Times New Roman" w:hAnsi="Times New Roman"/>
          <w:sz w:val="28"/>
          <w:szCs w:val="28"/>
          <w:lang w:val="uk-UA"/>
        </w:rPr>
        <w:t xml:space="preserve"> </w:t>
      </w:r>
      <w:r>
        <w:rPr>
          <w:rFonts w:ascii="Times New Roman" w:hAnsi="Times New Roman"/>
          <w:sz w:val="28"/>
          <w:szCs w:val="28"/>
        </w:rPr>
        <w:t>Країн Латинської Америки</w:t>
      </w:r>
    </w:p>
    <w:p w:rsidR="006758F2" w:rsidRPr="00B20B4E" w:rsidRDefault="006758F2" w:rsidP="00B20B4E">
      <w:pPr>
        <w:spacing w:line="240" w:lineRule="auto"/>
        <w:ind w:firstLine="284"/>
        <w:jc w:val="both"/>
        <w:rPr>
          <w:rFonts w:ascii="Times New Roman" w:hAnsi="Times New Roman"/>
          <w:sz w:val="28"/>
          <w:szCs w:val="28"/>
          <w:lang w:val="uk-UA"/>
        </w:rPr>
      </w:pPr>
      <w:r>
        <w:rPr>
          <w:rFonts w:ascii="Times New Roman" w:hAnsi="Times New Roman"/>
          <w:sz w:val="28"/>
          <w:szCs w:val="28"/>
        </w:rPr>
        <w:t>Г)</w:t>
      </w:r>
      <w:r w:rsidR="006461DB">
        <w:rPr>
          <w:rFonts w:ascii="Times New Roman" w:hAnsi="Times New Roman"/>
          <w:sz w:val="28"/>
          <w:szCs w:val="28"/>
          <w:lang w:val="uk-UA"/>
        </w:rPr>
        <w:t xml:space="preserve"> </w:t>
      </w:r>
      <w:r>
        <w:rPr>
          <w:rFonts w:ascii="Times New Roman" w:hAnsi="Times New Roman"/>
          <w:sz w:val="28"/>
          <w:szCs w:val="28"/>
        </w:rPr>
        <w:t>Країн Африки</w:t>
      </w:r>
    </w:p>
    <w:p w:rsidR="006758F2" w:rsidRPr="008A444E" w:rsidRDefault="006758F2" w:rsidP="00CE5C85">
      <w:pPr>
        <w:spacing w:line="240" w:lineRule="auto"/>
        <w:jc w:val="both"/>
        <w:rPr>
          <w:rFonts w:ascii="Times New Roman" w:hAnsi="Times New Roman"/>
          <w:sz w:val="28"/>
          <w:szCs w:val="28"/>
        </w:rPr>
      </w:pPr>
      <w:r>
        <w:rPr>
          <w:rFonts w:ascii="Times New Roman" w:hAnsi="Times New Roman"/>
          <w:sz w:val="28"/>
          <w:szCs w:val="28"/>
        </w:rPr>
        <w:t>10)</w:t>
      </w:r>
      <w:r w:rsidR="006461DB">
        <w:rPr>
          <w:rFonts w:ascii="Times New Roman" w:hAnsi="Times New Roman"/>
          <w:sz w:val="28"/>
          <w:szCs w:val="28"/>
          <w:lang w:val="uk-UA"/>
        </w:rPr>
        <w:t xml:space="preserve"> </w:t>
      </w:r>
      <w:r>
        <w:rPr>
          <w:rFonts w:ascii="Times New Roman" w:hAnsi="Times New Roman"/>
          <w:sz w:val="28"/>
          <w:szCs w:val="28"/>
        </w:rPr>
        <w:t xml:space="preserve">Яку класифікацію кордонів найчастіше застосовували у </w:t>
      </w:r>
      <w:r w:rsidRPr="008A444E">
        <w:rPr>
          <w:rFonts w:ascii="Times New Roman" w:hAnsi="Times New Roman"/>
          <w:color w:val="000000"/>
          <w:sz w:val="28"/>
          <w:szCs w:val="28"/>
          <w:shd w:val="clear" w:color="auto" w:fill="F9F9F9"/>
        </w:rPr>
        <w:t>XIX</w:t>
      </w:r>
      <w:r w:rsidR="006461DB">
        <w:rPr>
          <w:rFonts w:ascii="Times New Roman" w:hAnsi="Times New Roman"/>
          <w:color w:val="000000"/>
          <w:sz w:val="28"/>
          <w:szCs w:val="28"/>
          <w:shd w:val="clear" w:color="auto" w:fill="F9F9F9"/>
        </w:rPr>
        <w:t xml:space="preserve"> ст</w:t>
      </w:r>
      <w:r w:rsidR="006461DB">
        <w:rPr>
          <w:rFonts w:ascii="Times New Roman" w:hAnsi="Times New Roman"/>
          <w:color w:val="000000"/>
          <w:sz w:val="28"/>
          <w:szCs w:val="28"/>
          <w:shd w:val="clear" w:color="auto" w:fill="F9F9F9"/>
          <w:lang w:val="uk-UA"/>
        </w:rPr>
        <w:t>.</w:t>
      </w:r>
      <w:r>
        <w:rPr>
          <w:rFonts w:ascii="Times New Roman" w:hAnsi="Times New Roman"/>
          <w:color w:val="000000"/>
          <w:sz w:val="28"/>
          <w:szCs w:val="28"/>
          <w:shd w:val="clear" w:color="auto" w:fill="F9F9F9"/>
        </w:rPr>
        <w:t>?</w:t>
      </w:r>
    </w:p>
    <w:p w:rsidR="006758F2" w:rsidRPr="008A444E" w:rsidRDefault="006758F2" w:rsidP="00B20B4E">
      <w:pPr>
        <w:spacing w:line="240" w:lineRule="auto"/>
        <w:ind w:firstLine="284"/>
        <w:jc w:val="both"/>
        <w:rPr>
          <w:rFonts w:ascii="Times New Roman" w:hAnsi="Times New Roman"/>
          <w:sz w:val="28"/>
          <w:szCs w:val="28"/>
        </w:rPr>
      </w:pPr>
      <w:r w:rsidRPr="00C727D6">
        <w:rPr>
          <w:rFonts w:ascii="Times New Roman" w:hAnsi="Times New Roman"/>
          <w:sz w:val="28"/>
          <w:szCs w:val="28"/>
        </w:rPr>
        <w:t>А)</w:t>
      </w:r>
      <w:r w:rsidR="006461DB">
        <w:rPr>
          <w:rFonts w:ascii="Times New Roman" w:hAnsi="Times New Roman"/>
          <w:sz w:val="28"/>
          <w:szCs w:val="28"/>
          <w:lang w:val="uk-UA"/>
        </w:rPr>
        <w:t xml:space="preserve"> </w:t>
      </w:r>
      <w:r>
        <w:rPr>
          <w:rFonts w:ascii="Times New Roman" w:hAnsi="Times New Roman"/>
          <w:sz w:val="28"/>
          <w:szCs w:val="28"/>
        </w:rPr>
        <w:t>Політичні і аполітичні</w:t>
      </w:r>
    </w:p>
    <w:p w:rsidR="006758F2" w:rsidRPr="00974FCD" w:rsidRDefault="006758F2" w:rsidP="00B20B4E">
      <w:pPr>
        <w:spacing w:line="240" w:lineRule="auto"/>
        <w:ind w:firstLine="284"/>
        <w:jc w:val="both"/>
        <w:rPr>
          <w:rFonts w:ascii="Times New Roman" w:hAnsi="Times New Roman"/>
          <w:sz w:val="28"/>
          <w:szCs w:val="28"/>
        </w:rPr>
      </w:pPr>
      <w:r w:rsidRPr="00C727D6">
        <w:rPr>
          <w:rFonts w:ascii="Times New Roman" w:hAnsi="Times New Roman"/>
          <w:sz w:val="28"/>
          <w:szCs w:val="28"/>
        </w:rPr>
        <w:t>Б)</w:t>
      </w:r>
      <w:r w:rsidR="006461DB">
        <w:rPr>
          <w:rFonts w:ascii="Times New Roman" w:hAnsi="Times New Roman"/>
          <w:sz w:val="28"/>
          <w:szCs w:val="28"/>
          <w:lang w:val="uk-UA"/>
        </w:rPr>
        <w:t xml:space="preserve"> </w:t>
      </w:r>
      <w:r>
        <w:rPr>
          <w:rFonts w:ascii="Times New Roman" w:hAnsi="Times New Roman"/>
          <w:sz w:val="28"/>
          <w:szCs w:val="28"/>
        </w:rPr>
        <w:t>Державні і географічні</w:t>
      </w:r>
    </w:p>
    <w:p w:rsidR="006758F2" w:rsidRPr="00974FCD" w:rsidRDefault="006758F2" w:rsidP="00B20B4E">
      <w:pPr>
        <w:spacing w:line="240" w:lineRule="auto"/>
        <w:ind w:firstLine="284"/>
        <w:jc w:val="both"/>
        <w:rPr>
          <w:rFonts w:ascii="Times New Roman" w:hAnsi="Times New Roman"/>
          <w:sz w:val="28"/>
          <w:szCs w:val="28"/>
        </w:rPr>
      </w:pPr>
      <w:r>
        <w:rPr>
          <w:rFonts w:ascii="Times New Roman" w:hAnsi="Times New Roman"/>
          <w:sz w:val="28"/>
          <w:szCs w:val="28"/>
        </w:rPr>
        <w:t>В)</w:t>
      </w:r>
      <w:r w:rsidR="006461DB">
        <w:rPr>
          <w:rFonts w:ascii="Times New Roman" w:hAnsi="Times New Roman"/>
          <w:sz w:val="28"/>
          <w:szCs w:val="28"/>
          <w:lang w:val="uk-UA"/>
        </w:rPr>
        <w:t xml:space="preserve"> </w:t>
      </w:r>
      <w:r>
        <w:rPr>
          <w:rFonts w:ascii="Times New Roman" w:hAnsi="Times New Roman"/>
          <w:sz w:val="28"/>
          <w:szCs w:val="28"/>
        </w:rPr>
        <w:t>Природно-географічні і функціональні</w:t>
      </w:r>
    </w:p>
    <w:p w:rsidR="006758F2" w:rsidRPr="003857D8" w:rsidRDefault="006758F2" w:rsidP="00B20B4E">
      <w:pPr>
        <w:spacing w:line="240" w:lineRule="auto"/>
        <w:ind w:firstLine="284"/>
        <w:jc w:val="both"/>
        <w:rPr>
          <w:rFonts w:ascii="Times New Roman" w:hAnsi="Times New Roman"/>
          <w:sz w:val="28"/>
          <w:szCs w:val="28"/>
        </w:rPr>
      </w:pPr>
      <w:r w:rsidRPr="003857D8">
        <w:rPr>
          <w:rFonts w:ascii="Times New Roman" w:hAnsi="Times New Roman"/>
          <w:sz w:val="28"/>
          <w:szCs w:val="28"/>
        </w:rPr>
        <w:t>Г)</w:t>
      </w:r>
      <w:r w:rsidR="006461DB" w:rsidRPr="003857D8">
        <w:rPr>
          <w:rFonts w:ascii="Times New Roman" w:hAnsi="Times New Roman"/>
          <w:sz w:val="28"/>
          <w:szCs w:val="28"/>
          <w:lang w:val="uk-UA"/>
        </w:rPr>
        <w:t xml:space="preserve"> </w:t>
      </w:r>
      <w:r w:rsidRPr="003857D8">
        <w:rPr>
          <w:rFonts w:ascii="Times New Roman" w:hAnsi="Times New Roman"/>
          <w:sz w:val="28"/>
          <w:szCs w:val="28"/>
        </w:rPr>
        <w:t>Природні і штучні</w:t>
      </w:r>
    </w:p>
    <w:p w:rsidR="006758F2" w:rsidRDefault="006758F2" w:rsidP="00CE5C85">
      <w:pPr>
        <w:spacing w:line="240" w:lineRule="auto"/>
        <w:ind w:firstLine="567"/>
        <w:jc w:val="both"/>
        <w:rPr>
          <w:rFonts w:ascii="Times New Roman" w:hAnsi="Times New Roman"/>
          <w:b/>
          <w:sz w:val="28"/>
          <w:szCs w:val="28"/>
        </w:rPr>
      </w:pPr>
    </w:p>
    <w:p w:rsidR="006758F2" w:rsidRDefault="006758F2" w:rsidP="006758F2">
      <w:pPr>
        <w:autoSpaceDE w:val="0"/>
        <w:autoSpaceDN w:val="0"/>
        <w:adjustRightInd w:val="0"/>
        <w:spacing w:line="360" w:lineRule="auto"/>
        <w:ind w:firstLine="567"/>
        <w:jc w:val="center"/>
        <w:rPr>
          <w:rFonts w:ascii="TimesNewRomanPSMT" w:hAnsi="TimesNewRomanPSMT" w:cs="TimesNewRomanPSMT"/>
          <w:b/>
          <w:sz w:val="28"/>
          <w:szCs w:val="28"/>
        </w:rPr>
      </w:pPr>
      <w:r>
        <w:rPr>
          <w:rFonts w:ascii="TimesNewRomanPSMT" w:hAnsi="TimesNewRomanPSMT" w:cs="TimesNewRomanPSMT"/>
          <w:b/>
          <w:sz w:val="28"/>
          <w:szCs w:val="28"/>
        </w:rPr>
        <w:t>Література</w:t>
      </w:r>
    </w:p>
    <w:p w:rsidR="006758F2" w:rsidRDefault="006758F2" w:rsidP="006758F2">
      <w:pPr>
        <w:autoSpaceDE w:val="0"/>
        <w:autoSpaceDN w:val="0"/>
        <w:adjustRightInd w:val="0"/>
        <w:spacing w:line="360" w:lineRule="auto"/>
        <w:ind w:firstLine="567"/>
        <w:rPr>
          <w:rFonts w:ascii="TimesNewRomanPSMT" w:hAnsi="TimesNewRomanPSMT" w:cs="TimesNewRomanPSMT"/>
          <w:b/>
          <w:i/>
          <w:sz w:val="28"/>
          <w:szCs w:val="28"/>
        </w:rPr>
      </w:pPr>
      <w:r>
        <w:rPr>
          <w:rFonts w:ascii="TimesNewRomanPSMT" w:hAnsi="TimesNewRomanPSMT" w:cs="TimesNewRomanPSMT"/>
          <w:b/>
          <w:i/>
          <w:sz w:val="28"/>
          <w:szCs w:val="28"/>
        </w:rPr>
        <w:t>Обов’</w:t>
      </w:r>
      <w:r>
        <w:rPr>
          <w:rFonts w:ascii="TimesNewRomanPSMT" w:hAnsi="TimesNewRomanPSMT" w:cs="TimesNewRomanPSMT"/>
          <w:b/>
          <w:i/>
          <w:sz w:val="28"/>
          <w:szCs w:val="28"/>
          <w:lang w:val="en-US"/>
        </w:rPr>
        <w:t>язкова</w:t>
      </w:r>
      <w:r>
        <w:rPr>
          <w:rFonts w:ascii="TimesNewRomanPSMT" w:hAnsi="TimesNewRomanPSMT" w:cs="TimesNewRomanPSMT"/>
          <w:b/>
          <w:i/>
          <w:sz w:val="28"/>
          <w:szCs w:val="28"/>
        </w:rPr>
        <w:t>:</w:t>
      </w:r>
    </w:p>
    <w:p w:rsidR="0042670A" w:rsidRPr="003350E0" w:rsidRDefault="0042670A" w:rsidP="00C168B3">
      <w:pPr>
        <w:numPr>
          <w:ilvl w:val="0"/>
          <w:numId w:val="43"/>
        </w:numPr>
        <w:spacing w:after="0" w:line="360" w:lineRule="auto"/>
        <w:jc w:val="both"/>
        <w:rPr>
          <w:rFonts w:ascii="Times New Roman" w:hAnsi="Times New Roman"/>
          <w:sz w:val="28"/>
          <w:szCs w:val="28"/>
        </w:rPr>
      </w:pPr>
      <w:r w:rsidRPr="003350E0">
        <w:rPr>
          <w:rFonts w:ascii="Times New Roman" w:hAnsi="Times New Roman"/>
          <w:sz w:val="28"/>
          <w:szCs w:val="28"/>
        </w:rPr>
        <w:t>Блій де Г</w:t>
      </w:r>
      <w:r w:rsidRPr="001E1998">
        <w:rPr>
          <w:rFonts w:ascii="Times New Roman" w:hAnsi="Times New Roman"/>
          <w:sz w:val="28"/>
          <w:szCs w:val="28"/>
        </w:rPr>
        <w:t>.</w:t>
      </w:r>
      <w:r w:rsidRPr="003350E0">
        <w:rPr>
          <w:rFonts w:ascii="Times New Roman" w:hAnsi="Times New Roman"/>
          <w:b/>
          <w:sz w:val="28"/>
          <w:szCs w:val="28"/>
        </w:rPr>
        <w:t xml:space="preserve"> </w:t>
      </w:r>
      <w:r w:rsidRPr="003350E0">
        <w:rPr>
          <w:rFonts w:ascii="Times New Roman" w:hAnsi="Times New Roman"/>
          <w:sz w:val="28"/>
          <w:szCs w:val="28"/>
        </w:rPr>
        <w:t>Географія: світи, регіони, концепти</w:t>
      </w:r>
      <w:r>
        <w:rPr>
          <w:rFonts w:ascii="Times New Roman" w:hAnsi="Times New Roman"/>
          <w:sz w:val="28"/>
          <w:szCs w:val="28"/>
          <w:lang w:val="uk-UA"/>
        </w:rPr>
        <w:t xml:space="preserve"> </w:t>
      </w:r>
      <w:r w:rsidRPr="003350E0">
        <w:rPr>
          <w:rFonts w:ascii="Times New Roman" w:hAnsi="Times New Roman"/>
          <w:sz w:val="28"/>
          <w:szCs w:val="28"/>
        </w:rPr>
        <w:t>: Пер. з англ</w:t>
      </w:r>
      <w:r>
        <w:rPr>
          <w:rFonts w:ascii="Times New Roman" w:hAnsi="Times New Roman"/>
          <w:sz w:val="28"/>
          <w:szCs w:val="28"/>
        </w:rPr>
        <w:t xml:space="preserve"> </w:t>
      </w:r>
      <w:r w:rsidRPr="001E1998">
        <w:rPr>
          <w:rFonts w:ascii="Times New Roman" w:hAnsi="Times New Roman"/>
          <w:sz w:val="28"/>
          <w:szCs w:val="28"/>
        </w:rPr>
        <w:t>/ Г.</w:t>
      </w:r>
      <w:r>
        <w:rPr>
          <w:rFonts w:ascii="Times New Roman" w:hAnsi="Times New Roman"/>
          <w:sz w:val="28"/>
          <w:szCs w:val="28"/>
          <w:lang w:val="uk-UA"/>
        </w:rPr>
        <w:t xml:space="preserve"> де Блій, П. Муллер, О. Шаблій</w:t>
      </w:r>
      <w:r w:rsidRPr="003350E0">
        <w:rPr>
          <w:rFonts w:ascii="Times New Roman" w:hAnsi="Times New Roman"/>
          <w:sz w:val="28"/>
          <w:szCs w:val="28"/>
        </w:rPr>
        <w:t xml:space="preserve">. — К., 2004. — 740 с. </w:t>
      </w:r>
    </w:p>
    <w:p w:rsidR="0042670A" w:rsidRPr="003350E0" w:rsidRDefault="0042670A" w:rsidP="00C168B3">
      <w:pPr>
        <w:pStyle w:val="a9"/>
        <w:numPr>
          <w:ilvl w:val="0"/>
          <w:numId w:val="43"/>
        </w:numPr>
        <w:spacing w:after="0" w:line="360" w:lineRule="auto"/>
        <w:jc w:val="both"/>
        <w:rPr>
          <w:rFonts w:ascii="Times New Roman" w:hAnsi="Times New Roman"/>
          <w:sz w:val="28"/>
          <w:szCs w:val="28"/>
        </w:rPr>
      </w:pPr>
      <w:r w:rsidRPr="003350E0">
        <w:rPr>
          <w:rFonts w:ascii="Times New Roman" w:hAnsi="Times New Roman"/>
          <w:sz w:val="28"/>
          <w:szCs w:val="28"/>
        </w:rPr>
        <w:t>Бусыгина И.</w:t>
      </w:r>
      <w:r>
        <w:rPr>
          <w:rFonts w:ascii="Times New Roman" w:hAnsi="Times New Roman"/>
          <w:sz w:val="28"/>
          <w:szCs w:val="28"/>
          <w:lang w:val="uk-UA"/>
        </w:rPr>
        <w:t xml:space="preserve"> </w:t>
      </w:r>
      <w:r w:rsidRPr="003350E0">
        <w:rPr>
          <w:rFonts w:ascii="Times New Roman" w:hAnsi="Times New Roman"/>
          <w:sz w:val="28"/>
          <w:szCs w:val="28"/>
        </w:rPr>
        <w:t>М. Политическая география. Формирование политической карты мира</w:t>
      </w:r>
      <w:r>
        <w:rPr>
          <w:rFonts w:ascii="Times New Roman" w:hAnsi="Times New Roman"/>
          <w:sz w:val="28"/>
          <w:szCs w:val="28"/>
          <w:lang w:val="uk-UA"/>
        </w:rPr>
        <w:t xml:space="preserve"> / И. М. Бусыгина</w:t>
      </w:r>
      <w:r w:rsidRPr="003350E0">
        <w:rPr>
          <w:rFonts w:ascii="Times New Roman" w:hAnsi="Times New Roman"/>
          <w:sz w:val="28"/>
          <w:szCs w:val="28"/>
        </w:rPr>
        <w:t>. -  М.</w:t>
      </w:r>
      <w:r>
        <w:rPr>
          <w:rFonts w:ascii="Times New Roman" w:hAnsi="Times New Roman"/>
          <w:sz w:val="28"/>
          <w:szCs w:val="28"/>
        </w:rPr>
        <w:t xml:space="preserve"> </w:t>
      </w:r>
      <w:r w:rsidRPr="003350E0">
        <w:rPr>
          <w:rFonts w:ascii="Times New Roman" w:hAnsi="Times New Roman"/>
          <w:sz w:val="28"/>
          <w:szCs w:val="28"/>
        </w:rPr>
        <w:t>: Проспект, 2010. - 384 с.</w:t>
      </w:r>
    </w:p>
    <w:p w:rsidR="0042670A" w:rsidRPr="003350E0" w:rsidRDefault="0042670A" w:rsidP="00C168B3">
      <w:pPr>
        <w:pStyle w:val="a9"/>
        <w:numPr>
          <w:ilvl w:val="0"/>
          <w:numId w:val="43"/>
        </w:numPr>
        <w:spacing w:after="0" w:line="360" w:lineRule="auto"/>
        <w:jc w:val="both"/>
        <w:rPr>
          <w:rFonts w:ascii="Times New Roman" w:hAnsi="Times New Roman"/>
          <w:sz w:val="28"/>
          <w:szCs w:val="28"/>
        </w:rPr>
      </w:pPr>
      <w:r w:rsidRPr="003350E0">
        <w:rPr>
          <w:rFonts w:ascii="Times New Roman" w:hAnsi="Times New Roman"/>
          <w:sz w:val="28"/>
          <w:szCs w:val="28"/>
        </w:rPr>
        <w:lastRenderedPageBreak/>
        <w:t>Гольцов А. Г. Геополіт</w:t>
      </w:r>
      <w:r>
        <w:rPr>
          <w:rFonts w:ascii="Times New Roman" w:hAnsi="Times New Roman"/>
          <w:sz w:val="28"/>
          <w:szCs w:val="28"/>
        </w:rPr>
        <w:t>ика та політична географія</w:t>
      </w:r>
      <w:r w:rsidRPr="003350E0">
        <w:rPr>
          <w:rFonts w:ascii="Times New Roman" w:hAnsi="Times New Roman"/>
          <w:sz w:val="28"/>
          <w:szCs w:val="28"/>
        </w:rPr>
        <w:t xml:space="preserve"> : підруч.</w:t>
      </w:r>
      <w:r>
        <w:rPr>
          <w:rFonts w:ascii="Times New Roman" w:hAnsi="Times New Roman"/>
          <w:sz w:val="28"/>
          <w:szCs w:val="28"/>
          <w:lang w:val="uk-UA"/>
        </w:rPr>
        <w:t xml:space="preserve"> </w:t>
      </w:r>
      <w:r w:rsidRPr="003350E0">
        <w:rPr>
          <w:rFonts w:ascii="Times New Roman" w:hAnsi="Times New Roman"/>
          <w:sz w:val="28"/>
          <w:szCs w:val="28"/>
        </w:rPr>
        <w:t>для вузів / Андрій Генадійович Гольцов. - К. : Центр учб.</w:t>
      </w:r>
      <w:r>
        <w:rPr>
          <w:rFonts w:ascii="Times New Roman" w:hAnsi="Times New Roman"/>
          <w:sz w:val="28"/>
          <w:szCs w:val="28"/>
        </w:rPr>
        <w:t xml:space="preserve"> </w:t>
      </w:r>
      <w:r w:rsidRPr="003350E0">
        <w:rPr>
          <w:rFonts w:ascii="Times New Roman" w:hAnsi="Times New Roman"/>
          <w:sz w:val="28"/>
          <w:szCs w:val="28"/>
        </w:rPr>
        <w:t>л-ри, 2012. - 415 с.</w:t>
      </w:r>
    </w:p>
    <w:p w:rsidR="0042670A" w:rsidRPr="003350E0" w:rsidRDefault="0042670A" w:rsidP="00C168B3">
      <w:pPr>
        <w:pStyle w:val="a9"/>
        <w:numPr>
          <w:ilvl w:val="0"/>
          <w:numId w:val="43"/>
        </w:numPr>
        <w:spacing w:after="0" w:line="360" w:lineRule="auto"/>
        <w:jc w:val="both"/>
        <w:rPr>
          <w:rFonts w:ascii="Times New Roman" w:hAnsi="Times New Roman"/>
          <w:sz w:val="28"/>
          <w:szCs w:val="28"/>
        </w:rPr>
      </w:pPr>
      <w:r w:rsidRPr="003350E0">
        <w:rPr>
          <w:rFonts w:ascii="Times New Roman" w:hAnsi="Times New Roman"/>
          <w:sz w:val="28"/>
          <w:szCs w:val="28"/>
        </w:rPr>
        <w:t>Колосов В. А. Геополитика и политическая география: Учебник</w:t>
      </w:r>
      <w:r>
        <w:rPr>
          <w:rFonts w:ascii="Times New Roman" w:hAnsi="Times New Roman"/>
          <w:sz w:val="28"/>
          <w:szCs w:val="28"/>
        </w:rPr>
        <w:t xml:space="preserve"> для студ. вузов / В. А. Колосов, Н. С. Мироненко. </w:t>
      </w:r>
      <w:r w:rsidRPr="003350E0">
        <w:rPr>
          <w:rFonts w:ascii="Times New Roman" w:hAnsi="Times New Roman"/>
          <w:sz w:val="28"/>
          <w:szCs w:val="28"/>
        </w:rPr>
        <w:t xml:space="preserve"> </w:t>
      </w:r>
      <w:r>
        <w:rPr>
          <w:rFonts w:ascii="Times New Roman" w:hAnsi="Times New Roman"/>
          <w:sz w:val="28"/>
          <w:szCs w:val="28"/>
        </w:rPr>
        <w:t>– М. : Аспект Пресс, 2005</w:t>
      </w:r>
      <w:r w:rsidRPr="003350E0">
        <w:rPr>
          <w:rFonts w:ascii="Times New Roman" w:hAnsi="Times New Roman"/>
          <w:sz w:val="28"/>
          <w:szCs w:val="28"/>
        </w:rPr>
        <w:t xml:space="preserve">. </w:t>
      </w:r>
      <w:r>
        <w:rPr>
          <w:rFonts w:ascii="Times New Roman" w:hAnsi="Times New Roman"/>
          <w:sz w:val="28"/>
          <w:szCs w:val="28"/>
        </w:rPr>
        <w:t xml:space="preserve"> – 479 с.</w:t>
      </w:r>
    </w:p>
    <w:p w:rsidR="0042670A" w:rsidRPr="003350E0" w:rsidRDefault="0042670A" w:rsidP="00C168B3">
      <w:pPr>
        <w:pStyle w:val="a9"/>
        <w:numPr>
          <w:ilvl w:val="0"/>
          <w:numId w:val="43"/>
        </w:numPr>
        <w:spacing w:after="0" w:line="360" w:lineRule="auto"/>
        <w:jc w:val="both"/>
        <w:rPr>
          <w:rFonts w:ascii="Times New Roman" w:hAnsi="Times New Roman"/>
          <w:sz w:val="28"/>
          <w:szCs w:val="28"/>
        </w:rPr>
      </w:pPr>
      <w:r w:rsidRPr="003350E0">
        <w:rPr>
          <w:rFonts w:ascii="Times New Roman" w:hAnsi="Times New Roman"/>
          <w:sz w:val="28"/>
          <w:szCs w:val="28"/>
        </w:rPr>
        <w:t xml:space="preserve">Політична </w:t>
      </w:r>
      <w:r>
        <w:rPr>
          <w:rFonts w:ascii="Times New Roman" w:hAnsi="Times New Roman"/>
          <w:sz w:val="28"/>
          <w:szCs w:val="28"/>
        </w:rPr>
        <w:t>географія та геополітика</w:t>
      </w:r>
      <w:r w:rsidRPr="003350E0">
        <w:rPr>
          <w:rFonts w:ascii="Times New Roman" w:hAnsi="Times New Roman"/>
          <w:sz w:val="28"/>
          <w:szCs w:val="28"/>
        </w:rPr>
        <w:t xml:space="preserve"> : словник-довідник / В. О. Мартинюк, С. С. Троян ; Рівненський ін-т слов'янознавства Київського славістичного ун-ту. - К. : НВЦ ВО, 2005. - 224 с.</w:t>
      </w:r>
    </w:p>
    <w:p w:rsidR="0042670A" w:rsidRPr="003350E0" w:rsidRDefault="0042670A" w:rsidP="00C168B3">
      <w:pPr>
        <w:pStyle w:val="a9"/>
        <w:numPr>
          <w:ilvl w:val="0"/>
          <w:numId w:val="43"/>
        </w:numPr>
        <w:spacing w:after="0" w:line="360" w:lineRule="auto"/>
        <w:jc w:val="both"/>
        <w:rPr>
          <w:rFonts w:ascii="Times New Roman" w:hAnsi="Times New Roman"/>
          <w:sz w:val="28"/>
          <w:szCs w:val="28"/>
        </w:rPr>
      </w:pPr>
      <w:r>
        <w:rPr>
          <w:rFonts w:ascii="Times New Roman" w:hAnsi="Times New Roman"/>
          <w:sz w:val="28"/>
          <w:szCs w:val="28"/>
        </w:rPr>
        <w:t xml:space="preserve">Політична географія : </w:t>
      </w:r>
      <w:r>
        <w:rPr>
          <w:rFonts w:ascii="Times New Roman" w:hAnsi="Times New Roman"/>
          <w:sz w:val="28"/>
          <w:szCs w:val="28"/>
          <w:lang w:val="uk-UA"/>
        </w:rPr>
        <w:t>Н</w:t>
      </w:r>
      <w:r w:rsidRPr="003350E0">
        <w:rPr>
          <w:rFonts w:ascii="Times New Roman" w:hAnsi="Times New Roman"/>
          <w:sz w:val="28"/>
          <w:szCs w:val="28"/>
        </w:rPr>
        <w:t>авч. посібник / Б. П. Яценко, А. О. Подольський ; НАН України, Ін-т сходознавства ім. А. Кримського. - К. : Видавництво Ін-ту сходознавства НАН України, 2005. - 134 с.</w:t>
      </w:r>
    </w:p>
    <w:p w:rsidR="0042670A" w:rsidRPr="003350E0" w:rsidRDefault="0042670A" w:rsidP="00C168B3">
      <w:pPr>
        <w:pStyle w:val="a9"/>
        <w:numPr>
          <w:ilvl w:val="0"/>
          <w:numId w:val="43"/>
        </w:numPr>
        <w:spacing w:after="0" w:line="360" w:lineRule="auto"/>
        <w:jc w:val="both"/>
        <w:rPr>
          <w:rFonts w:ascii="Times New Roman" w:hAnsi="Times New Roman"/>
          <w:sz w:val="28"/>
          <w:szCs w:val="28"/>
        </w:rPr>
      </w:pPr>
      <w:r w:rsidRPr="003350E0">
        <w:rPr>
          <w:rFonts w:ascii="Times New Roman" w:hAnsi="Times New Roman"/>
          <w:sz w:val="28"/>
          <w:szCs w:val="28"/>
        </w:rPr>
        <w:t>Політична</w:t>
      </w:r>
      <w:r>
        <w:rPr>
          <w:rFonts w:ascii="Times New Roman" w:hAnsi="Times New Roman"/>
          <w:sz w:val="28"/>
          <w:szCs w:val="28"/>
        </w:rPr>
        <w:t xml:space="preserve"> географія і геополітика : </w:t>
      </w:r>
      <w:r>
        <w:rPr>
          <w:rFonts w:ascii="Times New Roman" w:hAnsi="Times New Roman"/>
          <w:sz w:val="28"/>
          <w:szCs w:val="28"/>
          <w:lang w:val="uk-UA"/>
        </w:rPr>
        <w:t>Н</w:t>
      </w:r>
      <w:r w:rsidRPr="003350E0">
        <w:rPr>
          <w:rFonts w:ascii="Times New Roman" w:hAnsi="Times New Roman"/>
          <w:sz w:val="28"/>
          <w:szCs w:val="28"/>
        </w:rPr>
        <w:t>авч.</w:t>
      </w:r>
      <w:r>
        <w:rPr>
          <w:rFonts w:ascii="Times New Roman" w:hAnsi="Times New Roman"/>
          <w:sz w:val="28"/>
          <w:szCs w:val="28"/>
        </w:rPr>
        <w:t xml:space="preserve"> </w:t>
      </w:r>
      <w:r w:rsidRPr="003350E0">
        <w:rPr>
          <w:rFonts w:ascii="Times New Roman" w:hAnsi="Times New Roman"/>
          <w:sz w:val="28"/>
          <w:szCs w:val="28"/>
        </w:rPr>
        <w:t>по</w:t>
      </w:r>
      <w:r>
        <w:rPr>
          <w:rFonts w:ascii="Times New Roman" w:hAnsi="Times New Roman"/>
          <w:sz w:val="28"/>
          <w:szCs w:val="28"/>
        </w:rPr>
        <w:t xml:space="preserve">сібник / Б. П. Яценко, В. </w:t>
      </w:r>
      <w:r>
        <w:rPr>
          <w:rFonts w:ascii="Times New Roman" w:hAnsi="Times New Roman"/>
          <w:sz w:val="28"/>
          <w:szCs w:val="28"/>
          <w:lang w:val="uk-UA"/>
        </w:rPr>
        <w:t>І. Стафійчук, Ю. С. Брайчевський та ін.; за ред. Б. П. Яценка.</w:t>
      </w:r>
      <w:r>
        <w:rPr>
          <w:rFonts w:ascii="Times New Roman" w:hAnsi="Times New Roman"/>
          <w:sz w:val="28"/>
          <w:szCs w:val="28"/>
        </w:rPr>
        <w:t xml:space="preserve"> - К. : Либідь, 2007. - 255</w:t>
      </w:r>
      <w:r w:rsidRPr="003350E0">
        <w:rPr>
          <w:rFonts w:ascii="Times New Roman" w:hAnsi="Times New Roman"/>
          <w:sz w:val="28"/>
          <w:szCs w:val="28"/>
        </w:rPr>
        <w:t xml:space="preserve"> с.</w:t>
      </w:r>
    </w:p>
    <w:p w:rsidR="0042670A" w:rsidRPr="003350E0" w:rsidRDefault="0042670A" w:rsidP="00C168B3">
      <w:pPr>
        <w:pStyle w:val="a9"/>
        <w:numPr>
          <w:ilvl w:val="0"/>
          <w:numId w:val="43"/>
        </w:numPr>
        <w:spacing w:after="0" w:line="360" w:lineRule="auto"/>
        <w:jc w:val="both"/>
        <w:rPr>
          <w:rFonts w:ascii="Times New Roman" w:hAnsi="Times New Roman"/>
          <w:sz w:val="28"/>
          <w:szCs w:val="28"/>
        </w:rPr>
      </w:pPr>
      <w:r>
        <w:rPr>
          <w:rFonts w:ascii="Times New Roman" w:hAnsi="Times New Roman"/>
          <w:sz w:val="28"/>
          <w:szCs w:val="28"/>
        </w:rPr>
        <w:t>Політична географія</w:t>
      </w:r>
      <w:r w:rsidRPr="003350E0">
        <w:rPr>
          <w:rFonts w:ascii="Times New Roman" w:hAnsi="Times New Roman"/>
          <w:sz w:val="28"/>
          <w:szCs w:val="28"/>
        </w:rPr>
        <w:t xml:space="preserve"> : метод. посіб. для студ. Інституту соціальних наук / уклад. Ю. В. Узун ; Одеський національний ун-т ім. І.І.Мечнікова. Інститут соціальних наук. Кафедра історії світової політики. - О. : [б.в.], 2003. - 68 с.</w:t>
      </w:r>
    </w:p>
    <w:p w:rsidR="0042670A" w:rsidRPr="003350E0" w:rsidRDefault="0042670A" w:rsidP="00C168B3">
      <w:pPr>
        <w:pStyle w:val="a9"/>
        <w:numPr>
          <w:ilvl w:val="0"/>
          <w:numId w:val="43"/>
        </w:numPr>
        <w:spacing w:after="0" w:line="360" w:lineRule="auto"/>
        <w:jc w:val="both"/>
        <w:rPr>
          <w:rFonts w:ascii="Times New Roman" w:hAnsi="Times New Roman"/>
          <w:sz w:val="28"/>
          <w:szCs w:val="28"/>
        </w:rPr>
      </w:pPr>
      <w:r w:rsidRPr="003350E0">
        <w:rPr>
          <w:rFonts w:ascii="Times New Roman" w:hAnsi="Times New Roman"/>
          <w:sz w:val="28"/>
          <w:szCs w:val="28"/>
        </w:rPr>
        <w:t>Трохимчук С. В., Федунь О. В. Політична географія світу: Навч. посібник. — К.: Знання, 2007. — 422 с.</w:t>
      </w:r>
    </w:p>
    <w:p w:rsidR="0042670A" w:rsidRPr="003350E0" w:rsidRDefault="0042670A" w:rsidP="00C168B3">
      <w:pPr>
        <w:pStyle w:val="a9"/>
        <w:numPr>
          <w:ilvl w:val="0"/>
          <w:numId w:val="43"/>
        </w:num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Pr="003350E0">
        <w:rPr>
          <w:rFonts w:ascii="Times New Roman" w:hAnsi="Times New Roman"/>
          <w:sz w:val="28"/>
          <w:szCs w:val="28"/>
        </w:rPr>
        <w:t xml:space="preserve">Экономическая, социальная и политическая география мира. Регионы и страны : Учебник для студ., обуч. по геогр. спец. / </w:t>
      </w:r>
      <w:r>
        <w:rPr>
          <w:rFonts w:ascii="Times New Roman" w:hAnsi="Times New Roman"/>
          <w:sz w:val="28"/>
          <w:szCs w:val="28"/>
        </w:rPr>
        <w:t>С. Б. Лавров [и др.] ;</w:t>
      </w:r>
      <w:r w:rsidRPr="003350E0">
        <w:rPr>
          <w:rFonts w:ascii="Times New Roman" w:hAnsi="Times New Roman"/>
          <w:sz w:val="28"/>
          <w:szCs w:val="28"/>
        </w:rPr>
        <w:t xml:space="preserve"> под ред.: С. Б. Лавров, Н. В. Каледин . – М. : Гардарики, 2003 . – 927 с.</w:t>
      </w:r>
    </w:p>
    <w:p w:rsidR="0042670A" w:rsidRPr="003350E0" w:rsidRDefault="0042670A" w:rsidP="0042670A">
      <w:pPr>
        <w:spacing w:line="360" w:lineRule="auto"/>
        <w:jc w:val="both"/>
        <w:rPr>
          <w:rFonts w:ascii="Times New Roman" w:hAnsi="Times New Roman"/>
          <w:sz w:val="28"/>
          <w:szCs w:val="28"/>
        </w:rPr>
      </w:pPr>
    </w:p>
    <w:p w:rsidR="006758F2" w:rsidRPr="008E194B" w:rsidRDefault="006758F2" w:rsidP="006758F2">
      <w:pPr>
        <w:spacing w:line="360" w:lineRule="auto"/>
        <w:ind w:left="567"/>
        <w:jc w:val="both"/>
        <w:rPr>
          <w:rFonts w:ascii="Times New Roman" w:hAnsi="Times New Roman"/>
          <w:b/>
          <w:i/>
          <w:sz w:val="28"/>
          <w:szCs w:val="28"/>
        </w:rPr>
      </w:pPr>
      <w:r>
        <w:rPr>
          <w:rFonts w:ascii="Times New Roman" w:hAnsi="Times New Roman"/>
          <w:b/>
          <w:i/>
          <w:sz w:val="28"/>
          <w:szCs w:val="28"/>
        </w:rPr>
        <w:t>Додаткова:</w:t>
      </w:r>
    </w:p>
    <w:p w:rsidR="003857D8" w:rsidRPr="003857D8" w:rsidRDefault="006758F2" w:rsidP="00C168B3">
      <w:pPr>
        <w:pStyle w:val="a9"/>
        <w:numPr>
          <w:ilvl w:val="0"/>
          <w:numId w:val="28"/>
        </w:numPr>
        <w:spacing w:line="360" w:lineRule="auto"/>
        <w:ind w:left="567" w:hanging="283"/>
        <w:jc w:val="both"/>
        <w:rPr>
          <w:rFonts w:ascii="Times New Roman" w:hAnsi="Times New Roman"/>
          <w:sz w:val="28"/>
          <w:szCs w:val="28"/>
        </w:rPr>
      </w:pPr>
      <w:r w:rsidRPr="00421E41">
        <w:rPr>
          <w:rFonts w:ascii="Times New Roman" w:hAnsi="Times New Roman"/>
          <w:sz w:val="28"/>
          <w:szCs w:val="28"/>
        </w:rPr>
        <w:t>Долматов І.</w:t>
      </w:r>
      <w:r w:rsidR="00CE5C85">
        <w:rPr>
          <w:rFonts w:ascii="Times New Roman" w:hAnsi="Times New Roman"/>
          <w:sz w:val="28"/>
          <w:szCs w:val="28"/>
          <w:lang w:val="uk-UA"/>
        </w:rPr>
        <w:t xml:space="preserve"> </w:t>
      </w:r>
      <w:r w:rsidRPr="00421E41">
        <w:rPr>
          <w:rFonts w:ascii="Times New Roman" w:hAnsi="Times New Roman"/>
          <w:sz w:val="28"/>
          <w:szCs w:val="28"/>
        </w:rPr>
        <w:t>В. Державні кордони у контексті лімології  / І.</w:t>
      </w:r>
      <w:r w:rsidR="00CE5C85">
        <w:rPr>
          <w:rFonts w:ascii="Times New Roman" w:hAnsi="Times New Roman"/>
          <w:sz w:val="28"/>
          <w:szCs w:val="28"/>
          <w:lang w:val="uk-UA"/>
        </w:rPr>
        <w:t xml:space="preserve"> </w:t>
      </w:r>
      <w:r w:rsidRPr="00421E41">
        <w:rPr>
          <w:rFonts w:ascii="Times New Roman" w:hAnsi="Times New Roman"/>
          <w:sz w:val="28"/>
          <w:szCs w:val="28"/>
        </w:rPr>
        <w:t>В. Долматов // Актуальні проблеми держави і права. – 2008. – Вип. 42. – С. 263-268.</w:t>
      </w:r>
    </w:p>
    <w:p w:rsidR="003857D8" w:rsidRPr="003857D8" w:rsidRDefault="006758F2" w:rsidP="00C168B3">
      <w:pPr>
        <w:pStyle w:val="a9"/>
        <w:numPr>
          <w:ilvl w:val="0"/>
          <w:numId w:val="28"/>
        </w:numPr>
        <w:spacing w:line="360" w:lineRule="auto"/>
        <w:ind w:left="567" w:hanging="283"/>
        <w:jc w:val="both"/>
        <w:rPr>
          <w:rFonts w:ascii="Times New Roman" w:hAnsi="Times New Roman"/>
          <w:sz w:val="28"/>
          <w:szCs w:val="28"/>
        </w:rPr>
      </w:pPr>
      <w:r w:rsidRPr="003857D8">
        <w:rPr>
          <w:rFonts w:ascii="Times New Roman" w:hAnsi="Times New Roman"/>
          <w:sz w:val="28"/>
          <w:szCs w:val="28"/>
        </w:rPr>
        <w:t>Долматов І.</w:t>
      </w:r>
      <w:r w:rsidR="00CE5C85">
        <w:rPr>
          <w:rFonts w:ascii="Times New Roman" w:hAnsi="Times New Roman"/>
          <w:sz w:val="28"/>
          <w:szCs w:val="28"/>
          <w:lang w:val="uk-UA"/>
        </w:rPr>
        <w:t xml:space="preserve"> </w:t>
      </w:r>
      <w:r w:rsidRPr="003857D8">
        <w:rPr>
          <w:rFonts w:ascii="Times New Roman" w:hAnsi="Times New Roman"/>
          <w:sz w:val="28"/>
          <w:szCs w:val="28"/>
        </w:rPr>
        <w:t>В. О формировании лимологии в современном государствоведении / І.</w:t>
      </w:r>
      <w:r w:rsidR="00CE5C85">
        <w:rPr>
          <w:rFonts w:ascii="Times New Roman" w:hAnsi="Times New Roman"/>
          <w:sz w:val="28"/>
          <w:szCs w:val="28"/>
          <w:lang w:val="uk-UA"/>
        </w:rPr>
        <w:t xml:space="preserve"> </w:t>
      </w:r>
      <w:r w:rsidRPr="003857D8">
        <w:rPr>
          <w:rFonts w:ascii="Times New Roman" w:hAnsi="Times New Roman"/>
          <w:sz w:val="28"/>
          <w:szCs w:val="28"/>
        </w:rPr>
        <w:t>В. Долматов //</w:t>
      </w:r>
      <w:r w:rsidR="00CE5C85">
        <w:rPr>
          <w:rFonts w:ascii="Times New Roman" w:hAnsi="Times New Roman"/>
          <w:sz w:val="28"/>
          <w:szCs w:val="28"/>
        </w:rPr>
        <w:t xml:space="preserve"> Правове життя сучасної України</w:t>
      </w:r>
      <w:r w:rsidRPr="003857D8">
        <w:rPr>
          <w:rFonts w:ascii="Times New Roman" w:hAnsi="Times New Roman"/>
          <w:sz w:val="28"/>
          <w:szCs w:val="28"/>
        </w:rPr>
        <w:t xml:space="preserve">: </w:t>
      </w:r>
      <w:r w:rsidRPr="003857D8">
        <w:rPr>
          <w:rFonts w:ascii="Times New Roman" w:hAnsi="Times New Roman"/>
          <w:sz w:val="28"/>
          <w:szCs w:val="28"/>
        </w:rPr>
        <w:lastRenderedPageBreak/>
        <w:t>тези доповідей Всеукр. наук. конф. професор.-виклад. і аспірант. складу. – О. : Фенікс, 2008. – С. 22-24</w:t>
      </w:r>
      <w:r w:rsidR="003857D8">
        <w:rPr>
          <w:rFonts w:ascii="Times New Roman" w:hAnsi="Times New Roman"/>
          <w:sz w:val="28"/>
          <w:szCs w:val="28"/>
          <w:lang w:val="uk-UA"/>
        </w:rPr>
        <w:t>.</w:t>
      </w:r>
    </w:p>
    <w:p w:rsidR="003857D8" w:rsidRPr="003857D8" w:rsidRDefault="006758F2" w:rsidP="00C168B3">
      <w:pPr>
        <w:pStyle w:val="a9"/>
        <w:numPr>
          <w:ilvl w:val="0"/>
          <w:numId w:val="28"/>
        </w:numPr>
        <w:spacing w:line="360" w:lineRule="auto"/>
        <w:ind w:left="567" w:hanging="283"/>
        <w:jc w:val="both"/>
        <w:rPr>
          <w:rFonts w:ascii="Times New Roman" w:hAnsi="Times New Roman"/>
          <w:sz w:val="28"/>
          <w:szCs w:val="28"/>
        </w:rPr>
      </w:pPr>
      <w:r w:rsidRPr="003857D8">
        <w:rPr>
          <w:rFonts w:ascii="Times New Roman" w:hAnsi="Times New Roman"/>
          <w:sz w:val="28"/>
          <w:szCs w:val="28"/>
        </w:rPr>
        <w:t>Колосов В. Теоретическая лимология: новые подходы</w:t>
      </w:r>
      <w:r w:rsidR="00CE5C85">
        <w:rPr>
          <w:rFonts w:ascii="Times New Roman" w:hAnsi="Times New Roman"/>
          <w:sz w:val="28"/>
          <w:szCs w:val="28"/>
          <w:lang w:val="uk-UA"/>
        </w:rPr>
        <w:t xml:space="preserve"> / В. Колосов</w:t>
      </w:r>
      <w:r w:rsidRPr="003857D8">
        <w:rPr>
          <w:rFonts w:ascii="Times New Roman" w:hAnsi="Times New Roman"/>
          <w:sz w:val="28"/>
          <w:szCs w:val="28"/>
        </w:rPr>
        <w:t xml:space="preserve"> // Международные процессы. - 2003. - №</w:t>
      </w:r>
      <w:r w:rsidR="00CE5C85">
        <w:rPr>
          <w:rFonts w:ascii="Times New Roman" w:hAnsi="Times New Roman"/>
          <w:sz w:val="28"/>
          <w:szCs w:val="28"/>
          <w:lang w:val="uk-UA"/>
        </w:rPr>
        <w:t xml:space="preserve"> </w:t>
      </w:r>
      <w:r w:rsidRPr="003857D8">
        <w:rPr>
          <w:rFonts w:ascii="Times New Roman" w:hAnsi="Times New Roman"/>
          <w:sz w:val="28"/>
          <w:szCs w:val="28"/>
        </w:rPr>
        <w:t>3. - С. 44-49</w:t>
      </w:r>
      <w:r w:rsidR="003857D8">
        <w:rPr>
          <w:rFonts w:ascii="Times New Roman" w:hAnsi="Times New Roman"/>
          <w:sz w:val="28"/>
          <w:szCs w:val="28"/>
          <w:lang w:val="uk-UA"/>
        </w:rPr>
        <w:t>.</w:t>
      </w:r>
    </w:p>
    <w:p w:rsidR="003857D8" w:rsidRPr="003857D8" w:rsidRDefault="006758F2" w:rsidP="00C168B3">
      <w:pPr>
        <w:pStyle w:val="a9"/>
        <w:numPr>
          <w:ilvl w:val="0"/>
          <w:numId w:val="28"/>
        </w:numPr>
        <w:spacing w:line="360" w:lineRule="auto"/>
        <w:ind w:left="567" w:hanging="283"/>
        <w:jc w:val="both"/>
        <w:rPr>
          <w:rFonts w:ascii="Times New Roman" w:hAnsi="Times New Roman"/>
          <w:sz w:val="28"/>
          <w:szCs w:val="28"/>
        </w:rPr>
      </w:pPr>
      <w:r w:rsidRPr="003857D8">
        <w:rPr>
          <w:rFonts w:ascii="Times New Roman" w:hAnsi="Times New Roman"/>
          <w:sz w:val="28"/>
          <w:szCs w:val="28"/>
        </w:rPr>
        <w:t>Задорожній О.</w:t>
      </w:r>
      <w:r w:rsidRPr="003857D8">
        <w:rPr>
          <w:rFonts w:ascii="BookAntiquaCyr" w:hAnsi="BookAntiquaCyr" w:cs="BookAntiquaCyr"/>
          <w:sz w:val="37"/>
          <w:szCs w:val="37"/>
        </w:rPr>
        <w:t xml:space="preserve"> </w:t>
      </w:r>
      <w:r w:rsidRPr="003857D8">
        <w:rPr>
          <w:rFonts w:ascii="Times New Roman" w:hAnsi="Times New Roman"/>
          <w:sz w:val="28"/>
          <w:szCs w:val="28"/>
        </w:rPr>
        <w:t xml:space="preserve">Питання кордонів в україно-російських міждержавних відносинах в період від розпаду СРСР до підписання Договору про дружбу, співробітництво та партнерство 1997 року </w:t>
      </w:r>
      <w:r w:rsidR="00CE5C85">
        <w:rPr>
          <w:rFonts w:ascii="Times New Roman" w:hAnsi="Times New Roman"/>
          <w:sz w:val="28"/>
          <w:szCs w:val="28"/>
          <w:lang w:val="uk-UA"/>
        </w:rPr>
        <w:t xml:space="preserve">/ О. Задорожній </w:t>
      </w:r>
      <w:r w:rsidRPr="003857D8">
        <w:rPr>
          <w:rFonts w:ascii="Times New Roman" w:hAnsi="Times New Roman"/>
          <w:sz w:val="28"/>
          <w:szCs w:val="28"/>
        </w:rPr>
        <w:t>//</w:t>
      </w:r>
      <w:r w:rsidRPr="003857D8">
        <w:rPr>
          <w:rFonts w:ascii="BookAntiquaCyr" w:hAnsi="BookAntiquaCyr" w:cs="BookAntiquaCyr"/>
          <w:sz w:val="37"/>
          <w:szCs w:val="37"/>
        </w:rPr>
        <w:t xml:space="preserve"> </w:t>
      </w:r>
      <w:r w:rsidRPr="003857D8">
        <w:rPr>
          <w:rFonts w:ascii="Times New Roman" w:hAnsi="Times New Roman"/>
          <w:sz w:val="28"/>
          <w:szCs w:val="28"/>
        </w:rPr>
        <w:t>Український часопис міжнародного права</w:t>
      </w:r>
      <w:r w:rsidR="00CE5C85">
        <w:rPr>
          <w:rFonts w:ascii="Times New Roman" w:hAnsi="Times New Roman"/>
          <w:sz w:val="28"/>
          <w:szCs w:val="28"/>
          <w:lang w:val="uk-UA"/>
        </w:rPr>
        <w:t>. – 2012. -</w:t>
      </w:r>
      <w:r w:rsidR="00CE5C85">
        <w:rPr>
          <w:rFonts w:ascii="Times New Roman" w:hAnsi="Times New Roman"/>
          <w:sz w:val="28"/>
          <w:szCs w:val="28"/>
        </w:rPr>
        <w:t xml:space="preserve"> № 1</w:t>
      </w:r>
      <w:r w:rsidRPr="003857D8">
        <w:rPr>
          <w:rFonts w:ascii="Times New Roman" w:hAnsi="Times New Roman"/>
          <w:sz w:val="28"/>
          <w:szCs w:val="28"/>
        </w:rPr>
        <w:t>. – С.</w:t>
      </w:r>
      <w:r w:rsidR="00CE5C85">
        <w:rPr>
          <w:rFonts w:ascii="Times New Roman" w:hAnsi="Times New Roman"/>
          <w:sz w:val="28"/>
          <w:szCs w:val="28"/>
          <w:lang w:val="uk-UA"/>
        </w:rPr>
        <w:t xml:space="preserve"> </w:t>
      </w:r>
      <w:r w:rsidRPr="003857D8">
        <w:rPr>
          <w:rFonts w:ascii="Times New Roman" w:hAnsi="Times New Roman"/>
          <w:sz w:val="28"/>
          <w:szCs w:val="28"/>
        </w:rPr>
        <w:t>8-15</w:t>
      </w:r>
      <w:r w:rsidR="003857D8">
        <w:rPr>
          <w:rFonts w:ascii="Times New Roman" w:hAnsi="Times New Roman"/>
          <w:sz w:val="28"/>
          <w:szCs w:val="28"/>
          <w:lang w:val="uk-UA"/>
        </w:rPr>
        <w:t>.</w:t>
      </w:r>
    </w:p>
    <w:p w:rsidR="003857D8" w:rsidRPr="003857D8" w:rsidRDefault="006758F2" w:rsidP="00C168B3">
      <w:pPr>
        <w:pStyle w:val="a9"/>
        <w:numPr>
          <w:ilvl w:val="0"/>
          <w:numId w:val="28"/>
        </w:numPr>
        <w:spacing w:line="360" w:lineRule="auto"/>
        <w:ind w:left="567" w:hanging="283"/>
        <w:jc w:val="both"/>
        <w:rPr>
          <w:rFonts w:ascii="Times New Roman" w:hAnsi="Times New Roman"/>
          <w:sz w:val="28"/>
          <w:szCs w:val="28"/>
        </w:rPr>
      </w:pPr>
      <w:r w:rsidRPr="003857D8">
        <w:rPr>
          <w:rFonts w:ascii="Times New Roman" w:hAnsi="Times New Roman"/>
          <w:sz w:val="28"/>
          <w:szCs w:val="28"/>
        </w:rPr>
        <w:t xml:space="preserve">Засадко В. Проблеми ратифікації договору про українсько–білоруський кордон: перешкоди на шляху до євроінтеграції </w:t>
      </w:r>
      <w:r w:rsidR="00215F69">
        <w:rPr>
          <w:rFonts w:ascii="Times New Roman" w:hAnsi="Times New Roman"/>
          <w:sz w:val="28"/>
          <w:szCs w:val="28"/>
          <w:lang w:val="uk-UA"/>
        </w:rPr>
        <w:t xml:space="preserve"> / В. Засадко </w:t>
      </w:r>
      <w:r w:rsidRPr="003857D8">
        <w:rPr>
          <w:rFonts w:ascii="Times New Roman" w:hAnsi="Times New Roman"/>
          <w:sz w:val="28"/>
          <w:szCs w:val="28"/>
        </w:rPr>
        <w:t>// Стратегічні пріоритети. –</w:t>
      </w:r>
      <w:r w:rsidR="00215F69">
        <w:rPr>
          <w:rFonts w:ascii="Times New Roman" w:hAnsi="Times New Roman"/>
          <w:sz w:val="28"/>
          <w:szCs w:val="28"/>
          <w:lang w:val="uk-UA"/>
        </w:rPr>
        <w:t xml:space="preserve"> 2009. - </w:t>
      </w:r>
      <w:r w:rsidR="00215F69">
        <w:rPr>
          <w:rFonts w:ascii="Times New Roman" w:hAnsi="Times New Roman"/>
          <w:sz w:val="28"/>
          <w:szCs w:val="28"/>
        </w:rPr>
        <w:t xml:space="preserve"> №1(10)</w:t>
      </w:r>
      <w:r w:rsidRPr="003857D8">
        <w:rPr>
          <w:rFonts w:ascii="Times New Roman" w:hAnsi="Times New Roman"/>
          <w:sz w:val="28"/>
          <w:szCs w:val="28"/>
        </w:rPr>
        <w:t>.</w:t>
      </w:r>
    </w:p>
    <w:p w:rsidR="003857D8" w:rsidRDefault="0006653A" w:rsidP="00C168B3">
      <w:pPr>
        <w:pStyle w:val="a9"/>
        <w:numPr>
          <w:ilvl w:val="0"/>
          <w:numId w:val="28"/>
        </w:numPr>
        <w:spacing w:line="360" w:lineRule="auto"/>
        <w:ind w:left="567" w:hanging="283"/>
        <w:jc w:val="both"/>
        <w:rPr>
          <w:rFonts w:ascii="Times New Roman" w:hAnsi="Times New Roman"/>
          <w:sz w:val="28"/>
          <w:szCs w:val="28"/>
          <w:lang w:val="uk-UA"/>
        </w:rPr>
      </w:pPr>
      <w:r>
        <w:rPr>
          <w:rFonts w:ascii="Times New Roman" w:hAnsi="Times New Roman"/>
          <w:sz w:val="28"/>
          <w:szCs w:val="28"/>
          <w:lang w:val="uk-UA"/>
        </w:rPr>
        <w:t xml:space="preserve">Лажнік В. </w:t>
      </w:r>
      <w:r w:rsidR="006758F2" w:rsidRPr="003857D8">
        <w:rPr>
          <w:rFonts w:ascii="Times New Roman" w:hAnsi="Times New Roman"/>
          <w:sz w:val="28"/>
          <w:szCs w:val="28"/>
          <w:lang w:val="uk-UA"/>
        </w:rPr>
        <w:t xml:space="preserve">Проблеми делімітації та демаркації морських кордонів в Азовському морі та Керченській протоці </w:t>
      </w:r>
      <w:r>
        <w:rPr>
          <w:rFonts w:ascii="Times New Roman" w:hAnsi="Times New Roman"/>
          <w:sz w:val="28"/>
          <w:szCs w:val="28"/>
          <w:lang w:val="uk-UA"/>
        </w:rPr>
        <w:t xml:space="preserve">/ В. Лажнік, І. Гордун </w:t>
      </w:r>
      <w:r w:rsidR="006758F2" w:rsidRPr="003857D8">
        <w:rPr>
          <w:rFonts w:ascii="Times New Roman" w:hAnsi="Times New Roman"/>
          <w:sz w:val="28"/>
          <w:szCs w:val="28"/>
          <w:lang w:val="uk-UA"/>
        </w:rPr>
        <w:t>// Науковий вісник Волинського національного уніве</w:t>
      </w:r>
      <w:r>
        <w:rPr>
          <w:rFonts w:ascii="Times New Roman" w:hAnsi="Times New Roman"/>
          <w:sz w:val="28"/>
          <w:szCs w:val="28"/>
          <w:lang w:val="uk-UA"/>
        </w:rPr>
        <w:t>рситету імені Лесі Українки.</w:t>
      </w:r>
      <w:r w:rsidR="006758F2" w:rsidRPr="003857D8">
        <w:rPr>
          <w:rFonts w:ascii="Times New Roman" w:hAnsi="Times New Roman"/>
          <w:sz w:val="28"/>
          <w:szCs w:val="28"/>
          <w:lang w:val="uk-UA"/>
        </w:rPr>
        <w:t xml:space="preserve"> – 2009. – </w:t>
      </w:r>
      <w:r>
        <w:rPr>
          <w:rFonts w:ascii="Times New Roman" w:hAnsi="Times New Roman"/>
          <w:sz w:val="28"/>
          <w:szCs w:val="28"/>
          <w:lang w:val="uk-UA"/>
        </w:rPr>
        <w:t xml:space="preserve">№ 11. - </w:t>
      </w:r>
      <w:r w:rsidR="006758F2" w:rsidRPr="003857D8">
        <w:rPr>
          <w:rFonts w:ascii="Times New Roman" w:hAnsi="Times New Roman"/>
          <w:sz w:val="28"/>
          <w:szCs w:val="28"/>
          <w:lang w:val="uk-UA"/>
        </w:rPr>
        <w:t>С. 89-98.</w:t>
      </w:r>
    </w:p>
    <w:p w:rsidR="003857D8" w:rsidRDefault="006758F2" w:rsidP="00C168B3">
      <w:pPr>
        <w:pStyle w:val="a9"/>
        <w:numPr>
          <w:ilvl w:val="0"/>
          <w:numId w:val="28"/>
        </w:numPr>
        <w:spacing w:line="360" w:lineRule="auto"/>
        <w:ind w:left="567" w:hanging="283"/>
        <w:jc w:val="both"/>
        <w:rPr>
          <w:rFonts w:ascii="Times New Roman" w:hAnsi="Times New Roman"/>
          <w:sz w:val="28"/>
          <w:szCs w:val="28"/>
          <w:lang w:val="uk-UA"/>
        </w:rPr>
      </w:pPr>
      <w:r w:rsidRPr="0006653A">
        <w:rPr>
          <w:rFonts w:ascii="Times New Roman" w:hAnsi="Times New Roman"/>
          <w:sz w:val="28"/>
          <w:szCs w:val="28"/>
          <w:lang w:val="uk-UA"/>
        </w:rPr>
        <w:t xml:space="preserve">Романуха О. Делімітація сучасного кордону України </w:t>
      </w:r>
      <w:r w:rsidR="0006653A">
        <w:rPr>
          <w:rFonts w:ascii="Times New Roman" w:hAnsi="Times New Roman"/>
          <w:sz w:val="28"/>
          <w:szCs w:val="28"/>
          <w:lang w:val="uk-UA"/>
        </w:rPr>
        <w:t xml:space="preserve">/ О. Романуха </w:t>
      </w:r>
      <w:r w:rsidRPr="0006653A">
        <w:rPr>
          <w:rFonts w:ascii="Times New Roman" w:hAnsi="Times New Roman"/>
          <w:sz w:val="28"/>
          <w:szCs w:val="28"/>
          <w:lang w:val="uk-UA"/>
        </w:rPr>
        <w:t xml:space="preserve">// Наука. Релігія. Суспільство. – </w:t>
      </w:r>
      <w:r w:rsidR="0006653A">
        <w:rPr>
          <w:rFonts w:ascii="Times New Roman" w:hAnsi="Times New Roman"/>
          <w:sz w:val="28"/>
          <w:szCs w:val="28"/>
          <w:lang w:val="uk-UA"/>
        </w:rPr>
        <w:t xml:space="preserve">2009. - №4. </w:t>
      </w:r>
    </w:p>
    <w:p w:rsidR="006758F2" w:rsidRPr="003857D8" w:rsidRDefault="006758F2" w:rsidP="00C168B3">
      <w:pPr>
        <w:pStyle w:val="a9"/>
        <w:numPr>
          <w:ilvl w:val="0"/>
          <w:numId w:val="28"/>
        </w:numPr>
        <w:spacing w:line="360" w:lineRule="auto"/>
        <w:ind w:left="567" w:hanging="283"/>
        <w:jc w:val="both"/>
        <w:rPr>
          <w:rFonts w:ascii="Times New Roman" w:hAnsi="Times New Roman"/>
          <w:sz w:val="28"/>
          <w:szCs w:val="28"/>
          <w:lang w:val="uk-UA"/>
        </w:rPr>
      </w:pPr>
      <w:r w:rsidRPr="003857D8">
        <w:rPr>
          <w:rFonts w:ascii="Times New Roman" w:hAnsi="Times New Roman"/>
          <w:sz w:val="28"/>
          <w:szCs w:val="28"/>
          <w:lang w:val="uk-UA"/>
        </w:rPr>
        <w:t xml:space="preserve">Стащук Ю. Проблеми функціонування українсько-молдовського державного кордону та їх вплив на інтеграційні процеси в регіоні </w:t>
      </w:r>
      <w:r w:rsidR="0006653A">
        <w:rPr>
          <w:rFonts w:ascii="Times New Roman" w:hAnsi="Times New Roman"/>
          <w:sz w:val="28"/>
          <w:szCs w:val="28"/>
          <w:lang w:val="uk-UA"/>
        </w:rPr>
        <w:t xml:space="preserve">/ Ю. Стащук </w:t>
      </w:r>
      <w:r w:rsidRPr="003857D8">
        <w:rPr>
          <w:rFonts w:ascii="Times New Roman" w:hAnsi="Times New Roman"/>
          <w:sz w:val="28"/>
          <w:szCs w:val="28"/>
          <w:lang w:val="uk-UA"/>
        </w:rPr>
        <w:t>// Науковий вісник Волинського національного університету імені Лесі</w:t>
      </w:r>
      <w:r w:rsidR="0006653A">
        <w:rPr>
          <w:rFonts w:ascii="Times New Roman" w:hAnsi="Times New Roman"/>
          <w:sz w:val="28"/>
          <w:szCs w:val="28"/>
          <w:lang w:val="uk-UA"/>
        </w:rPr>
        <w:t xml:space="preserve"> Українки</w:t>
      </w:r>
      <w:r w:rsidRPr="003857D8">
        <w:rPr>
          <w:rFonts w:ascii="Times New Roman" w:hAnsi="Times New Roman"/>
          <w:sz w:val="28"/>
          <w:szCs w:val="28"/>
          <w:lang w:val="uk-UA"/>
        </w:rPr>
        <w:t xml:space="preserve"> – 2009. –</w:t>
      </w:r>
      <w:r w:rsidR="0006653A">
        <w:rPr>
          <w:rFonts w:ascii="Times New Roman" w:hAnsi="Times New Roman"/>
          <w:sz w:val="28"/>
          <w:szCs w:val="28"/>
          <w:lang w:val="uk-UA"/>
        </w:rPr>
        <w:t xml:space="preserve"> № 3. -</w:t>
      </w:r>
      <w:r w:rsidRPr="003857D8">
        <w:rPr>
          <w:rFonts w:ascii="Times New Roman" w:hAnsi="Times New Roman"/>
          <w:sz w:val="28"/>
          <w:szCs w:val="28"/>
          <w:lang w:val="uk-UA"/>
        </w:rPr>
        <w:t xml:space="preserve"> С. 78-83.</w:t>
      </w:r>
    </w:p>
    <w:p w:rsidR="006758F2" w:rsidRPr="003857D8" w:rsidRDefault="006758F2" w:rsidP="00CE5C85">
      <w:pPr>
        <w:spacing w:line="360" w:lineRule="auto"/>
        <w:ind w:left="567" w:hanging="283"/>
        <w:jc w:val="both"/>
        <w:rPr>
          <w:rFonts w:ascii="Times New Roman" w:hAnsi="Times New Roman"/>
          <w:sz w:val="28"/>
          <w:szCs w:val="28"/>
          <w:lang w:val="uk-UA"/>
        </w:rPr>
      </w:pPr>
    </w:p>
    <w:p w:rsidR="006758F2" w:rsidRPr="003857D8" w:rsidRDefault="006758F2" w:rsidP="00CE5C85">
      <w:pPr>
        <w:spacing w:line="360" w:lineRule="auto"/>
        <w:ind w:left="567" w:hanging="283"/>
        <w:jc w:val="both"/>
        <w:rPr>
          <w:rFonts w:ascii="Times New Roman" w:hAnsi="Times New Roman"/>
          <w:sz w:val="28"/>
          <w:szCs w:val="28"/>
          <w:lang w:val="uk-UA"/>
        </w:rPr>
      </w:pPr>
    </w:p>
    <w:p w:rsidR="0006653A" w:rsidRDefault="0006653A" w:rsidP="003857D8">
      <w:pPr>
        <w:spacing w:line="360" w:lineRule="auto"/>
        <w:jc w:val="both"/>
        <w:rPr>
          <w:rFonts w:ascii="Times New Roman" w:hAnsi="Times New Roman"/>
          <w:b/>
          <w:sz w:val="28"/>
          <w:szCs w:val="28"/>
          <w:lang w:val="uk-UA"/>
        </w:rPr>
      </w:pPr>
    </w:p>
    <w:p w:rsidR="00B20B4E" w:rsidRDefault="00B20B4E" w:rsidP="00F776AD">
      <w:pPr>
        <w:jc w:val="center"/>
        <w:rPr>
          <w:rFonts w:ascii="Times New Roman" w:hAnsi="Times New Roman"/>
          <w:b/>
          <w:sz w:val="28"/>
          <w:szCs w:val="28"/>
          <w:lang w:val="uk-UA"/>
        </w:rPr>
      </w:pPr>
    </w:p>
    <w:p w:rsidR="00B20B4E" w:rsidRDefault="00B20B4E" w:rsidP="00F776AD">
      <w:pPr>
        <w:jc w:val="center"/>
        <w:rPr>
          <w:rFonts w:ascii="Times New Roman" w:hAnsi="Times New Roman"/>
          <w:b/>
          <w:sz w:val="28"/>
          <w:szCs w:val="28"/>
          <w:lang w:val="uk-UA"/>
        </w:rPr>
      </w:pPr>
    </w:p>
    <w:p w:rsidR="00B20B4E" w:rsidRDefault="00B20B4E" w:rsidP="00F776AD">
      <w:pPr>
        <w:jc w:val="center"/>
        <w:rPr>
          <w:rFonts w:ascii="Times New Roman" w:hAnsi="Times New Roman"/>
          <w:b/>
          <w:sz w:val="28"/>
          <w:szCs w:val="28"/>
          <w:lang w:val="uk-UA"/>
        </w:rPr>
      </w:pPr>
    </w:p>
    <w:p w:rsidR="00B20B4E" w:rsidRDefault="00B20B4E" w:rsidP="00FB57FA">
      <w:pPr>
        <w:rPr>
          <w:rFonts w:ascii="Times New Roman" w:hAnsi="Times New Roman"/>
          <w:b/>
          <w:sz w:val="28"/>
          <w:szCs w:val="28"/>
          <w:lang w:val="uk-UA"/>
        </w:rPr>
      </w:pPr>
    </w:p>
    <w:p w:rsidR="00F776AD" w:rsidRPr="00F776AD" w:rsidRDefault="00603153" w:rsidP="00F776AD">
      <w:pPr>
        <w:jc w:val="center"/>
        <w:rPr>
          <w:rFonts w:ascii="Times New Roman" w:hAnsi="Times New Roman"/>
          <w:b/>
          <w:sz w:val="28"/>
          <w:szCs w:val="28"/>
        </w:rPr>
      </w:pPr>
      <w:r>
        <w:rPr>
          <w:rFonts w:ascii="Times New Roman" w:hAnsi="Times New Roman"/>
          <w:b/>
          <w:sz w:val="28"/>
          <w:szCs w:val="28"/>
        </w:rPr>
        <w:lastRenderedPageBreak/>
        <w:t xml:space="preserve">Тема </w:t>
      </w:r>
      <w:r>
        <w:rPr>
          <w:rFonts w:ascii="Times New Roman" w:hAnsi="Times New Roman"/>
          <w:b/>
          <w:sz w:val="28"/>
          <w:szCs w:val="28"/>
          <w:lang w:val="uk-UA"/>
        </w:rPr>
        <w:t>8</w:t>
      </w:r>
      <w:r w:rsidR="00F776AD" w:rsidRPr="00F776AD">
        <w:rPr>
          <w:rFonts w:ascii="Times New Roman" w:hAnsi="Times New Roman"/>
          <w:b/>
          <w:sz w:val="28"/>
          <w:szCs w:val="28"/>
        </w:rPr>
        <w:t>. Демографічні аспекти політичної географії.</w:t>
      </w:r>
    </w:p>
    <w:p w:rsidR="00F776AD" w:rsidRDefault="00F776AD" w:rsidP="00F776AD">
      <w:pPr>
        <w:jc w:val="both"/>
        <w:rPr>
          <w:rFonts w:ascii="Times New Roman" w:hAnsi="Times New Roman"/>
          <w:sz w:val="28"/>
          <w:szCs w:val="28"/>
        </w:rPr>
      </w:pPr>
      <w:r>
        <w:rPr>
          <w:rFonts w:ascii="Times New Roman" w:hAnsi="Times New Roman"/>
          <w:sz w:val="28"/>
          <w:szCs w:val="28"/>
        </w:rPr>
        <w:t>1. Чисельність населення та її динаміка.</w:t>
      </w:r>
    </w:p>
    <w:p w:rsidR="00F776AD" w:rsidRDefault="00F776AD" w:rsidP="00F776AD">
      <w:pPr>
        <w:jc w:val="both"/>
        <w:rPr>
          <w:rFonts w:ascii="Times New Roman" w:hAnsi="Times New Roman"/>
          <w:sz w:val="28"/>
          <w:szCs w:val="28"/>
        </w:rPr>
      </w:pPr>
      <w:r>
        <w:rPr>
          <w:rFonts w:ascii="Times New Roman" w:hAnsi="Times New Roman"/>
          <w:sz w:val="28"/>
          <w:szCs w:val="28"/>
        </w:rPr>
        <w:t>2. Склад і розміщення населення.</w:t>
      </w:r>
    </w:p>
    <w:p w:rsidR="00F776AD" w:rsidRDefault="00F776AD" w:rsidP="00F776AD">
      <w:pPr>
        <w:jc w:val="both"/>
        <w:rPr>
          <w:rFonts w:ascii="Times New Roman" w:hAnsi="Times New Roman"/>
          <w:sz w:val="28"/>
          <w:szCs w:val="28"/>
          <w:lang w:val="uk-UA"/>
        </w:rPr>
      </w:pPr>
      <w:r>
        <w:rPr>
          <w:rFonts w:ascii="Times New Roman" w:hAnsi="Times New Roman"/>
          <w:sz w:val="28"/>
          <w:szCs w:val="28"/>
        </w:rPr>
        <w:t>3. Урбанізація як політико-географічна проблема.</w:t>
      </w:r>
    </w:p>
    <w:p w:rsidR="008F45B9" w:rsidRDefault="008F45B9" w:rsidP="00F776AD">
      <w:pPr>
        <w:ind w:firstLine="567"/>
        <w:jc w:val="both"/>
        <w:rPr>
          <w:rFonts w:ascii="Times New Roman" w:hAnsi="Times New Roman"/>
          <w:b/>
          <w:i/>
          <w:sz w:val="32"/>
          <w:szCs w:val="32"/>
          <w:lang w:val="uk-UA"/>
        </w:rPr>
      </w:pPr>
    </w:p>
    <w:p w:rsidR="00F776AD" w:rsidRPr="008F45B9" w:rsidRDefault="00F776AD" w:rsidP="00F776AD">
      <w:pPr>
        <w:ind w:firstLine="567"/>
        <w:jc w:val="both"/>
        <w:rPr>
          <w:rFonts w:ascii="Times New Roman" w:hAnsi="Times New Roman"/>
          <w:b/>
          <w:i/>
          <w:sz w:val="32"/>
          <w:szCs w:val="32"/>
          <w:lang w:val="uk-UA"/>
        </w:rPr>
      </w:pPr>
      <w:r w:rsidRPr="008F45B9">
        <w:rPr>
          <w:rFonts w:ascii="Times New Roman" w:hAnsi="Times New Roman"/>
          <w:b/>
          <w:i/>
          <w:sz w:val="32"/>
          <w:szCs w:val="32"/>
          <w:lang w:val="uk-UA"/>
        </w:rPr>
        <w:t>Методичні рекомендації:</w:t>
      </w:r>
    </w:p>
    <w:p w:rsidR="00F776AD" w:rsidRPr="00F776AD" w:rsidRDefault="00F776AD" w:rsidP="008F45B9">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При вивченні даної </w:t>
      </w:r>
      <w:r w:rsidRPr="008F45B9">
        <w:rPr>
          <w:rFonts w:ascii="Times New Roman" w:hAnsi="Times New Roman"/>
          <w:b/>
          <w:sz w:val="28"/>
          <w:szCs w:val="28"/>
          <w:lang w:val="uk-UA"/>
        </w:rPr>
        <w:t>теми</w:t>
      </w:r>
      <w:r>
        <w:rPr>
          <w:rFonts w:ascii="Times New Roman" w:hAnsi="Times New Roman"/>
          <w:sz w:val="28"/>
          <w:szCs w:val="28"/>
          <w:lang w:val="uk-UA"/>
        </w:rPr>
        <w:t xml:space="preserve"> необхідно усвідомити, що соціально-політичний розвиток держав, регіонів багато в чому залежить від динамики росту населе</w:t>
      </w:r>
      <w:r w:rsidR="008F45B9">
        <w:rPr>
          <w:rFonts w:ascii="Times New Roman" w:hAnsi="Times New Roman"/>
          <w:sz w:val="28"/>
          <w:szCs w:val="28"/>
          <w:lang w:val="uk-UA"/>
        </w:rPr>
        <w:t>ння, його складу і розміщення, а</w:t>
      </w:r>
      <w:r>
        <w:rPr>
          <w:rFonts w:ascii="Times New Roman" w:hAnsi="Times New Roman"/>
          <w:sz w:val="28"/>
          <w:szCs w:val="28"/>
          <w:lang w:val="uk-UA"/>
        </w:rPr>
        <w:t xml:space="preserve"> також від урбанізації. Тому починати </w:t>
      </w:r>
      <w:r w:rsidRPr="00F776AD">
        <w:rPr>
          <w:rFonts w:ascii="Times New Roman" w:hAnsi="Times New Roman"/>
          <w:b/>
          <w:sz w:val="28"/>
          <w:szCs w:val="28"/>
          <w:lang w:val="uk-UA"/>
        </w:rPr>
        <w:t>перше питання</w:t>
      </w:r>
      <w:r>
        <w:rPr>
          <w:rFonts w:ascii="Times New Roman" w:hAnsi="Times New Roman"/>
          <w:sz w:val="28"/>
          <w:szCs w:val="28"/>
          <w:lang w:val="uk-UA"/>
        </w:rPr>
        <w:t xml:space="preserve"> необхідно з розгляду проблеми </w:t>
      </w:r>
      <w:r w:rsidRPr="00A93453">
        <w:rPr>
          <w:rFonts w:ascii="Times New Roman" w:hAnsi="Times New Roman"/>
          <w:sz w:val="28"/>
          <w:szCs w:val="28"/>
          <w:lang w:val="uk-UA"/>
        </w:rPr>
        <w:t>абсолютного і відносного приросту численності населення</w:t>
      </w:r>
      <w:r>
        <w:rPr>
          <w:rFonts w:ascii="Times New Roman" w:hAnsi="Times New Roman"/>
          <w:sz w:val="28"/>
          <w:szCs w:val="28"/>
          <w:lang w:val="uk-UA"/>
        </w:rPr>
        <w:t>.</w:t>
      </w:r>
    </w:p>
    <w:p w:rsidR="00F776AD" w:rsidRPr="00A93453" w:rsidRDefault="008F45B9" w:rsidP="008F45B9">
      <w:pPr>
        <w:spacing w:line="360" w:lineRule="auto"/>
        <w:ind w:firstLine="567"/>
        <w:jc w:val="both"/>
        <w:rPr>
          <w:rFonts w:ascii="Times New Roman" w:hAnsi="Times New Roman"/>
          <w:sz w:val="28"/>
          <w:szCs w:val="28"/>
          <w:lang w:val="uk-UA"/>
        </w:rPr>
      </w:pPr>
      <w:r w:rsidRPr="008F45B9">
        <w:rPr>
          <w:rFonts w:ascii="Times New Roman" w:hAnsi="Times New Roman"/>
          <w:sz w:val="28"/>
          <w:szCs w:val="28"/>
          <w:lang w:val="uk-UA"/>
        </w:rPr>
        <w:t>За статистичними даними сьогодні на територі</w:t>
      </w:r>
      <w:r>
        <w:rPr>
          <w:rFonts w:ascii="Times New Roman" w:hAnsi="Times New Roman"/>
          <w:sz w:val="28"/>
          <w:szCs w:val="28"/>
          <w:lang w:val="uk-UA"/>
        </w:rPr>
        <w:t>ї Земної кулі проживає понад 7</w:t>
      </w:r>
      <w:r w:rsidRPr="008F45B9">
        <w:rPr>
          <w:rFonts w:ascii="Times New Roman" w:hAnsi="Times New Roman"/>
          <w:sz w:val="28"/>
          <w:szCs w:val="28"/>
          <w:lang w:val="uk-UA"/>
        </w:rPr>
        <w:t xml:space="preserve"> млрд осіб. Найбільшими за кількістю населення країнами світу є Китай (1,3 млрд осіб), Індія (1,1 млрд), США (307 млн), Індонезія (240 млн), Бразилія (198 млн). </w:t>
      </w:r>
      <w:r w:rsidR="00F776AD" w:rsidRPr="00A93453">
        <w:rPr>
          <w:rFonts w:ascii="Times New Roman" w:hAnsi="Times New Roman"/>
          <w:sz w:val="28"/>
          <w:szCs w:val="28"/>
          <w:lang w:val="uk-UA"/>
        </w:rPr>
        <w:t xml:space="preserve">При вивченні численності населення світу головною задачею являється аналіз її змін в різні періоди часу. </w:t>
      </w:r>
    </w:p>
    <w:p w:rsidR="00F776AD" w:rsidRPr="00A93453" w:rsidRDefault="00F776AD" w:rsidP="008F45B9">
      <w:pPr>
        <w:spacing w:line="360" w:lineRule="auto"/>
        <w:ind w:firstLine="567"/>
        <w:jc w:val="both"/>
        <w:rPr>
          <w:rFonts w:ascii="Times New Roman" w:hAnsi="Times New Roman"/>
          <w:sz w:val="28"/>
          <w:szCs w:val="28"/>
          <w:lang w:val="uk-UA"/>
        </w:rPr>
      </w:pPr>
      <w:r w:rsidRPr="00A93453">
        <w:rPr>
          <w:rFonts w:ascii="Times New Roman" w:hAnsi="Times New Roman"/>
          <w:b/>
          <w:sz w:val="28"/>
          <w:szCs w:val="28"/>
          <w:lang w:val="uk-UA"/>
        </w:rPr>
        <w:t xml:space="preserve">Абсолютний приріст населення (АП) </w:t>
      </w:r>
      <w:r w:rsidRPr="00A93453">
        <w:rPr>
          <w:rFonts w:ascii="Times New Roman" w:hAnsi="Times New Roman"/>
          <w:sz w:val="28"/>
          <w:szCs w:val="28"/>
          <w:lang w:val="uk-UA"/>
        </w:rPr>
        <w:t>відображає зміни численності населення в даному році (періоді)</w:t>
      </w:r>
      <w:r w:rsidRPr="00A93453">
        <w:rPr>
          <w:rFonts w:ascii="Times New Roman" w:hAnsi="Times New Roman"/>
          <w:b/>
          <w:sz w:val="28"/>
          <w:szCs w:val="28"/>
          <w:lang w:val="uk-UA"/>
        </w:rPr>
        <w:t xml:space="preserve">  </w:t>
      </w:r>
      <w:r w:rsidRPr="00A93453">
        <w:rPr>
          <w:rFonts w:ascii="Times New Roman" w:hAnsi="Times New Roman"/>
          <w:sz w:val="28"/>
          <w:szCs w:val="28"/>
          <w:lang w:val="uk-UA"/>
        </w:rPr>
        <w:t xml:space="preserve">порівняно з попереднім, більш раннім. Його розраховують як різницю двох значень – за даний період і попередній:           </w:t>
      </w:r>
    </w:p>
    <w:p w:rsidR="008F45B9" w:rsidRDefault="008F45B9" w:rsidP="00F776A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F776AD" w:rsidRPr="00A93453">
        <w:rPr>
          <w:rFonts w:ascii="Times New Roman" w:hAnsi="Times New Roman"/>
          <w:sz w:val="28"/>
          <w:szCs w:val="28"/>
          <w:lang w:val="uk-UA"/>
        </w:rPr>
        <w:t xml:space="preserve"> АП = ЧН1 – ЧН0, </w:t>
      </w:r>
    </w:p>
    <w:p w:rsidR="00F776AD" w:rsidRPr="00A93453" w:rsidRDefault="008F45B9" w:rsidP="00F776AD">
      <w:pPr>
        <w:spacing w:line="360" w:lineRule="auto"/>
        <w:jc w:val="both"/>
        <w:rPr>
          <w:rFonts w:ascii="Times New Roman" w:hAnsi="Times New Roman"/>
          <w:sz w:val="28"/>
          <w:szCs w:val="28"/>
          <w:lang w:val="uk-UA"/>
        </w:rPr>
      </w:pPr>
      <w:r>
        <w:rPr>
          <w:rFonts w:ascii="Times New Roman" w:hAnsi="Times New Roman"/>
          <w:sz w:val="28"/>
          <w:szCs w:val="28"/>
          <w:lang w:val="uk-UA"/>
        </w:rPr>
        <w:t>д</w:t>
      </w:r>
      <w:r w:rsidR="00F776AD" w:rsidRPr="00A93453">
        <w:rPr>
          <w:rFonts w:ascii="Times New Roman" w:hAnsi="Times New Roman"/>
          <w:sz w:val="28"/>
          <w:szCs w:val="28"/>
          <w:lang w:val="uk-UA"/>
        </w:rPr>
        <w:t>е ЧН1 – численність населення за даний рік (період);</w:t>
      </w:r>
      <w:r>
        <w:rPr>
          <w:rFonts w:ascii="Times New Roman" w:hAnsi="Times New Roman"/>
          <w:sz w:val="28"/>
          <w:szCs w:val="28"/>
          <w:lang w:val="uk-UA"/>
        </w:rPr>
        <w:t xml:space="preserve"> ЧН0 -</w:t>
      </w:r>
      <w:r w:rsidR="00F776AD" w:rsidRPr="00A93453">
        <w:rPr>
          <w:rFonts w:ascii="Times New Roman" w:hAnsi="Times New Roman"/>
          <w:sz w:val="28"/>
          <w:szCs w:val="28"/>
          <w:lang w:val="uk-UA"/>
        </w:rPr>
        <w:t xml:space="preserve"> численність населення за попередній рік (період).</w:t>
      </w:r>
    </w:p>
    <w:p w:rsidR="00F776AD" w:rsidRPr="00A93453" w:rsidRDefault="00F776AD" w:rsidP="008F45B9">
      <w:pPr>
        <w:spacing w:line="360" w:lineRule="auto"/>
        <w:ind w:firstLine="567"/>
        <w:jc w:val="both"/>
        <w:rPr>
          <w:rFonts w:ascii="Times New Roman" w:hAnsi="Times New Roman"/>
          <w:sz w:val="28"/>
          <w:szCs w:val="28"/>
          <w:lang w:val="uk-UA"/>
        </w:rPr>
      </w:pPr>
      <w:r w:rsidRPr="00A93453">
        <w:rPr>
          <w:rFonts w:ascii="Times New Roman" w:hAnsi="Times New Roman"/>
          <w:b/>
          <w:sz w:val="28"/>
          <w:szCs w:val="28"/>
          <w:lang w:val="uk-UA"/>
        </w:rPr>
        <w:t>Відносний приріст</w:t>
      </w:r>
      <w:r w:rsidRPr="00A93453">
        <w:rPr>
          <w:rFonts w:ascii="Times New Roman" w:hAnsi="Times New Roman"/>
          <w:sz w:val="28"/>
          <w:szCs w:val="28"/>
          <w:lang w:val="uk-UA"/>
        </w:rPr>
        <w:t xml:space="preserve"> характеризується швидкістю, інтенсивністю змін (динаміки) численності  населення.  Його обчислюють у відсотках і називають </w:t>
      </w:r>
      <w:r w:rsidRPr="00A93453">
        <w:rPr>
          <w:rFonts w:ascii="Times New Roman" w:hAnsi="Times New Roman"/>
          <w:b/>
          <w:sz w:val="28"/>
          <w:szCs w:val="28"/>
          <w:lang w:val="uk-UA"/>
        </w:rPr>
        <w:t>темп приросту численності населення</w:t>
      </w:r>
      <w:r w:rsidRPr="00A93453">
        <w:rPr>
          <w:rFonts w:ascii="Times New Roman" w:hAnsi="Times New Roman"/>
          <w:sz w:val="28"/>
          <w:szCs w:val="28"/>
          <w:lang w:val="uk-UA"/>
        </w:rPr>
        <w:t xml:space="preserve">. Якщо абсолютний приріст припускає визначення того, на скільки численність населення в даному році збільшилась чи зменшилась порівняно з попереднім,  то відносний приріст показує, скільки </w:t>
      </w:r>
      <w:r w:rsidRPr="00A93453">
        <w:rPr>
          <w:rFonts w:ascii="Times New Roman" w:hAnsi="Times New Roman"/>
          <w:sz w:val="28"/>
          <w:szCs w:val="28"/>
          <w:lang w:val="uk-UA"/>
        </w:rPr>
        <w:lastRenderedPageBreak/>
        <w:t xml:space="preserve">відсотків складає цей приріст. У підсумку відносний приріст численності населення (ВП) буде представляти собою процентне відношення абсолютного приросту до численності населення за попередній рік (період), з котрим виробляється порівняння:          </w:t>
      </w:r>
    </w:p>
    <w:p w:rsidR="00F776AD" w:rsidRPr="008F45B9"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m:oMath>
        <m:r>
          <m:rPr>
            <m:nor/>
          </m:rPr>
          <w:rPr>
            <w:rFonts w:ascii="Cambria Math" w:hAnsi="Cambria Math" w:cs="Cambria Math"/>
            <w:sz w:val="28"/>
            <w:szCs w:val="28"/>
          </w:rPr>
          <m:t>ВП=</m:t>
        </m:r>
        <m:f>
          <m:fPr>
            <m:ctrlPr>
              <w:rPr>
                <w:rFonts w:ascii="Cambria Math" w:hAnsi="Cambria Math"/>
                <w:sz w:val="28"/>
                <w:szCs w:val="28"/>
              </w:rPr>
            </m:ctrlPr>
          </m:fPr>
          <m:num>
            <m:r>
              <m:rPr>
                <m:nor/>
              </m:rPr>
              <w:rPr>
                <w:rFonts w:ascii="Cambria Math" w:hAnsi="Cambria Math" w:cs="Cambria Math"/>
                <w:sz w:val="28"/>
                <w:szCs w:val="28"/>
              </w:rPr>
              <m:t>nd1-nd0</m:t>
            </m:r>
          </m:num>
          <m:den>
            <m:r>
              <m:rPr>
                <m:nor/>
              </m:rPr>
              <w:rPr>
                <w:rFonts w:ascii="Cambria Math" w:hAnsi="Cambria Math" w:cs="Cambria Math"/>
                <w:sz w:val="28"/>
                <w:szCs w:val="28"/>
              </w:rPr>
              <m:t>nd0</m:t>
            </m:r>
          </m:den>
        </m:f>
        <m:r>
          <w:rPr>
            <w:rFonts w:ascii="Cambria Math" w:hAnsi="Cambria Math"/>
            <w:sz w:val="28"/>
            <w:szCs w:val="28"/>
          </w:rPr>
          <m:t>*100%</m:t>
        </m:r>
      </m:oMath>
      <w:r w:rsidRPr="00A93453">
        <w:rPr>
          <w:rFonts w:ascii="Times New Roman" w:hAnsi="Times New Roman"/>
          <w:sz w:val="28"/>
          <w:szCs w:val="28"/>
        </w:rPr>
        <w:t xml:space="preserve">  </w:t>
      </w:r>
      <w:r w:rsidRPr="00A93453">
        <w:rPr>
          <w:rFonts w:ascii="Times New Roman" w:hAnsi="Times New Roman"/>
          <w:sz w:val="28"/>
          <w:szCs w:val="28"/>
          <w:lang w:val="uk-UA"/>
        </w:rPr>
        <w:t xml:space="preserve">або в загальному вигляді </w:t>
      </w:r>
      <m:oMath>
        <m:r>
          <m:rPr>
            <m:nor/>
          </m:rPr>
          <w:rPr>
            <w:sz w:val="28"/>
            <w:szCs w:val="28"/>
            <w:lang w:val="uk-UA"/>
          </w:rPr>
          <m:t>ВП=</m:t>
        </m:r>
        <m:f>
          <m:fPr>
            <m:ctrlPr>
              <w:rPr>
                <w:rFonts w:ascii="Cambria Math" w:hAnsi="Cambria Math"/>
                <w:sz w:val="28"/>
                <w:szCs w:val="28"/>
                <w:lang w:val="uk-UA"/>
              </w:rPr>
            </m:ctrlPr>
          </m:fPr>
          <m:num>
            <m:r>
              <m:rPr>
                <m:nor/>
              </m:rPr>
              <w:rPr>
                <w:sz w:val="28"/>
                <w:szCs w:val="28"/>
                <w:lang w:val="en-US"/>
              </w:rPr>
              <m:t>wf</m:t>
            </m:r>
          </m:num>
          <m:den>
            <m:r>
              <m:rPr>
                <m:nor/>
              </m:rPr>
              <w:rPr>
                <w:sz w:val="28"/>
                <w:szCs w:val="28"/>
                <w:lang w:val="uk-UA"/>
              </w:rPr>
              <m:t>nd0</m:t>
            </m:r>
          </m:den>
        </m:f>
        <m:r>
          <m:rPr>
            <m:nor/>
          </m:rPr>
          <w:rPr>
            <w:sz w:val="28"/>
            <w:szCs w:val="28"/>
            <w:lang w:val="uk-UA"/>
          </w:rPr>
          <m:t>*100%</m:t>
        </m:r>
      </m:oMath>
      <w:r w:rsidRPr="00A93453">
        <w:rPr>
          <w:rFonts w:ascii="Times New Roman" w:hAnsi="Times New Roman"/>
          <w:sz w:val="28"/>
          <w:szCs w:val="28"/>
          <w:lang w:val="uk-UA"/>
        </w:rPr>
        <w:t>,</w:t>
      </w:r>
    </w:p>
    <w:p w:rsidR="00F776AD" w:rsidRPr="00A93453" w:rsidRDefault="008F45B9" w:rsidP="008F45B9">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д</w:t>
      </w:r>
      <w:r w:rsidR="00F776AD" w:rsidRPr="00A93453">
        <w:rPr>
          <w:rFonts w:ascii="Times New Roman" w:hAnsi="Times New Roman"/>
          <w:sz w:val="28"/>
          <w:szCs w:val="28"/>
          <w:lang w:val="uk-UA"/>
        </w:rPr>
        <w:t>е</w:t>
      </w:r>
      <w:r w:rsidR="00F776AD" w:rsidRPr="00A93453">
        <w:rPr>
          <w:rFonts w:ascii="Times New Roman" w:hAnsi="Times New Roman"/>
          <w:sz w:val="28"/>
          <w:szCs w:val="28"/>
        </w:rPr>
        <w:t xml:space="preserve"> </w:t>
      </w:r>
      <w:r w:rsidR="00F776AD" w:rsidRPr="00A93453">
        <w:rPr>
          <w:rFonts w:ascii="Times New Roman" w:hAnsi="Times New Roman"/>
          <w:sz w:val="28"/>
          <w:szCs w:val="28"/>
          <w:lang w:val="en-US"/>
        </w:rPr>
        <w:t>nd</w:t>
      </w:r>
      <w:r w:rsidR="00F776AD" w:rsidRPr="00A93453">
        <w:rPr>
          <w:rFonts w:ascii="Times New Roman" w:hAnsi="Times New Roman"/>
          <w:sz w:val="28"/>
          <w:szCs w:val="28"/>
        </w:rPr>
        <w:t xml:space="preserve">0 </w:t>
      </w:r>
      <w:r w:rsidR="00F776AD" w:rsidRPr="00A93453">
        <w:rPr>
          <w:rFonts w:ascii="Times New Roman" w:hAnsi="Times New Roman"/>
          <w:sz w:val="28"/>
          <w:szCs w:val="28"/>
          <w:lang w:val="uk-UA"/>
        </w:rPr>
        <w:t>-</w:t>
      </w:r>
      <w:r w:rsidR="00F776AD" w:rsidRPr="00A93453">
        <w:rPr>
          <w:rFonts w:ascii="Times New Roman" w:hAnsi="Times New Roman"/>
          <w:sz w:val="28"/>
          <w:szCs w:val="28"/>
        </w:rPr>
        <w:t xml:space="preserve"> </w:t>
      </w:r>
      <w:r w:rsidR="00F776AD" w:rsidRPr="00A93453">
        <w:rPr>
          <w:rFonts w:ascii="Times New Roman" w:hAnsi="Times New Roman"/>
          <w:sz w:val="28"/>
          <w:szCs w:val="28"/>
          <w:lang w:val="uk-UA"/>
        </w:rPr>
        <w:t>численність населення за попередній рік (період);</w:t>
      </w:r>
      <w:r w:rsidR="00F776AD" w:rsidRPr="00A93453">
        <w:rPr>
          <w:rFonts w:ascii="Times New Roman" w:hAnsi="Times New Roman"/>
          <w:sz w:val="28"/>
          <w:szCs w:val="28"/>
        </w:rPr>
        <w:t xml:space="preserve"> </w:t>
      </w:r>
      <w:r w:rsidR="00F776AD" w:rsidRPr="00A93453">
        <w:rPr>
          <w:rFonts w:ascii="Times New Roman" w:hAnsi="Times New Roman"/>
          <w:sz w:val="28"/>
          <w:szCs w:val="28"/>
          <w:lang w:val="en-US"/>
        </w:rPr>
        <w:t>Nd</w:t>
      </w:r>
      <w:r w:rsidR="00F776AD" w:rsidRPr="00A93453">
        <w:rPr>
          <w:rFonts w:ascii="Times New Roman" w:hAnsi="Times New Roman"/>
          <w:sz w:val="28"/>
          <w:szCs w:val="28"/>
        </w:rPr>
        <w:t>1</w:t>
      </w:r>
      <w:r w:rsidR="00F776AD" w:rsidRPr="00A93453">
        <w:rPr>
          <w:rFonts w:ascii="Times New Roman" w:hAnsi="Times New Roman"/>
          <w:sz w:val="28"/>
          <w:szCs w:val="28"/>
          <w:lang w:val="uk-UA"/>
        </w:rPr>
        <w:t xml:space="preserve"> - численність населення за поточний рік (період);</w:t>
      </w:r>
      <w:r w:rsidR="00F776AD">
        <w:rPr>
          <w:rFonts w:ascii="Times New Roman" w:hAnsi="Times New Roman"/>
          <w:sz w:val="28"/>
          <w:szCs w:val="28"/>
        </w:rPr>
        <w:t xml:space="preserve"> </w:t>
      </w:r>
      <w:r w:rsidR="00F776AD" w:rsidRPr="00A93453">
        <w:rPr>
          <w:rFonts w:ascii="Times New Roman" w:hAnsi="Times New Roman"/>
          <w:sz w:val="28"/>
          <w:szCs w:val="28"/>
        </w:rPr>
        <w:t xml:space="preserve"> </w:t>
      </w:r>
      <w:r w:rsidR="00F776AD" w:rsidRPr="00A93453">
        <w:rPr>
          <w:rFonts w:ascii="Times New Roman" w:hAnsi="Times New Roman"/>
          <w:sz w:val="28"/>
          <w:szCs w:val="28"/>
          <w:lang w:val="en-US"/>
        </w:rPr>
        <w:t>wf</w:t>
      </w:r>
      <w:r w:rsidR="00F776AD" w:rsidRPr="00A93453">
        <w:rPr>
          <w:rFonts w:ascii="Times New Roman" w:hAnsi="Times New Roman"/>
          <w:sz w:val="28"/>
          <w:szCs w:val="28"/>
        </w:rPr>
        <w:t xml:space="preserve"> </w:t>
      </w:r>
      <w:r w:rsidR="00F776AD" w:rsidRPr="00A93453">
        <w:rPr>
          <w:rFonts w:ascii="Times New Roman" w:hAnsi="Times New Roman"/>
          <w:sz w:val="28"/>
          <w:szCs w:val="28"/>
          <w:lang w:val="uk-UA"/>
        </w:rPr>
        <w:t xml:space="preserve"> - абсолютний приріст численності населення. Його і називають темпом приросту населення. </w:t>
      </w:r>
    </w:p>
    <w:p w:rsidR="00F776AD" w:rsidRPr="00A93453" w:rsidRDefault="00F776AD" w:rsidP="008F45B9">
      <w:pPr>
        <w:spacing w:line="360" w:lineRule="auto"/>
        <w:ind w:firstLine="567"/>
        <w:jc w:val="both"/>
        <w:rPr>
          <w:rFonts w:ascii="Times New Roman" w:hAnsi="Times New Roman"/>
          <w:sz w:val="28"/>
          <w:szCs w:val="28"/>
          <w:lang w:val="uk-UA"/>
        </w:rPr>
      </w:pPr>
      <w:r w:rsidRPr="00A93453">
        <w:rPr>
          <w:rFonts w:ascii="Times New Roman" w:hAnsi="Times New Roman"/>
          <w:sz w:val="28"/>
          <w:szCs w:val="28"/>
          <w:lang w:val="uk-UA"/>
        </w:rPr>
        <w:t xml:space="preserve">Показники абсолютного і відносного приросту численності населення використовуються для вивчення динаміки </w:t>
      </w:r>
      <w:r w:rsidR="008F45B9">
        <w:rPr>
          <w:rFonts w:ascii="Times New Roman" w:hAnsi="Times New Roman"/>
          <w:sz w:val="28"/>
          <w:szCs w:val="28"/>
          <w:lang w:val="uk-UA"/>
        </w:rPr>
        <w:t>численності населення світу як в</w:t>
      </w:r>
      <w:r w:rsidRPr="00A93453">
        <w:rPr>
          <w:rFonts w:ascii="Times New Roman" w:hAnsi="Times New Roman"/>
          <w:sz w:val="28"/>
          <w:szCs w:val="28"/>
          <w:lang w:val="uk-UA"/>
        </w:rPr>
        <w:t xml:space="preserve"> цілому, так і в окремих його регіонах і </w:t>
      </w:r>
      <w:r w:rsidR="00142607">
        <w:rPr>
          <w:rFonts w:ascii="Times New Roman" w:hAnsi="Times New Roman"/>
          <w:sz w:val="28"/>
          <w:szCs w:val="28"/>
          <w:lang w:val="uk-UA"/>
        </w:rPr>
        <w:t>країнах. Вони дозволяють виявити тенденції</w:t>
      </w:r>
      <w:r w:rsidRPr="00A93453">
        <w:rPr>
          <w:rFonts w:ascii="Times New Roman" w:hAnsi="Times New Roman"/>
          <w:sz w:val="28"/>
          <w:szCs w:val="28"/>
          <w:lang w:val="uk-UA"/>
        </w:rPr>
        <w:t xml:space="preserve"> змін численності населення, пояснити зміст таких понять, як демографічний вибух, демографічна криза, провести аналіз демографічної проблеми і демографічної си</w:t>
      </w:r>
      <w:r w:rsidRPr="00F776AD">
        <w:rPr>
          <w:rFonts w:ascii="Times New Roman" w:hAnsi="Times New Roman"/>
          <w:sz w:val="28"/>
          <w:szCs w:val="28"/>
          <w:lang w:val="uk-UA"/>
        </w:rPr>
        <w:t xml:space="preserve">туації в різних країнах світу. </w:t>
      </w:r>
    </w:p>
    <w:p w:rsidR="00F776AD" w:rsidRPr="00A93453" w:rsidRDefault="00142607" w:rsidP="00F776AD">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А</w:t>
      </w:r>
      <w:r w:rsidR="00F776AD" w:rsidRPr="00A93453">
        <w:rPr>
          <w:rFonts w:ascii="Times New Roman" w:hAnsi="Times New Roman"/>
          <w:sz w:val="28"/>
          <w:szCs w:val="28"/>
          <w:lang w:val="uk-UA"/>
        </w:rPr>
        <w:t>наліз абсолютного і відносного приросту населення до</w:t>
      </w:r>
      <w:r>
        <w:rPr>
          <w:rFonts w:ascii="Times New Roman" w:hAnsi="Times New Roman"/>
          <w:sz w:val="28"/>
          <w:szCs w:val="28"/>
          <w:lang w:val="uk-UA"/>
        </w:rPr>
        <w:t>зволяє прийти до висновку</w:t>
      </w:r>
      <w:r w:rsidR="00F776AD" w:rsidRPr="00A93453">
        <w:rPr>
          <w:rFonts w:ascii="Times New Roman" w:hAnsi="Times New Roman"/>
          <w:sz w:val="28"/>
          <w:szCs w:val="28"/>
          <w:lang w:val="uk-UA"/>
        </w:rPr>
        <w:t>, що в другій пол</w:t>
      </w:r>
      <w:r>
        <w:rPr>
          <w:rFonts w:ascii="Times New Roman" w:hAnsi="Times New Roman"/>
          <w:sz w:val="28"/>
          <w:szCs w:val="28"/>
          <w:lang w:val="uk-UA"/>
        </w:rPr>
        <w:t>овині ХХ ст. збільшення</w:t>
      </w:r>
      <w:r w:rsidR="00F776AD" w:rsidRPr="00A93453">
        <w:rPr>
          <w:rFonts w:ascii="Times New Roman" w:hAnsi="Times New Roman"/>
          <w:sz w:val="28"/>
          <w:szCs w:val="28"/>
          <w:lang w:val="uk-UA"/>
        </w:rPr>
        <w:t xml:space="preserve"> числен</w:t>
      </w:r>
      <w:r>
        <w:rPr>
          <w:rFonts w:ascii="Times New Roman" w:hAnsi="Times New Roman"/>
          <w:sz w:val="28"/>
          <w:szCs w:val="28"/>
          <w:lang w:val="uk-UA"/>
        </w:rPr>
        <w:t>ності населення поступово упо</w:t>
      </w:r>
      <w:r w:rsidR="00F776AD" w:rsidRPr="00A93453">
        <w:rPr>
          <w:rFonts w:ascii="Times New Roman" w:hAnsi="Times New Roman"/>
          <w:sz w:val="28"/>
          <w:szCs w:val="28"/>
          <w:lang w:val="uk-UA"/>
        </w:rPr>
        <w:t>вільнюється, про що свідчить зменш</w:t>
      </w:r>
      <w:r>
        <w:rPr>
          <w:rFonts w:ascii="Times New Roman" w:hAnsi="Times New Roman"/>
          <w:sz w:val="28"/>
          <w:szCs w:val="28"/>
          <w:lang w:val="uk-UA"/>
        </w:rPr>
        <w:t>ення темпу його прирісту поряд</w:t>
      </w:r>
      <w:r w:rsidR="00F776AD" w:rsidRPr="00A93453">
        <w:rPr>
          <w:rFonts w:ascii="Times New Roman" w:hAnsi="Times New Roman"/>
          <w:sz w:val="28"/>
          <w:szCs w:val="28"/>
          <w:lang w:val="uk-UA"/>
        </w:rPr>
        <w:t xml:space="preserve"> з високими абсолютними показниками.</w:t>
      </w:r>
    </w:p>
    <w:p w:rsidR="00F776AD" w:rsidRPr="00A93453" w:rsidRDefault="00F776AD" w:rsidP="00142607">
      <w:pPr>
        <w:spacing w:line="360" w:lineRule="auto"/>
        <w:ind w:firstLine="567"/>
        <w:jc w:val="both"/>
        <w:rPr>
          <w:rFonts w:ascii="Times New Roman" w:hAnsi="Times New Roman"/>
          <w:sz w:val="28"/>
          <w:szCs w:val="28"/>
          <w:lang w:val="uk-UA"/>
        </w:rPr>
      </w:pPr>
      <w:r w:rsidRPr="00A93453">
        <w:rPr>
          <w:rFonts w:ascii="Times New Roman" w:hAnsi="Times New Roman"/>
          <w:sz w:val="28"/>
          <w:szCs w:val="28"/>
          <w:lang w:val="uk-UA"/>
        </w:rPr>
        <w:t>Таким чином, якщо абсолютний приріст показує на скільки змінилась  численність населення, то коефіцієнт росту – в скільки раз</w:t>
      </w:r>
      <w:r w:rsidR="00142607">
        <w:rPr>
          <w:rFonts w:ascii="Times New Roman" w:hAnsi="Times New Roman"/>
          <w:sz w:val="28"/>
          <w:szCs w:val="28"/>
          <w:lang w:val="uk-UA"/>
        </w:rPr>
        <w:t>ів</w:t>
      </w:r>
      <w:r w:rsidRPr="00A93453">
        <w:rPr>
          <w:rFonts w:ascii="Times New Roman" w:hAnsi="Times New Roman"/>
          <w:sz w:val="28"/>
          <w:szCs w:val="28"/>
          <w:lang w:val="uk-UA"/>
        </w:rPr>
        <w:t>. Його розраховують як відношення численності населення в даному році до попереднього:</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m:oMath>
        <m:r>
          <m:rPr>
            <m:nor/>
          </m:rPr>
          <w:rPr>
            <w:rFonts w:ascii="Cambria Math" w:hAnsi="Cambria Math" w:cs="Cambria Math"/>
            <w:sz w:val="28"/>
            <w:szCs w:val="28"/>
            <w:lang w:val="uk-UA"/>
          </w:rPr>
          <m:t>КР=</m:t>
        </m:r>
        <m:f>
          <m:fPr>
            <m:ctrlPr>
              <w:rPr>
                <w:rFonts w:ascii="Cambria Math" w:hAnsi="Cambria Math"/>
                <w:sz w:val="28"/>
                <w:szCs w:val="28"/>
              </w:rPr>
            </m:ctrlPr>
          </m:fPr>
          <m:num>
            <m:r>
              <m:rPr>
                <m:nor/>
              </m:rPr>
              <w:rPr>
                <w:rFonts w:ascii="Cambria Math" w:hAnsi="Cambria Math" w:cs="Cambria Math"/>
                <w:sz w:val="32"/>
                <w:szCs w:val="32"/>
                <w:lang w:val="en-US"/>
              </w:rPr>
              <m:t>nd</m:t>
            </m:r>
            <m:r>
              <m:rPr>
                <m:nor/>
              </m:rPr>
              <w:rPr>
                <w:rFonts w:ascii="Cambria Math" w:hAnsi="Cambria Math" w:cs="Cambria Math"/>
                <w:sz w:val="20"/>
                <w:szCs w:val="20"/>
                <w:lang w:val="uk-UA"/>
              </w:rPr>
              <m:t>1</m:t>
            </m:r>
          </m:num>
          <m:den>
            <m:r>
              <m:rPr>
                <m:nor/>
              </m:rPr>
              <w:rPr>
                <w:rFonts w:ascii="Cambria Math" w:hAnsi="Cambria Math" w:cs="Cambria Math"/>
                <w:sz w:val="32"/>
                <w:szCs w:val="32"/>
              </w:rPr>
              <m:t>nd</m:t>
            </m:r>
            <m:r>
              <m:rPr>
                <m:nor/>
              </m:rPr>
              <w:rPr>
                <w:rFonts w:ascii="Cambria Math" w:hAnsi="Cambria Math" w:cs="Cambria Math"/>
                <w:sz w:val="20"/>
                <w:szCs w:val="20"/>
                <w:lang w:val="uk-UA"/>
              </w:rPr>
              <m:t>0</m:t>
            </m:r>
          </m:den>
        </m:f>
      </m:oMath>
      <w:r w:rsidRPr="00F776AD">
        <w:rPr>
          <w:rFonts w:ascii="Times New Roman" w:hAnsi="Times New Roman"/>
          <w:sz w:val="28"/>
          <w:szCs w:val="28"/>
          <w:lang w:val="uk-UA"/>
        </w:rPr>
        <w:t xml:space="preserve"> ,</w:t>
      </w:r>
    </w:p>
    <w:p w:rsidR="00F776AD" w:rsidRPr="00A93453" w:rsidRDefault="00142607" w:rsidP="00142607">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д</w:t>
      </w:r>
      <w:r w:rsidR="00F776AD" w:rsidRPr="00A93453">
        <w:rPr>
          <w:rFonts w:ascii="Times New Roman" w:hAnsi="Times New Roman"/>
          <w:sz w:val="28"/>
          <w:szCs w:val="28"/>
          <w:lang w:val="uk-UA"/>
        </w:rPr>
        <w:t>е КР – коефіцієнт росту численності населення;</w:t>
      </w:r>
      <w:r w:rsidR="00F776AD" w:rsidRPr="00F776AD">
        <w:rPr>
          <w:rFonts w:ascii="Times New Roman" w:hAnsi="Times New Roman"/>
          <w:sz w:val="28"/>
          <w:szCs w:val="28"/>
          <w:lang w:val="uk-UA"/>
        </w:rPr>
        <w:t xml:space="preserve"> </w:t>
      </w:r>
      <w:r w:rsidR="00F776AD" w:rsidRPr="00A93453">
        <w:rPr>
          <w:rFonts w:ascii="Times New Roman" w:hAnsi="Times New Roman"/>
          <w:sz w:val="28"/>
          <w:szCs w:val="28"/>
          <w:lang w:val="en-US"/>
        </w:rPr>
        <w:t>nd</w:t>
      </w:r>
      <w:r w:rsidR="00F776AD" w:rsidRPr="00A93453">
        <w:rPr>
          <w:rFonts w:ascii="Times New Roman" w:hAnsi="Times New Roman"/>
          <w:sz w:val="28"/>
          <w:szCs w:val="28"/>
          <w:lang w:val="uk-UA"/>
        </w:rPr>
        <w:t>0</w:t>
      </w:r>
      <w:r w:rsidR="00F776AD" w:rsidRPr="00F776AD">
        <w:rPr>
          <w:rFonts w:ascii="Times New Roman" w:hAnsi="Times New Roman"/>
          <w:sz w:val="28"/>
          <w:szCs w:val="28"/>
          <w:lang w:val="uk-UA"/>
        </w:rPr>
        <w:t xml:space="preserve"> – </w:t>
      </w:r>
      <w:r w:rsidR="00F776AD" w:rsidRPr="00A93453">
        <w:rPr>
          <w:rFonts w:ascii="Times New Roman" w:hAnsi="Times New Roman"/>
          <w:sz w:val="28"/>
          <w:szCs w:val="28"/>
          <w:lang w:val="uk-UA"/>
        </w:rPr>
        <w:t>чисельність населення за попередній рік (період);</w:t>
      </w:r>
      <w:r w:rsidR="00F776AD" w:rsidRPr="00F776AD">
        <w:rPr>
          <w:rFonts w:ascii="Times New Roman" w:hAnsi="Times New Roman"/>
          <w:sz w:val="28"/>
          <w:szCs w:val="28"/>
          <w:lang w:val="uk-UA"/>
        </w:rPr>
        <w:t xml:space="preserve"> </w:t>
      </w:r>
      <w:r w:rsidR="00F776AD" w:rsidRPr="00A93453">
        <w:rPr>
          <w:rFonts w:ascii="Times New Roman" w:hAnsi="Times New Roman"/>
          <w:sz w:val="28"/>
          <w:szCs w:val="28"/>
          <w:lang w:val="en-US"/>
        </w:rPr>
        <w:t>nd</w:t>
      </w:r>
      <w:r w:rsidR="00F776AD" w:rsidRPr="00A93453">
        <w:rPr>
          <w:rFonts w:ascii="Times New Roman" w:hAnsi="Times New Roman"/>
          <w:sz w:val="28"/>
          <w:szCs w:val="28"/>
          <w:lang w:val="uk-UA"/>
        </w:rPr>
        <w:t>1</w:t>
      </w:r>
      <w:r w:rsidR="00F776AD" w:rsidRPr="00F776AD">
        <w:rPr>
          <w:rFonts w:ascii="Times New Roman" w:hAnsi="Times New Roman"/>
          <w:sz w:val="28"/>
          <w:szCs w:val="28"/>
          <w:lang w:val="uk-UA"/>
        </w:rPr>
        <w:t xml:space="preserve"> - </w:t>
      </w:r>
      <w:r w:rsidR="00F776AD" w:rsidRPr="00A93453">
        <w:rPr>
          <w:rFonts w:ascii="Times New Roman" w:hAnsi="Times New Roman"/>
          <w:sz w:val="28"/>
          <w:szCs w:val="28"/>
          <w:lang w:val="uk-UA"/>
        </w:rPr>
        <w:t>чисельність населення за поточний рік (період).</w:t>
      </w:r>
    </w:p>
    <w:p w:rsidR="00F776AD" w:rsidRPr="00A93453" w:rsidRDefault="00F776AD" w:rsidP="00142607">
      <w:pPr>
        <w:spacing w:line="360" w:lineRule="auto"/>
        <w:ind w:firstLine="567"/>
        <w:jc w:val="both"/>
        <w:rPr>
          <w:rFonts w:ascii="Times New Roman" w:hAnsi="Times New Roman"/>
          <w:sz w:val="28"/>
          <w:szCs w:val="28"/>
          <w:lang w:val="uk-UA"/>
        </w:rPr>
      </w:pPr>
      <w:r w:rsidRPr="00A93453">
        <w:rPr>
          <w:rFonts w:ascii="Times New Roman" w:hAnsi="Times New Roman"/>
          <w:sz w:val="28"/>
          <w:szCs w:val="28"/>
          <w:lang w:val="uk-UA"/>
        </w:rPr>
        <w:lastRenderedPageBreak/>
        <w:t>Якщо цей показник більше одиниці, то чисельність населення збільшується, менше одиниці – зменшується.</w:t>
      </w:r>
      <w:r>
        <w:rPr>
          <w:rFonts w:ascii="Times New Roman" w:hAnsi="Times New Roman"/>
          <w:sz w:val="28"/>
          <w:szCs w:val="28"/>
        </w:rPr>
        <w:t xml:space="preserve"> </w:t>
      </w:r>
      <w:r w:rsidRPr="00A93453">
        <w:rPr>
          <w:rFonts w:ascii="Times New Roman" w:hAnsi="Times New Roman"/>
          <w:sz w:val="28"/>
          <w:szCs w:val="28"/>
          <w:lang w:val="uk-UA"/>
        </w:rPr>
        <w:t xml:space="preserve"> Так як коефіцієнт росту численності населення зменшується, відбувається поступове уповільнення росту численності населення. Числ</w:t>
      </w:r>
      <w:r w:rsidR="00142607">
        <w:rPr>
          <w:rFonts w:ascii="Times New Roman" w:hAnsi="Times New Roman"/>
          <w:sz w:val="28"/>
          <w:szCs w:val="28"/>
          <w:lang w:val="uk-UA"/>
        </w:rPr>
        <w:t>енність населення, наприклад, за такий</w:t>
      </w:r>
      <w:r w:rsidRPr="00A93453">
        <w:rPr>
          <w:rFonts w:ascii="Times New Roman" w:hAnsi="Times New Roman"/>
          <w:sz w:val="28"/>
          <w:szCs w:val="28"/>
          <w:lang w:val="uk-UA"/>
        </w:rPr>
        <w:t xml:space="preserve"> пе</w:t>
      </w:r>
      <w:r>
        <w:rPr>
          <w:rFonts w:ascii="Times New Roman" w:hAnsi="Times New Roman"/>
          <w:sz w:val="28"/>
          <w:szCs w:val="28"/>
        </w:rPr>
        <w:t>ріод збільшувалась не так швидко</w:t>
      </w:r>
      <w:r w:rsidRPr="00A93453">
        <w:rPr>
          <w:rFonts w:ascii="Times New Roman" w:hAnsi="Times New Roman"/>
          <w:sz w:val="28"/>
          <w:szCs w:val="28"/>
          <w:lang w:val="uk-UA"/>
        </w:rPr>
        <w:t xml:space="preserve">: якщо в 1970 р. порівняно з 1960 р. – в 1,22 рази, то в 2000 р. порівняно з 1990 р. – 1, 16 рази.     </w:t>
      </w:r>
    </w:p>
    <w:p w:rsidR="00F776AD" w:rsidRPr="00A93453" w:rsidRDefault="00F776AD" w:rsidP="0087200D">
      <w:pPr>
        <w:spacing w:line="360" w:lineRule="auto"/>
        <w:ind w:firstLine="567"/>
        <w:jc w:val="both"/>
        <w:rPr>
          <w:rFonts w:ascii="Times New Roman" w:hAnsi="Times New Roman"/>
          <w:sz w:val="28"/>
          <w:szCs w:val="28"/>
          <w:lang w:val="uk-UA"/>
        </w:rPr>
      </w:pPr>
      <w:r w:rsidRPr="00A93453">
        <w:rPr>
          <w:rFonts w:ascii="Times New Roman" w:hAnsi="Times New Roman"/>
          <w:sz w:val="28"/>
          <w:szCs w:val="28"/>
          <w:lang w:val="uk-UA"/>
        </w:rPr>
        <w:t xml:space="preserve">Для визначення </w:t>
      </w:r>
      <w:r w:rsidRPr="00A93453">
        <w:rPr>
          <w:rFonts w:ascii="Times New Roman" w:hAnsi="Times New Roman"/>
          <w:b/>
          <w:sz w:val="28"/>
          <w:szCs w:val="28"/>
          <w:lang w:val="uk-UA"/>
        </w:rPr>
        <w:t>природних причин демографічних процесів</w:t>
      </w:r>
      <w:r w:rsidRPr="00A93453">
        <w:rPr>
          <w:rFonts w:ascii="Times New Roman" w:hAnsi="Times New Roman"/>
          <w:sz w:val="28"/>
          <w:szCs w:val="28"/>
          <w:lang w:val="uk-UA"/>
        </w:rPr>
        <w:t>, складових відтворення населення, також використовуються  абсолютні і відносні показники. До перших відносяться число народжених і померлих людей в країні за визначений період (частіше всього за один рік), а також природній приріст населення як різниця між величиною народжуваності (число народжених) і сме</w:t>
      </w:r>
      <w:r>
        <w:rPr>
          <w:rFonts w:ascii="Times New Roman" w:hAnsi="Times New Roman"/>
          <w:sz w:val="28"/>
          <w:szCs w:val="28"/>
        </w:rPr>
        <w:t>ртністю (число померлих) (схема 1</w:t>
      </w:r>
      <w:r w:rsidRPr="00A93453">
        <w:rPr>
          <w:rFonts w:ascii="Times New Roman" w:hAnsi="Times New Roman"/>
          <w:sz w:val="28"/>
          <w:szCs w:val="28"/>
          <w:lang w:val="uk-UA"/>
        </w:rPr>
        <w:t>).</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p w:rsidR="00F776AD" w:rsidRPr="00A93453" w:rsidRDefault="00EA3CC6" w:rsidP="00F776AD">
      <w:pPr>
        <w:spacing w:line="360" w:lineRule="auto"/>
        <w:jc w:val="both"/>
        <w:rPr>
          <w:rFonts w:ascii="Times New Roman" w:hAnsi="Times New Roman"/>
          <w:sz w:val="28"/>
          <w:szCs w:val="28"/>
          <w:lang w:val="uk-UA"/>
        </w:rPr>
      </w:pPr>
      <w:r w:rsidRPr="00EA3CC6">
        <w:rPr>
          <w:rFonts w:ascii="Times New Roman" w:hAnsi="Times New Roman"/>
          <w:noProof/>
          <w:sz w:val="28"/>
          <w:szCs w:val="28"/>
        </w:rPr>
        <w:pict>
          <v:shapetype id="_x0000_t109" coordsize="21600,21600" o:spt="109" path="m,l,21600r21600,l21600,xe">
            <v:stroke joinstyle="miter"/>
            <v:path gradientshapeok="t" o:connecttype="rect"/>
          </v:shapetype>
          <v:shape id="_x0000_s1075" type="#_x0000_t109" style="position:absolute;left:0;text-align:left;margin-left:257.05pt;margin-top:24pt;width:84.95pt;height:39pt;z-index:251667456">
            <v:textbox style="mso-next-textbox:#_x0000_s1075">
              <w:txbxContent>
                <w:p w:rsidR="000A2965" w:rsidRPr="00310C0D" w:rsidRDefault="000A2965" w:rsidP="00F776AD">
                  <w:pPr>
                    <w:rPr>
                      <w:rFonts w:ascii="Arial" w:hAnsi="Arial" w:cs="Arial"/>
                      <w:lang w:val="uk-UA"/>
                    </w:rPr>
                  </w:pPr>
                  <w:r>
                    <w:rPr>
                      <w:rFonts w:ascii="Arial" w:hAnsi="Arial" w:cs="Arial"/>
                      <w:lang w:val="uk-UA"/>
                    </w:rPr>
                    <w:t>Численність населення</w:t>
                  </w:r>
                </w:p>
              </w:txbxContent>
            </v:textbox>
          </v:shape>
        </w:pict>
      </w:r>
      <w:r w:rsidRPr="00EA3CC6">
        <w:rPr>
          <w:rFonts w:ascii="Times New Roman" w:hAnsi="Times New Roman"/>
          <w:noProof/>
          <w:sz w:val="28"/>
          <w:szCs w:val="28"/>
        </w:rPr>
        <w:pict>
          <v:shape id="_x0000_s1077" type="#_x0000_t109" style="position:absolute;left:0;text-align:left;margin-left:5.05pt;margin-top:51pt;width:108pt;height:27pt;z-index:251669504">
            <v:textbox style="mso-next-textbox:#_x0000_s1077">
              <w:txbxContent>
                <w:p w:rsidR="000A2965" w:rsidRPr="00310C0D" w:rsidRDefault="000A2965" w:rsidP="00F776AD">
                  <w:pPr>
                    <w:rPr>
                      <w:rFonts w:ascii="Arial" w:hAnsi="Arial" w:cs="Arial"/>
                      <w:lang w:val="uk-UA"/>
                    </w:rPr>
                  </w:pPr>
                  <w:r w:rsidRPr="00310C0D">
                    <w:rPr>
                      <w:rFonts w:ascii="Arial" w:hAnsi="Arial" w:cs="Arial"/>
                      <w:lang w:val="uk-UA"/>
                    </w:rPr>
                    <w:t>Смертність</w:t>
                  </w:r>
                </w:p>
              </w:txbxContent>
            </v:textbox>
          </v:shape>
        </w:pict>
      </w:r>
      <w:r w:rsidRPr="00EA3CC6">
        <w:rPr>
          <w:rFonts w:ascii="Times New Roman" w:hAnsi="Times New Roman"/>
          <w:noProof/>
          <w:sz w:val="28"/>
          <w:szCs w:val="28"/>
        </w:rPr>
        <w:pict>
          <v:rect id="_x0000_s1076" style="position:absolute;left:0;text-align:left;margin-left:5.05pt;margin-top:6pt;width:108pt;height:27pt;z-index:251668480">
            <v:textbox style="mso-next-textbox:#_x0000_s1076">
              <w:txbxContent>
                <w:p w:rsidR="000A2965" w:rsidRPr="00310C0D" w:rsidRDefault="000A2965" w:rsidP="00F776AD">
                  <w:pPr>
                    <w:rPr>
                      <w:rFonts w:ascii="Arial" w:hAnsi="Arial" w:cs="Arial"/>
                      <w:lang w:val="uk-UA"/>
                    </w:rPr>
                  </w:pPr>
                  <w:r w:rsidRPr="00310C0D">
                    <w:rPr>
                      <w:rFonts w:ascii="Arial" w:hAnsi="Arial" w:cs="Arial"/>
                      <w:lang w:val="uk-UA"/>
                    </w:rPr>
                    <w:t>Народжуваність</w:t>
                  </w:r>
                </w:p>
              </w:txbxContent>
            </v:textbox>
          </v:rect>
        </w:pict>
      </w:r>
      <w:r>
        <w:rPr>
          <w:rFonts w:ascii="Times New Roman" w:hAnsi="Times New Roman"/>
          <w:sz w:val="28"/>
          <w:szCs w:val="28"/>
          <w:lang w:val="uk-UA"/>
        </w:rPr>
      </w:r>
      <w:r>
        <w:rPr>
          <w:rFonts w:ascii="Times New Roman" w:hAnsi="Times New Roman"/>
          <w:sz w:val="28"/>
          <w:szCs w:val="28"/>
          <w:lang w:val="uk-UA"/>
        </w:rPr>
        <w:pict>
          <v:group id="_x0000_s1056" editas="canvas" style="width:342pt;height:207pt;mso-position-horizontal-relative:char;mso-position-vertical-relative:line" coordorigin="5166,634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5166;top:6346;width:7200;height:4320" o:preferrelative="f">
              <v:fill o:detectmouseclick="t"/>
              <v:path o:extrusionok="t" o:connecttype="none"/>
              <o:lock v:ext="edit" text="t"/>
            </v:shape>
            <v:line id="_x0000_s1058" style="position:absolute" from="7440,6534" to="8008,7097">
              <v:stroke endarrow="block"/>
            </v:line>
            <v:line id="_x0000_s1059" style="position:absolute;flip:y" from="7440,7473" to="7441,7661">
              <v:stroke endarrow="block"/>
            </v:line>
            <v:line id="_x0000_s1060" style="position:absolute;flip:y" from="7440,7285" to="8008,7849">
              <v:stroke endarrow="block"/>
            </v:line>
            <v:shape id="_x0000_s1061" type="#_x0000_t109" style="position:absolute;left:8008;top:6722;width:1705;height:751">
              <v:textbox style="mso-next-textbox:#_x0000_s1061">
                <w:txbxContent>
                  <w:p w:rsidR="000A2965" w:rsidRPr="00310C0D" w:rsidRDefault="000A2965" w:rsidP="00F776AD">
                    <w:pPr>
                      <w:rPr>
                        <w:rFonts w:ascii="Arial" w:hAnsi="Arial" w:cs="Arial"/>
                        <w:lang w:val="uk-UA"/>
                      </w:rPr>
                    </w:pPr>
                    <w:r>
                      <w:rPr>
                        <w:rFonts w:ascii="Arial" w:hAnsi="Arial" w:cs="Arial"/>
                        <w:lang w:val="uk-UA"/>
                      </w:rPr>
                      <w:t>Природній приріст</w:t>
                    </w:r>
                  </w:p>
                </w:txbxContent>
              </v:textbox>
            </v:shape>
            <v:line id="_x0000_s1062" style="position:absolute" from="9713,7097" to="10471,7097">
              <v:stroke endarrow="block"/>
            </v:line>
            <v:line id="_x0000_s1063" style="position:absolute;flip:x" from="7629,7661" to="11798,8224">
              <v:stroke endarrow="block"/>
            </v:line>
            <v:shape id="_x0000_s1064" type="#_x0000_t109" style="position:absolute;left:5355;top:8224;width:2274;height:939">
              <v:textbox style="mso-next-textbox:#_x0000_s1064">
                <w:txbxContent>
                  <w:p w:rsidR="000A2965" w:rsidRPr="00A63FD1" w:rsidRDefault="000A2965" w:rsidP="00F776AD">
                    <w:pPr>
                      <w:rPr>
                        <w:rFonts w:ascii="Arial" w:hAnsi="Arial" w:cs="Arial"/>
                        <w:lang w:val="uk-UA"/>
                      </w:rPr>
                    </w:pPr>
                    <w:r w:rsidRPr="00A63FD1">
                      <w:rPr>
                        <w:rFonts w:ascii="Arial" w:hAnsi="Arial" w:cs="Arial"/>
                        <w:lang w:val="uk-UA"/>
                      </w:rPr>
                      <w:t xml:space="preserve">Співвідношення статей </w:t>
                    </w:r>
                  </w:p>
                </w:txbxContent>
              </v:textbox>
            </v:shape>
            <v:rect id="_x0000_s1065" style="position:absolute;left:10282;top:8224;width:2037;height:1127">
              <v:textbox style="mso-next-textbox:#_x0000_s1065">
                <w:txbxContent>
                  <w:p w:rsidR="000A2965" w:rsidRPr="00A63FD1" w:rsidRDefault="000A2965" w:rsidP="00F776AD">
                    <w:pPr>
                      <w:rPr>
                        <w:rFonts w:ascii="Arial" w:hAnsi="Arial" w:cs="Arial"/>
                        <w:lang w:val="uk-UA"/>
                      </w:rPr>
                    </w:pPr>
                    <w:r w:rsidRPr="00A63FD1">
                      <w:rPr>
                        <w:rFonts w:ascii="Arial" w:hAnsi="Arial" w:cs="Arial"/>
                        <w:lang w:val="uk-UA"/>
                      </w:rPr>
                      <w:t>Сімейна структура населення</w:t>
                    </w:r>
                  </w:p>
                </w:txbxContent>
              </v:textbox>
            </v:rect>
            <v:rect id="_x0000_s1066" style="position:absolute;left:7819;top:8224;width:2356;height:814">
              <v:textbox style="mso-next-textbox:#_x0000_s1066">
                <w:txbxContent>
                  <w:p w:rsidR="000A2965" w:rsidRPr="00A63FD1" w:rsidRDefault="000A2965" w:rsidP="00F776AD">
                    <w:pPr>
                      <w:rPr>
                        <w:rFonts w:ascii="Arial" w:hAnsi="Arial" w:cs="Arial"/>
                        <w:lang w:val="uk-UA"/>
                      </w:rPr>
                    </w:pPr>
                    <w:r w:rsidRPr="00A63FD1">
                      <w:rPr>
                        <w:rFonts w:ascii="Arial" w:hAnsi="Arial" w:cs="Arial"/>
                        <w:lang w:val="uk-UA"/>
                      </w:rPr>
                      <w:t xml:space="preserve">Співвідношення вікових груп </w:t>
                    </w:r>
                  </w:p>
                </w:txbxContent>
              </v:textbox>
            </v:rect>
            <v:line id="_x0000_s1067" style="position:absolute;flip:x" from="9903,7661" to="11987,8224">
              <v:stroke endarrow="block"/>
            </v:line>
            <v:line id="_x0000_s1068" style="position:absolute" from="12177,7661" to="12177,8224">
              <v:stroke endarrow="block"/>
            </v:line>
            <v:rect id="_x0000_s1069" style="position:absolute;left:9524;top:9727;width:2357;height:814">
              <v:textbox style="mso-next-textbox:#_x0000_s1069">
                <w:txbxContent>
                  <w:p w:rsidR="000A2965" w:rsidRPr="00A63FD1" w:rsidRDefault="000A2965" w:rsidP="00F776AD">
                    <w:pPr>
                      <w:rPr>
                        <w:rFonts w:ascii="Arial" w:hAnsi="Arial" w:cs="Arial"/>
                        <w:lang w:val="uk-UA"/>
                      </w:rPr>
                    </w:pPr>
                    <w:r w:rsidRPr="00A63FD1">
                      <w:rPr>
                        <w:rFonts w:ascii="Arial" w:hAnsi="Arial" w:cs="Arial"/>
                        <w:lang w:val="uk-UA"/>
                      </w:rPr>
                      <w:t xml:space="preserve">Демографічне навантаження </w:t>
                    </w:r>
                  </w:p>
                </w:txbxContent>
              </v:textbox>
            </v:rect>
            <v:shape id="_x0000_s1070" type="#_x0000_t109" style="position:absolute;left:6445;top:9539;width:2463;height:1002">
              <v:textbox style="mso-next-textbox:#_x0000_s1070">
                <w:txbxContent>
                  <w:p w:rsidR="000A2965" w:rsidRPr="00A63FD1" w:rsidRDefault="000A2965" w:rsidP="00F776AD">
                    <w:pPr>
                      <w:rPr>
                        <w:rFonts w:ascii="Arial" w:hAnsi="Arial" w:cs="Arial"/>
                        <w:lang w:val="uk-UA"/>
                      </w:rPr>
                    </w:pPr>
                    <w:r>
                      <w:rPr>
                        <w:rFonts w:ascii="Arial" w:hAnsi="Arial" w:cs="Arial"/>
                        <w:lang w:val="uk-UA"/>
                      </w:rPr>
                      <w:t>Трудові ресурси і заняті</w:t>
                    </w:r>
                    <w:r w:rsidRPr="00A63FD1">
                      <w:rPr>
                        <w:rFonts w:ascii="Arial" w:hAnsi="Arial" w:cs="Arial"/>
                        <w:lang w:val="uk-UA"/>
                      </w:rPr>
                      <w:t>сть населення</w:t>
                    </w:r>
                  </w:p>
                </w:txbxContent>
              </v:textbox>
            </v:shape>
            <v:line id="_x0000_s1071" style="position:absolute" from="6682,9163" to="7061,9539">
              <v:stroke endarrow="block"/>
            </v:line>
            <v:line id="_x0000_s1072" style="position:absolute;flip:x" from="8387,8976" to="8766,9539">
              <v:stroke endarrow="block"/>
            </v:line>
            <v:line id="_x0000_s1073" style="position:absolute" from="9524,8976" to="10282,9727">
              <v:stroke endarrow="block"/>
            </v:line>
            <v:line id="_x0000_s1074" style="position:absolute;flip:x" from="11040,9351" to="11419,9727">
              <v:stroke endarrow="block"/>
            </v:line>
            <w10:wrap type="none"/>
            <w10:anchorlock/>
          </v:group>
        </w:pict>
      </w:r>
      <w:r w:rsidR="00F776AD" w:rsidRPr="00A93453">
        <w:rPr>
          <w:rFonts w:ascii="Times New Roman" w:hAnsi="Times New Roman"/>
          <w:sz w:val="28"/>
          <w:szCs w:val="28"/>
          <w:lang w:val="uk-UA"/>
        </w:rPr>
        <w:t xml:space="preserve">      </w:t>
      </w:r>
    </w:p>
    <w:p w:rsidR="00F776AD" w:rsidRPr="00A93453" w:rsidRDefault="00F776AD" w:rsidP="00F776AD">
      <w:pPr>
        <w:spacing w:line="360" w:lineRule="auto"/>
        <w:jc w:val="both"/>
        <w:rPr>
          <w:rFonts w:ascii="Times New Roman" w:hAnsi="Times New Roman"/>
          <w:sz w:val="28"/>
          <w:szCs w:val="28"/>
          <w:lang w:val="uk-UA"/>
        </w:rPr>
      </w:pPr>
      <w:r>
        <w:rPr>
          <w:rFonts w:ascii="Times New Roman" w:hAnsi="Times New Roman"/>
          <w:b/>
          <w:sz w:val="28"/>
          <w:szCs w:val="28"/>
        </w:rPr>
        <w:t>Схема 1</w:t>
      </w:r>
      <w:r w:rsidRPr="00A93453">
        <w:rPr>
          <w:rFonts w:ascii="Times New Roman" w:hAnsi="Times New Roman"/>
          <w:b/>
          <w:sz w:val="28"/>
          <w:szCs w:val="28"/>
          <w:lang w:val="uk-UA"/>
        </w:rPr>
        <w:t xml:space="preserve">. </w:t>
      </w:r>
      <w:r w:rsidRPr="00A93453">
        <w:rPr>
          <w:rFonts w:ascii="Times New Roman" w:hAnsi="Times New Roman"/>
          <w:sz w:val="28"/>
          <w:szCs w:val="28"/>
          <w:lang w:val="uk-UA"/>
        </w:rPr>
        <w:t>Вплив природних причин на демографічну ситуацію в країні або регіоні</w:t>
      </w:r>
      <w:r w:rsidR="00E15B2F">
        <w:rPr>
          <w:rFonts w:ascii="Times New Roman" w:hAnsi="Times New Roman"/>
          <w:sz w:val="28"/>
          <w:szCs w:val="28"/>
          <w:lang w:val="uk-UA"/>
        </w:rPr>
        <w:t>.</w:t>
      </w:r>
    </w:p>
    <w:p w:rsidR="00F776AD" w:rsidRPr="00A93453" w:rsidRDefault="00E15B2F" w:rsidP="00E15B2F">
      <w:pPr>
        <w:spacing w:line="360" w:lineRule="auto"/>
        <w:ind w:firstLine="567"/>
        <w:jc w:val="both"/>
        <w:rPr>
          <w:rFonts w:ascii="Times New Roman" w:hAnsi="Times New Roman"/>
          <w:b/>
          <w:sz w:val="28"/>
          <w:szCs w:val="28"/>
          <w:lang w:val="uk-UA"/>
        </w:rPr>
      </w:pPr>
      <w:r>
        <w:rPr>
          <w:rFonts w:ascii="Times New Roman" w:hAnsi="Times New Roman"/>
          <w:sz w:val="28"/>
          <w:szCs w:val="28"/>
          <w:lang w:val="uk-UA"/>
        </w:rPr>
        <w:t>В</w:t>
      </w:r>
      <w:r w:rsidR="00F776AD" w:rsidRPr="00A93453">
        <w:rPr>
          <w:rFonts w:ascii="Times New Roman" w:hAnsi="Times New Roman"/>
          <w:sz w:val="28"/>
          <w:szCs w:val="28"/>
          <w:lang w:val="uk-UA"/>
        </w:rPr>
        <w:t>еличина цих абсолютних показників залежить від численності населення країни або регіону: в країнах з великою численністю населення (наприклад, Китай, Індія) число народжуваності і с</w:t>
      </w:r>
      <w:r>
        <w:rPr>
          <w:rFonts w:ascii="Times New Roman" w:hAnsi="Times New Roman"/>
          <w:sz w:val="28"/>
          <w:szCs w:val="28"/>
          <w:lang w:val="uk-UA"/>
        </w:rPr>
        <w:t>мертності буде значно вищим, ніж</w:t>
      </w:r>
      <w:r w:rsidR="00F776AD" w:rsidRPr="00A93453">
        <w:rPr>
          <w:rFonts w:ascii="Times New Roman" w:hAnsi="Times New Roman"/>
          <w:sz w:val="28"/>
          <w:szCs w:val="28"/>
          <w:lang w:val="uk-UA"/>
        </w:rPr>
        <w:t xml:space="preserve"> у малонаселених державах. Тому абсолютні показники не можуть бути </w:t>
      </w:r>
      <w:r w:rsidR="00F776AD" w:rsidRPr="00A93453">
        <w:rPr>
          <w:rFonts w:ascii="Times New Roman" w:hAnsi="Times New Roman"/>
          <w:sz w:val="28"/>
          <w:szCs w:val="28"/>
          <w:lang w:val="uk-UA"/>
        </w:rPr>
        <w:lastRenderedPageBreak/>
        <w:t xml:space="preserve">використані для оцінки </w:t>
      </w:r>
      <w:r w:rsidR="00F776AD" w:rsidRPr="00A93453">
        <w:rPr>
          <w:rFonts w:ascii="Times New Roman" w:hAnsi="Times New Roman"/>
          <w:b/>
          <w:sz w:val="28"/>
          <w:szCs w:val="28"/>
          <w:lang w:val="uk-UA"/>
        </w:rPr>
        <w:t>рівня демографічних процесів</w:t>
      </w:r>
      <w:r w:rsidR="00F776AD" w:rsidRPr="00A93453">
        <w:rPr>
          <w:rFonts w:ascii="Times New Roman" w:hAnsi="Times New Roman"/>
          <w:sz w:val="28"/>
          <w:szCs w:val="28"/>
          <w:lang w:val="uk-UA"/>
        </w:rPr>
        <w:t xml:space="preserve"> і їх порівняння в різних країнах або регіонах світу. Для цих цілей у географії населення, як ви вже знаєте, на допомогу приходять відносні показники, котрі висловлюють величину демографічних процесів відносно одно</w:t>
      </w:r>
      <w:r>
        <w:rPr>
          <w:rFonts w:ascii="Times New Roman" w:hAnsi="Times New Roman"/>
          <w:sz w:val="28"/>
          <w:szCs w:val="28"/>
          <w:lang w:val="uk-UA"/>
        </w:rPr>
        <w:t>ї тисячі чоловік</w:t>
      </w:r>
      <w:r w:rsidR="00F776AD" w:rsidRPr="00A93453">
        <w:rPr>
          <w:rFonts w:ascii="Times New Roman" w:hAnsi="Times New Roman"/>
          <w:sz w:val="28"/>
          <w:szCs w:val="28"/>
          <w:lang w:val="uk-UA"/>
        </w:rPr>
        <w:t xml:space="preserve"> річної численності населення. До них належить </w:t>
      </w:r>
      <w:r w:rsidR="00F776AD" w:rsidRPr="00A93453">
        <w:rPr>
          <w:rFonts w:ascii="Times New Roman" w:hAnsi="Times New Roman"/>
          <w:b/>
          <w:sz w:val="28"/>
          <w:szCs w:val="28"/>
          <w:lang w:val="uk-UA"/>
        </w:rPr>
        <w:t>коефіцієнт народжуваності, смертності і природного приросту</w:t>
      </w:r>
      <w:r w:rsidR="00F776AD" w:rsidRPr="00A93453">
        <w:rPr>
          <w:rFonts w:ascii="Times New Roman" w:hAnsi="Times New Roman"/>
          <w:sz w:val="28"/>
          <w:szCs w:val="28"/>
          <w:lang w:val="uk-UA"/>
        </w:rPr>
        <w:t xml:space="preserve">, котрі визначають величину цих процесів відносно загальної численності населення. Їх розраховують у </w:t>
      </w:r>
      <w:r>
        <w:rPr>
          <w:rFonts w:ascii="Times New Roman" w:hAnsi="Times New Roman"/>
          <w:sz w:val="28"/>
          <w:szCs w:val="28"/>
          <w:lang w:val="uk-UA"/>
        </w:rPr>
        <w:t>проміле, тобто відносно тисячі чоловік</w:t>
      </w:r>
      <w:r w:rsidR="00940FE8">
        <w:rPr>
          <w:rFonts w:ascii="Times New Roman" w:hAnsi="Times New Roman"/>
          <w:sz w:val="28"/>
          <w:szCs w:val="28"/>
          <w:lang w:val="uk-UA"/>
        </w:rPr>
        <w:t xml:space="preserve"> населення, і позначають</w:t>
      </w:r>
      <w:r w:rsidR="00F776AD" w:rsidRPr="00A93453">
        <w:rPr>
          <w:rFonts w:ascii="Times New Roman" w:hAnsi="Times New Roman"/>
          <w:sz w:val="28"/>
          <w:szCs w:val="28"/>
          <w:lang w:val="uk-UA"/>
        </w:rPr>
        <w:t xml:space="preserve"> ось таким символом - </w:t>
      </w:r>
      <w:r w:rsidR="00F776AD" w:rsidRPr="00A93453">
        <w:rPr>
          <w:rFonts w:ascii="Times New Roman" w:hAnsi="Times New Roman"/>
          <w:i/>
          <w:sz w:val="28"/>
          <w:szCs w:val="28"/>
          <w:lang w:val="uk-UA"/>
        </w:rPr>
        <w:t>%о</w:t>
      </w:r>
      <w:r w:rsidR="00F776AD" w:rsidRPr="00A93453">
        <w:rPr>
          <w:rFonts w:ascii="Times New Roman" w:hAnsi="Times New Roman"/>
          <w:sz w:val="28"/>
          <w:szCs w:val="28"/>
          <w:lang w:val="uk-UA"/>
        </w:rPr>
        <w:t xml:space="preserve">. </w:t>
      </w:r>
      <w:r w:rsidR="00F776AD" w:rsidRPr="00A93453">
        <w:rPr>
          <w:rFonts w:ascii="Times New Roman" w:hAnsi="Times New Roman"/>
          <w:i/>
          <w:sz w:val="28"/>
          <w:szCs w:val="28"/>
          <w:lang w:val="uk-UA"/>
        </w:rPr>
        <w:t xml:space="preserve"> </w:t>
      </w:r>
      <w:r w:rsidR="00F776AD" w:rsidRPr="00A93453">
        <w:rPr>
          <w:rFonts w:ascii="Times New Roman" w:hAnsi="Times New Roman"/>
          <w:sz w:val="28"/>
          <w:szCs w:val="28"/>
          <w:lang w:val="uk-UA"/>
        </w:rPr>
        <w:t xml:space="preserve">    </w:t>
      </w:r>
      <w:r w:rsidR="00F776AD" w:rsidRPr="00A93453">
        <w:rPr>
          <w:rFonts w:ascii="Times New Roman" w:hAnsi="Times New Roman"/>
          <w:b/>
          <w:sz w:val="28"/>
          <w:szCs w:val="28"/>
          <w:lang w:val="uk-UA"/>
        </w:rPr>
        <w:t xml:space="preserve"> </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b/>
          <w:sz w:val="28"/>
          <w:szCs w:val="28"/>
          <w:lang w:val="uk-UA"/>
        </w:rPr>
        <w:t xml:space="preserve">     1.Коефіцієнт народжуваності (Кр) </w:t>
      </w:r>
      <w:r w:rsidRPr="00A93453">
        <w:rPr>
          <w:rFonts w:ascii="Times New Roman" w:hAnsi="Times New Roman"/>
          <w:sz w:val="28"/>
          <w:szCs w:val="28"/>
          <w:lang w:val="uk-UA"/>
        </w:rPr>
        <w:t>– число народжуваних за визначений період часу на 1000 жителів країни (регіону). Він розраховується як відношення числа народжуваних за рік (Р) до середньорічної численност</w:t>
      </w:r>
      <w:r w:rsidR="00E15B2F">
        <w:rPr>
          <w:rFonts w:ascii="Times New Roman" w:hAnsi="Times New Roman"/>
          <w:sz w:val="28"/>
          <w:szCs w:val="28"/>
          <w:lang w:val="uk-UA"/>
        </w:rPr>
        <w:t>і населення (ЧН) і виражається в проміле, тобто множиться</w:t>
      </w:r>
      <w:r w:rsidRPr="00A93453">
        <w:rPr>
          <w:rFonts w:ascii="Times New Roman" w:hAnsi="Times New Roman"/>
          <w:sz w:val="28"/>
          <w:szCs w:val="28"/>
          <w:lang w:val="uk-UA"/>
        </w:rPr>
        <w:t xml:space="preserve"> на 1000:</w:t>
      </w:r>
    </w:p>
    <w:p w:rsidR="00F776AD" w:rsidRPr="00A93453" w:rsidRDefault="00F776AD" w:rsidP="00F776AD">
      <w:pPr>
        <w:spacing w:line="360" w:lineRule="auto"/>
        <w:jc w:val="both"/>
        <w:rPr>
          <w:rFonts w:ascii="Times New Roman" w:hAnsi="Times New Roman"/>
          <w:sz w:val="28"/>
          <w:szCs w:val="28"/>
          <w:lang w:val="uk-UA"/>
        </w:rPr>
      </w:pPr>
      <m:oMath>
        <m:r>
          <w:rPr>
            <w:rFonts w:ascii="Cambria Math" w:hAnsi="Cambria Math" w:cs="Cambria Math"/>
            <w:sz w:val="28"/>
            <w:szCs w:val="28"/>
          </w:rPr>
          <m:t>Кн</m:t>
        </m:r>
        <m:r>
          <m:rPr>
            <m:sty m:val="p"/>
          </m:rPr>
          <w:rPr>
            <w:rFonts w:ascii="Cambria Math" w:hAnsi="Cambria Math" w:cs="Cambria Math"/>
            <w:sz w:val="28"/>
            <w:szCs w:val="28"/>
          </w:rPr>
          <m:t>=</m:t>
        </m:r>
        <m:f>
          <m:fPr>
            <m:ctrlPr>
              <w:rPr>
                <w:rFonts w:ascii="Cambria Math" w:hAnsi="Cambria Math"/>
                <w:sz w:val="28"/>
                <w:szCs w:val="28"/>
                <w:lang w:val="en-US"/>
              </w:rPr>
            </m:ctrlPr>
          </m:fPr>
          <m:num>
            <m:r>
              <m:rPr>
                <m:sty m:val="p"/>
              </m:rPr>
              <w:rPr>
                <w:rFonts w:ascii="Cambria Math" w:hAnsi="Cambria Math" w:cs="Cambria Math"/>
                <w:sz w:val="28"/>
                <w:szCs w:val="28"/>
              </w:rPr>
              <m:t>Р</m:t>
            </m:r>
          </m:num>
          <m:den>
            <m:r>
              <m:rPr>
                <m:sty m:val="p"/>
              </m:rPr>
              <w:rPr>
                <w:rFonts w:ascii="Cambria Math" w:hAnsi="Cambria Math" w:cs="Cambria Math"/>
                <w:sz w:val="28"/>
                <w:szCs w:val="28"/>
              </w:rPr>
              <m:t>ЧН</m:t>
            </m:r>
          </m:den>
        </m:f>
        <m:r>
          <w:rPr>
            <w:rFonts w:ascii="Cambria Math" w:hAnsi="Cambria Math"/>
            <w:sz w:val="28"/>
            <w:szCs w:val="28"/>
          </w:rPr>
          <m:t>*1000</m:t>
        </m:r>
      </m:oMath>
      <w:r w:rsidRPr="00A93453">
        <w:rPr>
          <w:rFonts w:ascii="Times New Roman" w:hAnsi="Times New Roman"/>
          <w:sz w:val="28"/>
          <w:szCs w:val="28"/>
        </w:rPr>
        <w:t>.</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r w:rsidRPr="00A93453">
        <w:rPr>
          <w:rFonts w:ascii="Times New Roman" w:hAnsi="Times New Roman"/>
          <w:b/>
          <w:sz w:val="28"/>
          <w:szCs w:val="28"/>
          <w:lang w:val="uk-UA"/>
        </w:rPr>
        <w:t xml:space="preserve">2.Коефіцієнт смертності (Кс) </w:t>
      </w:r>
      <w:r w:rsidRPr="00A93453">
        <w:rPr>
          <w:rFonts w:ascii="Times New Roman" w:hAnsi="Times New Roman"/>
          <w:sz w:val="28"/>
          <w:szCs w:val="28"/>
          <w:lang w:val="uk-UA"/>
        </w:rPr>
        <w:t>– число померлих на 1000 жителів. Його обчислюють аналогічно, ш</w:t>
      </w:r>
      <w:r w:rsidR="00940FE8">
        <w:rPr>
          <w:rFonts w:ascii="Times New Roman" w:hAnsi="Times New Roman"/>
          <w:sz w:val="28"/>
          <w:szCs w:val="28"/>
          <w:lang w:val="uk-UA"/>
        </w:rPr>
        <w:t>ляхом ділення числа померлих за</w:t>
      </w:r>
      <w:r w:rsidRPr="00A93453">
        <w:rPr>
          <w:rFonts w:ascii="Times New Roman" w:hAnsi="Times New Roman"/>
          <w:sz w:val="28"/>
          <w:szCs w:val="28"/>
          <w:lang w:val="uk-UA"/>
        </w:rPr>
        <w:t xml:space="preserve"> рік (С) на середньорічну численні</w:t>
      </w:r>
      <w:r w:rsidR="00F80DB5">
        <w:rPr>
          <w:rFonts w:ascii="Times New Roman" w:hAnsi="Times New Roman"/>
          <w:sz w:val="28"/>
          <w:szCs w:val="28"/>
          <w:lang w:val="uk-UA"/>
        </w:rPr>
        <w:t>сть населення (ЧН) і визначають</w:t>
      </w:r>
      <w:r w:rsidRPr="00A93453">
        <w:rPr>
          <w:rFonts w:ascii="Times New Roman" w:hAnsi="Times New Roman"/>
          <w:sz w:val="28"/>
          <w:szCs w:val="28"/>
          <w:lang w:val="uk-UA"/>
        </w:rPr>
        <w:t xml:space="preserve"> в проміле:</w:t>
      </w:r>
    </w:p>
    <w:p w:rsidR="00F776AD" w:rsidRPr="00A93453" w:rsidRDefault="00F776AD" w:rsidP="00F776AD">
      <w:pPr>
        <w:spacing w:line="360" w:lineRule="auto"/>
        <w:jc w:val="both"/>
        <w:rPr>
          <w:rFonts w:ascii="Times New Roman" w:hAnsi="Times New Roman"/>
          <w:sz w:val="28"/>
          <w:szCs w:val="28"/>
          <w:lang w:val="uk-UA"/>
        </w:rPr>
      </w:pPr>
      <m:oMath>
        <m:r>
          <w:rPr>
            <w:rFonts w:ascii="Cambria Math" w:hAnsi="Cambria Math" w:cs="Cambria Math"/>
            <w:sz w:val="28"/>
            <w:szCs w:val="28"/>
          </w:rPr>
          <m:t>Кс</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С</m:t>
            </m:r>
          </m:num>
          <m:den>
            <m:r>
              <m:rPr>
                <m:sty m:val="p"/>
              </m:rPr>
              <w:rPr>
                <w:rFonts w:ascii="Cambria Math" w:hAnsi="Cambria Math" w:cs="Cambria Math"/>
                <w:sz w:val="28"/>
                <w:szCs w:val="28"/>
              </w:rPr>
              <m:t>ЧН</m:t>
            </m:r>
          </m:den>
        </m:f>
        <m:r>
          <w:rPr>
            <w:rFonts w:ascii="Cambria Math" w:hAnsi="Cambria Math"/>
            <w:sz w:val="28"/>
            <w:szCs w:val="28"/>
          </w:rPr>
          <m:t>*1000</m:t>
        </m:r>
      </m:oMath>
      <w:r w:rsidRPr="00A93453">
        <w:rPr>
          <w:rFonts w:ascii="Times New Roman" w:hAnsi="Times New Roman"/>
          <w:sz w:val="28"/>
          <w:szCs w:val="28"/>
        </w:rPr>
        <w:t>.</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r w:rsidRPr="00A93453">
        <w:rPr>
          <w:rFonts w:ascii="Times New Roman" w:hAnsi="Times New Roman"/>
          <w:b/>
          <w:sz w:val="28"/>
          <w:szCs w:val="28"/>
          <w:lang w:val="uk-UA"/>
        </w:rPr>
        <w:t>3.Ко</w:t>
      </w:r>
      <w:r w:rsidR="00940FE8">
        <w:rPr>
          <w:rFonts w:ascii="Times New Roman" w:hAnsi="Times New Roman"/>
          <w:b/>
          <w:sz w:val="28"/>
          <w:szCs w:val="28"/>
          <w:lang w:val="uk-UA"/>
        </w:rPr>
        <w:t>ефіцієнт природного приросту (КП</w:t>
      </w:r>
      <w:r w:rsidRPr="00A93453">
        <w:rPr>
          <w:rFonts w:ascii="Times New Roman" w:hAnsi="Times New Roman"/>
          <w:b/>
          <w:sz w:val="28"/>
          <w:szCs w:val="28"/>
          <w:lang w:val="uk-UA"/>
        </w:rPr>
        <w:t xml:space="preserve">П) </w:t>
      </w:r>
      <w:r w:rsidRPr="00A93453">
        <w:rPr>
          <w:rFonts w:ascii="Times New Roman" w:hAnsi="Times New Roman"/>
          <w:sz w:val="28"/>
          <w:szCs w:val="28"/>
          <w:lang w:val="uk-UA"/>
        </w:rPr>
        <w:t>– величина природного приросту за рік на 1000 жителів.</w:t>
      </w:r>
      <w:r w:rsidR="00E15B2F">
        <w:rPr>
          <w:rFonts w:ascii="Times New Roman" w:hAnsi="Times New Roman"/>
          <w:sz w:val="28"/>
          <w:szCs w:val="28"/>
          <w:lang w:val="uk-UA"/>
        </w:rPr>
        <w:t xml:space="preserve"> Він показує, на скільки чоловік збільшилась (</w:t>
      </w:r>
      <w:r w:rsidRPr="00A93453">
        <w:rPr>
          <w:rFonts w:ascii="Times New Roman" w:hAnsi="Times New Roman"/>
          <w:sz w:val="28"/>
          <w:szCs w:val="28"/>
          <w:lang w:val="uk-UA"/>
        </w:rPr>
        <w:t>при позитивному значенні коефіцієнта) чи зме</w:t>
      </w:r>
      <w:r w:rsidR="00E15B2F">
        <w:rPr>
          <w:rFonts w:ascii="Times New Roman" w:hAnsi="Times New Roman"/>
          <w:sz w:val="28"/>
          <w:szCs w:val="28"/>
          <w:lang w:val="uk-UA"/>
        </w:rPr>
        <w:t>ншилась (</w:t>
      </w:r>
      <w:r w:rsidRPr="00A93453">
        <w:rPr>
          <w:rFonts w:ascii="Times New Roman" w:hAnsi="Times New Roman"/>
          <w:sz w:val="28"/>
          <w:szCs w:val="28"/>
          <w:lang w:val="uk-UA"/>
        </w:rPr>
        <w:t>при негативному значенні) кожна 1000 жителів країни (регіону) в ході відтворення за рік. Його можна розраховувати як відношення різниці між числом народжуваних і померлих до численності населення, вираженого в проміле:</w:t>
      </w:r>
    </w:p>
    <w:p w:rsidR="00F776AD" w:rsidRPr="00A93453" w:rsidRDefault="00F776AD" w:rsidP="00F776AD">
      <w:pPr>
        <w:spacing w:line="360" w:lineRule="auto"/>
        <w:jc w:val="both"/>
        <w:rPr>
          <w:rFonts w:ascii="Times New Roman" w:hAnsi="Times New Roman"/>
          <w:sz w:val="28"/>
          <w:szCs w:val="28"/>
          <w:lang w:val="uk-UA"/>
        </w:rPr>
      </w:pPr>
      <m:oMath>
        <m:r>
          <w:rPr>
            <w:rFonts w:ascii="Cambria Math" w:hAnsi="Cambria Math" w:cs="Cambria Math"/>
            <w:sz w:val="28"/>
            <w:szCs w:val="28"/>
            <w:lang w:val="uk-UA"/>
          </w:rPr>
          <m:t>Кпп</m:t>
        </m:r>
        <m:r>
          <m:rPr>
            <m:sty m:val="p"/>
          </m:rPr>
          <w:rPr>
            <w:rFonts w:ascii="Cambria Math" w:hAnsi="Cambria Math" w:cs="Cambria Math"/>
            <w:sz w:val="28"/>
            <w:szCs w:val="28"/>
            <w:lang w:val="uk-UA"/>
          </w:rPr>
          <m:t>=</m:t>
        </m:r>
        <m:f>
          <m:fPr>
            <m:ctrlPr>
              <w:rPr>
                <w:rFonts w:ascii="Cambria Math" w:hAnsi="Cambria Math"/>
                <w:sz w:val="28"/>
                <w:szCs w:val="28"/>
              </w:rPr>
            </m:ctrlPr>
          </m:fPr>
          <m:num>
            <m:r>
              <m:rPr>
                <m:sty m:val="p"/>
              </m:rPr>
              <w:rPr>
                <w:rFonts w:ascii="Cambria Math" w:hAnsi="Cambria Math" w:cs="Cambria Math"/>
                <w:sz w:val="28"/>
                <w:szCs w:val="28"/>
                <w:lang w:val="uk-UA"/>
              </w:rPr>
              <m:t>ЧР-ЧС</m:t>
            </m:r>
          </m:num>
          <m:den>
            <m:r>
              <m:rPr>
                <m:sty m:val="p"/>
              </m:rPr>
              <w:rPr>
                <w:rFonts w:ascii="Cambria Math" w:hAnsi="Cambria Math" w:cs="Cambria Math"/>
                <w:sz w:val="28"/>
                <w:szCs w:val="28"/>
                <w:lang w:val="uk-UA"/>
              </w:rPr>
              <m:t>ЧН</m:t>
            </m:r>
          </m:den>
        </m:f>
        <m:r>
          <w:rPr>
            <w:rFonts w:ascii="Cambria Math" w:hAnsi="Cambria Math"/>
            <w:sz w:val="28"/>
            <w:szCs w:val="28"/>
            <w:lang w:val="uk-UA"/>
          </w:rPr>
          <m:t>*1000</m:t>
        </m:r>
      </m:oMath>
      <w:r w:rsidRPr="00F776AD">
        <w:rPr>
          <w:rFonts w:ascii="Times New Roman" w:hAnsi="Times New Roman"/>
          <w:sz w:val="28"/>
          <w:szCs w:val="28"/>
          <w:lang w:val="uk-UA"/>
        </w:rPr>
        <w:t>.</w:t>
      </w:r>
    </w:p>
    <w:p w:rsidR="00F776AD" w:rsidRPr="00A93453" w:rsidRDefault="00F776AD" w:rsidP="0087200D">
      <w:pPr>
        <w:spacing w:line="360" w:lineRule="auto"/>
        <w:ind w:firstLine="567"/>
        <w:jc w:val="both"/>
        <w:rPr>
          <w:rFonts w:ascii="Times New Roman" w:hAnsi="Times New Roman"/>
          <w:sz w:val="28"/>
          <w:szCs w:val="28"/>
          <w:lang w:val="uk-UA"/>
        </w:rPr>
      </w:pPr>
      <w:r w:rsidRPr="00A93453">
        <w:rPr>
          <w:rFonts w:ascii="Times New Roman" w:hAnsi="Times New Roman"/>
          <w:sz w:val="28"/>
          <w:szCs w:val="28"/>
          <w:lang w:val="uk-UA"/>
        </w:rPr>
        <w:lastRenderedPageBreak/>
        <w:t>Другий спосіб: відняти з коефіцієнта народжуваності коефіцієнт смертності: КПП = Кр – Кс. Негативне значення коефіцієнта природного приросту означає природній спад населення.</w:t>
      </w:r>
    </w:p>
    <w:p w:rsidR="00E15B2F"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r w:rsidRPr="00E15B2F">
        <w:rPr>
          <w:rFonts w:ascii="Times New Roman" w:hAnsi="Times New Roman"/>
          <w:i/>
          <w:sz w:val="28"/>
          <w:szCs w:val="28"/>
          <w:lang w:val="uk-UA"/>
        </w:rPr>
        <w:t>З</w:t>
      </w:r>
      <w:r w:rsidR="00E15B2F" w:rsidRPr="00E15B2F">
        <w:rPr>
          <w:rFonts w:ascii="Times New Roman" w:hAnsi="Times New Roman"/>
          <w:i/>
          <w:sz w:val="28"/>
          <w:szCs w:val="28"/>
          <w:lang w:val="uk-UA"/>
        </w:rPr>
        <w:t>устрічаються 2 типи відтворення</w:t>
      </w:r>
      <w:r w:rsidR="00E15B2F">
        <w:rPr>
          <w:rFonts w:ascii="Times New Roman" w:hAnsi="Times New Roman"/>
          <w:sz w:val="28"/>
          <w:szCs w:val="28"/>
          <w:lang w:val="uk-UA"/>
        </w:rPr>
        <w:t>:</w:t>
      </w:r>
    </w:p>
    <w:p w:rsidR="00F776AD" w:rsidRPr="00A93453" w:rsidRDefault="00F776AD" w:rsidP="00E15B2F">
      <w:pPr>
        <w:spacing w:line="360" w:lineRule="auto"/>
        <w:ind w:firstLine="567"/>
        <w:jc w:val="both"/>
        <w:rPr>
          <w:rFonts w:ascii="Times New Roman" w:hAnsi="Times New Roman"/>
          <w:sz w:val="28"/>
          <w:szCs w:val="28"/>
          <w:lang w:val="uk-UA"/>
        </w:rPr>
      </w:pPr>
      <w:r w:rsidRPr="00A93453">
        <w:rPr>
          <w:rFonts w:ascii="Times New Roman" w:hAnsi="Times New Roman"/>
          <w:sz w:val="28"/>
          <w:szCs w:val="28"/>
          <w:lang w:val="uk-UA"/>
        </w:rPr>
        <w:t xml:space="preserve">Для країн </w:t>
      </w:r>
      <w:r w:rsidRPr="00A93453">
        <w:rPr>
          <w:rFonts w:ascii="Times New Roman" w:hAnsi="Times New Roman"/>
          <w:i/>
          <w:sz w:val="28"/>
          <w:szCs w:val="28"/>
          <w:lang w:val="uk-UA"/>
        </w:rPr>
        <w:t>першого типу відтворення населення</w:t>
      </w:r>
      <w:r w:rsidR="00E15B2F">
        <w:rPr>
          <w:rFonts w:ascii="Times New Roman" w:hAnsi="Times New Roman"/>
          <w:sz w:val="28"/>
          <w:szCs w:val="28"/>
          <w:lang w:val="uk-UA"/>
        </w:rPr>
        <w:t xml:space="preserve"> характерні</w:t>
      </w:r>
      <w:r w:rsidRPr="00A93453">
        <w:rPr>
          <w:rFonts w:ascii="Times New Roman" w:hAnsi="Times New Roman"/>
          <w:sz w:val="28"/>
          <w:szCs w:val="28"/>
          <w:lang w:val="uk-UA"/>
        </w:rPr>
        <w:t xml:space="preserve"> відносно невисокі </w:t>
      </w:r>
      <w:r w:rsidR="00E15B2F">
        <w:rPr>
          <w:rFonts w:ascii="Times New Roman" w:hAnsi="Times New Roman"/>
          <w:sz w:val="28"/>
          <w:szCs w:val="28"/>
          <w:lang w:val="uk-UA"/>
        </w:rPr>
        <w:t xml:space="preserve">показники народжуваності (Кн), </w:t>
      </w:r>
      <w:r w:rsidRPr="00A93453">
        <w:rPr>
          <w:rFonts w:ascii="Times New Roman" w:hAnsi="Times New Roman"/>
          <w:sz w:val="28"/>
          <w:szCs w:val="28"/>
          <w:lang w:val="uk-UA"/>
        </w:rPr>
        <w:t>смертност</w:t>
      </w:r>
      <w:r w:rsidR="00E15B2F">
        <w:rPr>
          <w:rFonts w:ascii="Times New Roman" w:hAnsi="Times New Roman"/>
          <w:sz w:val="28"/>
          <w:szCs w:val="28"/>
          <w:lang w:val="uk-UA"/>
        </w:rPr>
        <w:t>і (Кс) і природного приросту (Кп</w:t>
      </w:r>
      <w:r w:rsidRPr="00A93453">
        <w:rPr>
          <w:rFonts w:ascii="Times New Roman" w:hAnsi="Times New Roman"/>
          <w:sz w:val="28"/>
          <w:szCs w:val="28"/>
          <w:lang w:val="uk-UA"/>
        </w:rPr>
        <w:t xml:space="preserve">п). </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Для країн </w:t>
      </w:r>
      <w:r w:rsidRPr="00A93453">
        <w:rPr>
          <w:rFonts w:ascii="Times New Roman" w:hAnsi="Times New Roman"/>
          <w:i/>
          <w:sz w:val="28"/>
          <w:szCs w:val="28"/>
          <w:lang w:val="uk-UA"/>
        </w:rPr>
        <w:t>другого типу відтворення населення</w:t>
      </w:r>
      <w:r w:rsidR="002039DE">
        <w:rPr>
          <w:rFonts w:ascii="Times New Roman" w:hAnsi="Times New Roman"/>
          <w:sz w:val="28"/>
          <w:szCs w:val="28"/>
          <w:lang w:val="uk-UA"/>
        </w:rPr>
        <w:t xml:space="preserve"> типовими є</w:t>
      </w:r>
      <w:r w:rsidRPr="00A93453">
        <w:rPr>
          <w:rFonts w:ascii="Times New Roman" w:hAnsi="Times New Roman"/>
          <w:sz w:val="28"/>
          <w:szCs w:val="28"/>
          <w:lang w:val="uk-UA"/>
        </w:rPr>
        <w:t xml:space="preserve"> високі і дуже високі показники народжуваності і природного приросту. </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r w:rsidRPr="00A93453">
        <w:rPr>
          <w:rFonts w:ascii="Times New Roman" w:hAnsi="Times New Roman"/>
          <w:b/>
          <w:sz w:val="28"/>
          <w:szCs w:val="28"/>
          <w:lang w:val="uk-UA"/>
        </w:rPr>
        <w:t xml:space="preserve">Перший тип відтворення населення </w:t>
      </w:r>
      <w:r w:rsidRPr="00A93453">
        <w:rPr>
          <w:rFonts w:ascii="Times New Roman" w:hAnsi="Times New Roman"/>
          <w:sz w:val="28"/>
          <w:szCs w:val="28"/>
          <w:lang w:val="uk-UA"/>
        </w:rPr>
        <w:t>характерний для Північної Америки, Зах</w:t>
      </w:r>
      <w:r w:rsidR="002039DE">
        <w:rPr>
          <w:rFonts w:ascii="Times New Roman" w:hAnsi="Times New Roman"/>
          <w:sz w:val="28"/>
          <w:szCs w:val="28"/>
          <w:lang w:val="uk-UA"/>
        </w:rPr>
        <w:t xml:space="preserve">ідної і Східної Європи, </w:t>
      </w:r>
      <w:r w:rsidRPr="00A93453">
        <w:rPr>
          <w:rFonts w:ascii="Times New Roman" w:hAnsi="Times New Roman"/>
          <w:sz w:val="28"/>
          <w:szCs w:val="28"/>
          <w:lang w:val="uk-UA"/>
        </w:rPr>
        <w:t>країн СНД, Австралії і Нової Зеландії.</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Країни Латинської Америк</w:t>
      </w:r>
      <w:r w:rsidR="002039DE">
        <w:rPr>
          <w:rFonts w:ascii="Times New Roman" w:hAnsi="Times New Roman"/>
          <w:sz w:val="28"/>
          <w:szCs w:val="28"/>
          <w:lang w:val="uk-UA"/>
        </w:rPr>
        <w:t>и, Азії і Африки відносяться до</w:t>
      </w:r>
      <w:r w:rsidRPr="00A93453">
        <w:rPr>
          <w:rFonts w:ascii="Times New Roman" w:hAnsi="Times New Roman"/>
          <w:sz w:val="28"/>
          <w:szCs w:val="28"/>
          <w:lang w:val="uk-UA"/>
        </w:rPr>
        <w:t xml:space="preserve"> </w:t>
      </w:r>
      <w:r w:rsidRPr="00A93453">
        <w:rPr>
          <w:rFonts w:ascii="Times New Roman" w:hAnsi="Times New Roman"/>
          <w:b/>
          <w:sz w:val="28"/>
          <w:szCs w:val="28"/>
          <w:lang w:val="uk-UA"/>
        </w:rPr>
        <w:t>другого тип</w:t>
      </w:r>
      <w:r>
        <w:rPr>
          <w:rFonts w:ascii="Times New Roman" w:hAnsi="Times New Roman"/>
          <w:b/>
          <w:sz w:val="28"/>
          <w:szCs w:val="28"/>
        </w:rPr>
        <w:t>у</w:t>
      </w:r>
      <w:r w:rsidRPr="00A93453">
        <w:rPr>
          <w:rFonts w:ascii="Times New Roman" w:hAnsi="Times New Roman"/>
          <w:b/>
          <w:sz w:val="28"/>
          <w:szCs w:val="28"/>
          <w:lang w:val="uk-UA"/>
        </w:rPr>
        <w:t xml:space="preserve"> відтворення населення. </w:t>
      </w:r>
      <w:r w:rsidRPr="00A93453">
        <w:rPr>
          <w:rFonts w:ascii="Times New Roman" w:hAnsi="Times New Roman"/>
          <w:sz w:val="28"/>
          <w:szCs w:val="28"/>
          <w:lang w:val="uk-UA"/>
        </w:rPr>
        <w:t>Серед всіх регіонів найбільш висока народжуваність характерна для країн Африки – 48</w:t>
      </w:r>
      <w:r w:rsidRPr="00A93453">
        <w:rPr>
          <w:rFonts w:ascii="Times New Roman" w:hAnsi="Times New Roman"/>
          <w:i/>
          <w:sz w:val="28"/>
          <w:szCs w:val="28"/>
          <w:lang w:val="uk-UA"/>
        </w:rPr>
        <w:t>%о</w:t>
      </w:r>
      <w:r w:rsidR="00B521CD">
        <w:rPr>
          <w:rFonts w:ascii="Times New Roman" w:hAnsi="Times New Roman"/>
          <w:sz w:val="28"/>
          <w:szCs w:val="28"/>
          <w:lang w:val="uk-UA"/>
        </w:rPr>
        <w:t>, а низька для країн Зарубіжної Європи</w:t>
      </w:r>
      <w:r w:rsidRPr="00A93453">
        <w:rPr>
          <w:rFonts w:ascii="Times New Roman" w:hAnsi="Times New Roman"/>
          <w:sz w:val="28"/>
          <w:szCs w:val="28"/>
          <w:lang w:val="uk-UA"/>
        </w:rPr>
        <w:t xml:space="preserve"> (11</w:t>
      </w:r>
      <w:r w:rsidRPr="00A93453">
        <w:rPr>
          <w:rFonts w:ascii="Times New Roman" w:hAnsi="Times New Roman"/>
          <w:i/>
          <w:sz w:val="28"/>
          <w:szCs w:val="28"/>
          <w:lang w:val="uk-UA"/>
        </w:rPr>
        <w:t>%о</w:t>
      </w:r>
      <w:r w:rsidRPr="00A93453">
        <w:rPr>
          <w:rFonts w:ascii="Times New Roman" w:hAnsi="Times New Roman"/>
          <w:sz w:val="28"/>
          <w:szCs w:val="28"/>
          <w:lang w:val="uk-UA"/>
        </w:rPr>
        <w:t>), Північної Америки. Найбільш висока смертність населення зберігається в державах Африки – 18</w:t>
      </w:r>
      <w:r w:rsidRPr="00A93453">
        <w:rPr>
          <w:rFonts w:ascii="Times New Roman" w:hAnsi="Times New Roman"/>
          <w:i/>
          <w:sz w:val="28"/>
          <w:szCs w:val="28"/>
          <w:lang w:val="uk-UA"/>
        </w:rPr>
        <w:t>%о</w:t>
      </w:r>
      <w:r w:rsidRPr="00A93453">
        <w:rPr>
          <w:rFonts w:ascii="Times New Roman" w:hAnsi="Times New Roman"/>
          <w:sz w:val="28"/>
          <w:szCs w:val="28"/>
          <w:lang w:val="uk-UA"/>
        </w:rPr>
        <w:t>, а найменша – в Латинській (8</w:t>
      </w:r>
      <w:r w:rsidRPr="00A93453">
        <w:rPr>
          <w:rFonts w:ascii="Times New Roman" w:hAnsi="Times New Roman"/>
          <w:i/>
          <w:sz w:val="28"/>
          <w:szCs w:val="28"/>
          <w:lang w:val="uk-UA"/>
        </w:rPr>
        <w:t>%о</w:t>
      </w:r>
      <w:r w:rsidRPr="00A93453">
        <w:rPr>
          <w:rFonts w:ascii="Times New Roman" w:hAnsi="Times New Roman"/>
          <w:sz w:val="28"/>
          <w:szCs w:val="28"/>
          <w:lang w:val="uk-UA"/>
        </w:rPr>
        <w:t>)  і Північній Америці (9</w:t>
      </w:r>
      <w:r w:rsidRPr="00A93453">
        <w:rPr>
          <w:rFonts w:ascii="Times New Roman" w:hAnsi="Times New Roman"/>
          <w:i/>
          <w:sz w:val="28"/>
          <w:szCs w:val="28"/>
          <w:lang w:val="uk-UA"/>
        </w:rPr>
        <w:t>%о</w:t>
      </w:r>
      <w:r w:rsidRPr="00A93453">
        <w:rPr>
          <w:rFonts w:ascii="Times New Roman" w:hAnsi="Times New Roman"/>
          <w:sz w:val="28"/>
          <w:szCs w:val="28"/>
          <w:lang w:val="uk-UA"/>
        </w:rPr>
        <w:t>), Австралії і Океанії (8</w:t>
      </w:r>
      <w:r w:rsidRPr="00A93453">
        <w:rPr>
          <w:rFonts w:ascii="Times New Roman" w:hAnsi="Times New Roman"/>
          <w:i/>
          <w:sz w:val="28"/>
          <w:szCs w:val="28"/>
          <w:lang w:val="uk-UA"/>
        </w:rPr>
        <w:t>%о</w:t>
      </w:r>
      <w:r w:rsidRPr="00A93453">
        <w:rPr>
          <w:rFonts w:ascii="Times New Roman" w:hAnsi="Times New Roman"/>
          <w:sz w:val="28"/>
          <w:szCs w:val="28"/>
          <w:lang w:val="uk-UA"/>
        </w:rPr>
        <w:t>), що нижче середньосвітових показників. Природній приріст найбільш високий в країнах другого типу ві</w:t>
      </w:r>
      <w:r w:rsidR="002039DE">
        <w:rPr>
          <w:rFonts w:ascii="Times New Roman" w:hAnsi="Times New Roman"/>
          <w:sz w:val="28"/>
          <w:szCs w:val="28"/>
          <w:lang w:val="uk-UA"/>
        </w:rPr>
        <w:t>д</w:t>
      </w:r>
      <w:r w:rsidR="00B521CD">
        <w:rPr>
          <w:rFonts w:ascii="Times New Roman" w:hAnsi="Times New Roman"/>
          <w:sz w:val="28"/>
          <w:szCs w:val="28"/>
          <w:lang w:val="uk-UA"/>
        </w:rPr>
        <w:t>творення населення – Зарубіжній</w:t>
      </w:r>
      <w:r w:rsidRPr="00A93453">
        <w:rPr>
          <w:rFonts w:ascii="Times New Roman" w:hAnsi="Times New Roman"/>
          <w:sz w:val="28"/>
          <w:szCs w:val="28"/>
          <w:lang w:val="uk-UA"/>
        </w:rPr>
        <w:t xml:space="preserve"> Азії (18</w:t>
      </w:r>
      <w:r w:rsidRPr="00A93453">
        <w:rPr>
          <w:rFonts w:ascii="Times New Roman" w:hAnsi="Times New Roman"/>
          <w:i/>
          <w:sz w:val="28"/>
          <w:szCs w:val="28"/>
          <w:lang w:val="uk-UA"/>
        </w:rPr>
        <w:t>%о</w:t>
      </w:r>
      <w:r w:rsidR="00B521CD">
        <w:rPr>
          <w:rFonts w:ascii="Times New Roman" w:hAnsi="Times New Roman"/>
          <w:sz w:val="28"/>
          <w:szCs w:val="28"/>
          <w:lang w:val="uk-UA"/>
        </w:rPr>
        <w:t>), Латинській Америці</w:t>
      </w:r>
      <w:r w:rsidRPr="00A93453">
        <w:rPr>
          <w:rFonts w:ascii="Times New Roman" w:hAnsi="Times New Roman"/>
          <w:sz w:val="28"/>
          <w:szCs w:val="28"/>
          <w:lang w:val="uk-UA"/>
        </w:rPr>
        <w:t xml:space="preserve"> (26</w:t>
      </w:r>
      <w:r w:rsidRPr="00A93453">
        <w:rPr>
          <w:rFonts w:ascii="Times New Roman" w:hAnsi="Times New Roman"/>
          <w:i/>
          <w:sz w:val="28"/>
          <w:szCs w:val="28"/>
          <w:lang w:val="uk-UA"/>
        </w:rPr>
        <w:t>%о</w:t>
      </w:r>
      <w:r w:rsidR="00B521CD">
        <w:rPr>
          <w:rFonts w:ascii="Times New Roman" w:hAnsi="Times New Roman"/>
          <w:sz w:val="28"/>
          <w:szCs w:val="28"/>
          <w:lang w:val="uk-UA"/>
        </w:rPr>
        <w:t>), Африці</w:t>
      </w:r>
      <w:r w:rsidRPr="00A93453">
        <w:rPr>
          <w:rFonts w:ascii="Times New Roman" w:hAnsi="Times New Roman"/>
          <w:sz w:val="28"/>
          <w:szCs w:val="28"/>
          <w:lang w:val="uk-UA"/>
        </w:rPr>
        <w:t xml:space="preserve"> (30</w:t>
      </w:r>
      <w:r w:rsidRPr="00A93453">
        <w:rPr>
          <w:rFonts w:ascii="Times New Roman" w:hAnsi="Times New Roman"/>
          <w:b/>
          <w:sz w:val="28"/>
          <w:szCs w:val="28"/>
          <w:lang w:val="uk-UA"/>
        </w:rPr>
        <w:t xml:space="preserve"> </w:t>
      </w:r>
      <w:r w:rsidRPr="00A93453">
        <w:rPr>
          <w:rFonts w:ascii="Times New Roman" w:hAnsi="Times New Roman"/>
          <w:i/>
          <w:sz w:val="28"/>
          <w:szCs w:val="28"/>
          <w:lang w:val="uk-UA"/>
        </w:rPr>
        <w:t>%о</w:t>
      </w:r>
      <w:r w:rsidR="002039DE">
        <w:rPr>
          <w:rFonts w:ascii="Times New Roman" w:hAnsi="Times New Roman"/>
          <w:sz w:val="28"/>
          <w:szCs w:val="28"/>
          <w:lang w:val="uk-UA"/>
        </w:rPr>
        <w:t>); найбільш</w:t>
      </w:r>
      <w:r w:rsidRPr="00A93453">
        <w:rPr>
          <w:rFonts w:ascii="Times New Roman" w:hAnsi="Times New Roman"/>
          <w:sz w:val="28"/>
          <w:szCs w:val="28"/>
          <w:lang w:val="uk-UA"/>
        </w:rPr>
        <w:t xml:space="preserve"> низький він у державах Західної (4</w:t>
      </w:r>
      <w:r w:rsidRPr="00A93453">
        <w:rPr>
          <w:rFonts w:ascii="Times New Roman" w:hAnsi="Times New Roman"/>
          <w:i/>
          <w:sz w:val="28"/>
          <w:szCs w:val="28"/>
          <w:lang w:val="uk-UA"/>
        </w:rPr>
        <w:t>%о</w:t>
      </w:r>
      <w:r w:rsidRPr="00A93453">
        <w:rPr>
          <w:rFonts w:ascii="Times New Roman" w:hAnsi="Times New Roman"/>
          <w:sz w:val="28"/>
          <w:szCs w:val="28"/>
          <w:lang w:val="uk-UA"/>
        </w:rPr>
        <w:t>) і Східної (6</w:t>
      </w:r>
      <w:r w:rsidRPr="00A93453">
        <w:rPr>
          <w:rFonts w:ascii="Times New Roman" w:hAnsi="Times New Roman"/>
          <w:i/>
          <w:sz w:val="28"/>
          <w:szCs w:val="28"/>
          <w:lang w:val="uk-UA"/>
        </w:rPr>
        <w:t>%о</w:t>
      </w:r>
      <w:r w:rsidRPr="00A93453">
        <w:rPr>
          <w:rFonts w:ascii="Times New Roman" w:hAnsi="Times New Roman"/>
          <w:sz w:val="28"/>
          <w:szCs w:val="28"/>
          <w:lang w:val="uk-UA"/>
        </w:rPr>
        <w:t xml:space="preserve"> ) Європи.</w:t>
      </w:r>
    </w:p>
    <w:p w:rsidR="00F776AD" w:rsidRPr="00A93453" w:rsidRDefault="00F776AD" w:rsidP="002039DE">
      <w:pPr>
        <w:spacing w:line="360" w:lineRule="auto"/>
        <w:ind w:firstLine="567"/>
        <w:jc w:val="both"/>
        <w:rPr>
          <w:rFonts w:ascii="Times New Roman" w:hAnsi="Times New Roman"/>
          <w:sz w:val="28"/>
          <w:szCs w:val="28"/>
          <w:lang w:val="uk-UA"/>
        </w:rPr>
      </w:pPr>
      <w:r w:rsidRPr="00A93453">
        <w:rPr>
          <w:rFonts w:ascii="Times New Roman" w:hAnsi="Times New Roman"/>
          <w:b/>
          <w:sz w:val="28"/>
          <w:szCs w:val="28"/>
          <w:lang w:val="uk-UA"/>
        </w:rPr>
        <w:t>Міграція населення (механічний рух населення)</w:t>
      </w:r>
      <w:r w:rsidRPr="00A93453">
        <w:rPr>
          <w:rFonts w:ascii="Times New Roman" w:hAnsi="Times New Roman"/>
          <w:sz w:val="28"/>
          <w:szCs w:val="28"/>
          <w:lang w:val="uk-UA"/>
        </w:rPr>
        <w:t xml:space="preserve"> – просторове переміщення людей. </w:t>
      </w:r>
    </w:p>
    <w:p w:rsidR="00C971C9" w:rsidRDefault="00F776AD" w:rsidP="002039DE">
      <w:pPr>
        <w:spacing w:line="360" w:lineRule="auto"/>
        <w:ind w:firstLine="567"/>
        <w:jc w:val="both"/>
        <w:rPr>
          <w:rFonts w:ascii="Times New Roman" w:hAnsi="Times New Roman"/>
          <w:sz w:val="28"/>
          <w:szCs w:val="28"/>
          <w:lang w:val="uk-UA"/>
        </w:rPr>
      </w:pPr>
      <w:r w:rsidRPr="00A93453">
        <w:rPr>
          <w:rFonts w:ascii="Times New Roman" w:hAnsi="Times New Roman"/>
          <w:sz w:val="28"/>
          <w:szCs w:val="28"/>
          <w:lang w:val="uk-UA"/>
        </w:rPr>
        <w:t>Еміграція – виїзд із країни, а імміграція – прибуття в країну. Величину цих двох</w:t>
      </w:r>
      <w:r w:rsidR="00C971C9">
        <w:rPr>
          <w:rFonts w:ascii="Times New Roman" w:hAnsi="Times New Roman"/>
          <w:sz w:val="28"/>
          <w:szCs w:val="28"/>
          <w:lang w:val="uk-UA"/>
        </w:rPr>
        <w:t xml:space="preserve"> протилежних</w:t>
      </w:r>
      <w:r w:rsidR="002039DE">
        <w:rPr>
          <w:rFonts w:ascii="Times New Roman" w:hAnsi="Times New Roman"/>
          <w:sz w:val="28"/>
          <w:szCs w:val="28"/>
          <w:lang w:val="uk-UA"/>
        </w:rPr>
        <w:t xml:space="preserve"> за спрямуван</w:t>
      </w:r>
      <w:r w:rsidR="00B521CD">
        <w:rPr>
          <w:rFonts w:ascii="Times New Roman" w:hAnsi="Times New Roman"/>
          <w:sz w:val="28"/>
          <w:szCs w:val="28"/>
          <w:lang w:val="uk-UA"/>
        </w:rPr>
        <w:t>н</w:t>
      </w:r>
      <w:r w:rsidR="002039DE">
        <w:rPr>
          <w:rFonts w:ascii="Times New Roman" w:hAnsi="Times New Roman"/>
          <w:sz w:val="28"/>
          <w:szCs w:val="28"/>
          <w:lang w:val="uk-UA"/>
        </w:rPr>
        <w:t>я</w:t>
      </w:r>
      <w:r w:rsidR="00C971C9">
        <w:rPr>
          <w:rFonts w:ascii="Times New Roman" w:hAnsi="Times New Roman"/>
          <w:sz w:val="28"/>
          <w:szCs w:val="28"/>
          <w:lang w:val="uk-UA"/>
        </w:rPr>
        <w:t>м</w:t>
      </w:r>
      <w:r w:rsidRPr="00A93453">
        <w:rPr>
          <w:rFonts w:ascii="Times New Roman" w:hAnsi="Times New Roman"/>
          <w:sz w:val="28"/>
          <w:szCs w:val="28"/>
          <w:lang w:val="uk-UA"/>
        </w:rPr>
        <w:t xml:space="preserve"> демографічних процесів визначають за кількістю </w:t>
      </w:r>
      <w:r w:rsidRPr="00A93453">
        <w:rPr>
          <w:rFonts w:ascii="Times New Roman" w:hAnsi="Times New Roman"/>
          <w:b/>
          <w:sz w:val="28"/>
          <w:szCs w:val="28"/>
          <w:lang w:val="uk-UA"/>
        </w:rPr>
        <w:t>емігрантів</w:t>
      </w:r>
      <w:r w:rsidRPr="00A93453">
        <w:rPr>
          <w:rFonts w:ascii="Times New Roman" w:hAnsi="Times New Roman"/>
          <w:sz w:val="28"/>
          <w:szCs w:val="28"/>
          <w:lang w:val="uk-UA"/>
        </w:rPr>
        <w:t xml:space="preserve"> </w:t>
      </w:r>
      <w:r w:rsidRPr="00A93453">
        <w:rPr>
          <w:rFonts w:ascii="Times New Roman" w:hAnsi="Times New Roman"/>
          <w:b/>
          <w:sz w:val="28"/>
          <w:szCs w:val="28"/>
          <w:lang w:val="uk-UA"/>
        </w:rPr>
        <w:t>(Е) і іммігрантів (І).</w:t>
      </w:r>
      <w:r w:rsidR="002039DE">
        <w:rPr>
          <w:rFonts w:ascii="Times New Roman" w:hAnsi="Times New Roman"/>
          <w:sz w:val="28"/>
          <w:szCs w:val="28"/>
          <w:lang w:val="uk-UA"/>
        </w:rPr>
        <w:t xml:space="preserve"> Різниця</w:t>
      </w:r>
      <w:r w:rsidRPr="00A93453">
        <w:rPr>
          <w:rFonts w:ascii="Times New Roman" w:hAnsi="Times New Roman"/>
          <w:sz w:val="28"/>
          <w:szCs w:val="28"/>
          <w:lang w:val="uk-UA"/>
        </w:rPr>
        <w:t xml:space="preserve"> між числом іммігрантів і емігрантів називається сальдо </w:t>
      </w:r>
      <w:r w:rsidRPr="00A93453">
        <w:rPr>
          <w:rFonts w:ascii="Times New Roman" w:hAnsi="Times New Roman"/>
          <w:b/>
          <w:sz w:val="28"/>
          <w:szCs w:val="28"/>
          <w:lang w:val="uk-UA"/>
        </w:rPr>
        <w:t>міграцій (СМ)</w:t>
      </w:r>
      <w:r w:rsidRPr="00A93453">
        <w:rPr>
          <w:rFonts w:ascii="Times New Roman" w:hAnsi="Times New Roman"/>
          <w:sz w:val="28"/>
          <w:szCs w:val="28"/>
          <w:lang w:val="uk-UA"/>
        </w:rPr>
        <w:t xml:space="preserve">: СМ = І – Е. Позитивне сальдо </w:t>
      </w:r>
      <w:r w:rsidRPr="00A93453">
        <w:rPr>
          <w:rFonts w:ascii="Times New Roman" w:hAnsi="Times New Roman"/>
          <w:sz w:val="28"/>
          <w:szCs w:val="28"/>
          <w:lang w:val="uk-UA"/>
        </w:rPr>
        <w:lastRenderedPageBreak/>
        <w:t xml:space="preserve">міграцій означає, </w:t>
      </w:r>
      <w:r w:rsidR="002039DE">
        <w:rPr>
          <w:rFonts w:ascii="Times New Roman" w:hAnsi="Times New Roman"/>
          <w:sz w:val="28"/>
          <w:szCs w:val="28"/>
          <w:lang w:val="uk-UA"/>
        </w:rPr>
        <w:t xml:space="preserve">що </w:t>
      </w:r>
      <w:r w:rsidRPr="00A93453">
        <w:rPr>
          <w:rFonts w:ascii="Times New Roman" w:hAnsi="Times New Roman"/>
          <w:sz w:val="28"/>
          <w:szCs w:val="28"/>
          <w:lang w:val="uk-UA"/>
        </w:rPr>
        <w:t xml:space="preserve">численність населення в країні збільшується за рахунок міграцій (тобто на міграційний </w:t>
      </w:r>
      <w:r w:rsidR="002039DE">
        <w:rPr>
          <w:rFonts w:ascii="Times New Roman" w:hAnsi="Times New Roman"/>
          <w:sz w:val="28"/>
          <w:szCs w:val="28"/>
          <w:lang w:val="uk-UA"/>
        </w:rPr>
        <w:t>при</w:t>
      </w:r>
      <w:r w:rsidRPr="00A93453">
        <w:rPr>
          <w:rFonts w:ascii="Times New Roman" w:hAnsi="Times New Roman"/>
          <w:sz w:val="28"/>
          <w:szCs w:val="28"/>
          <w:lang w:val="uk-UA"/>
        </w:rPr>
        <w:t>ріст), негативн</w:t>
      </w:r>
      <w:r w:rsidR="002039DE">
        <w:rPr>
          <w:rFonts w:ascii="Times New Roman" w:hAnsi="Times New Roman"/>
          <w:sz w:val="28"/>
          <w:szCs w:val="28"/>
          <w:lang w:val="uk-UA"/>
        </w:rPr>
        <w:t>е сальдо свідчить про зменшення</w:t>
      </w:r>
      <w:r w:rsidRPr="00A93453">
        <w:rPr>
          <w:rFonts w:ascii="Times New Roman" w:hAnsi="Times New Roman"/>
          <w:sz w:val="28"/>
          <w:szCs w:val="28"/>
          <w:lang w:val="uk-UA"/>
        </w:rPr>
        <w:t xml:space="preserve">, тобто про міграційний спад населення.  </w:t>
      </w:r>
    </w:p>
    <w:p w:rsidR="008F6D05" w:rsidRDefault="00F776AD" w:rsidP="008F6D05">
      <w:pPr>
        <w:spacing w:line="360" w:lineRule="auto"/>
        <w:ind w:firstLine="567"/>
        <w:jc w:val="both"/>
        <w:rPr>
          <w:rFonts w:ascii="Times New Roman" w:hAnsi="Times New Roman"/>
          <w:sz w:val="28"/>
          <w:szCs w:val="28"/>
          <w:lang w:val="uk-UA"/>
        </w:rPr>
      </w:pPr>
      <w:r w:rsidRPr="00C971C9">
        <w:rPr>
          <w:rFonts w:ascii="Times New Roman" w:hAnsi="Times New Roman"/>
          <w:b/>
          <w:i/>
          <w:sz w:val="28"/>
          <w:szCs w:val="28"/>
          <w:lang w:val="uk-UA"/>
        </w:rPr>
        <w:t>Таким чином, на зміни численності населення країни або регіону вплив</w:t>
      </w:r>
      <w:r w:rsidR="002039DE" w:rsidRPr="00C971C9">
        <w:rPr>
          <w:rFonts w:ascii="Times New Roman" w:hAnsi="Times New Roman"/>
          <w:b/>
          <w:i/>
          <w:sz w:val="28"/>
          <w:szCs w:val="28"/>
          <w:lang w:val="uk-UA"/>
        </w:rPr>
        <w:t>ають</w:t>
      </w:r>
      <w:r w:rsidRPr="00C971C9">
        <w:rPr>
          <w:rFonts w:ascii="Times New Roman" w:hAnsi="Times New Roman"/>
          <w:b/>
          <w:i/>
          <w:sz w:val="28"/>
          <w:szCs w:val="28"/>
          <w:lang w:val="uk-UA"/>
        </w:rPr>
        <w:t xml:space="preserve"> як природній, так і механічни</w:t>
      </w:r>
      <w:r w:rsidR="002039DE" w:rsidRPr="00C971C9">
        <w:rPr>
          <w:rFonts w:ascii="Times New Roman" w:hAnsi="Times New Roman"/>
          <w:b/>
          <w:i/>
          <w:sz w:val="28"/>
          <w:szCs w:val="28"/>
          <w:lang w:val="uk-UA"/>
        </w:rPr>
        <w:t>й рух населення, масштаби  яких</w:t>
      </w:r>
      <w:r w:rsidRPr="00C971C9">
        <w:rPr>
          <w:rFonts w:ascii="Times New Roman" w:hAnsi="Times New Roman"/>
          <w:b/>
          <w:i/>
          <w:sz w:val="28"/>
          <w:szCs w:val="28"/>
          <w:lang w:val="uk-UA"/>
        </w:rPr>
        <w:t xml:space="preserve"> аналізуються через відповідні абсолютні або відносні статистичні показники, а також різні коефіцієнти.</w:t>
      </w:r>
    </w:p>
    <w:p w:rsidR="00F776AD" w:rsidRPr="008F6D05" w:rsidRDefault="008F6D05" w:rsidP="008F6D05">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Розглядаючи </w:t>
      </w:r>
      <w:r w:rsidRPr="008F6D05">
        <w:rPr>
          <w:rFonts w:ascii="Times New Roman" w:hAnsi="Times New Roman"/>
          <w:b/>
          <w:sz w:val="28"/>
          <w:szCs w:val="28"/>
          <w:lang w:val="uk-UA"/>
        </w:rPr>
        <w:t>друге питання студенти</w:t>
      </w:r>
      <w:r>
        <w:rPr>
          <w:rFonts w:ascii="Times New Roman" w:hAnsi="Times New Roman"/>
          <w:sz w:val="28"/>
          <w:szCs w:val="28"/>
          <w:lang w:val="uk-UA"/>
        </w:rPr>
        <w:t xml:space="preserve"> повинні зрозуміти, що</w:t>
      </w:r>
      <w:r w:rsidR="00F776AD" w:rsidRPr="008F6D05">
        <w:rPr>
          <w:rFonts w:ascii="Times New Roman" w:hAnsi="Times New Roman"/>
          <w:b/>
          <w:sz w:val="28"/>
          <w:szCs w:val="28"/>
          <w:lang w:val="uk-UA"/>
        </w:rPr>
        <w:t xml:space="preserve"> </w:t>
      </w:r>
      <w:r>
        <w:rPr>
          <w:rFonts w:ascii="Times New Roman" w:hAnsi="Times New Roman"/>
          <w:sz w:val="28"/>
          <w:szCs w:val="28"/>
          <w:lang w:val="uk-UA"/>
        </w:rPr>
        <w:t>с</w:t>
      </w:r>
      <w:r w:rsidRPr="004460CF">
        <w:rPr>
          <w:rFonts w:ascii="Times New Roman" w:hAnsi="Times New Roman"/>
          <w:sz w:val="28"/>
          <w:szCs w:val="28"/>
          <w:lang w:val="uk-UA"/>
        </w:rPr>
        <w:t>татево-віковий склад населення країни результат дії багатьох факторів, як демографічних (народжуваності, смертності, міграційних процесів), так і тих, що на них впливають – історичних та соціально-економічних.</w:t>
      </w:r>
    </w:p>
    <w:p w:rsidR="004460CF" w:rsidRDefault="00F776AD" w:rsidP="006C2F18">
      <w:pPr>
        <w:spacing w:line="360" w:lineRule="auto"/>
        <w:ind w:firstLine="567"/>
        <w:jc w:val="both"/>
        <w:rPr>
          <w:rFonts w:ascii="Times New Roman" w:hAnsi="Times New Roman"/>
          <w:sz w:val="28"/>
          <w:szCs w:val="28"/>
          <w:lang w:val="uk-UA"/>
        </w:rPr>
      </w:pPr>
      <w:r w:rsidRPr="00A93453">
        <w:rPr>
          <w:rFonts w:ascii="Times New Roman" w:hAnsi="Times New Roman"/>
          <w:b/>
          <w:sz w:val="28"/>
          <w:szCs w:val="28"/>
          <w:lang w:val="uk-UA"/>
        </w:rPr>
        <w:t>Статево</w:t>
      </w:r>
      <w:r w:rsidR="004460CF" w:rsidRPr="008F6D05">
        <w:rPr>
          <w:rFonts w:ascii="Times New Roman" w:hAnsi="Times New Roman"/>
          <w:b/>
          <w:sz w:val="28"/>
          <w:szCs w:val="28"/>
          <w:lang w:val="uk-UA"/>
        </w:rPr>
        <w:t>-</w:t>
      </w:r>
      <w:r w:rsidRPr="00A93453">
        <w:rPr>
          <w:rFonts w:ascii="Times New Roman" w:hAnsi="Times New Roman"/>
          <w:b/>
          <w:sz w:val="28"/>
          <w:szCs w:val="28"/>
          <w:lang w:val="uk-UA"/>
        </w:rPr>
        <w:t xml:space="preserve">віковий склад населення </w:t>
      </w:r>
      <w:r w:rsidRPr="00A93453">
        <w:rPr>
          <w:rFonts w:ascii="Times New Roman" w:hAnsi="Times New Roman"/>
          <w:sz w:val="28"/>
          <w:szCs w:val="28"/>
          <w:lang w:val="uk-UA"/>
        </w:rPr>
        <w:t xml:space="preserve">розкриває його якісні характеристики і тісно пов'язаний із забезпеченістю трудовими ресурсами країни. </w:t>
      </w:r>
    </w:p>
    <w:p w:rsidR="004460CF" w:rsidRDefault="008F6D05" w:rsidP="002F2C6F">
      <w:pPr>
        <w:pStyle w:val="Default"/>
        <w:spacing w:line="360" w:lineRule="auto"/>
        <w:ind w:firstLine="567"/>
        <w:jc w:val="both"/>
        <w:rPr>
          <w:sz w:val="28"/>
          <w:szCs w:val="28"/>
        </w:rPr>
      </w:pPr>
      <w:r>
        <w:rPr>
          <w:sz w:val="28"/>
          <w:szCs w:val="28"/>
        </w:rPr>
        <w:t xml:space="preserve">Розглянемо основні з них на прикладі України. </w:t>
      </w:r>
      <w:r w:rsidR="00022DB9">
        <w:rPr>
          <w:sz w:val="28"/>
          <w:szCs w:val="28"/>
        </w:rPr>
        <w:t xml:space="preserve">Для аналізу ми візьмемо </w:t>
      </w:r>
      <w:r w:rsidR="00304BCE">
        <w:rPr>
          <w:sz w:val="28"/>
          <w:szCs w:val="28"/>
        </w:rPr>
        <w:t>дані за 2013 рік.</w:t>
      </w:r>
      <w:r w:rsidR="00022DB9">
        <w:rPr>
          <w:sz w:val="28"/>
          <w:szCs w:val="28"/>
        </w:rPr>
        <w:t xml:space="preserve"> </w:t>
      </w:r>
      <w:r w:rsidR="004460CF">
        <w:rPr>
          <w:sz w:val="28"/>
          <w:szCs w:val="28"/>
        </w:rPr>
        <w:t xml:space="preserve">Чисельність постійного населення України на 1 січня 2013 року, за оцінкою державної служби статистики України, становила 45372,7 тис. осіб. З них 31123,0 тис. осіб (68,6%) – жителі міських поселень і 14249,7 тис. осіб (31,4%) – жителі сільської місцевості. </w:t>
      </w:r>
      <w:r w:rsidR="00304BCE">
        <w:rPr>
          <w:sz w:val="28"/>
          <w:szCs w:val="28"/>
        </w:rPr>
        <w:t>(</w:t>
      </w:r>
      <w:r w:rsidR="002F2C6F">
        <w:rPr>
          <w:sz w:val="28"/>
          <w:szCs w:val="28"/>
        </w:rPr>
        <w:t>Для порівняння</w:t>
      </w:r>
      <w:r w:rsidR="00304BCE">
        <w:rPr>
          <w:sz w:val="28"/>
          <w:szCs w:val="28"/>
        </w:rPr>
        <w:t>: с</w:t>
      </w:r>
      <w:r w:rsidR="00304BCE" w:rsidRPr="00304BCE">
        <w:rPr>
          <w:sz w:val="28"/>
          <w:szCs w:val="28"/>
        </w:rPr>
        <w:t>таном на 1 березня 2015 року чисельність наявного населення України становила за попередніми даними 42895,7 тис. осіб (без врахування тимчасово окупованої території Автономної Республіки Крим і м. Севастополя). За січень-лютий 2015 року чисельність населення зменшилася на 33,6 тис. осіб, природне скорочення становило 38,2 тис. осіб, міграційний приріст 4,6 тис. осіб. Міське населення становить 69,1%, сільське — 30,9%. Густота населення — 74,4 осіб/км²</w:t>
      </w:r>
      <w:r w:rsidR="00304BCE">
        <w:rPr>
          <w:sz w:val="28"/>
          <w:szCs w:val="28"/>
        </w:rPr>
        <w:t>)</w:t>
      </w:r>
      <w:r w:rsidR="00304BCE" w:rsidRPr="00304BCE">
        <w:rPr>
          <w:sz w:val="28"/>
          <w:szCs w:val="28"/>
        </w:rPr>
        <w:t>.</w:t>
      </w:r>
    </w:p>
    <w:p w:rsidR="004460CF" w:rsidRDefault="004460CF" w:rsidP="00422B1A">
      <w:pPr>
        <w:pStyle w:val="Default"/>
        <w:spacing w:line="360" w:lineRule="auto"/>
        <w:ind w:firstLine="720"/>
        <w:jc w:val="both"/>
        <w:rPr>
          <w:sz w:val="28"/>
          <w:szCs w:val="28"/>
        </w:rPr>
      </w:pPr>
      <w:r>
        <w:rPr>
          <w:sz w:val="28"/>
          <w:szCs w:val="28"/>
        </w:rPr>
        <w:t xml:space="preserve">У структурі населення України 53,8% (24410,0 тис. осіб) складають жінки і 46,2% (20962,7 тис. осіб) – чоловіки. Зі зростанням питомої ваги чисельності чоловіків у структурі населення продовжуються позитивні зрушення (які спостерігаються з 2009 року) у співвідношенні статей. На кінець 2012 року на 1000 чоловіків припадало 1164 жінки, тоді як на початок року – 1167 (на </w:t>
      </w:r>
      <w:r>
        <w:rPr>
          <w:sz w:val="28"/>
          <w:szCs w:val="28"/>
        </w:rPr>
        <w:lastRenderedPageBreak/>
        <w:t xml:space="preserve">початок 2009 року – 1170). Однак зміни у статевій структурі населення міських та сільських жителів мають неоднаковий характер: у міських поселеннях із 2009 року співвідношення майже не змінюється і коливається в межах 1183–1184, а в сільському населенні "навантаження" на чоловіків щорічно зменшується (так, на початок 2009 року в сільській місцевості на 1000 чоловіків припадала 1141 жінка, а на початок 2013 року – 1126). </w:t>
      </w:r>
    </w:p>
    <w:p w:rsidR="00CF3475" w:rsidRDefault="00CF3475" w:rsidP="00422B1A">
      <w:pPr>
        <w:pStyle w:val="Default"/>
        <w:spacing w:line="360" w:lineRule="auto"/>
        <w:ind w:firstLine="720"/>
        <w:jc w:val="both"/>
        <w:rPr>
          <w:sz w:val="28"/>
          <w:szCs w:val="28"/>
        </w:rPr>
      </w:pPr>
      <w:r w:rsidRPr="00CF3475">
        <w:rPr>
          <w:sz w:val="28"/>
          <w:szCs w:val="28"/>
        </w:rPr>
        <w:t>Демографічне навантаження на працездатне населення вище у сільського населення — 792 на 1000 працездатних проти 592 у міського. Це є наслідком більшої частки населення молодше працездатного віку (312 проти 226 у міського населення) та старше працездатного віку (480 і 366 відповідно).</w:t>
      </w:r>
    </w:p>
    <w:p w:rsidR="00F776AD" w:rsidRPr="00A93453" w:rsidRDefault="00F776AD" w:rsidP="00F776AD">
      <w:pPr>
        <w:spacing w:line="360" w:lineRule="auto"/>
        <w:jc w:val="both"/>
        <w:rPr>
          <w:rFonts w:ascii="Times New Roman" w:hAnsi="Times New Roman"/>
          <w:sz w:val="28"/>
          <w:szCs w:val="28"/>
          <w:lang w:val="uk-UA"/>
        </w:rPr>
      </w:pP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r w:rsidRPr="00A93453">
        <w:rPr>
          <w:rFonts w:ascii="Times New Roman" w:hAnsi="Times New Roman"/>
          <w:b/>
          <w:sz w:val="28"/>
          <w:szCs w:val="28"/>
          <w:lang w:val="uk-UA"/>
        </w:rPr>
        <w:t xml:space="preserve"> </w:t>
      </w:r>
      <w:r w:rsidR="00EA3CC6">
        <w:rPr>
          <w:rFonts w:ascii="Times New Roman" w:hAnsi="Times New Roman"/>
          <w:sz w:val="28"/>
          <w:szCs w:val="28"/>
          <w:lang w:val="uk-UA"/>
        </w:rPr>
      </w:r>
      <w:r w:rsidR="00EA3CC6" w:rsidRPr="00EA3CC6">
        <w:rPr>
          <w:rFonts w:ascii="Times New Roman" w:hAnsi="Times New Roman"/>
          <w:sz w:val="28"/>
          <w:szCs w:val="28"/>
          <w:lang w:val="uk-UA"/>
        </w:rPr>
        <w:pict>
          <v:group id="_x0000_s1029" editas="canvas" style="width:351pt;height:378pt;mso-position-horizontal-relative:char;mso-position-vertical-relative:line" coordorigin="4288,1351" coordsize="7389,7888">
            <o:lock v:ext="edit" aspectratio="t"/>
            <v:shape id="_x0000_s1030" type="#_x0000_t75" style="position:absolute;left:4288;top:1351;width:7389;height:7888" o:preferrelative="f">
              <v:fill o:detectmouseclick="t"/>
              <v:path o:extrusionok="t" o:connecttype="none"/>
              <o:lock v:ext="edit" text="t"/>
            </v:shape>
            <v:shape id="_x0000_s1031" type="#_x0000_t109" style="position:absolute;left:5804;top:1539;width:4168;height:563">
              <v:textbox style="mso-next-textbox:#_x0000_s1031">
                <w:txbxContent>
                  <w:p w:rsidR="000A2965" w:rsidRPr="00DF32A4" w:rsidRDefault="000A2965" w:rsidP="00F776AD">
                    <w:pPr>
                      <w:rPr>
                        <w:rFonts w:ascii="Arial" w:hAnsi="Arial" w:cs="Arial"/>
                        <w:lang w:val="uk-UA"/>
                      </w:rPr>
                    </w:pPr>
                    <w:r w:rsidRPr="00DF32A4">
                      <w:rPr>
                        <w:rFonts w:ascii="Arial" w:hAnsi="Arial" w:cs="Arial"/>
                        <w:lang w:val="uk-UA"/>
                      </w:rPr>
                      <w:t>Все населення країни, регіону</w:t>
                    </w:r>
                  </w:p>
                </w:txbxContent>
              </v:textbox>
            </v:shape>
            <v:shape id="_x0000_s1032" type="#_x0000_t109" style="position:absolute;left:4288;top:2290;width:2274;height:1878">
              <v:textbox style="mso-next-textbox:#_x0000_s1032">
                <w:txbxContent>
                  <w:p w:rsidR="000A2965" w:rsidRPr="00DF32A4" w:rsidRDefault="000A2965" w:rsidP="00F776AD">
                    <w:pPr>
                      <w:rPr>
                        <w:rFonts w:ascii="Arial" w:hAnsi="Arial" w:cs="Arial"/>
                        <w:lang w:val="uk-UA"/>
                      </w:rPr>
                    </w:pPr>
                    <w:r>
                      <w:rPr>
                        <w:rFonts w:ascii="Arial" w:hAnsi="Arial" w:cs="Arial"/>
                        <w:lang w:val="uk-UA"/>
                      </w:rPr>
                      <w:t>Населення молодше працездатного віку (від 0 до 16 років)</w:t>
                    </w:r>
                  </w:p>
                </w:txbxContent>
              </v:textbox>
            </v:shape>
            <v:shape id="_x0000_s1033" type="#_x0000_t109" style="position:absolute;left:6751;top:2290;width:2084;height:1127">
              <v:textbox style="mso-next-textbox:#_x0000_s1033">
                <w:txbxContent>
                  <w:p w:rsidR="000A2965" w:rsidRPr="007A0C27" w:rsidRDefault="000A2965" w:rsidP="00F776AD">
                    <w:pPr>
                      <w:rPr>
                        <w:rFonts w:ascii="Arial" w:hAnsi="Arial" w:cs="Arial"/>
                        <w:lang w:val="uk-UA"/>
                      </w:rPr>
                    </w:pPr>
                    <w:r>
                      <w:rPr>
                        <w:rFonts w:ascii="Arial" w:hAnsi="Arial" w:cs="Arial"/>
                        <w:lang w:val="uk-UA"/>
                      </w:rPr>
                      <w:t>Населення в працездатному віці</w:t>
                    </w:r>
                  </w:p>
                </w:txbxContent>
              </v:textbox>
            </v:shape>
            <v:shape id="_x0000_s1034" type="#_x0000_t109" style="position:absolute;left:9025;top:2290;width:2652;height:1690">
              <v:textbox style="mso-next-textbox:#_x0000_s1034">
                <w:txbxContent>
                  <w:p w:rsidR="000A2965" w:rsidRPr="007A0C27" w:rsidRDefault="000A2965" w:rsidP="00F776AD">
                    <w:pPr>
                      <w:rPr>
                        <w:rFonts w:ascii="Arial" w:hAnsi="Arial" w:cs="Arial"/>
                        <w:lang w:val="uk-UA"/>
                      </w:rPr>
                    </w:pPr>
                    <w:r w:rsidRPr="007A0C27">
                      <w:rPr>
                        <w:rFonts w:ascii="Arial" w:hAnsi="Arial" w:cs="Arial"/>
                        <w:lang w:val="uk-UA"/>
                      </w:rPr>
                      <w:t>Населення старше працездатного віку (чоловіки 60 років і старше, жінки 55 років і старше)</w:t>
                    </w:r>
                  </w:p>
                </w:txbxContent>
              </v:textbox>
            </v:shape>
            <v:shape id="_x0000_s1035" type="#_x0000_t109" style="position:absolute;left:5046;top:4544;width:2273;height:939">
              <v:textbox style="mso-next-textbox:#_x0000_s1035">
                <w:txbxContent>
                  <w:p w:rsidR="000A2965" w:rsidRPr="007A0C27" w:rsidRDefault="000A2965" w:rsidP="00F776AD">
                    <w:pPr>
                      <w:rPr>
                        <w:rFonts w:ascii="Arial" w:hAnsi="Arial" w:cs="Arial"/>
                        <w:lang w:val="uk-UA"/>
                      </w:rPr>
                    </w:pPr>
                    <w:r w:rsidRPr="007A0C27">
                      <w:rPr>
                        <w:rFonts w:ascii="Arial" w:hAnsi="Arial" w:cs="Arial"/>
                        <w:lang w:val="uk-UA"/>
                      </w:rPr>
                      <w:t>Непрацездатні (інваліди і інше)</w:t>
                    </w:r>
                  </w:p>
                </w:txbxContent>
              </v:textbox>
            </v:shape>
            <v:shape id="_x0000_s1036" type="#_x0000_t109" style="position:absolute;left:7509;top:4544;width:1894;height:939">
              <v:textbox style="mso-next-textbox:#_x0000_s1036">
                <w:txbxContent>
                  <w:p w:rsidR="000A2965" w:rsidRPr="007A0C27" w:rsidRDefault="000A2965" w:rsidP="00F776AD">
                    <w:pPr>
                      <w:rPr>
                        <w:rFonts w:ascii="Arial" w:hAnsi="Arial" w:cs="Arial"/>
                        <w:lang w:val="uk-UA"/>
                      </w:rPr>
                    </w:pPr>
                    <w:r w:rsidRPr="007A0C27">
                      <w:rPr>
                        <w:rFonts w:ascii="Arial" w:hAnsi="Arial" w:cs="Arial"/>
                        <w:lang w:val="uk-UA"/>
                      </w:rPr>
                      <w:t>Працездатне населення</w:t>
                    </w:r>
                  </w:p>
                </w:txbxContent>
              </v:textbox>
            </v:shape>
            <v:shape id="_x0000_s1037" type="#_x0000_t109" style="position:absolute;left:9593;top:4544;width:2084;height:1127">
              <v:textbox style="mso-next-textbox:#_x0000_s1037">
                <w:txbxContent>
                  <w:p w:rsidR="000A2965" w:rsidRPr="007A0C27" w:rsidRDefault="000A2965" w:rsidP="00F776AD">
                    <w:pPr>
                      <w:rPr>
                        <w:rFonts w:ascii="Arial" w:hAnsi="Arial" w:cs="Arial"/>
                        <w:lang w:val="uk-UA"/>
                      </w:rPr>
                    </w:pPr>
                    <w:r w:rsidRPr="007A0C27">
                      <w:rPr>
                        <w:rFonts w:ascii="Arial" w:hAnsi="Arial" w:cs="Arial"/>
                        <w:lang w:val="uk-UA"/>
                      </w:rPr>
                      <w:t>Працюючі особи старшого віку</w:t>
                    </w:r>
                  </w:p>
                </w:txbxContent>
              </v:textbox>
            </v:shape>
            <v:shape id="_x0000_s1038" type="#_x0000_t109" style="position:absolute;left:5425;top:6046;width:3789;height:564">
              <v:textbox style="mso-next-textbox:#_x0000_s1038">
                <w:txbxContent>
                  <w:p w:rsidR="000A2965" w:rsidRPr="007A0C27" w:rsidRDefault="000A2965" w:rsidP="00F776AD">
                    <w:pPr>
                      <w:rPr>
                        <w:rFonts w:ascii="Arial" w:hAnsi="Arial" w:cs="Arial"/>
                        <w:lang w:val="uk-UA"/>
                      </w:rPr>
                    </w:pPr>
                    <w:r w:rsidRPr="007A0C27">
                      <w:rPr>
                        <w:rFonts w:ascii="Arial" w:hAnsi="Arial" w:cs="Arial"/>
                        <w:lang w:val="uk-UA"/>
                      </w:rPr>
                      <w:t xml:space="preserve">          Трудові ресурси</w:t>
                    </w:r>
                  </w:p>
                </w:txbxContent>
              </v:textbox>
            </v:shape>
            <v:shape id="_x0000_s1039" type="#_x0000_t109" style="position:absolute;left:8456;top:6986;width:2842;height:751">
              <v:textbox style="mso-next-textbox:#_x0000_s1039">
                <w:txbxContent>
                  <w:p w:rsidR="000A2965" w:rsidRPr="00886AE9" w:rsidRDefault="000A2965" w:rsidP="00F776AD">
                    <w:pPr>
                      <w:rPr>
                        <w:rFonts w:ascii="Arial" w:hAnsi="Arial" w:cs="Arial"/>
                        <w:lang w:val="uk-UA"/>
                      </w:rPr>
                    </w:pPr>
                    <w:r w:rsidRPr="00886AE9">
                      <w:rPr>
                        <w:rFonts w:ascii="Arial" w:hAnsi="Arial" w:cs="Arial"/>
                        <w:lang w:val="uk-UA"/>
                      </w:rPr>
                      <w:t>Економічно активне населення</w:t>
                    </w:r>
                  </w:p>
                </w:txbxContent>
              </v:textbox>
            </v:shape>
            <v:shape id="_x0000_s1040" type="#_x0000_t109" style="position:absolute;left:4477;top:6986;width:1895;height:1690">
              <v:textbox style="mso-next-textbox:#_x0000_s1040">
                <w:txbxContent>
                  <w:p w:rsidR="000A2965" w:rsidRPr="00886AE9" w:rsidRDefault="000A2965" w:rsidP="00F776AD">
                    <w:pPr>
                      <w:rPr>
                        <w:rFonts w:ascii="Arial" w:hAnsi="Arial" w:cs="Arial"/>
                        <w:lang w:val="uk-UA"/>
                      </w:rPr>
                    </w:pPr>
                    <w:r w:rsidRPr="00886AE9">
                      <w:rPr>
                        <w:rFonts w:ascii="Arial" w:hAnsi="Arial" w:cs="Arial"/>
                        <w:lang w:val="uk-UA"/>
                      </w:rPr>
                      <w:t>Зайняті в домашньому і приватному підсобному господарстві</w:t>
                    </w:r>
                  </w:p>
                </w:txbxContent>
              </v:textbox>
            </v:shape>
            <v:shape id="_x0000_s1041" type="#_x0000_t109" style="position:absolute;left:6562;top:6986;width:1515;height:939">
              <v:textbox style="mso-next-textbox:#_x0000_s1041">
                <w:txbxContent>
                  <w:p w:rsidR="000A2965" w:rsidRPr="00886AE9" w:rsidRDefault="000A2965" w:rsidP="00F776AD">
                    <w:pPr>
                      <w:rPr>
                        <w:rFonts w:ascii="Arial" w:hAnsi="Arial" w:cs="Arial"/>
                        <w:lang w:val="uk-UA"/>
                      </w:rPr>
                    </w:pPr>
                    <w:r w:rsidRPr="00886AE9">
                      <w:rPr>
                        <w:rFonts w:ascii="Arial" w:hAnsi="Arial" w:cs="Arial"/>
                        <w:lang w:val="uk-UA"/>
                      </w:rPr>
                      <w:t>Учні та студенти</w:t>
                    </w:r>
                  </w:p>
                </w:txbxContent>
              </v:textbox>
            </v:shape>
            <v:shape id="_x0000_s1042" type="#_x0000_t109" style="position:absolute;left:7509;top:8113;width:2084;height:750">
              <v:textbox style="mso-next-textbox:#_x0000_s1042">
                <w:txbxContent>
                  <w:p w:rsidR="000A2965" w:rsidRPr="00886AE9" w:rsidRDefault="000A2965" w:rsidP="00F776AD">
                    <w:pPr>
                      <w:rPr>
                        <w:rFonts w:ascii="Arial" w:hAnsi="Arial" w:cs="Arial"/>
                        <w:lang w:val="uk-UA"/>
                      </w:rPr>
                    </w:pPr>
                    <w:r w:rsidRPr="00886AE9">
                      <w:rPr>
                        <w:rFonts w:ascii="Arial" w:hAnsi="Arial" w:cs="Arial"/>
                        <w:lang w:val="uk-UA"/>
                      </w:rPr>
                      <w:t>Зайняте населення</w:t>
                    </w:r>
                  </w:p>
                </w:txbxContent>
              </v:textbox>
            </v:shape>
            <v:shape id="_x0000_s1043" type="#_x0000_t109" style="position:absolute;left:9972;top:8112;width:1705;height:751">
              <v:textbox style="mso-next-textbox:#_x0000_s1043">
                <w:txbxContent>
                  <w:p w:rsidR="000A2965" w:rsidRPr="00886AE9" w:rsidRDefault="000A2965" w:rsidP="00F776AD">
                    <w:pPr>
                      <w:rPr>
                        <w:rFonts w:ascii="Arial" w:hAnsi="Arial" w:cs="Arial"/>
                        <w:lang w:val="uk-UA"/>
                      </w:rPr>
                    </w:pPr>
                    <w:r w:rsidRPr="00886AE9">
                      <w:rPr>
                        <w:rFonts w:ascii="Arial" w:hAnsi="Arial" w:cs="Arial"/>
                        <w:lang w:val="uk-UA"/>
                      </w:rPr>
                      <w:t xml:space="preserve">Безробітні </w:t>
                    </w:r>
                  </w:p>
                </w:txbxContent>
              </v:textbox>
            </v:shape>
            <v:shapetype id="_x0000_t33" coordsize="21600,21600" o:spt="33" o:oned="t" path="m,l21600,r,21600e" filled="f">
              <v:stroke joinstyle="miter"/>
              <v:path arrowok="t" fillok="f" o:connecttype="none"/>
              <o:lock v:ext="edit" shapetype="t"/>
            </v:shapetype>
            <v:shape id="_x0000_s1044" type="#_x0000_t33" style="position:absolute;left:5425;top:1821;width:379;height:469;rotation:180;flip:y" o:connectortype="elbow" adj="-155520,69360,-155520">
              <v:stroke endarrow="block"/>
            </v:shape>
            <v:shape id="_x0000_s1045" type="#_x0000_t33" style="position:absolute;left:9972;top:1821;width:379;height:469" o:connectortype="elbow" adj="-393120,-69360,-393120">
              <v:stroke endarrow="block"/>
            </v:shape>
            <v:line id="_x0000_s1046" style="position:absolute" from="7888,2102" to="7888,2290">
              <v:stroke endarrow="block"/>
            </v:line>
            <v:line id="_x0000_s1047" style="position:absolute" from="6940,3417" to="6940,4544">
              <v:stroke endarrow="block"/>
            </v:line>
            <v:line id="_x0000_s1048" style="position:absolute" from="8456,3417" to="8456,4544">
              <v:stroke endarrow="block"/>
            </v:line>
            <v:line id="_x0000_s1049" style="position:absolute" from="10540,3980" to="10540,4544">
              <v:stroke endarrow="block"/>
            </v:line>
            <v:line id="_x0000_s1050" style="position:absolute" from="8456,5483" to="8456,6046">
              <v:stroke endarrow="block"/>
            </v:line>
            <v:line id="_x0000_s1051" style="position:absolute" from="5993,6610" to="5993,6985">
              <v:stroke endarrow="block"/>
            </v:line>
            <v:line id="_x0000_s1052" style="position:absolute" from="7319,6610" to="7319,6985">
              <v:stroke endarrow="block"/>
            </v:line>
            <v:line id="_x0000_s1053" style="position:absolute" from="9025,6610" to="9025,6985">
              <v:stroke endarrow="block"/>
            </v:line>
            <v:line id="_x0000_s1054" style="position:absolute" from="9025,7737" to="9025,8112">
              <v:stroke endarrow="block"/>
            </v:line>
            <v:line id="_x0000_s1055" style="position:absolute" from="10540,7737" to="10540,8112">
              <v:stroke endarrow="block"/>
            </v:line>
            <w10:wrap type="none"/>
            <w10:anchorlock/>
          </v:group>
        </w:pict>
      </w:r>
    </w:p>
    <w:p w:rsidR="00F776AD" w:rsidRPr="00A93453" w:rsidRDefault="00F776AD" w:rsidP="00F776AD">
      <w:pPr>
        <w:spacing w:line="360" w:lineRule="auto"/>
        <w:jc w:val="both"/>
        <w:rPr>
          <w:rFonts w:ascii="Times New Roman" w:hAnsi="Times New Roman"/>
          <w:sz w:val="28"/>
          <w:szCs w:val="28"/>
          <w:lang w:val="uk-UA"/>
        </w:rPr>
      </w:pPr>
      <w:r>
        <w:rPr>
          <w:rFonts w:ascii="Times New Roman" w:hAnsi="Times New Roman"/>
          <w:sz w:val="28"/>
          <w:szCs w:val="28"/>
        </w:rPr>
        <w:t xml:space="preserve">    Схема 2</w:t>
      </w:r>
      <w:r w:rsidRPr="00A93453">
        <w:rPr>
          <w:rFonts w:ascii="Times New Roman" w:hAnsi="Times New Roman"/>
          <w:sz w:val="28"/>
          <w:szCs w:val="28"/>
          <w:lang w:val="uk-UA"/>
        </w:rPr>
        <w:t>. Особливості формування трудових ресурсів країни</w:t>
      </w:r>
    </w:p>
    <w:p w:rsidR="004460CF" w:rsidRDefault="004460CF" w:rsidP="008F6D05">
      <w:pPr>
        <w:pStyle w:val="Default"/>
        <w:spacing w:line="360" w:lineRule="auto"/>
        <w:ind w:firstLine="720"/>
        <w:jc w:val="both"/>
        <w:rPr>
          <w:sz w:val="28"/>
          <w:szCs w:val="28"/>
        </w:rPr>
      </w:pPr>
      <w:r>
        <w:rPr>
          <w:sz w:val="28"/>
          <w:szCs w:val="28"/>
        </w:rPr>
        <w:lastRenderedPageBreak/>
        <w:t xml:space="preserve">Основний чинник формування статевої структури населення країни – смертність чоловіків та жінок. </w:t>
      </w:r>
      <w:r w:rsidR="00F776AD" w:rsidRPr="00A93453">
        <w:rPr>
          <w:sz w:val="28"/>
          <w:szCs w:val="28"/>
        </w:rPr>
        <w:t xml:space="preserve"> </w:t>
      </w:r>
    </w:p>
    <w:p w:rsidR="00422B1A" w:rsidRDefault="006C2F18" w:rsidP="00422B1A">
      <w:pPr>
        <w:pStyle w:val="Default"/>
        <w:spacing w:line="360" w:lineRule="auto"/>
        <w:ind w:firstLine="720"/>
        <w:jc w:val="both"/>
        <w:rPr>
          <w:sz w:val="28"/>
          <w:szCs w:val="28"/>
        </w:rPr>
      </w:pPr>
      <w:r>
        <w:rPr>
          <w:sz w:val="28"/>
          <w:szCs w:val="28"/>
        </w:rPr>
        <w:t>Коефіціент дитячої смертності в Україні за даними на 2013 рік склав 8 чоловік на 1000 новороджених</w:t>
      </w:r>
      <w:r w:rsidR="00E95A1D">
        <w:rPr>
          <w:sz w:val="28"/>
          <w:szCs w:val="28"/>
        </w:rPr>
        <w:t xml:space="preserve"> (д</w:t>
      </w:r>
      <w:r w:rsidR="00E95A1D" w:rsidRPr="00A93453">
        <w:rPr>
          <w:sz w:val="28"/>
          <w:szCs w:val="28"/>
        </w:rPr>
        <w:t>ля порівняння: в цілому по Єв</w:t>
      </w:r>
      <w:r w:rsidR="00E95A1D">
        <w:rPr>
          <w:sz w:val="28"/>
          <w:szCs w:val="28"/>
        </w:rPr>
        <w:t>ропі  цей показник складає 4,8)</w:t>
      </w:r>
      <w:r>
        <w:rPr>
          <w:sz w:val="28"/>
          <w:szCs w:val="28"/>
        </w:rPr>
        <w:t>.</w:t>
      </w:r>
      <w:r w:rsidR="00422B1A">
        <w:rPr>
          <w:sz w:val="28"/>
          <w:szCs w:val="28"/>
        </w:rPr>
        <w:t xml:space="preserve"> Із віком різниця в рівнях смертності зростає. Так, уже починаючи з віку 20–24 роки смертність чоловіків перевищує показник для жінок утричі. </w:t>
      </w:r>
    </w:p>
    <w:p w:rsidR="00F776AD" w:rsidRDefault="00C8232B" w:rsidP="00422B1A">
      <w:pPr>
        <w:pStyle w:val="Default"/>
        <w:spacing w:line="360" w:lineRule="auto"/>
        <w:ind w:firstLine="720"/>
        <w:jc w:val="both"/>
        <w:rPr>
          <w:sz w:val="28"/>
          <w:szCs w:val="28"/>
        </w:rPr>
      </w:pPr>
      <w:r w:rsidRPr="00C8232B">
        <w:rPr>
          <w:sz w:val="28"/>
          <w:szCs w:val="28"/>
        </w:rPr>
        <w:t xml:space="preserve">За даними </w:t>
      </w:r>
      <w:r w:rsidR="00BE01E1">
        <w:rPr>
          <w:sz w:val="28"/>
          <w:szCs w:val="28"/>
        </w:rPr>
        <w:t>«</w:t>
      </w:r>
      <w:r w:rsidRPr="00C8232B">
        <w:rPr>
          <w:sz w:val="28"/>
          <w:szCs w:val="28"/>
        </w:rPr>
        <w:t>Світової стат</w:t>
      </w:r>
      <w:r w:rsidR="00BE01E1">
        <w:rPr>
          <w:sz w:val="28"/>
          <w:szCs w:val="28"/>
        </w:rPr>
        <w:t>истики охорони здоров'я 2014 р.»</w:t>
      </w:r>
      <w:r w:rsidRPr="00C8232B">
        <w:rPr>
          <w:sz w:val="28"/>
          <w:szCs w:val="28"/>
        </w:rPr>
        <w:t>,</w:t>
      </w:r>
      <w:r w:rsidR="00BE01E1">
        <w:rPr>
          <w:sz w:val="28"/>
          <w:szCs w:val="28"/>
        </w:rPr>
        <w:t xml:space="preserve"> с</w:t>
      </w:r>
      <w:r w:rsidRPr="00C8232B">
        <w:rPr>
          <w:sz w:val="28"/>
          <w:szCs w:val="28"/>
        </w:rPr>
        <w:t>ере</w:t>
      </w:r>
      <w:r w:rsidR="00BE01E1">
        <w:rPr>
          <w:sz w:val="28"/>
          <w:szCs w:val="28"/>
        </w:rPr>
        <w:t>дня тривалість життя в Україні</w:t>
      </w:r>
      <w:r w:rsidRPr="00C8232B">
        <w:rPr>
          <w:sz w:val="28"/>
          <w:szCs w:val="28"/>
        </w:rPr>
        <w:t xml:space="preserve"> для чоловіків становить 66 років, а для жінок - 76 років.</w:t>
      </w:r>
    </w:p>
    <w:p w:rsidR="00422B1A" w:rsidRDefault="00422B1A" w:rsidP="00422B1A">
      <w:pPr>
        <w:pStyle w:val="Default"/>
        <w:spacing w:line="360" w:lineRule="auto"/>
        <w:ind w:firstLine="720"/>
        <w:jc w:val="both"/>
        <w:rPr>
          <w:sz w:val="28"/>
          <w:szCs w:val="28"/>
        </w:rPr>
      </w:pPr>
      <w:r>
        <w:rPr>
          <w:sz w:val="28"/>
          <w:szCs w:val="28"/>
        </w:rPr>
        <w:t xml:space="preserve">Індикатором суттєвої статевої диспропорції структури населення є гендерна різниця показників середньої очікуваної тривалості життя при народженні: у 2012 році середня очікувана тривалість життя при народженні для чоловіків становила 66,11 року, для жінок – 76,02 року. Тобто різниця середньої очікуваної тривалості життя при народженні між чоловіками та жінками становила 9,91 року, тоді як, наприклад, у Швеції та Нідерландах – 4 роки, у Німеччині – 5 років. </w:t>
      </w:r>
    </w:p>
    <w:p w:rsidR="002F2C6F" w:rsidRDefault="00F776AD" w:rsidP="002F2C6F">
      <w:pPr>
        <w:spacing w:line="360" w:lineRule="auto"/>
        <w:ind w:firstLine="567"/>
        <w:jc w:val="both"/>
        <w:rPr>
          <w:rFonts w:ascii="Times New Roman" w:hAnsi="Times New Roman"/>
          <w:sz w:val="28"/>
          <w:szCs w:val="28"/>
          <w:lang w:val="uk-UA"/>
        </w:rPr>
      </w:pPr>
      <w:r w:rsidRPr="00A93453">
        <w:rPr>
          <w:rFonts w:ascii="Times New Roman" w:hAnsi="Times New Roman"/>
          <w:b/>
          <w:sz w:val="28"/>
          <w:szCs w:val="28"/>
          <w:lang w:val="uk-UA"/>
        </w:rPr>
        <w:t>Етнічний склад населення</w:t>
      </w:r>
      <w:r w:rsidR="002F2C6F">
        <w:rPr>
          <w:rFonts w:ascii="Times New Roman" w:hAnsi="Times New Roman"/>
          <w:b/>
          <w:sz w:val="28"/>
          <w:szCs w:val="28"/>
          <w:lang w:val="uk-UA"/>
        </w:rPr>
        <w:t xml:space="preserve"> </w:t>
      </w:r>
      <w:r w:rsidR="002F2C6F" w:rsidRPr="002F2C6F">
        <w:rPr>
          <w:rFonts w:ascii="Times New Roman" w:hAnsi="Times New Roman"/>
          <w:sz w:val="28"/>
          <w:szCs w:val="28"/>
          <w:lang w:val="uk-UA"/>
        </w:rPr>
        <w:t>За національним складом Україна відноситься до мононаціональних держав. Українці становлять абсолютну більшість населення України.</w:t>
      </w:r>
    </w:p>
    <w:p w:rsidR="002F2C6F" w:rsidRDefault="00F776AD" w:rsidP="002F2C6F">
      <w:pPr>
        <w:spacing w:line="360" w:lineRule="auto"/>
        <w:ind w:firstLine="567"/>
        <w:jc w:val="both"/>
        <w:rPr>
          <w:rFonts w:ascii="Times New Roman" w:hAnsi="Times New Roman"/>
          <w:sz w:val="28"/>
          <w:szCs w:val="28"/>
          <w:lang w:val="uk-UA"/>
        </w:rPr>
      </w:pPr>
      <w:r w:rsidRPr="00A93453">
        <w:rPr>
          <w:rFonts w:ascii="Times New Roman" w:hAnsi="Times New Roman"/>
          <w:b/>
          <w:sz w:val="28"/>
          <w:szCs w:val="28"/>
          <w:lang w:val="uk-UA"/>
        </w:rPr>
        <w:t>Релігійний склад населення</w:t>
      </w:r>
      <w:r w:rsidR="008F05DD">
        <w:rPr>
          <w:rFonts w:ascii="Times New Roman" w:hAnsi="Times New Roman"/>
          <w:sz w:val="28"/>
          <w:szCs w:val="28"/>
          <w:lang w:val="uk-UA"/>
        </w:rPr>
        <w:t>. 80 % українців сповідують православ’</w:t>
      </w:r>
      <w:r w:rsidR="008F05DD" w:rsidRPr="00D41380">
        <w:rPr>
          <w:rFonts w:ascii="Times New Roman" w:hAnsi="Times New Roman"/>
          <w:sz w:val="28"/>
          <w:szCs w:val="28"/>
        </w:rPr>
        <w:t>я</w:t>
      </w:r>
      <w:r w:rsidRPr="00A93453">
        <w:rPr>
          <w:rFonts w:ascii="Times New Roman" w:hAnsi="Times New Roman"/>
          <w:sz w:val="28"/>
          <w:szCs w:val="28"/>
          <w:lang w:val="uk-UA"/>
        </w:rPr>
        <w:t>.</w:t>
      </w:r>
    </w:p>
    <w:p w:rsidR="003D7708" w:rsidRDefault="00F776AD" w:rsidP="002F2C6F">
      <w:pPr>
        <w:spacing w:line="360" w:lineRule="auto"/>
        <w:ind w:firstLine="567"/>
        <w:jc w:val="both"/>
        <w:rPr>
          <w:rFonts w:ascii="Times New Roman" w:hAnsi="Times New Roman"/>
          <w:sz w:val="28"/>
          <w:szCs w:val="28"/>
          <w:lang w:val="uk-UA"/>
        </w:rPr>
      </w:pPr>
      <w:r w:rsidRPr="00A93453">
        <w:rPr>
          <w:rFonts w:ascii="Times New Roman" w:hAnsi="Times New Roman"/>
          <w:b/>
          <w:sz w:val="28"/>
          <w:szCs w:val="28"/>
          <w:lang w:val="uk-UA"/>
        </w:rPr>
        <w:t>Рівень освіти</w:t>
      </w:r>
      <w:r w:rsidR="00C971C9">
        <w:rPr>
          <w:rFonts w:ascii="Times New Roman" w:hAnsi="Times New Roman"/>
          <w:sz w:val="28"/>
          <w:szCs w:val="28"/>
          <w:lang w:val="uk-UA"/>
        </w:rPr>
        <w:t xml:space="preserve">. </w:t>
      </w:r>
      <w:r w:rsidR="003D7708" w:rsidRPr="003D7708">
        <w:rPr>
          <w:rFonts w:ascii="Times New Roman" w:hAnsi="Times New Roman"/>
          <w:sz w:val="28"/>
          <w:szCs w:val="28"/>
          <w:lang w:val="uk-UA"/>
        </w:rPr>
        <w:t xml:space="preserve">У 1990 р. </w:t>
      </w:r>
      <w:r w:rsidR="003D7708">
        <w:rPr>
          <w:rFonts w:ascii="Times New Roman" w:hAnsi="Times New Roman"/>
          <w:sz w:val="28"/>
          <w:szCs w:val="28"/>
          <w:lang w:val="uk-UA"/>
        </w:rPr>
        <w:t xml:space="preserve">в Україні </w:t>
      </w:r>
      <w:r w:rsidR="003D7708" w:rsidRPr="003D7708">
        <w:rPr>
          <w:rFonts w:ascii="Times New Roman" w:hAnsi="Times New Roman"/>
          <w:sz w:val="28"/>
          <w:szCs w:val="28"/>
          <w:lang w:val="uk-UA"/>
        </w:rPr>
        <w:t>закінчили вищі навчальні заклади 401 тис. чоловік, а в 2005 р. вищу освіту отримали вже 1 млн.</w:t>
      </w:r>
      <w:r w:rsidR="003D7708">
        <w:rPr>
          <w:rFonts w:ascii="Times New Roman" w:hAnsi="Times New Roman"/>
          <w:sz w:val="28"/>
          <w:szCs w:val="28"/>
          <w:lang w:val="uk-UA"/>
        </w:rPr>
        <w:t xml:space="preserve"> </w:t>
      </w:r>
      <w:r w:rsidR="003D7708" w:rsidRPr="003D7708">
        <w:rPr>
          <w:rFonts w:ascii="Times New Roman" w:hAnsi="Times New Roman"/>
          <w:sz w:val="28"/>
          <w:szCs w:val="28"/>
          <w:lang w:val="uk-UA"/>
        </w:rPr>
        <w:t xml:space="preserve">151 тис. </w:t>
      </w:r>
    </w:p>
    <w:p w:rsidR="00F776AD" w:rsidRPr="00A93453" w:rsidRDefault="00F776AD" w:rsidP="002F2C6F">
      <w:pPr>
        <w:spacing w:line="360" w:lineRule="auto"/>
        <w:ind w:firstLine="567"/>
        <w:jc w:val="both"/>
        <w:rPr>
          <w:rFonts w:ascii="Times New Roman" w:hAnsi="Times New Roman"/>
          <w:sz w:val="28"/>
          <w:szCs w:val="28"/>
          <w:lang w:val="uk-UA"/>
        </w:rPr>
      </w:pPr>
      <w:r w:rsidRPr="00A93453">
        <w:rPr>
          <w:rFonts w:ascii="Times New Roman" w:hAnsi="Times New Roman"/>
          <w:b/>
          <w:sz w:val="28"/>
          <w:szCs w:val="28"/>
          <w:lang w:val="uk-UA"/>
        </w:rPr>
        <w:t>Структура трудових ресурсів і зайнятість населення</w:t>
      </w:r>
      <w:r w:rsidRPr="00A93453">
        <w:rPr>
          <w:rFonts w:ascii="Times New Roman" w:hAnsi="Times New Roman"/>
          <w:sz w:val="28"/>
          <w:szCs w:val="28"/>
          <w:lang w:val="uk-UA"/>
        </w:rPr>
        <w:t xml:space="preserve"> значно відрізняється в різних країнах і регіонах світ</w:t>
      </w:r>
      <w:r w:rsidR="007A0F62">
        <w:rPr>
          <w:rFonts w:ascii="Times New Roman" w:hAnsi="Times New Roman"/>
          <w:sz w:val="28"/>
          <w:szCs w:val="28"/>
          <w:lang w:val="uk-UA"/>
        </w:rPr>
        <w:t>у. Трудові ресурси – численість</w:t>
      </w:r>
      <w:r w:rsidRPr="00A93453">
        <w:rPr>
          <w:rFonts w:ascii="Times New Roman" w:hAnsi="Times New Roman"/>
          <w:sz w:val="28"/>
          <w:szCs w:val="28"/>
          <w:lang w:val="uk-UA"/>
        </w:rPr>
        <w:t xml:space="preserve"> людей, </w:t>
      </w:r>
      <w:r w:rsidR="007A0F62">
        <w:rPr>
          <w:rFonts w:ascii="Times New Roman" w:hAnsi="Times New Roman"/>
          <w:sz w:val="28"/>
          <w:szCs w:val="28"/>
          <w:lang w:val="uk-UA"/>
        </w:rPr>
        <w:t>що перебувать у</w:t>
      </w:r>
      <w:r w:rsidRPr="00A93453">
        <w:rPr>
          <w:rFonts w:ascii="Times New Roman" w:hAnsi="Times New Roman"/>
          <w:sz w:val="28"/>
          <w:szCs w:val="28"/>
          <w:lang w:val="uk-UA"/>
        </w:rPr>
        <w:t xml:space="preserve"> працездатному віці, а також працюючих до і післ</w:t>
      </w:r>
      <w:r w:rsidR="007A0F62">
        <w:rPr>
          <w:rFonts w:ascii="Times New Roman" w:hAnsi="Times New Roman"/>
          <w:sz w:val="28"/>
          <w:szCs w:val="28"/>
          <w:lang w:val="uk-UA"/>
        </w:rPr>
        <w:t>я досягнення цього віку. В Україні</w:t>
      </w:r>
      <w:r w:rsidRPr="00A93453">
        <w:rPr>
          <w:rFonts w:ascii="Times New Roman" w:hAnsi="Times New Roman"/>
          <w:sz w:val="28"/>
          <w:szCs w:val="28"/>
          <w:lang w:val="uk-UA"/>
        </w:rPr>
        <w:t>, наприклад, працезда</w:t>
      </w:r>
      <w:r w:rsidR="007A0F62">
        <w:rPr>
          <w:rFonts w:ascii="Times New Roman" w:hAnsi="Times New Roman"/>
          <w:sz w:val="28"/>
          <w:szCs w:val="28"/>
          <w:lang w:val="uk-UA"/>
        </w:rPr>
        <w:t>тним віком вважається вік від 16</w:t>
      </w:r>
      <w:r w:rsidRPr="00A93453">
        <w:rPr>
          <w:rFonts w:ascii="Times New Roman" w:hAnsi="Times New Roman"/>
          <w:sz w:val="28"/>
          <w:szCs w:val="28"/>
          <w:lang w:val="uk-UA"/>
        </w:rPr>
        <w:t xml:space="preserve"> до 55 років – у жінок, і від 15 до 60 років – у чоловіків.</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lastRenderedPageBreak/>
        <w:t xml:space="preserve">       Сучасна с</w:t>
      </w:r>
      <w:r w:rsidR="00C8232B">
        <w:rPr>
          <w:rFonts w:ascii="Times New Roman" w:hAnsi="Times New Roman"/>
          <w:sz w:val="28"/>
          <w:szCs w:val="28"/>
          <w:lang w:val="uk-UA"/>
        </w:rPr>
        <w:t>труктура трудових ресурсів України</w:t>
      </w:r>
      <w:r w:rsidRPr="00A93453">
        <w:rPr>
          <w:rFonts w:ascii="Times New Roman" w:hAnsi="Times New Roman"/>
          <w:sz w:val="28"/>
          <w:szCs w:val="28"/>
          <w:lang w:val="uk-UA"/>
        </w:rPr>
        <w:t xml:space="preserve"> характеризується скороченням долі працездатного населення і працюючих пенсіонерів і одночасно ростом числа зайнятих серед підлітків. </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Таким чином, </w:t>
      </w:r>
      <w:r w:rsidR="00C8232B">
        <w:rPr>
          <w:rFonts w:ascii="Times New Roman" w:hAnsi="Times New Roman"/>
          <w:b/>
          <w:sz w:val="28"/>
          <w:szCs w:val="28"/>
          <w:lang w:val="uk-UA"/>
        </w:rPr>
        <w:t>важливими</w:t>
      </w:r>
      <w:r w:rsidRPr="00A93453">
        <w:rPr>
          <w:rFonts w:ascii="Times New Roman" w:hAnsi="Times New Roman"/>
          <w:b/>
          <w:sz w:val="28"/>
          <w:szCs w:val="28"/>
          <w:lang w:val="uk-UA"/>
        </w:rPr>
        <w:t xml:space="preserve"> характеристика</w:t>
      </w:r>
      <w:r w:rsidR="00C8232B">
        <w:rPr>
          <w:rFonts w:ascii="Times New Roman" w:hAnsi="Times New Roman"/>
          <w:b/>
          <w:sz w:val="28"/>
          <w:szCs w:val="28"/>
          <w:lang w:val="uk-UA"/>
        </w:rPr>
        <w:t>ми</w:t>
      </w:r>
      <w:r w:rsidRPr="00A93453">
        <w:rPr>
          <w:rFonts w:ascii="Times New Roman" w:hAnsi="Times New Roman"/>
          <w:b/>
          <w:sz w:val="28"/>
          <w:szCs w:val="28"/>
          <w:lang w:val="uk-UA"/>
        </w:rPr>
        <w:t xml:space="preserve"> як</w:t>
      </w:r>
      <w:r w:rsidR="00C8232B">
        <w:rPr>
          <w:rFonts w:ascii="Times New Roman" w:hAnsi="Times New Roman"/>
          <w:b/>
          <w:sz w:val="28"/>
          <w:szCs w:val="28"/>
          <w:lang w:val="uk-UA"/>
        </w:rPr>
        <w:t>ості трудових ресурсів є</w:t>
      </w:r>
      <w:r w:rsidRPr="00A93453">
        <w:rPr>
          <w:rFonts w:ascii="Times New Roman" w:hAnsi="Times New Roman"/>
          <w:b/>
          <w:sz w:val="28"/>
          <w:szCs w:val="28"/>
          <w:lang w:val="uk-UA"/>
        </w:rPr>
        <w:t xml:space="preserve"> статевовікова структура і рівень </w:t>
      </w:r>
      <w:r w:rsidR="008F6D05">
        <w:rPr>
          <w:rFonts w:ascii="Times New Roman" w:hAnsi="Times New Roman"/>
          <w:b/>
          <w:sz w:val="28"/>
          <w:szCs w:val="28"/>
          <w:lang w:val="uk-UA"/>
        </w:rPr>
        <w:t>освіченості</w:t>
      </w:r>
      <w:r w:rsidRPr="00A93453">
        <w:rPr>
          <w:rFonts w:ascii="Times New Roman" w:hAnsi="Times New Roman"/>
          <w:sz w:val="28"/>
          <w:szCs w:val="28"/>
          <w:lang w:val="uk-UA"/>
        </w:rPr>
        <w:t>.</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Вікова група від 15 до 60 років складає </w:t>
      </w:r>
      <w:r w:rsidR="001D164F">
        <w:rPr>
          <w:rFonts w:ascii="Times New Roman" w:hAnsi="Times New Roman"/>
          <w:sz w:val="28"/>
          <w:szCs w:val="28"/>
          <w:lang w:val="uk-UA"/>
        </w:rPr>
        <w:t>в</w:t>
      </w:r>
      <w:r w:rsidRPr="00A93453">
        <w:rPr>
          <w:rFonts w:ascii="Times New Roman" w:hAnsi="Times New Roman"/>
          <w:sz w:val="28"/>
          <w:szCs w:val="28"/>
          <w:lang w:val="uk-UA"/>
        </w:rPr>
        <w:t xml:space="preserve"> Китаї і Індії – 25 %</w:t>
      </w:r>
      <w:r w:rsidR="001D164F">
        <w:rPr>
          <w:rFonts w:ascii="Times New Roman" w:hAnsi="Times New Roman"/>
          <w:sz w:val="28"/>
          <w:szCs w:val="28"/>
          <w:lang w:val="uk-UA"/>
        </w:rPr>
        <w:t xml:space="preserve"> чисельності населення, у Японії – 20 %,</w:t>
      </w:r>
      <w:r w:rsidRPr="00A93453">
        <w:rPr>
          <w:rFonts w:ascii="Times New Roman" w:hAnsi="Times New Roman"/>
          <w:sz w:val="28"/>
          <w:szCs w:val="28"/>
          <w:lang w:val="uk-UA"/>
        </w:rPr>
        <w:t xml:space="preserve"> у Германії – 17 %, у Бразилії – більше 60 %.</w:t>
      </w:r>
    </w:p>
    <w:p w:rsidR="002B7FD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r w:rsidRPr="00A93453">
        <w:rPr>
          <w:rFonts w:ascii="Times New Roman" w:hAnsi="Times New Roman"/>
          <w:b/>
          <w:sz w:val="28"/>
          <w:szCs w:val="28"/>
          <w:lang w:val="uk-UA"/>
        </w:rPr>
        <w:t>Професійна структура трудових ресурсів</w:t>
      </w:r>
      <w:r w:rsidR="002B7FD3">
        <w:rPr>
          <w:rFonts w:ascii="Times New Roman" w:hAnsi="Times New Roman"/>
          <w:sz w:val="28"/>
          <w:szCs w:val="28"/>
          <w:lang w:val="uk-UA"/>
        </w:rPr>
        <w:t xml:space="preserve"> визначається в першу</w:t>
      </w:r>
      <w:r w:rsidRPr="00A93453">
        <w:rPr>
          <w:rFonts w:ascii="Times New Roman" w:hAnsi="Times New Roman"/>
          <w:sz w:val="28"/>
          <w:szCs w:val="28"/>
          <w:lang w:val="uk-UA"/>
        </w:rPr>
        <w:t xml:space="preserve"> чергу галузевою структурую господарства країни. Структура зайнятості в більшості розвинених країнах схожа. Наприклад, в Австралії в сільському господарстві працюють 5 % зайнятих, в промисловості – близько 22 %, в сфері послуг і в інших галузях – 73 %.</w:t>
      </w:r>
    </w:p>
    <w:p w:rsidR="00F776AD" w:rsidRPr="00A93453" w:rsidRDefault="00F776AD" w:rsidP="002B7FD3">
      <w:pPr>
        <w:spacing w:line="360" w:lineRule="auto"/>
        <w:ind w:firstLine="567"/>
        <w:jc w:val="both"/>
        <w:rPr>
          <w:rFonts w:ascii="Times New Roman" w:hAnsi="Times New Roman"/>
          <w:sz w:val="28"/>
          <w:szCs w:val="28"/>
          <w:lang w:val="uk-UA"/>
        </w:rPr>
      </w:pPr>
      <w:r w:rsidRPr="00A93453">
        <w:rPr>
          <w:rFonts w:ascii="Times New Roman" w:hAnsi="Times New Roman"/>
          <w:sz w:val="28"/>
          <w:szCs w:val="28"/>
          <w:lang w:val="uk-UA"/>
        </w:rPr>
        <w:t xml:space="preserve">Зверніть увагу на загальносвітову тенденцію в зміні структури зайнятості населення – </w:t>
      </w:r>
      <w:r w:rsidRPr="00A93453">
        <w:rPr>
          <w:rFonts w:ascii="Times New Roman" w:hAnsi="Times New Roman"/>
          <w:b/>
          <w:sz w:val="28"/>
          <w:szCs w:val="28"/>
          <w:lang w:val="uk-UA"/>
        </w:rPr>
        <w:t>ріст числа зайнятих в сфері послуг</w:t>
      </w:r>
      <w:r w:rsidRPr="00A93453">
        <w:rPr>
          <w:rFonts w:ascii="Times New Roman" w:hAnsi="Times New Roman"/>
          <w:sz w:val="28"/>
          <w:szCs w:val="28"/>
          <w:lang w:val="uk-UA"/>
        </w:rPr>
        <w:t>. Вона пов’язана з підвищенням продуктивності праці в сфері матеріального виробництва, а також з розширенням багатьох форм обслуговування населення.</w:t>
      </w:r>
    </w:p>
    <w:p w:rsidR="00F776AD" w:rsidRPr="00A93453" w:rsidRDefault="00F776AD" w:rsidP="002B7FD3">
      <w:pPr>
        <w:spacing w:line="360" w:lineRule="auto"/>
        <w:ind w:firstLine="567"/>
        <w:jc w:val="both"/>
        <w:rPr>
          <w:rFonts w:ascii="Times New Roman" w:hAnsi="Times New Roman"/>
          <w:sz w:val="28"/>
          <w:szCs w:val="28"/>
          <w:lang w:val="uk-UA"/>
        </w:rPr>
      </w:pPr>
      <w:r w:rsidRPr="00A93453">
        <w:rPr>
          <w:rFonts w:ascii="Times New Roman" w:hAnsi="Times New Roman"/>
          <w:sz w:val="28"/>
          <w:szCs w:val="28"/>
          <w:lang w:val="uk-UA"/>
        </w:rPr>
        <w:t>Однак є країни, де близько 50 % населення зайнято в сільському господарстві. До них відносяться такі країни, як Китай, Індонезія, Молдавія, Киргизія, Пакистан, Грузія, Таджи</w:t>
      </w:r>
      <w:r w:rsidR="002B7FD3">
        <w:rPr>
          <w:rFonts w:ascii="Times New Roman" w:hAnsi="Times New Roman"/>
          <w:sz w:val="28"/>
          <w:szCs w:val="28"/>
          <w:lang w:val="uk-UA"/>
        </w:rPr>
        <w:t>кистан. В більшості країнах</w:t>
      </w:r>
      <w:r w:rsidRPr="00A93453">
        <w:rPr>
          <w:rFonts w:ascii="Times New Roman" w:hAnsi="Times New Roman"/>
          <w:sz w:val="28"/>
          <w:szCs w:val="28"/>
          <w:lang w:val="uk-UA"/>
        </w:rPr>
        <w:t xml:space="preserve"> Африки</w:t>
      </w:r>
      <w:r w:rsidR="002B7FD3">
        <w:rPr>
          <w:rFonts w:ascii="Times New Roman" w:hAnsi="Times New Roman"/>
          <w:sz w:val="28"/>
          <w:szCs w:val="28"/>
          <w:lang w:val="uk-UA"/>
        </w:rPr>
        <w:t>, що розвиваються,</w:t>
      </w:r>
      <w:r w:rsidRPr="00A93453">
        <w:rPr>
          <w:rFonts w:ascii="Times New Roman" w:hAnsi="Times New Roman"/>
          <w:sz w:val="28"/>
          <w:szCs w:val="28"/>
          <w:lang w:val="uk-UA"/>
        </w:rPr>
        <w:t xml:space="preserve"> цей показник ще вище. </w:t>
      </w:r>
    </w:p>
    <w:p w:rsidR="00F776AD" w:rsidRDefault="00F776AD" w:rsidP="002B7FD3">
      <w:pPr>
        <w:spacing w:line="360" w:lineRule="auto"/>
        <w:ind w:firstLine="567"/>
        <w:jc w:val="both"/>
        <w:rPr>
          <w:rFonts w:ascii="Times New Roman" w:hAnsi="Times New Roman"/>
          <w:sz w:val="28"/>
          <w:szCs w:val="28"/>
          <w:lang w:val="uk-UA"/>
        </w:rPr>
      </w:pPr>
      <w:r w:rsidRPr="00A93453">
        <w:rPr>
          <w:rFonts w:ascii="Times New Roman" w:hAnsi="Times New Roman"/>
          <w:b/>
          <w:sz w:val="28"/>
          <w:szCs w:val="28"/>
          <w:lang w:val="uk-UA"/>
        </w:rPr>
        <w:t>Розміщення населення</w:t>
      </w:r>
      <w:r w:rsidRPr="00A93453">
        <w:rPr>
          <w:rFonts w:ascii="Times New Roman" w:hAnsi="Times New Roman"/>
          <w:sz w:val="28"/>
          <w:szCs w:val="28"/>
          <w:lang w:val="uk-UA"/>
        </w:rPr>
        <w:t>. Ос</w:t>
      </w:r>
      <w:r w:rsidR="002B7FD3">
        <w:rPr>
          <w:rFonts w:ascii="Times New Roman" w:hAnsi="Times New Roman"/>
          <w:sz w:val="28"/>
          <w:szCs w:val="28"/>
          <w:lang w:val="uk-UA"/>
        </w:rPr>
        <w:t>новними показниками, характерними</w:t>
      </w:r>
      <w:r w:rsidRPr="00A93453">
        <w:rPr>
          <w:rFonts w:ascii="Times New Roman" w:hAnsi="Times New Roman"/>
          <w:sz w:val="28"/>
          <w:szCs w:val="28"/>
          <w:lang w:val="uk-UA"/>
        </w:rPr>
        <w:t xml:space="preserve"> для розміщення населення, є щільність населення (</w:t>
      </w:r>
      <w:r w:rsidR="002B7FD3">
        <w:rPr>
          <w:rFonts w:ascii="Times New Roman" w:hAnsi="Times New Roman"/>
          <w:sz w:val="28"/>
          <w:szCs w:val="28"/>
          <w:lang w:val="uk-UA"/>
        </w:rPr>
        <w:t>Щ</w:t>
      </w:r>
      <w:r w:rsidRPr="00A93453">
        <w:rPr>
          <w:rFonts w:ascii="Times New Roman" w:hAnsi="Times New Roman"/>
          <w:sz w:val="28"/>
          <w:szCs w:val="28"/>
          <w:lang w:val="uk-UA"/>
        </w:rPr>
        <w:t>Н). Її розраховують як відношення численності населення (ЧН) у країні (регіоні) до площі її території (</w:t>
      </w:r>
      <w:r w:rsidRPr="00A93453">
        <w:rPr>
          <w:rFonts w:ascii="Times New Roman" w:hAnsi="Times New Roman"/>
          <w:sz w:val="28"/>
          <w:szCs w:val="28"/>
          <w:lang w:val="en-US"/>
        </w:rPr>
        <w:t>S</w:t>
      </w:r>
      <w:r w:rsidRPr="00A93453">
        <w:rPr>
          <w:rFonts w:ascii="Times New Roman" w:hAnsi="Times New Roman"/>
          <w:sz w:val="28"/>
          <w:szCs w:val="28"/>
          <w:lang w:val="uk-UA"/>
        </w:rPr>
        <w:t xml:space="preserve">) і виражають числом жителів, які припадають на 1 </w:t>
      </w:r>
      <w:r w:rsidR="002B7FD3">
        <w:rPr>
          <w:rFonts w:ascii="Times New Roman" w:hAnsi="Times New Roman"/>
          <w:sz w:val="28"/>
          <w:szCs w:val="28"/>
          <w:lang w:val="uk-UA"/>
        </w:rPr>
        <w:t>кв.км (чол.</w:t>
      </w:r>
      <w:r w:rsidRPr="00A93453">
        <w:rPr>
          <w:rFonts w:ascii="Times New Roman" w:hAnsi="Times New Roman"/>
          <w:sz w:val="28"/>
          <w:szCs w:val="28"/>
          <w:lang w:val="uk-UA"/>
        </w:rPr>
        <w:t>/</w:t>
      </w:r>
      <w:r w:rsidR="002B7FD3">
        <w:rPr>
          <w:rFonts w:ascii="Times New Roman" w:hAnsi="Times New Roman"/>
          <w:sz w:val="28"/>
          <w:szCs w:val="28"/>
          <w:lang w:val="uk-UA"/>
        </w:rPr>
        <w:t xml:space="preserve"> кв.км</w:t>
      </w:r>
      <w:r w:rsidRPr="00A93453">
        <w:rPr>
          <w:rFonts w:ascii="Times New Roman" w:hAnsi="Times New Roman"/>
          <w:sz w:val="28"/>
          <w:szCs w:val="28"/>
          <w:lang w:val="uk-UA"/>
        </w:rPr>
        <w:t>), тобто за формулою:</w:t>
      </w:r>
    </w:p>
    <w:p w:rsidR="002B7FD3" w:rsidRPr="002B7FD3" w:rsidRDefault="002B7FD3" w:rsidP="002B7FD3">
      <w:pPr>
        <w:spacing w:line="360" w:lineRule="auto"/>
        <w:ind w:firstLine="567"/>
        <w:jc w:val="center"/>
        <w:rPr>
          <w:rFonts w:ascii="Times New Roman" w:hAnsi="Times New Roman"/>
          <w:sz w:val="28"/>
          <w:szCs w:val="28"/>
          <w:lang w:val="uk-UA"/>
        </w:rPr>
      </w:pPr>
      <w:r>
        <w:rPr>
          <w:rFonts w:ascii="Times New Roman" w:hAnsi="Times New Roman"/>
          <w:sz w:val="28"/>
          <w:szCs w:val="28"/>
          <w:lang w:val="uk-UA"/>
        </w:rPr>
        <w:t>ЩН</w:t>
      </w:r>
      <w:r w:rsidRPr="002B7FD3">
        <w:rPr>
          <w:rFonts w:ascii="Times New Roman" w:hAnsi="Times New Roman"/>
          <w:sz w:val="28"/>
          <w:szCs w:val="28"/>
          <w:lang w:val="uk-UA"/>
        </w:rPr>
        <w:t xml:space="preserve"> </w:t>
      </w:r>
      <w:r>
        <w:rPr>
          <w:rFonts w:ascii="Times New Roman" w:hAnsi="Times New Roman"/>
          <w:sz w:val="28"/>
          <w:szCs w:val="28"/>
          <w:lang w:val="uk-UA"/>
        </w:rPr>
        <w:t>=</w:t>
      </w:r>
      <w:r w:rsidRPr="002B7FD3">
        <w:rPr>
          <w:rFonts w:ascii="Times New Roman" w:hAnsi="Times New Roman"/>
          <w:sz w:val="28"/>
          <w:szCs w:val="28"/>
          <w:lang w:val="uk-UA"/>
        </w:rPr>
        <w:t xml:space="preserve"> </w:t>
      </w:r>
      <w:r>
        <w:rPr>
          <w:rFonts w:ascii="Times New Roman" w:hAnsi="Times New Roman"/>
          <w:sz w:val="28"/>
          <w:szCs w:val="28"/>
          <w:lang w:val="uk-UA"/>
        </w:rPr>
        <w:t>ЧН:S</w:t>
      </w:r>
    </w:p>
    <w:p w:rsidR="00F776AD" w:rsidRPr="00A12522" w:rsidRDefault="00F776AD" w:rsidP="002B7FD3">
      <w:pPr>
        <w:spacing w:line="360" w:lineRule="auto"/>
        <w:ind w:firstLine="567"/>
        <w:jc w:val="both"/>
        <w:rPr>
          <w:rFonts w:ascii="Times New Roman" w:hAnsi="Times New Roman"/>
          <w:sz w:val="28"/>
          <w:szCs w:val="28"/>
          <w:lang w:val="uk-UA"/>
        </w:rPr>
      </w:pPr>
      <w:r w:rsidRPr="00A93453">
        <w:rPr>
          <w:rFonts w:ascii="Times New Roman" w:hAnsi="Times New Roman"/>
          <w:b/>
          <w:sz w:val="28"/>
          <w:szCs w:val="28"/>
          <w:lang w:val="uk-UA"/>
        </w:rPr>
        <w:lastRenderedPageBreak/>
        <w:t xml:space="preserve">На карті щільності населення світу </w:t>
      </w:r>
      <w:r w:rsidR="002B7FD3">
        <w:rPr>
          <w:rFonts w:ascii="Times New Roman" w:hAnsi="Times New Roman"/>
          <w:sz w:val="28"/>
          <w:szCs w:val="28"/>
          <w:lang w:val="uk-UA"/>
        </w:rPr>
        <w:t>найбільш густо заселе</w:t>
      </w:r>
      <w:r w:rsidRPr="00A93453">
        <w:rPr>
          <w:rFonts w:ascii="Times New Roman" w:hAnsi="Times New Roman"/>
          <w:sz w:val="28"/>
          <w:szCs w:val="28"/>
          <w:lang w:val="uk-UA"/>
        </w:rPr>
        <w:t>ні регіони покрашені в біль</w:t>
      </w:r>
      <w:r w:rsidR="002B7FD3">
        <w:rPr>
          <w:rFonts w:ascii="Times New Roman" w:hAnsi="Times New Roman"/>
          <w:sz w:val="28"/>
          <w:szCs w:val="28"/>
          <w:lang w:val="uk-UA"/>
        </w:rPr>
        <w:t>ш темний колір, а наймеш заселе</w:t>
      </w:r>
      <w:r w:rsidRPr="00A93453">
        <w:rPr>
          <w:rFonts w:ascii="Times New Roman" w:hAnsi="Times New Roman"/>
          <w:sz w:val="28"/>
          <w:szCs w:val="28"/>
          <w:lang w:val="uk-UA"/>
        </w:rPr>
        <w:t xml:space="preserve">ні мають світлий колір. Білим кольором на карті помічені </w:t>
      </w:r>
      <w:r w:rsidR="002B7FD3">
        <w:rPr>
          <w:rFonts w:ascii="Times New Roman" w:hAnsi="Times New Roman"/>
          <w:sz w:val="28"/>
          <w:szCs w:val="28"/>
          <w:lang w:val="uk-UA"/>
        </w:rPr>
        <w:t xml:space="preserve">незаселені регіони, тобто </w:t>
      </w:r>
      <w:r w:rsidR="002B7FD3" w:rsidRPr="002B7FD3">
        <w:rPr>
          <w:rFonts w:ascii="Times New Roman" w:hAnsi="Times New Roman"/>
          <w:sz w:val="28"/>
          <w:szCs w:val="28"/>
        </w:rPr>
        <w:t>ті, що не мають</w:t>
      </w:r>
      <w:r w:rsidRPr="00A93453">
        <w:rPr>
          <w:rFonts w:ascii="Times New Roman" w:hAnsi="Times New Roman"/>
          <w:sz w:val="28"/>
          <w:szCs w:val="28"/>
          <w:lang w:val="uk-UA"/>
        </w:rPr>
        <w:t xml:space="preserve"> постійних жителів. </w:t>
      </w:r>
    </w:p>
    <w:p w:rsidR="00F776AD" w:rsidRPr="00A93453" w:rsidRDefault="00F776AD" w:rsidP="002B7FD3">
      <w:pPr>
        <w:spacing w:line="360" w:lineRule="auto"/>
        <w:ind w:firstLine="567"/>
        <w:jc w:val="both"/>
        <w:rPr>
          <w:rFonts w:ascii="Times New Roman" w:hAnsi="Times New Roman"/>
          <w:color w:val="000000"/>
          <w:sz w:val="28"/>
          <w:szCs w:val="28"/>
          <w:shd w:val="clear" w:color="auto" w:fill="FFFFFF"/>
          <w:lang w:val="uk-UA"/>
        </w:rPr>
      </w:pPr>
      <w:r w:rsidRPr="00A93453">
        <w:rPr>
          <w:rFonts w:ascii="Times New Roman" w:hAnsi="Times New Roman"/>
          <w:color w:val="000000"/>
          <w:sz w:val="28"/>
          <w:szCs w:val="28"/>
          <w:shd w:val="clear" w:color="auto" w:fill="FFFFFF"/>
        </w:rPr>
        <w:t xml:space="preserve">Існують </w:t>
      </w:r>
      <w:r w:rsidRPr="00A93453">
        <w:rPr>
          <w:rFonts w:ascii="Times New Roman" w:hAnsi="Times New Roman"/>
          <w:b/>
          <w:color w:val="000000"/>
          <w:sz w:val="28"/>
          <w:szCs w:val="28"/>
          <w:shd w:val="clear" w:color="auto" w:fill="FFFFFF"/>
        </w:rPr>
        <w:t>країни – рекордсмени по щільності населення</w:t>
      </w:r>
      <w:r w:rsidRPr="00A93453">
        <w:rPr>
          <w:rFonts w:ascii="Times New Roman" w:hAnsi="Times New Roman"/>
          <w:color w:val="000000"/>
          <w:sz w:val="28"/>
          <w:szCs w:val="28"/>
          <w:shd w:val="clear" w:color="auto" w:fill="FFFFFF"/>
        </w:rPr>
        <w:t>. В першу чергу це країни-карлики (Монако, Сінгапур, Ватикан, Бахрейн). Надзвичайно висока щільність населення характерна і для деяких частин держави в міських агломераціях. Наприклад, в районі Шанхаю щільність населення досягає більше 3 тис. чол./</w:t>
      </w:r>
      <w:r w:rsidR="002B7FD3">
        <w:rPr>
          <w:rFonts w:ascii="Times New Roman" w:hAnsi="Times New Roman"/>
          <w:color w:val="000000"/>
          <w:sz w:val="28"/>
          <w:szCs w:val="28"/>
          <w:shd w:val="clear" w:color="auto" w:fill="FFFFFF"/>
          <w:lang w:val="uk-UA"/>
        </w:rPr>
        <w:t xml:space="preserve"> кв. </w:t>
      </w:r>
      <w:r w:rsidR="002B7FD3">
        <w:rPr>
          <w:rFonts w:ascii="Times New Roman" w:hAnsi="Times New Roman"/>
          <w:color w:val="000000"/>
          <w:sz w:val="28"/>
          <w:szCs w:val="28"/>
          <w:shd w:val="clear" w:color="auto" w:fill="FFFFFF"/>
        </w:rPr>
        <w:t>км</w:t>
      </w:r>
      <w:r w:rsidRPr="00A93453">
        <w:rPr>
          <w:rFonts w:ascii="Times New Roman" w:hAnsi="Times New Roman"/>
          <w:color w:val="000000"/>
          <w:sz w:val="28"/>
          <w:szCs w:val="28"/>
          <w:shd w:val="clear" w:color="auto" w:fill="FFFFFF"/>
        </w:rPr>
        <w:t xml:space="preserve">. Із найбільш великих по площі держав лідером по щільності населення є Бангладеш. В 2000 р. щільність населення в цій </w:t>
      </w:r>
      <w:r w:rsidR="002B7FD3">
        <w:rPr>
          <w:rFonts w:ascii="Times New Roman" w:hAnsi="Times New Roman"/>
          <w:color w:val="000000"/>
          <w:sz w:val="28"/>
          <w:szCs w:val="28"/>
          <w:shd w:val="clear" w:color="auto" w:fill="FFFFFF"/>
        </w:rPr>
        <w:t>країні досягла біля 900 чол./</w:t>
      </w:r>
      <w:r w:rsidR="002B7FD3">
        <w:rPr>
          <w:rFonts w:ascii="Times New Roman" w:hAnsi="Times New Roman"/>
          <w:color w:val="000000"/>
          <w:sz w:val="28"/>
          <w:szCs w:val="28"/>
          <w:shd w:val="clear" w:color="auto" w:fill="FFFFFF"/>
          <w:lang w:val="uk-UA"/>
        </w:rPr>
        <w:t xml:space="preserve"> кв.</w:t>
      </w:r>
      <w:r w:rsidR="002B7FD3">
        <w:rPr>
          <w:rFonts w:ascii="Times New Roman" w:hAnsi="Times New Roman"/>
          <w:color w:val="000000"/>
          <w:sz w:val="28"/>
          <w:szCs w:val="28"/>
          <w:shd w:val="clear" w:color="auto" w:fill="FFFFFF"/>
        </w:rPr>
        <w:t>км</w:t>
      </w:r>
      <w:r w:rsidRPr="00A93453">
        <w:rPr>
          <w:rFonts w:ascii="Times New Roman" w:hAnsi="Times New Roman"/>
          <w:color w:val="000000"/>
          <w:sz w:val="28"/>
          <w:szCs w:val="28"/>
          <w:shd w:val="clear" w:color="auto" w:fill="FFFFFF"/>
        </w:rPr>
        <w:t>. Якщо нинішній рівень народжуваності і приросту населення тут збережеться в майбутньому, то згідно з прогнозом в 2025 р. щільність населення країни наблизиться до 2000 чол./</w:t>
      </w:r>
      <w:r w:rsidR="002B7FD3">
        <w:rPr>
          <w:rFonts w:ascii="Times New Roman" w:hAnsi="Times New Roman"/>
          <w:color w:val="000000"/>
          <w:sz w:val="28"/>
          <w:szCs w:val="28"/>
          <w:shd w:val="clear" w:color="auto" w:fill="FFFFFF"/>
          <w:lang w:val="uk-UA"/>
        </w:rPr>
        <w:t xml:space="preserve"> кв.</w:t>
      </w:r>
      <w:r w:rsidR="002B7FD3">
        <w:rPr>
          <w:rFonts w:ascii="Times New Roman" w:hAnsi="Times New Roman"/>
          <w:color w:val="000000"/>
          <w:sz w:val="28"/>
          <w:szCs w:val="28"/>
          <w:shd w:val="clear" w:color="auto" w:fill="FFFFFF"/>
        </w:rPr>
        <w:t>км</w:t>
      </w:r>
      <w:r w:rsidRPr="00A93453">
        <w:rPr>
          <w:rFonts w:ascii="Times New Roman" w:hAnsi="Times New Roman"/>
          <w:color w:val="000000"/>
          <w:sz w:val="28"/>
          <w:szCs w:val="28"/>
          <w:shd w:val="clear" w:color="auto" w:fill="FFFFFF"/>
        </w:rPr>
        <w:t>. Які ж причини (фактори) такого нерівномірного розміщення населення на земній кулі?</w:t>
      </w:r>
    </w:p>
    <w:p w:rsidR="00F776AD" w:rsidRPr="00A93453" w:rsidRDefault="00F776AD" w:rsidP="002B7FD3">
      <w:pPr>
        <w:spacing w:line="360" w:lineRule="auto"/>
        <w:ind w:firstLine="567"/>
        <w:jc w:val="both"/>
        <w:rPr>
          <w:rFonts w:ascii="Times New Roman" w:hAnsi="Times New Roman"/>
          <w:color w:val="000000"/>
          <w:sz w:val="28"/>
          <w:szCs w:val="28"/>
          <w:shd w:val="clear" w:color="auto" w:fill="FFFFFF"/>
          <w:lang w:val="uk-UA"/>
        </w:rPr>
      </w:pPr>
      <w:r w:rsidRPr="00A93453">
        <w:rPr>
          <w:rFonts w:ascii="Times New Roman" w:hAnsi="Times New Roman"/>
          <w:b/>
          <w:color w:val="000000"/>
          <w:sz w:val="28"/>
          <w:szCs w:val="28"/>
          <w:shd w:val="clear" w:color="auto" w:fill="FFFFFF"/>
          <w:lang w:val="uk-UA"/>
        </w:rPr>
        <w:t>Історичний фактор</w:t>
      </w:r>
      <w:r w:rsidRPr="00A93453">
        <w:rPr>
          <w:rFonts w:ascii="Times New Roman" w:hAnsi="Times New Roman"/>
          <w:color w:val="000000"/>
          <w:sz w:val="28"/>
          <w:szCs w:val="28"/>
          <w:shd w:val="clear" w:color="auto" w:fill="FFFFFF"/>
          <w:lang w:val="uk-UA"/>
        </w:rPr>
        <w:t xml:space="preserve"> проявляється в історичних особливостях заселення окремих територій – їх відкриття, колонізації і становлення.</w:t>
      </w:r>
    </w:p>
    <w:p w:rsidR="00F776AD" w:rsidRDefault="00F776AD" w:rsidP="002B7FD3">
      <w:pPr>
        <w:spacing w:line="360" w:lineRule="auto"/>
        <w:ind w:firstLine="567"/>
        <w:jc w:val="both"/>
        <w:rPr>
          <w:rFonts w:ascii="Times New Roman" w:hAnsi="Times New Roman"/>
          <w:color w:val="000000"/>
          <w:sz w:val="28"/>
          <w:szCs w:val="28"/>
        </w:rPr>
      </w:pPr>
      <w:r w:rsidRPr="00A93453">
        <w:rPr>
          <w:rFonts w:ascii="Times New Roman" w:hAnsi="Times New Roman"/>
          <w:color w:val="000000"/>
          <w:sz w:val="28"/>
          <w:szCs w:val="28"/>
          <w:shd w:val="clear" w:color="auto" w:fill="FFFFFF"/>
        </w:rPr>
        <w:t xml:space="preserve">Вплив </w:t>
      </w:r>
      <w:r w:rsidRPr="00A93453">
        <w:rPr>
          <w:rFonts w:ascii="Times New Roman" w:hAnsi="Times New Roman"/>
          <w:b/>
          <w:color w:val="000000"/>
          <w:sz w:val="28"/>
          <w:szCs w:val="28"/>
          <w:shd w:val="clear" w:color="auto" w:fill="FFFFFF"/>
        </w:rPr>
        <w:t>природніх факторів</w:t>
      </w:r>
      <w:r w:rsidRPr="00A93453">
        <w:rPr>
          <w:rFonts w:ascii="Times New Roman" w:hAnsi="Times New Roman"/>
          <w:color w:val="000000"/>
          <w:sz w:val="28"/>
          <w:szCs w:val="28"/>
          <w:shd w:val="clear" w:color="auto" w:fill="FFFFFF"/>
        </w:rPr>
        <w:t xml:space="preserve"> пояснимо, зрівнюючи три карти, - щільності населення світу, фізичну і кліматичну.</w:t>
      </w:r>
      <w:r>
        <w:rPr>
          <w:rFonts w:ascii="Times New Roman" w:hAnsi="Times New Roman"/>
          <w:color w:val="000000"/>
          <w:sz w:val="28"/>
          <w:szCs w:val="28"/>
        </w:rPr>
        <w:t xml:space="preserve"> </w:t>
      </w:r>
      <w:r w:rsidRPr="00A93453">
        <w:rPr>
          <w:rFonts w:ascii="Times New Roman" w:hAnsi="Times New Roman"/>
          <w:color w:val="000000"/>
          <w:sz w:val="28"/>
          <w:szCs w:val="28"/>
          <w:shd w:val="clear" w:color="auto" w:fill="FFFFFF"/>
        </w:rPr>
        <w:t>Очевидно, що на всіх материках більша частина населення проживає на рівнинах.</w:t>
      </w:r>
      <w:r w:rsidRPr="00A93453">
        <w:rPr>
          <w:rStyle w:val="apple-converted-space"/>
          <w:rFonts w:ascii="Times New Roman" w:hAnsi="Times New Roman"/>
          <w:color w:val="000000"/>
          <w:sz w:val="28"/>
          <w:szCs w:val="28"/>
          <w:shd w:val="clear" w:color="auto" w:fill="FFFFFF"/>
        </w:rPr>
        <w:t> </w:t>
      </w:r>
    </w:p>
    <w:p w:rsidR="00F776AD" w:rsidRPr="00A93453" w:rsidRDefault="00F776AD" w:rsidP="00B51136">
      <w:pPr>
        <w:spacing w:line="360" w:lineRule="auto"/>
        <w:ind w:firstLine="567"/>
        <w:jc w:val="both"/>
        <w:rPr>
          <w:rFonts w:ascii="Times New Roman" w:hAnsi="Times New Roman"/>
          <w:color w:val="000000"/>
          <w:sz w:val="28"/>
          <w:szCs w:val="28"/>
          <w:shd w:val="clear" w:color="auto" w:fill="FFFFFF"/>
          <w:lang w:val="uk-UA"/>
        </w:rPr>
      </w:pPr>
      <w:r w:rsidRPr="00A93453">
        <w:rPr>
          <w:rFonts w:ascii="Times New Roman" w:hAnsi="Times New Roman"/>
          <w:color w:val="000000"/>
          <w:sz w:val="28"/>
          <w:szCs w:val="28"/>
          <w:shd w:val="clear" w:color="auto" w:fill="FFFFFF"/>
        </w:rPr>
        <w:t>Систематизуємо н</w:t>
      </w:r>
      <w:r w:rsidR="00B51136">
        <w:rPr>
          <w:rFonts w:ascii="Times New Roman" w:hAnsi="Times New Roman"/>
          <w:color w:val="000000"/>
          <w:sz w:val="28"/>
          <w:szCs w:val="28"/>
          <w:shd w:val="clear" w:color="auto" w:fill="FFFFFF"/>
        </w:rPr>
        <w:t xml:space="preserve">аші висновки в таблиці </w:t>
      </w:r>
      <w:r w:rsidR="00B51136">
        <w:rPr>
          <w:rFonts w:ascii="Times New Roman" w:hAnsi="Times New Roman"/>
          <w:color w:val="000000"/>
          <w:sz w:val="28"/>
          <w:szCs w:val="28"/>
          <w:shd w:val="clear" w:color="auto" w:fill="FFFFFF"/>
          <w:lang w:val="uk-UA"/>
        </w:rPr>
        <w:t>1</w:t>
      </w:r>
      <w:r w:rsidRPr="00A93453">
        <w:rPr>
          <w:rFonts w:ascii="Times New Roman" w:hAnsi="Times New Roman"/>
          <w:color w:val="000000"/>
          <w:sz w:val="28"/>
          <w:szCs w:val="28"/>
          <w:shd w:val="clear" w:color="auto" w:fill="FFFFFF"/>
        </w:rPr>
        <w:t>.</w:t>
      </w:r>
    </w:p>
    <w:p w:rsidR="00F776AD" w:rsidRPr="00A93453" w:rsidRDefault="00F776AD" w:rsidP="00F776AD">
      <w:pPr>
        <w:spacing w:line="360" w:lineRule="auto"/>
        <w:jc w:val="both"/>
        <w:rPr>
          <w:rFonts w:ascii="Times New Roman" w:hAnsi="Times New Roman"/>
          <w:b/>
          <w:color w:val="000000"/>
          <w:sz w:val="28"/>
          <w:szCs w:val="28"/>
          <w:shd w:val="clear" w:color="auto" w:fill="FFFFFF"/>
          <w:lang w:val="uk-UA"/>
        </w:rPr>
      </w:pPr>
      <w:r w:rsidRPr="00A93453">
        <w:rPr>
          <w:rFonts w:ascii="Times New Roman" w:hAnsi="Times New Roman"/>
          <w:color w:val="000000"/>
          <w:sz w:val="28"/>
          <w:szCs w:val="28"/>
          <w:shd w:val="clear" w:color="auto" w:fill="FFFFFF"/>
          <w:lang w:val="uk-UA"/>
        </w:rPr>
        <w:t>Таб</w:t>
      </w:r>
      <w:r>
        <w:rPr>
          <w:rFonts w:ascii="Times New Roman" w:hAnsi="Times New Roman"/>
          <w:color w:val="000000"/>
          <w:sz w:val="28"/>
          <w:szCs w:val="28"/>
          <w:shd w:val="clear" w:color="auto" w:fill="FFFFFF"/>
        </w:rPr>
        <w:t>лиця. 1</w:t>
      </w:r>
      <w:r w:rsidRPr="00A93453">
        <w:rPr>
          <w:rFonts w:ascii="Times New Roman" w:hAnsi="Times New Roman"/>
          <w:color w:val="000000"/>
          <w:sz w:val="28"/>
          <w:szCs w:val="28"/>
          <w:shd w:val="clear" w:color="auto" w:fill="FFFFFF"/>
          <w:lang w:val="uk-UA"/>
        </w:rPr>
        <w:t xml:space="preserve">. </w:t>
      </w:r>
      <w:r w:rsidRPr="00A12522">
        <w:rPr>
          <w:rFonts w:ascii="Times New Roman" w:hAnsi="Times New Roman"/>
          <w:b/>
          <w:color w:val="000000"/>
          <w:sz w:val="28"/>
          <w:szCs w:val="28"/>
          <w:shd w:val="clear" w:color="auto" w:fill="FFFFFF"/>
          <w:lang w:val="uk-UA"/>
        </w:rPr>
        <w:t>Природні</w:t>
      </w:r>
      <w:r w:rsidRPr="00A93453">
        <w:rPr>
          <w:rFonts w:ascii="Times New Roman" w:hAnsi="Times New Roman"/>
          <w:color w:val="000000"/>
          <w:sz w:val="28"/>
          <w:szCs w:val="28"/>
          <w:shd w:val="clear" w:color="auto" w:fill="FFFFFF"/>
          <w:lang w:val="uk-UA"/>
        </w:rPr>
        <w:t xml:space="preserve"> </w:t>
      </w:r>
      <w:r w:rsidRPr="00A93453">
        <w:rPr>
          <w:rFonts w:ascii="Times New Roman" w:hAnsi="Times New Roman"/>
          <w:b/>
          <w:color w:val="000000"/>
          <w:sz w:val="28"/>
          <w:szCs w:val="28"/>
          <w:shd w:val="clear" w:color="auto" w:fill="FFFFFF"/>
          <w:lang w:val="uk-UA"/>
        </w:rPr>
        <w:t xml:space="preserve">фактори розміщення населення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2"/>
        <w:gridCol w:w="3532"/>
      </w:tblGrid>
      <w:tr w:rsidR="00F776AD" w:rsidRPr="00A93453" w:rsidTr="00F776AD">
        <w:trPr>
          <w:trHeight w:val="524"/>
        </w:trPr>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Фактори</w:t>
            </w:r>
          </w:p>
        </w:tc>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Його вплив</w:t>
            </w:r>
          </w:p>
        </w:tc>
      </w:tr>
      <w:tr w:rsidR="00F776AD" w:rsidRPr="00A93453" w:rsidTr="00F776AD">
        <w:trPr>
          <w:trHeight w:val="797"/>
        </w:trPr>
        <w:tc>
          <w:tcPr>
            <w:tcW w:w="3532" w:type="dxa"/>
            <w:shd w:val="clear" w:color="auto" w:fill="auto"/>
          </w:tcPr>
          <w:p w:rsidR="00F776AD" w:rsidRPr="00A93453" w:rsidRDefault="00F776AD" w:rsidP="00F776AD">
            <w:pPr>
              <w:spacing w:line="240" w:lineRule="auto"/>
              <w:jc w:val="both"/>
              <w:rPr>
                <w:rFonts w:ascii="Times New Roman" w:hAnsi="Times New Roman"/>
                <w:b/>
                <w:sz w:val="28"/>
                <w:szCs w:val="28"/>
                <w:lang w:val="uk-UA"/>
              </w:rPr>
            </w:pPr>
            <w:r w:rsidRPr="00A93453">
              <w:rPr>
                <w:rFonts w:ascii="Times New Roman" w:hAnsi="Times New Roman"/>
                <w:b/>
                <w:sz w:val="28"/>
                <w:szCs w:val="28"/>
                <w:lang w:val="uk-UA"/>
              </w:rPr>
              <w:t>Рельєф</w:t>
            </w:r>
          </w:p>
        </w:tc>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Основна частина населення світу проживає на рівнинах, із них більше половини – на низинах. У горах проживає 8 % населення світу. </w:t>
            </w:r>
          </w:p>
        </w:tc>
      </w:tr>
      <w:tr w:rsidR="00F776AD" w:rsidRPr="001E1998" w:rsidTr="00F776AD">
        <w:trPr>
          <w:trHeight w:val="1104"/>
        </w:trPr>
        <w:tc>
          <w:tcPr>
            <w:tcW w:w="3532" w:type="dxa"/>
            <w:shd w:val="clear" w:color="auto" w:fill="auto"/>
          </w:tcPr>
          <w:p w:rsidR="00F776AD" w:rsidRPr="00A93453" w:rsidRDefault="00F776AD" w:rsidP="00F776AD">
            <w:pPr>
              <w:spacing w:line="240" w:lineRule="auto"/>
              <w:jc w:val="both"/>
              <w:rPr>
                <w:rFonts w:ascii="Times New Roman" w:hAnsi="Times New Roman"/>
                <w:b/>
                <w:sz w:val="28"/>
                <w:szCs w:val="28"/>
                <w:lang w:val="uk-UA"/>
              </w:rPr>
            </w:pPr>
            <w:r w:rsidRPr="00A93453">
              <w:rPr>
                <w:rFonts w:ascii="Times New Roman" w:hAnsi="Times New Roman"/>
                <w:b/>
                <w:sz w:val="28"/>
                <w:szCs w:val="28"/>
                <w:lang w:val="uk-UA"/>
              </w:rPr>
              <w:lastRenderedPageBreak/>
              <w:t>Клімат</w:t>
            </w:r>
          </w:p>
        </w:tc>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Більшість населення світу проживає в помірному і субтропічному кліматичних поясах. Менше всього заселені арктичні  і тропічні пустині, тайга, тундра і вологі екваторіальні ліси.   </w:t>
            </w:r>
          </w:p>
        </w:tc>
      </w:tr>
      <w:tr w:rsidR="00F776AD" w:rsidRPr="00A93453" w:rsidTr="00F776AD">
        <w:trPr>
          <w:trHeight w:val="1104"/>
        </w:trPr>
        <w:tc>
          <w:tcPr>
            <w:tcW w:w="3532" w:type="dxa"/>
            <w:shd w:val="clear" w:color="auto" w:fill="auto"/>
          </w:tcPr>
          <w:p w:rsidR="00F776AD" w:rsidRPr="00A93453" w:rsidRDefault="00F776AD" w:rsidP="00F776AD">
            <w:pPr>
              <w:spacing w:line="240" w:lineRule="auto"/>
              <w:jc w:val="both"/>
              <w:rPr>
                <w:rFonts w:ascii="Times New Roman" w:hAnsi="Times New Roman"/>
                <w:b/>
                <w:sz w:val="28"/>
                <w:szCs w:val="28"/>
                <w:lang w:val="uk-UA"/>
              </w:rPr>
            </w:pPr>
            <w:r w:rsidRPr="00A93453">
              <w:rPr>
                <w:rFonts w:ascii="Times New Roman" w:hAnsi="Times New Roman"/>
                <w:b/>
                <w:sz w:val="28"/>
                <w:szCs w:val="28"/>
                <w:lang w:val="uk-UA"/>
              </w:rPr>
              <w:t>Водний фактор:</w:t>
            </w:r>
          </w:p>
          <w:p w:rsidR="00F776AD" w:rsidRPr="00A93453" w:rsidRDefault="00F776AD" w:rsidP="00F776AD">
            <w:pPr>
              <w:spacing w:line="240" w:lineRule="auto"/>
              <w:jc w:val="both"/>
              <w:rPr>
                <w:rFonts w:ascii="Times New Roman" w:hAnsi="Times New Roman"/>
                <w:b/>
                <w:sz w:val="28"/>
                <w:szCs w:val="28"/>
                <w:lang w:val="uk-UA"/>
              </w:rPr>
            </w:pPr>
            <w:r w:rsidRPr="00A93453">
              <w:rPr>
                <w:rFonts w:ascii="Times New Roman" w:hAnsi="Times New Roman"/>
                <w:b/>
                <w:sz w:val="28"/>
                <w:szCs w:val="28"/>
                <w:lang w:val="uk-UA"/>
              </w:rPr>
              <w:t xml:space="preserve">а) ріки і озера </w:t>
            </w:r>
          </w:p>
          <w:p w:rsidR="00F776AD" w:rsidRPr="00A93453" w:rsidRDefault="00F776AD" w:rsidP="00F776AD">
            <w:pPr>
              <w:spacing w:line="240" w:lineRule="auto"/>
              <w:jc w:val="both"/>
              <w:rPr>
                <w:rFonts w:ascii="Times New Roman" w:hAnsi="Times New Roman"/>
                <w:b/>
                <w:sz w:val="28"/>
                <w:szCs w:val="28"/>
                <w:lang w:val="uk-UA"/>
              </w:rPr>
            </w:pPr>
          </w:p>
          <w:p w:rsidR="00F145DA" w:rsidRDefault="00F145DA" w:rsidP="00F776AD">
            <w:pPr>
              <w:spacing w:line="240" w:lineRule="auto"/>
              <w:jc w:val="both"/>
              <w:rPr>
                <w:rFonts w:ascii="Times New Roman" w:hAnsi="Times New Roman"/>
                <w:b/>
                <w:sz w:val="28"/>
                <w:szCs w:val="28"/>
                <w:lang w:val="uk-UA"/>
              </w:rPr>
            </w:pPr>
          </w:p>
          <w:p w:rsidR="00F776AD" w:rsidRPr="00A93453" w:rsidRDefault="00F776AD" w:rsidP="00F776AD">
            <w:pPr>
              <w:spacing w:line="240" w:lineRule="auto"/>
              <w:jc w:val="both"/>
              <w:rPr>
                <w:rFonts w:ascii="Times New Roman" w:hAnsi="Times New Roman"/>
                <w:b/>
                <w:sz w:val="28"/>
                <w:szCs w:val="28"/>
                <w:lang w:val="uk-UA"/>
              </w:rPr>
            </w:pPr>
            <w:r w:rsidRPr="00A93453">
              <w:rPr>
                <w:rFonts w:ascii="Times New Roman" w:hAnsi="Times New Roman"/>
                <w:b/>
                <w:sz w:val="28"/>
                <w:szCs w:val="28"/>
                <w:lang w:val="uk-UA"/>
              </w:rPr>
              <w:t>б) океани і морі</w:t>
            </w:r>
          </w:p>
        </w:tc>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Найбільш висока щільність населення спостерігається в долинах великих річок (Інд, Ганг, Янцзи, Хуанхе, Ніл, Нігер, Волга, Міссісіпі).</w:t>
            </w:r>
          </w:p>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Населення концентрується неподалік узбережжя морів і океанів </w:t>
            </w:r>
          </w:p>
        </w:tc>
      </w:tr>
      <w:tr w:rsidR="00F776AD" w:rsidRPr="00A93453" w:rsidTr="00F776AD">
        <w:trPr>
          <w:trHeight w:val="1165"/>
        </w:trPr>
        <w:tc>
          <w:tcPr>
            <w:tcW w:w="3532" w:type="dxa"/>
            <w:shd w:val="clear" w:color="auto" w:fill="auto"/>
          </w:tcPr>
          <w:p w:rsidR="00F776AD" w:rsidRPr="00A93453" w:rsidRDefault="00F776AD" w:rsidP="00F776AD">
            <w:pPr>
              <w:spacing w:line="240" w:lineRule="auto"/>
              <w:jc w:val="both"/>
              <w:rPr>
                <w:rFonts w:ascii="Times New Roman" w:hAnsi="Times New Roman"/>
                <w:b/>
                <w:sz w:val="28"/>
                <w:szCs w:val="28"/>
                <w:lang w:val="uk-UA"/>
              </w:rPr>
            </w:pPr>
            <w:r w:rsidRPr="00A93453">
              <w:rPr>
                <w:rFonts w:ascii="Times New Roman" w:hAnsi="Times New Roman"/>
                <w:b/>
                <w:sz w:val="28"/>
                <w:szCs w:val="28"/>
                <w:lang w:val="uk-UA"/>
              </w:rPr>
              <w:t>Ґрунти</w:t>
            </w:r>
          </w:p>
        </w:tc>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Плодоносні ґрунти добре впливають на розвиток землеробства і притягують населення.  </w:t>
            </w:r>
          </w:p>
        </w:tc>
      </w:tr>
    </w:tbl>
    <w:p w:rsidR="00F776AD" w:rsidRPr="00A93453" w:rsidRDefault="00F776AD" w:rsidP="00F776AD">
      <w:pPr>
        <w:spacing w:line="240" w:lineRule="auto"/>
        <w:jc w:val="both"/>
        <w:rPr>
          <w:rFonts w:ascii="Times New Roman" w:hAnsi="Times New Roman"/>
          <w:b/>
          <w:sz w:val="28"/>
          <w:szCs w:val="28"/>
          <w:lang w:val="uk-UA"/>
        </w:rPr>
      </w:pPr>
    </w:p>
    <w:p w:rsidR="00F776AD" w:rsidRPr="00F776AD" w:rsidRDefault="00F145DA" w:rsidP="00F145DA">
      <w:pPr>
        <w:spacing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shd w:val="clear" w:color="auto" w:fill="FFFFFF"/>
          <w:lang w:val="uk-UA"/>
        </w:rPr>
        <w:t xml:space="preserve"> </w:t>
      </w:r>
      <w:r w:rsidR="00F776AD" w:rsidRPr="00A93453">
        <w:rPr>
          <w:rFonts w:ascii="Times New Roman" w:hAnsi="Times New Roman"/>
          <w:color w:val="000000"/>
          <w:sz w:val="28"/>
          <w:szCs w:val="28"/>
          <w:shd w:val="clear" w:color="auto" w:fill="FFFFFF"/>
          <w:lang w:val="uk-UA"/>
        </w:rPr>
        <w:t xml:space="preserve">До </w:t>
      </w:r>
      <w:r w:rsidR="00F776AD" w:rsidRPr="00A93453">
        <w:rPr>
          <w:rFonts w:ascii="Times New Roman" w:hAnsi="Times New Roman"/>
          <w:b/>
          <w:color w:val="000000"/>
          <w:sz w:val="28"/>
          <w:szCs w:val="28"/>
          <w:shd w:val="clear" w:color="auto" w:fill="FFFFFF"/>
          <w:lang w:val="uk-UA"/>
        </w:rPr>
        <w:t>соціально-економічного фактору</w:t>
      </w:r>
      <w:r w:rsidR="00F776AD" w:rsidRPr="00A93453">
        <w:rPr>
          <w:rFonts w:ascii="Times New Roman" w:hAnsi="Times New Roman"/>
          <w:color w:val="000000"/>
          <w:sz w:val="28"/>
          <w:szCs w:val="28"/>
          <w:shd w:val="clear" w:color="auto" w:fill="FFFFFF"/>
          <w:lang w:val="uk-UA"/>
        </w:rPr>
        <w:t xml:space="preserve"> розміщення населення відносять наявність багатих природних ресурсів (особливо корисних копалин) (наприклад, Донбас в Україні, Рур в Германії) вигідне географічне положення і наявність транспортних магістралей (Сінгапур, Нідерланди, Японія), розвиток промислового виробництва (Західна Європа), ріст чисельності населення як за</w:t>
      </w:r>
      <w:r>
        <w:rPr>
          <w:rFonts w:ascii="Times New Roman" w:hAnsi="Times New Roman"/>
          <w:color w:val="000000"/>
          <w:sz w:val="28"/>
          <w:szCs w:val="28"/>
          <w:shd w:val="clear" w:color="auto" w:fill="FFFFFF"/>
          <w:lang w:val="uk-UA"/>
        </w:rPr>
        <w:t xml:space="preserve"> рахунок виробництва (країни, які розвиваю</w:t>
      </w:r>
      <w:r w:rsidR="00F776AD" w:rsidRPr="00A93453">
        <w:rPr>
          <w:rFonts w:ascii="Times New Roman" w:hAnsi="Times New Roman"/>
          <w:color w:val="000000"/>
          <w:sz w:val="28"/>
          <w:szCs w:val="28"/>
          <w:shd w:val="clear" w:color="auto" w:fill="FFFFFF"/>
          <w:lang w:val="uk-UA"/>
        </w:rPr>
        <w:t>ться), так і</w:t>
      </w:r>
      <w:r w:rsidR="00F776AD" w:rsidRPr="00F776AD">
        <w:rPr>
          <w:rFonts w:ascii="Times New Roman" w:hAnsi="Times New Roman"/>
          <w:color w:val="000000"/>
          <w:sz w:val="28"/>
          <w:szCs w:val="28"/>
          <w:shd w:val="clear" w:color="auto" w:fill="FFFFFF"/>
          <w:lang w:val="uk-UA"/>
        </w:rPr>
        <w:t xml:space="preserve"> за рахунок міграцій (розвинені </w:t>
      </w:r>
      <w:r w:rsidR="00F776AD" w:rsidRPr="00A93453">
        <w:rPr>
          <w:rFonts w:ascii="Times New Roman" w:hAnsi="Times New Roman"/>
          <w:color w:val="000000"/>
          <w:sz w:val="28"/>
          <w:szCs w:val="28"/>
          <w:shd w:val="clear" w:color="auto" w:fill="FFFFFF"/>
          <w:lang w:val="uk-UA"/>
        </w:rPr>
        <w:t>країни).</w:t>
      </w:r>
      <w:r w:rsidR="00F776AD" w:rsidRPr="00A93453">
        <w:rPr>
          <w:rStyle w:val="apple-converted-space"/>
          <w:rFonts w:ascii="Times New Roman" w:hAnsi="Times New Roman"/>
          <w:color w:val="000000"/>
          <w:sz w:val="28"/>
          <w:szCs w:val="28"/>
          <w:shd w:val="clear" w:color="auto" w:fill="FFFFFF"/>
        </w:rPr>
        <w:t> </w:t>
      </w:r>
    </w:p>
    <w:p w:rsidR="00F776AD" w:rsidRPr="0087200D" w:rsidRDefault="0087200D" w:rsidP="0087200D">
      <w:pPr>
        <w:pStyle w:val="a9"/>
        <w:spacing w:line="360" w:lineRule="auto"/>
        <w:ind w:left="0" w:firstLine="567"/>
        <w:jc w:val="both"/>
        <w:rPr>
          <w:rFonts w:ascii="Times New Roman" w:hAnsi="Times New Roman"/>
          <w:color w:val="000000"/>
          <w:sz w:val="28"/>
          <w:szCs w:val="28"/>
          <w:shd w:val="clear" w:color="auto" w:fill="FFFFFF"/>
          <w:lang w:val="uk-UA"/>
        </w:rPr>
      </w:pPr>
      <w:r w:rsidRPr="0087200D">
        <w:rPr>
          <w:rFonts w:ascii="Times New Roman" w:hAnsi="Times New Roman"/>
          <w:color w:val="000000"/>
          <w:sz w:val="28"/>
          <w:szCs w:val="28"/>
          <w:shd w:val="clear" w:color="auto" w:fill="FFFFFF"/>
          <w:lang w:val="uk-UA"/>
        </w:rPr>
        <w:t xml:space="preserve">Розглядаючи </w:t>
      </w:r>
      <w:r w:rsidRPr="0087200D">
        <w:rPr>
          <w:rFonts w:ascii="Times New Roman" w:hAnsi="Times New Roman"/>
          <w:b/>
          <w:color w:val="000000"/>
          <w:sz w:val="28"/>
          <w:szCs w:val="28"/>
          <w:shd w:val="clear" w:color="auto" w:fill="FFFFFF"/>
          <w:lang w:val="uk-UA"/>
        </w:rPr>
        <w:t>третє питання</w:t>
      </w:r>
      <w:r w:rsidRPr="0087200D">
        <w:rPr>
          <w:rFonts w:ascii="Times New Roman" w:hAnsi="Times New Roman"/>
          <w:color w:val="000000"/>
          <w:sz w:val="28"/>
          <w:szCs w:val="28"/>
          <w:shd w:val="clear" w:color="auto" w:fill="FFFFFF"/>
          <w:lang w:val="uk-UA"/>
        </w:rPr>
        <w:t xml:space="preserve"> потрібно звернути увагу на те, що </w:t>
      </w:r>
      <w:r w:rsidR="00320977">
        <w:rPr>
          <w:rFonts w:ascii="Times New Roman" w:hAnsi="Times New Roman"/>
          <w:color w:val="000000"/>
          <w:sz w:val="28"/>
          <w:szCs w:val="28"/>
          <w:shd w:val="clear" w:color="auto" w:fill="FFFFFF"/>
          <w:lang w:val="uk-UA"/>
        </w:rPr>
        <w:t>у</w:t>
      </w:r>
      <w:r w:rsidRPr="0087200D">
        <w:rPr>
          <w:rFonts w:ascii="Times New Roman" w:hAnsi="Times New Roman"/>
          <w:color w:val="000000"/>
          <w:sz w:val="28"/>
          <w:szCs w:val="28"/>
          <w:shd w:val="clear" w:color="auto" w:fill="FFFFFF"/>
          <w:lang w:val="uk-UA"/>
        </w:rPr>
        <w:t>рбанізація є не тільки економічною, кільтурною, демографічною, але й політико-географічною проблемою.</w:t>
      </w:r>
    </w:p>
    <w:p w:rsidR="00F776AD" w:rsidRPr="00B561DF" w:rsidRDefault="00F776AD" w:rsidP="00F776AD">
      <w:pPr>
        <w:spacing w:line="360" w:lineRule="auto"/>
        <w:ind w:firstLine="567"/>
        <w:jc w:val="both"/>
        <w:rPr>
          <w:rFonts w:ascii="Times New Roman" w:hAnsi="Times New Roman"/>
          <w:color w:val="000000"/>
          <w:sz w:val="28"/>
          <w:szCs w:val="28"/>
          <w:shd w:val="clear" w:color="auto" w:fill="FFFFFF"/>
        </w:rPr>
      </w:pPr>
      <w:r w:rsidRPr="00D41380">
        <w:rPr>
          <w:rFonts w:ascii="Times New Roman" w:hAnsi="Times New Roman"/>
          <w:b/>
          <w:color w:val="000000"/>
          <w:sz w:val="28"/>
          <w:szCs w:val="28"/>
          <w:shd w:val="clear" w:color="auto" w:fill="FFFFFF"/>
          <w:lang w:val="uk-UA"/>
        </w:rPr>
        <w:t xml:space="preserve">Урбанізація країни - </w:t>
      </w:r>
      <w:r w:rsidRPr="00D41380">
        <w:rPr>
          <w:rFonts w:ascii="Times New Roman" w:hAnsi="Times New Roman"/>
          <w:color w:val="000000"/>
          <w:sz w:val="28"/>
          <w:szCs w:val="28"/>
          <w:shd w:val="clear" w:color="auto" w:fill="FFFFFF"/>
          <w:lang w:val="uk-UA"/>
        </w:rPr>
        <w:t>це процес збільшення частки міського населення, який супроводжується зростанням економічної, пол</w:t>
      </w:r>
      <w:r w:rsidR="00F145DA" w:rsidRPr="00D41380">
        <w:rPr>
          <w:rFonts w:ascii="Times New Roman" w:hAnsi="Times New Roman"/>
          <w:color w:val="000000"/>
          <w:sz w:val="28"/>
          <w:szCs w:val="28"/>
          <w:shd w:val="clear" w:color="auto" w:fill="FFFFFF"/>
          <w:lang w:val="uk-UA"/>
        </w:rPr>
        <w:t xml:space="preserve">ітичної і культурної ваги міст </w:t>
      </w:r>
      <w:r w:rsidR="00F145DA">
        <w:rPr>
          <w:rFonts w:ascii="Times New Roman" w:hAnsi="Times New Roman"/>
          <w:color w:val="000000"/>
          <w:sz w:val="28"/>
          <w:szCs w:val="28"/>
          <w:shd w:val="clear" w:color="auto" w:fill="FFFFFF"/>
          <w:lang w:val="uk-UA"/>
        </w:rPr>
        <w:t>у</w:t>
      </w:r>
      <w:r w:rsidRPr="00D41380">
        <w:rPr>
          <w:rFonts w:ascii="Times New Roman" w:hAnsi="Times New Roman"/>
          <w:color w:val="000000"/>
          <w:sz w:val="28"/>
          <w:szCs w:val="28"/>
          <w:shd w:val="clear" w:color="auto" w:fill="FFFFFF"/>
          <w:lang w:val="uk-UA"/>
        </w:rPr>
        <w:t xml:space="preserve"> порівнянні з сільською місцевістю. Існує глобальна тенденція до </w:t>
      </w:r>
      <w:r w:rsidRPr="00D41380">
        <w:rPr>
          <w:rFonts w:ascii="Times New Roman" w:hAnsi="Times New Roman"/>
          <w:color w:val="000000"/>
          <w:sz w:val="28"/>
          <w:szCs w:val="28"/>
          <w:shd w:val="clear" w:color="auto" w:fill="FFFFFF"/>
          <w:lang w:val="uk-UA"/>
        </w:rPr>
        <w:lastRenderedPageBreak/>
        <w:t xml:space="preserve">урбанізації. У більшості країн вона є природним наслідком і стимулом економічного розвитку, що проходить стадії індустріалізації і постіндустріалізації. </w:t>
      </w:r>
      <w:r w:rsidRPr="00B561DF">
        <w:rPr>
          <w:rFonts w:ascii="Times New Roman" w:hAnsi="Times New Roman"/>
          <w:color w:val="000000"/>
          <w:sz w:val="28"/>
          <w:szCs w:val="28"/>
          <w:shd w:val="clear" w:color="auto" w:fill="FFFFFF"/>
        </w:rPr>
        <w:t>Тому рівень урбанізації, вимірюваний відношенням міського населення до загальної чисельності населення країни, особливо високий у роз</w:t>
      </w:r>
      <w:r>
        <w:rPr>
          <w:rFonts w:ascii="Times New Roman" w:hAnsi="Times New Roman"/>
          <w:color w:val="000000"/>
          <w:sz w:val="28"/>
          <w:szCs w:val="28"/>
          <w:shd w:val="clear" w:color="auto" w:fill="FFFFFF"/>
        </w:rPr>
        <w:t>винених країнах і набагато нижчий</w:t>
      </w:r>
      <w:r w:rsidRPr="00B561DF">
        <w:rPr>
          <w:rFonts w:ascii="Times New Roman" w:hAnsi="Times New Roman"/>
          <w:color w:val="000000"/>
          <w:sz w:val="28"/>
          <w:szCs w:val="28"/>
          <w:shd w:val="clear" w:color="auto" w:fill="FFFFFF"/>
        </w:rPr>
        <w:t xml:space="preserve"> в країнах з низьким доходом на душу населення.</w:t>
      </w:r>
    </w:p>
    <w:p w:rsidR="00F776AD" w:rsidRPr="00A93453" w:rsidRDefault="00F776AD" w:rsidP="00F776AD">
      <w:pPr>
        <w:spacing w:line="360" w:lineRule="auto"/>
        <w:ind w:firstLine="567"/>
        <w:jc w:val="both"/>
        <w:rPr>
          <w:rFonts w:ascii="Times New Roman" w:hAnsi="Times New Roman"/>
          <w:color w:val="000000"/>
          <w:sz w:val="28"/>
          <w:szCs w:val="28"/>
          <w:lang w:val="uk-UA"/>
        </w:rPr>
      </w:pPr>
      <w:r w:rsidRPr="00A93453">
        <w:rPr>
          <w:rFonts w:ascii="Times New Roman" w:hAnsi="Times New Roman"/>
          <w:b/>
          <w:color w:val="000000"/>
          <w:sz w:val="28"/>
          <w:szCs w:val="28"/>
          <w:shd w:val="clear" w:color="auto" w:fill="FFFFFF"/>
          <w:lang w:val="uk-UA"/>
        </w:rPr>
        <w:t>Рівень урбанізації (РУ)</w:t>
      </w:r>
      <w:r w:rsidRPr="00A93453">
        <w:rPr>
          <w:rFonts w:ascii="Times New Roman" w:hAnsi="Times New Roman"/>
          <w:color w:val="000000"/>
          <w:sz w:val="28"/>
          <w:szCs w:val="28"/>
          <w:shd w:val="clear" w:color="auto" w:fill="FFFFFF"/>
          <w:lang w:val="uk-UA"/>
        </w:rPr>
        <w:t xml:space="preserve"> – частина міського населення (Нм) в загальній чисельності населення країни (ЧН) у відсотках:</w:t>
      </w:r>
    </w:p>
    <w:p w:rsidR="00F776AD" w:rsidRPr="003514A3" w:rsidRDefault="00F776AD" w:rsidP="00F145DA">
      <w:pPr>
        <w:spacing w:line="360" w:lineRule="auto"/>
        <w:jc w:val="center"/>
        <w:rPr>
          <w:rStyle w:val="apple-converted-space"/>
          <w:rFonts w:ascii="Times New Roman" w:hAnsi="Times New Roman"/>
          <w:color w:val="000000"/>
          <w:sz w:val="28"/>
          <w:szCs w:val="28"/>
          <w:lang w:val="uk-UA"/>
        </w:rPr>
      </w:pPr>
      <m:oMath>
        <m:r>
          <w:rPr>
            <w:rFonts w:ascii="Cambria Math" w:hAnsi="Cambria Math" w:cs="Cambria Math"/>
            <w:sz w:val="28"/>
            <w:szCs w:val="28"/>
            <w:lang w:val="uk-UA"/>
          </w:rPr>
          <m:t>РУ</m:t>
        </m:r>
        <m:r>
          <m:rPr>
            <m:sty m:val="p"/>
          </m:rPr>
          <w:rPr>
            <w:rFonts w:ascii="Cambria Math" w:hAnsi="Cambria Math" w:cs="Cambria Math"/>
            <w:sz w:val="28"/>
            <w:szCs w:val="28"/>
            <w:lang w:val="uk-UA"/>
          </w:rPr>
          <m:t>=</m:t>
        </m:r>
        <m:f>
          <m:fPr>
            <m:ctrlPr>
              <w:rPr>
                <w:rFonts w:ascii="Cambria Math" w:hAnsi="Cambria Math"/>
                <w:sz w:val="28"/>
                <w:szCs w:val="28"/>
                <w:lang w:val="uk-UA"/>
              </w:rPr>
            </m:ctrlPr>
          </m:fPr>
          <m:num>
            <m:r>
              <w:rPr>
                <w:rFonts w:ascii="Cambria Math" w:hAnsi="Cambria Math"/>
                <w:sz w:val="28"/>
                <w:szCs w:val="28"/>
                <w:lang w:val="uk-UA"/>
              </w:rPr>
              <m:t>ЧНм</m:t>
            </m:r>
          </m:num>
          <m:den>
            <m:r>
              <m:rPr>
                <m:sty m:val="p"/>
              </m:rPr>
              <w:rPr>
                <w:rFonts w:ascii="Cambria Math" w:hAnsi="Cambria Math" w:cs="Cambria Math"/>
                <w:sz w:val="28"/>
                <w:szCs w:val="28"/>
                <w:lang w:val="uk-UA"/>
              </w:rPr>
              <m:t>ЧН</m:t>
            </m:r>
          </m:den>
        </m:f>
        <m:r>
          <w:rPr>
            <w:rFonts w:ascii="Cambria Math" w:hAnsi="Cambria Math"/>
            <w:sz w:val="28"/>
            <w:szCs w:val="28"/>
            <w:lang w:val="uk-UA"/>
          </w:rPr>
          <m:t>*100%</m:t>
        </m:r>
      </m:oMath>
      <w:r w:rsidRPr="00A93453">
        <w:rPr>
          <w:rFonts w:ascii="Times New Roman" w:hAnsi="Times New Roman"/>
          <w:sz w:val="28"/>
          <w:szCs w:val="28"/>
          <w:lang w:val="uk-UA"/>
        </w:rPr>
        <w:t>.</w:t>
      </w:r>
    </w:p>
    <w:p w:rsidR="00F776AD" w:rsidRPr="00A93453" w:rsidRDefault="00F776AD" w:rsidP="00F776AD">
      <w:pPr>
        <w:spacing w:line="360" w:lineRule="auto"/>
        <w:jc w:val="both"/>
        <w:rPr>
          <w:rFonts w:ascii="Times New Roman" w:hAnsi="Times New Roman"/>
          <w:color w:val="000000"/>
          <w:sz w:val="28"/>
          <w:szCs w:val="28"/>
          <w:shd w:val="clear" w:color="auto" w:fill="FFFFFF"/>
          <w:lang w:val="uk-UA"/>
        </w:rPr>
      </w:pPr>
      <w:r w:rsidRPr="00A93453">
        <w:rPr>
          <w:rFonts w:ascii="Times New Roman" w:hAnsi="Times New Roman"/>
          <w:color w:val="000000"/>
          <w:sz w:val="28"/>
          <w:szCs w:val="28"/>
          <w:lang w:val="uk-UA"/>
        </w:rPr>
        <w:t xml:space="preserve">        </w:t>
      </w:r>
      <w:r w:rsidRPr="00A93453">
        <w:rPr>
          <w:rFonts w:ascii="Times New Roman" w:hAnsi="Times New Roman"/>
          <w:color w:val="000000"/>
          <w:sz w:val="28"/>
          <w:szCs w:val="28"/>
          <w:shd w:val="clear" w:color="auto" w:fill="FFFFFF"/>
        </w:rPr>
        <w:t xml:space="preserve">Рівень урбанізації відображає результати цього процесу, а його динаміка визначається </w:t>
      </w:r>
      <w:r w:rsidRPr="00A93453">
        <w:rPr>
          <w:rFonts w:ascii="Times New Roman" w:hAnsi="Times New Roman"/>
          <w:b/>
          <w:color w:val="000000"/>
          <w:sz w:val="28"/>
          <w:szCs w:val="28"/>
          <w:shd w:val="clear" w:color="auto" w:fill="FFFFFF"/>
        </w:rPr>
        <w:t>показником темпу урбанізації</w:t>
      </w:r>
      <w:r w:rsidRPr="00A93453">
        <w:rPr>
          <w:rFonts w:ascii="Times New Roman" w:hAnsi="Times New Roman"/>
          <w:color w:val="000000"/>
          <w:sz w:val="28"/>
          <w:szCs w:val="28"/>
          <w:shd w:val="clear" w:color="auto" w:fill="FFFFFF"/>
        </w:rPr>
        <w:t>. Він розраховується як відсоткове відношення різниці між чисельністю міського населення за даний рік і попередній до нього до чисельності за попередній рік (період). В загальному вигляді ця формула виглядає наступним чином:</w:t>
      </w:r>
    </w:p>
    <w:p w:rsidR="00F776AD" w:rsidRDefault="00F776AD" w:rsidP="00F145DA">
      <w:pPr>
        <w:spacing w:line="360" w:lineRule="auto"/>
        <w:jc w:val="center"/>
        <w:rPr>
          <w:rFonts w:ascii="Times New Roman" w:hAnsi="Times New Roman"/>
          <w:sz w:val="28"/>
          <w:szCs w:val="28"/>
        </w:rPr>
      </w:pPr>
      <m:oMath>
        <m:r>
          <m:rPr>
            <m:nor/>
          </m:rPr>
          <w:rPr>
            <w:sz w:val="28"/>
            <w:szCs w:val="28"/>
            <w:lang w:val="uk-UA"/>
          </w:rPr>
          <m:t>ТУ=</m:t>
        </m:r>
        <m:f>
          <m:fPr>
            <m:ctrlPr>
              <w:rPr>
                <w:rFonts w:ascii="Cambria Math" w:hAnsi="Cambria Math"/>
                <w:sz w:val="28"/>
                <w:szCs w:val="28"/>
                <w:lang w:val="uk-UA"/>
              </w:rPr>
            </m:ctrlPr>
          </m:fPr>
          <m:num>
            <m:r>
              <m:rPr>
                <m:nor/>
              </m:rPr>
              <w:rPr>
                <w:sz w:val="28"/>
                <w:szCs w:val="28"/>
                <w:lang w:val="uk-UA"/>
              </w:rPr>
              <m:t>nd1-nd2</m:t>
            </m:r>
          </m:num>
          <m:den>
            <m:r>
              <m:rPr>
                <m:nor/>
              </m:rPr>
              <w:rPr>
                <w:sz w:val="28"/>
                <w:szCs w:val="28"/>
                <w:lang w:val="uk-UA"/>
              </w:rPr>
              <m:t>nd2</m:t>
            </m:r>
          </m:den>
        </m:f>
        <m:r>
          <m:rPr>
            <m:nor/>
          </m:rPr>
          <w:rPr>
            <w:sz w:val="28"/>
            <w:szCs w:val="28"/>
            <w:lang w:val="uk-UA"/>
          </w:rPr>
          <m:t>*100%</m:t>
        </m:r>
      </m:oMath>
      <w:r w:rsidRPr="00A93453">
        <w:rPr>
          <w:rFonts w:ascii="Times New Roman" w:hAnsi="Times New Roman"/>
          <w:sz w:val="28"/>
          <w:szCs w:val="28"/>
        </w:rPr>
        <w:t>.</w:t>
      </w:r>
    </w:p>
    <w:p w:rsidR="00F776AD" w:rsidRPr="009E679F" w:rsidRDefault="00F776AD" w:rsidP="00F145DA">
      <w:pPr>
        <w:spacing w:line="360" w:lineRule="auto"/>
        <w:ind w:firstLine="567"/>
        <w:jc w:val="both"/>
        <w:rPr>
          <w:rFonts w:ascii="Times New Roman" w:hAnsi="Times New Roman"/>
          <w:sz w:val="28"/>
          <w:szCs w:val="28"/>
        </w:rPr>
      </w:pPr>
      <w:r w:rsidRPr="009E679F">
        <w:rPr>
          <w:rFonts w:ascii="Times New Roman" w:hAnsi="Times New Roman"/>
          <w:sz w:val="28"/>
          <w:szCs w:val="28"/>
        </w:rPr>
        <w:t>У сучасному світі триває інтенсивний процес формування агломерацій, конурбацій, мегап</w:t>
      </w:r>
      <w:r>
        <w:rPr>
          <w:rFonts w:ascii="Times New Roman" w:hAnsi="Times New Roman"/>
          <w:sz w:val="28"/>
          <w:szCs w:val="28"/>
        </w:rPr>
        <w:t>олісів, урбанізованих регіонів.</w:t>
      </w:r>
    </w:p>
    <w:p w:rsidR="00F776AD" w:rsidRPr="009E679F" w:rsidRDefault="00F776AD" w:rsidP="00F145DA">
      <w:pPr>
        <w:spacing w:line="360" w:lineRule="auto"/>
        <w:ind w:firstLine="567"/>
        <w:jc w:val="both"/>
        <w:rPr>
          <w:rFonts w:ascii="Times New Roman" w:hAnsi="Times New Roman"/>
          <w:sz w:val="28"/>
          <w:szCs w:val="28"/>
        </w:rPr>
      </w:pPr>
      <w:r w:rsidRPr="00F145DA">
        <w:rPr>
          <w:rFonts w:ascii="Times New Roman" w:hAnsi="Times New Roman"/>
          <w:b/>
          <w:sz w:val="28"/>
          <w:szCs w:val="28"/>
        </w:rPr>
        <w:t xml:space="preserve">Агломерація </w:t>
      </w:r>
      <w:r w:rsidRPr="009E679F">
        <w:rPr>
          <w:rFonts w:ascii="Times New Roman" w:hAnsi="Times New Roman"/>
          <w:sz w:val="28"/>
          <w:szCs w:val="28"/>
        </w:rPr>
        <w:t xml:space="preserve">- скупчення населених пунктів, об'єднаних в одне ціле інтенсивними господарськими, трудовими і соціально-культурними зв'язками. Формується навколо великих міст, а також в густонаселених промислових районах. </w:t>
      </w:r>
    </w:p>
    <w:p w:rsidR="00F776AD" w:rsidRPr="008814DD" w:rsidRDefault="00F776AD" w:rsidP="00F145DA">
      <w:pPr>
        <w:spacing w:line="360" w:lineRule="auto"/>
        <w:ind w:firstLine="567"/>
        <w:jc w:val="both"/>
        <w:rPr>
          <w:rFonts w:ascii="Times New Roman" w:hAnsi="Times New Roman"/>
          <w:sz w:val="28"/>
          <w:szCs w:val="28"/>
          <w:lang w:val="uk-UA"/>
        </w:rPr>
      </w:pPr>
      <w:r w:rsidRPr="00F145DA">
        <w:rPr>
          <w:rFonts w:ascii="Times New Roman" w:hAnsi="Times New Roman"/>
          <w:b/>
          <w:sz w:val="28"/>
          <w:szCs w:val="28"/>
        </w:rPr>
        <w:t>Конурбація</w:t>
      </w:r>
      <w:r w:rsidRPr="009E679F">
        <w:rPr>
          <w:rFonts w:ascii="Times New Roman" w:hAnsi="Times New Roman"/>
          <w:sz w:val="28"/>
          <w:szCs w:val="28"/>
        </w:rPr>
        <w:t xml:space="preserve"> </w:t>
      </w:r>
      <w:r w:rsidR="008814DD">
        <w:rPr>
          <w:rFonts w:ascii="Times New Roman" w:hAnsi="Times New Roman"/>
          <w:sz w:val="28"/>
          <w:szCs w:val="28"/>
          <w:lang w:val="uk-UA"/>
        </w:rPr>
        <w:t xml:space="preserve">- </w:t>
      </w:r>
      <w:r w:rsidR="008814DD" w:rsidRPr="008814DD">
        <w:rPr>
          <w:rFonts w:ascii="Times New Roman" w:hAnsi="Times New Roman"/>
          <w:sz w:val="28"/>
          <w:szCs w:val="28"/>
        </w:rPr>
        <w:t>група близько розташованих і тісно пов'язаних між собою міст. Включає декілька аґломерацій, які зрослися або розвиваються у тісному взаємозв'язку.</w:t>
      </w:r>
      <w:r w:rsidR="008814DD">
        <w:rPr>
          <w:rFonts w:ascii="Times New Roman" w:hAnsi="Times New Roman"/>
          <w:sz w:val="28"/>
          <w:szCs w:val="28"/>
          <w:lang w:val="uk-UA"/>
        </w:rPr>
        <w:t xml:space="preserve"> </w:t>
      </w:r>
      <w:r w:rsidRPr="008814DD">
        <w:rPr>
          <w:rFonts w:ascii="Times New Roman" w:hAnsi="Times New Roman"/>
          <w:sz w:val="28"/>
          <w:szCs w:val="28"/>
          <w:lang w:val="uk-UA"/>
        </w:rPr>
        <w:t>В Японії виділено 13 конурбацій, в тому числі Токійська, що складається з 7 агломерацій (27,6 млн</w:t>
      </w:r>
      <w:r w:rsidR="008814DD">
        <w:rPr>
          <w:rFonts w:ascii="Times New Roman" w:hAnsi="Times New Roman"/>
          <w:sz w:val="28"/>
          <w:szCs w:val="28"/>
          <w:lang w:val="uk-UA"/>
        </w:rPr>
        <w:t>.</w:t>
      </w:r>
      <w:r w:rsidRPr="008814DD">
        <w:rPr>
          <w:rFonts w:ascii="Times New Roman" w:hAnsi="Times New Roman"/>
          <w:sz w:val="28"/>
          <w:szCs w:val="28"/>
          <w:lang w:val="uk-UA"/>
        </w:rPr>
        <w:t xml:space="preserve"> осіб), Нагойская - з 5 агломерацій (7,3 млн</w:t>
      </w:r>
      <w:r w:rsidR="008814DD">
        <w:rPr>
          <w:rFonts w:ascii="Times New Roman" w:hAnsi="Times New Roman"/>
          <w:sz w:val="28"/>
          <w:szCs w:val="28"/>
          <w:lang w:val="uk-UA"/>
        </w:rPr>
        <w:t>. осіб), Осакська</w:t>
      </w:r>
      <w:r w:rsidRPr="008814DD">
        <w:rPr>
          <w:rFonts w:ascii="Times New Roman" w:hAnsi="Times New Roman"/>
          <w:sz w:val="28"/>
          <w:szCs w:val="28"/>
          <w:lang w:val="uk-UA"/>
        </w:rPr>
        <w:t xml:space="preserve"> і т. д. Подібним є введений в США в 1963 р. термін «стандартний консолідований ареал».</w:t>
      </w:r>
    </w:p>
    <w:p w:rsidR="00F776AD" w:rsidRPr="009E679F" w:rsidRDefault="00F776AD" w:rsidP="008814DD">
      <w:pPr>
        <w:spacing w:line="360" w:lineRule="auto"/>
        <w:ind w:firstLine="567"/>
        <w:jc w:val="both"/>
        <w:rPr>
          <w:rFonts w:ascii="Times New Roman" w:hAnsi="Times New Roman"/>
          <w:sz w:val="28"/>
          <w:szCs w:val="28"/>
        </w:rPr>
      </w:pPr>
      <w:r w:rsidRPr="008814DD">
        <w:rPr>
          <w:rFonts w:ascii="Times New Roman" w:hAnsi="Times New Roman"/>
          <w:b/>
          <w:sz w:val="28"/>
          <w:szCs w:val="28"/>
        </w:rPr>
        <w:lastRenderedPageBreak/>
        <w:t>Мегалополіс</w:t>
      </w:r>
      <w:r w:rsidRPr="009E679F">
        <w:rPr>
          <w:rFonts w:ascii="Times New Roman" w:hAnsi="Times New Roman"/>
          <w:sz w:val="28"/>
          <w:szCs w:val="28"/>
        </w:rPr>
        <w:t xml:space="preserve"> - ієрархічна за складністю і масштабами система поселень, що складається з великого числа конурбацій і агломерацій. Мегалополіси з'явилися в середині XX ст. У термінології ООН </w:t>
      </w:r>
      <w:r w:rsidR="008814DD">
        <w:rPr>
          <w:rFonts w:ascii="Times New Roman" w:hAnsi="Times New Roman"/>
          <w:sz w:val="28"/>
          <w:szCs w:val="28"/>
        </w:rPr>
        <w:t>мегалопол</w:t>
      </w:r>
      <w:r w:rsidR="008814DD">
        <w:rPr>
          <w:rFonts w:ascii="Times New Roman" w:hAnsi="Times New Roman"/>
          <w:sz w:val="28"/>
          <w:szCs w:val="28"/>
          <w:lang w:val="uk-UA"/>
        </w:rPr>
        <w:t>і</w:t>
      </w:r>
      <w:r w:rsidR="008814DD">
        <w:rPr>
          <w:rFonts w:ascii="Times New Roman" w:hAnsi="Times New Roman"/>
          <w:sz w:val="28"/>
          <w:szCs w:val="28"/>
        </w:rPr>
        <w:t xml:space="preserve">сом називають </w:t>
      </w:r>
      <w:r w:rsidR="008814DD">
        <w:rPr>
          <w:rFonts w:ascii="Times New Roman" w:hAnsi="Times New Roman"/>
          <w:sz w:val="28"/>
          <w:szCs w:val="28"/>
          <w:lang w:val="uk-UA"/>
        </w:rPr>
        <w:t>місто</w:t>
      </w:r>
      <w:r w:rsidRPr="009E679F">
        <w:rPr>
          <w:rFonts w:ascii="Times New Roman" w:hAnsi="Times New Roman"/>
          <w:sz w:val="28"/>
          <w:szCs w:val="28"/>
        </w:rPr>
        <w:t xml:space="preserve"> з населенням не ме</w:t>
      </w:r>
      <w:r w:rsidR="008814DD">
        <w:rPr>
          <w:rFonts w:ascii="Times New Roman" w:hAnsi="Times New Roman"/>
          <w:sz w:val="28"/>
          <w:szCs w:val="28"/>
        </w:rPr>
        <w:t>нше 5 млн жителів. При цьому 2/</w:t>
      </w:r>
      <w:r w:rsidR="008814DD">
        <w:rPr>
          <w:rFonts w:ascii="Times New Roman" w:hAnsi="Times New Roman"/>
          <w:sz w:val="28"/>
          <w:szCs w:val="28"/>
          <w:lang w:val="uk-UA"/>
        </w:rPr>
        <w:t>3</w:t>
      </w:r>
      <w:r w:rsidR="008814DD">
        <w:rPr>
          <w:rFonts w:ascii="Times New Roman" w:hAnsi="Times New Roman"/>
          <w:sz w:val="28"/>
          <w:szCs w:val="28"/>
        </w:rPr>
        <w:t xml:space="preserve"> території м</w:t>
      </w:r>
      <w:r w:rsidR="008814DD">
        <w:rPr>
          <w:rFonts w:ascii="Times New Roman" w:hAnsi="Times New Roman"/>
          <w:sz w:val="28"/>
          <w:szCs w:val="28"/>
          <w:lang w:val="uk-UA"/>
        </w:rPr>
        <w:t>егаполіса</w:t>
      </w:r>
      <w:r w:rsidR="008814DD">
        <w:rPr>
          <w:rFonts w:ascii="Times New Roman" w:hAnsi="Times New Roman"/>
          <w:sz w:val="28"/>
          <w:szCs w:val="28"/>
        </w:rPr>
        <w:t xml:space="preserve"> </w:t>
      </w:r>
      <w:r w:rsidRPr="009E679F">
        <w:rPr>
          <w:rFonts w:ascii="Times New Roman" w:hAnsi="Times New Roman"/>
          <w:sz w:val="28"/>
          <w:szCs w:val="28"/>
        </w:rPr>
        <w:t>можуть бути не забудовані. Так, мегалополіс Токайдо складається з Токійської, Нагойской і Осакской конурбацій довжиною близько 800 км</w:t>
      </w:r>
      <w:r w:rsidR="008814DD">
        <w:rPr>
          <w:rFonts w:ascii="Times New Roman" w:hAnsi="Times New Roman"/>
          <w:sz w:val="28"/>
          <w:szCs w:val="28"/>
          <w:lang w:val="uk-UA"/>
        </w:rPr>
        <w:t>.</w:t>
      </w:r>
      <w:r w:rsidRPr="009E679F">
        <w:rPr>
          <w:rFonts w:ascii="Times New Roman" w:hAnsi="Times New Roman"/>
          <w:sz w:val="28"/>
          <w:szCs w:val="28"/>
        </w:rPr>
        <w:t xml:space="preserve"> уздовж узбереж</w:t>
      </w:r>
      <w:r w:rsidR="008814DD">
        <w:rPr>
          <w:rFonts w:ascii="Times New Roman" w:hAnsi="Times New Roman"/>
          <w:sz w:val="28"/>
          <w:szCs w:val="28"/>
        </w:rPr>
        <w:t>жя. У число мега</w:t>
      </w:r>
      <w:r w:rsidR="008814DD">
        <w:rPr>
          <w:rFonts w:ascii="Times New Roman" w:hAnsi="Times New Roman"/>
          <w:sz w:val="28"/>
          <w:szCs w:val="28"/>
          <w:lang w:val="uk-UA"/>
        </w:rPr>
        <w:t>полісів</w:t>
      </w:r>
      <w:r w:rsidRPr="009E679F">
        <w:rPr>
          <w:rFonts w:ascii="Times New Roman" w:hAnsi="Times New Roman"/>
          <w:sz w:val="28"/>
          <w:szCs w:val="28"/>
        </w:rPr>
        <w:t xml:space="preserve"> включені міждержавні утворення, наприклад, мегалополіс Великих озер (США-Канада) або Донецько-Ростовська система агломерацій (Росія-Україна). </w:t>
      </w:r>
    </w:p>
    <w:p w:rsidR="00F776AD" w:rsidRPr="009E679F" w:rsidRDefault="00F776AD" w:rsidP="008814DD">
      <w:pPr>
        <w:spacing w:line="360" w:lineRule="auto"/>
        <w:ind w:firstLine="567"/>
        <w:jc w:val="both"/>
        <w:rPr>
          <w:rFonts w:ascii="Times New Roman" w:hAnsi="Times New Roman"/>
          <w:sz w:val="28"/>
          <w:szCs w:val="28"/>
        </w:rPr>
      </w:pPr>
      <w:r w:rsidRPr="008814DD">
        <w:rPr>
          <w:rFonts w:ascii="Times New Roman" w:hAnsi="Times New Roman"/>
          <w:b/>
          <w:sz w:val="28"/>
          <w:szCs w:val="28"/>
        </w:rPr>
        <w:t>Урбанізований регіон</w:t>
      </w:r>
      <w:r w:rsidRPr="009E679F">
        <w:rPr>
          <w:rFonts w:ascii="Times New Roman" w:hAnsi="Times New Roman"/>
          <w:sz w:val="28"/>
          <w:szCs w:val="28"/>
        </w:rPr>
        <w:t>, який утворюється сіткою мегалополісів, вважається більш складною, великомасштабної і територіально обширною системою ро</w:t>
      </w:r>
      <w:r w:rsidR="008814DD">
        <w:rPr>
          <w:rFonts w:ascii="Times New Roman" w:hAnsi="Times New Roman"/>
          <w:sz w:val="28"/>
          <w:szCs w:val="28"/>
        </w:rPr>
        <w:t xml:space="preserve">зселення. До числа </w:t>
      </w:r>
      <w:r w:rsidRPr="009E679F">
        <w:rPr>
          <w:rFonts w:ascii="Times New Roman" w:hAnsi="Times New Roman"/>
          <w:sz w:val="28"/>
          <w:szCs w:val="28"/>
        </w:rPr>
        <w:t>урбанізованих регіонів</w:t>
      </w:r>
      <w:r w:rsidR="008814DD">
        <w:rPr>
          <w:rFonts w:ascii="Times New Roman" w:hAnsi="Times New Roman"/>
          <w:sz w:val="28"/>
          <w:szCs w:val="28"/>
          <w:lang w:val="uk-UA"/>
        </w:rPr>
        <w:t>, що зароджуються</w:t>
      </w:r>
      <w:r w:rsidRPr="009E679F">
        <w:rPr>
          <w:rFonts w:ascii="Times New Roman" w:hAnsi="Times New Roman"/>
          <w:sz w:val="28"/>
          <w:szCs w:val="28"/>
        </w:rPr>
        <w:t xml:space="preserve"> відносять Лондон-Париж-Рур, атлантичне узбережжя Північної Америки і ін.</w:t>
      </w:r>
    </w:p>
    <w:p w:rsidR="00F776AD" w:rsidRPr="009E679F" w:rsidRDefault="00F776AD" w:rsidP="008814DD">
      <w:pPr>
        <w:spacing w:line="360" w:lineRule="auto"/>
        <w:ind w:firstLine="567"/>
        <w:jc w:val="both"/>
        <w:rPr>
          <w:rFonts w:ascii="Times New Roman" w:hAnsi="Times New Roman"/>
          <w:sz w:val="28"/>
          <w:szCs w:val="28"/>
        </w:rPr>
      </w:pPr>
      <w:r w:rsidRPr="009E679F">
        <w:rPr>
          <w:rFonts w:ascii="Times New Roman" w:hAnsi="Times New Roman"/>
          <w:sz w:val="28"/>
          <w:szCs w:val="28"/>
        </w:rPr>
        <w:t>Підставою для виділення подібних систем є міста з населенням понад 100 тис. осіб і більше. Особливе місце серед них займають міста-«мільйонери». У 1900 р. їх було всього 10, а зараз більше 400. Саме міста з мільйонним населенням переростають в агломерації і сприяють створенню більш складних розселенських і містобудівних систем - конурбацій, мегалополісів і надвеликих утв</w:t>
      </w:r>
      <w:r>
        <w:rPr>
          <w:rFonts w:ascii="Times New Roman" w:hAnsi="Times New Roman"/>
          <w:sz w:val="28"/>
          <w:szCs w:val="28"/>
        </w:rPr>
        <w:t>орень - урбанізованих регіонів.</w:t>
      </w:r>
    </w:p>
    <w:p w:rsidR="00F776AD" w:rsidRPr="009E679F" w:rsidRDefault="00F776AD" w:rsidP="008814DD">
      <w:pPr>
        <w:spacing w:line="360" w:lineRule="auto"/>
        <w:ind w:firstLine="567"/>
        <w:jc w:val="both"/>
        <w:rPr>
          <w:rFonts w:ascii="Times New Roman" w:hAnsi="Times New Roman"/>
          <w:sz w:val="28"/>
          <w:szCs w:val="28"/>
        </w:rPr>
      </w:pPr>
      <w:r w:rsidRPr="009E679F">
        <w:rPr>
          <w:rFonts w:ascii="Times New Roman" w:hAnsi="Times New Roman"/>
          <w:sz w:val="28"/>
          <w:szCs w:val="28"/>
        </w:rPr>
        <w:t>В даний час урбанізація обумовлена науково-технічною революцією, змінами в структурі продуктивних сил і характер</w:t>
      </w:r>
      <w:r w:rsidR="008814DD">
        <w:rPr>
          <w:rFonts w:ascii="Times New Roman" w:hAnsi="Times New Roman"/>
          <w:sz w:val="28"/>
          <w:szCs w:val="28"/>
          <w:lang w:val="uk-UA"/>
        </w:rPr>
        <w:t>ом</w:t>
      </w:r>
      <w:r w:rsidRPr="009E679F">
        <w:rPr>
          <w:rFonts w:ascii="Times New Roman" w:hAnsi="Times New Roman"/>
          <w:sz w:val="28"/>
          <w:szCs w:val="28"/>
        </w:rPr>
        <w:t xml:space="preserve"> праці, поглибленням зв'язків між видами діяльності, а також інформаційних зв'язків.</w:t>
      </w:r>
    </w:p>
    <w:p w:rsidR="00F776AD" w:rsidRPr="008814DD" w:rsidRDefault="00F776AD" w:rsidP="008814DD">
      <w:pPr>
        <w:spacing w:line="360" w:lineRule="auto"/>
        <w:ind w:firstLine="567"/>
        <w:jc w:val="both"/>
        <w:rPr>
          <w:rFonts w:ascii="Times New Roman" w:hAnsi="Times New Roman"/>
          <w:b/>
          <w:i/>
          <w:sz w:val="28"/>
          <w:szCs w:val="28"/>
        </w:rPr>
      </w:pPr>
      <w:r w:rsidRPr="008814DD">
        <w:rPr>
          <w:rFonts w:ascii="Times New Roman" w:hAnsi="Times New Roman"/>
          <w:b/>
          <w:i/>
          <w:sz w:val="28"/>
          <w:szCs w:val="28"/>
        </w:rPr>
        <w:t>Загальними рисами урбанізації у світі є:</w:t>
      </w:r>
    </w:p>
    <w:p w:rsidR="00F776AD" w:rsidRPr="008814DD" w:rsidRDefault="008814DD" w:rsidP="00C168B3">
      <w:pPr>
        <w:pStyle w:val="a9"/>
        <w:numPr>
          <w:ilvl w:val="0"/>
          <w:numId w:val="38"/>
        </w:numPr>
        <w:spacing w:line="360" w:lineRule="auto"/>
        <w:jc w:val="both"/>
        <w:rPr>
          <w:rFonts w:ascii="Times New Roman" w:hAnsi="Times New Roman"/>
          <w:sz w:val="28"/>
          <w:szCs w:val="28"/>
        </w:rPr>
      </w:pPr>
      <w:r>
        <w:rPr>
          <w:rFonts w:ascii="Times New Roman" w:hAnsi="Times New Roman"/>
          <w:sz w:val="28"/>
          <w:szCs w:val="28"/>
        </w:rPr>
        <w:t>збереження м</w:t>
      </w:r>
      <w:r>
        <w:rPr>
          <w:rFonts w:ascii="Times New Roman" w:hAnsi="Times New Roman"/>
          <w:sz w:val="28"/>
          <w:szCs w:val="28"/>
          <w:lang w:val="uk-UA"/>
        </w:rPr>
        <w:t>іжкласових</w:t>
      </w:r>
      <w:r w:rsidR="00F776AD" w:rsidRPr="008814DD">
        <w:rPr>
          <w:rFonts w:ascii="Times New Roman" w:hAnsi="Times New Roman"/>
          <w:sz w:val="28"/>
          <w:szCs w:val="28"/>
        </w:rPr>
        <w:t xml:space="preserve"> соціальних структур і груп населення, поділ праці, що закріплює населення за місцем проживання;</w:t>
      </w:r>
    </w:p>
    <w:p w:rsidR="00F776AD" w:rsidRPr="008814DD" w:rsidRDefault="00F776AD" w:rsidP="00C168B3">
      <w:pPr>
        <w:pStyle w:val="a9"/>
        <w:numPr>
          <w:ilvl w:val="0"/>
          <w:numId w:val="38"/>
        </w:numPr>
        <w:spacing w:line="360" w:lineRule="auto"/>
        <w:jc w:val="both"/>
        <w:rPr>
          <w:rFonts w:ascii="Times New Roman" w:hAnsi="Times New Roman"/>
          <w:sz w:val="28"/>
          <w:szCs w:val="28"/>
        </w:rPr>
      </w:pPr>
      <w:r w:rsidRPr="008814DD">
        <w:rPr>
          <w:rFonts w:ascii="Times New Roman" w:hAnsi="Times New Roman"/>
          <w:sz w:val="28"/>
          <w:szCs w:val="28"/>
        </w:rPr>
        <w:t>інтенсифікація соціально-просторових зв'язків, що зумовлюють формування складних поселенських систем і їх структур;</w:t>
      </w:r>
    </w:p>
    <w:p w:rsidR="00F776AD" w:rsidRPr="008814DD" w:rsidRDefault="00F776AD" w:rsidP="00C168B3">
      <w:pPr>
        <w:pStyle w:val="a9"/>
        <w:numPr>
          <w:ilvl w:val="0"/>
          <w:numId w:val="38"/>
        </w:numPr>
        <w:spacing w:line="360" w:lineRule="auto"/>
        <w:jc w:val="both"/>
        <w:rPr>
          <w:rFonts w:ascii="Times New Roman" w:hAnsi="Times New Roman"/>
          <w:sz w:val="28"/>
          <w:szCs w:val="28"/>
        </w:rPr>
      </w:pPr>
      <w:r w:rsidRPr="008814DD">
        <w:rPr>
          <w:rFonts w:ascii="Times New Roman" w:hAnsi="Times New Roman"/>
          <w:sz w:val="28"/>
          <w:szCs w:val="28"/>
        </w:rPr>
        <w:lastRenderedPageBreak/>
        <w:t>інтеграція сільській місцевості (як поселенської сфери села) з міською і звуження функцій села як соціально-економічної підсистеми;</w:t>
      </w:r>
    </w:p>
    <w:p w:rsidR="00F776AD" w:rsidRPr="008814DD" w:rsidRDefault="00F776AD" w:rsidP="00C168B3">
      <w:pPr>
        <w:pStyle w:val="a9"/>
        <w:numPr>
          <w:ilvl w:val="0"/>
          <w:numId w:val="38"/>
        </w:numPr>
        <w:spacing w:line="360" w:lineRule="auto"/>
        <w:jc w:val="both"/>
        <w:rPr>
          <w:rFonts w:ascii="Times New Roman" w:hAnsi="Times New Roman"/>
          <w:sz w:val="28"/>
          <w:szCs w:val="28"/>
        </w:rPr>
      </w:pPr>
      <w:r w:rsidRPr="008814DD">
        <w:rPr>
          <w:rFonts w:ascii="Times New Roman" w:hAnsi="Times New Roman"/>
          <w:sz w:val="28"/>
          <w:szCs w:val="28"/>
        </w:rPr>
        <w:t>висока концентрація таких видів діяльності, як наука, культура, інформація, управління, і збільшення їх ролі в економіці країни;</w:t>
      </w:r>
    </w:p>
    <w:p w:rsidR="00F776AD" w:rsidRPr="008814DD" w:rsidRDefault="00F776AD" w:rsidP="00C168B3">
      <w:pPr>
        <w:pStyle w:val="a9"/>
        <w:numPr>
          <w:ilvl w:val="0"/>
          <w:numId w:val="38"/>
        </w:numPr>
        <w:spacing w:line="360" w:lineRule="auto"/>
        <w:jc w:val="both"/>
        <w:rPr>
          <w:rFonts w:ascii="Times New Roman" w:hAnsi="Times New Roman"/>
          <w:sz w:val="28"/>
          <w:szCs w:val="28"/>
        </w:rPr>
      </w:pPr>
      <w:r w:rsidRPr="008814DD">
        <w:rPr>
          <w:rFonts w:ascii="Times New Roman" w:hAnsi="Times New Roman"/>
          <w:sz w:val="28"/>
          <w:szCs w:val="28"/>
        </w:rPr>
        <w:t>посилена регіональна поляризація економічного містобудівного і, як наслідок, соціального розвитку всередині країн.</w:t>
      </w:r>
    </w:p>
    <w:p w:rsidR="00F776AD" w:rsidRPr="009E679F" w:rsidRDefault="00F776AD" w:rsidP="008814DD">
      <w:pPr>
        <w:spacing w:line="360" w:lineRule="auto"/>
        <w:ind w:firstLine="567"/>
        <w:jc w:val="both"/>
        <w:rPr>
          <w:rFonts w:ascii="Times New Roman" w:hAnsi="Times New Roman"/>
          <w:sz w:val="28"/>
          <w:szCs w:val="28"/>
        </w:rPr>
      </w:pPr>
      <w:r w:rsidRPr="009E679F">
        <w:rPr>
          <w:rFonts w:ascii="Times New Roman" w:hAnsi="Times New Roman"/>
          <w:sz w:val="28"/>
          <w:szCs w:val="28"/>
        </w:rPr>
        <w:t>Особливості урбанізації в розвинутих країнах проявляються в наступному:</w:t>
      </w:r>
    </w:p>
    <w:p w:rsidR="00F776AD" w:rsidRPr="008814DD" w:rsidRDefault="00F776AD" w:rsidP="00C168B3">
      <w:pPr>
        <w:pStyle w:val="a9"/>
        <w:numPr>
          <w:ilvl w:val="0"/>
          <w:numId w:val="19"/>
        </w:numPr>
        <w:spacing w:line="360" w:lineRule="auto"/>
        <w:jc w:val="both"/>
        <w:rPr>
          <w:rFonts w:ascii="Times New Roman" w:hAnsi="Times New Roman"/>
          <w:sz w:val="28"/>
          <w:szCs w:val="28"/>
        </w:rPr>
      </w:pPr>
      <w:r w:rsidRPr="008814DD">
        <w:rPr>
          <w:rFonts w:ascii="Times New Roman" w:hAnsi="Times New Roman"/>
          <w:sz w:val="28"/>
          <w:szCs w:val="28"/>
        </w:rPr>
        <w:t>уповільнення темпів зростання і стабілізація частки міського населення в загальному населенні країни. Уповільнення спостерігається, коли частка міського населення перевищує 75 %, а стабілізація - 80 %. Такий рівень урбанізації відзначається у Великобританії, Бельгії, Нідерландах, Данії та Німеччини;</w:t>
      </w:r>
    </w:p>
    <w:p w:rsidR="00F776AD" w:rsidRPr="008814DD" w:rsidRDefault="00F776AD" w:rsidP="00C168B3">
      <w:pPr>
        <w:pStyle w:val="a9"/>
        <w:numPr>
          <w:ilvl w:val="0"/>
          <w:numId w:val="19"/>
        </w:numPr>
        <w:spacing w:line="360" w:lineRule="auto"/>
        <w:jc w:val="both"/>
        <w:rPr>
          <w:rFonts w:ascii="Times New Roman" w:hAnsi="Times New Roman"/>
          <w:sz w:val="28"/>
          <w:szCs w:val="28"/>
        </w:rPr>
      </w:pPr>
      <w:r w:rsidRPr="008814DD">
        <w:rPr>
          <w:rFonts w:ascii="Times New Roman" w:hAnsi="Times New Roman"/>
          <w:sz w:val="28"/>
          <w:szCs w:val="28"/>
        </w:rPr>
        <w:t>стабілізація і приплив населення в окремі регіони сільській місцевості;</w:t>
      </w:r>
    </w:p>
    <w:p w:rsidR="00F776AD" w:rsidRPr="008814DD" w:rsidRDefault="00F776AD" w:rsidP="00C168B3">
      <w:pPr>
        <w:pStyle w:val="a9"/>
        <w:numPr>
          <w:ilvl w:val="0"/>
          <w:numId w:val="19"/>
        </w:numPr>
        <w:spacing w:line="360" w:lineRule="auto"/>
        <w:jc w:val="both"/>
        <w:rPr>
          <w:rFonts w:ascii="Times New Roman" w:hAnsi="Times New Roman"/>
          <w:sz w:val="28"/>
          <w:szCs w:val="28"/>
        </w:rPr>
      </w:pPr>
      <w:r w:rsidRPr="008814DD">
        <w:rPr>
          <w:rFonts w:ascii="Times New Roman" w:hAnsi="Times New Roman"/>
          <w:sz w:val="28"/>
          <w:szCs w:val="28"/>
        </w:rPr>
        <w:t>припинення демографічного зростання столичних агломерацій, які концентрують населення, капітал, соціально-культурні й управлінські функції. Більш того, в останні роки в столичних агломераціях США, Великобританії, Австралії, Франції, Німеччини та Японії намітився процес деконцентрації виробництва і населення, що проявляється у відтоку населення з ядер агломерацій в їх зовнішні зони і навіть за межі агломерацій;</w:t>
      </w:r>
    </w:p>
    <w:p w:rsidR="00F776AD" w:rsidRPr="008814DD" w:rsidRDefault="00F776AD" w:rsidP="00C168B3">
      <w:pPr>
        <w:pStyle w:val="a9"/>
        <w:numPr>
          <w:ilvl w:val="0"/>
          <w:numId w:val="19"/>
        </w:numPr>
        <w:spacing w:line="360" w:lineRule="auto"/>
        <w:jc w:val="both"/>
        <w:rPr>
          <w:rFonts w:ascii="Times New Roman" w:hAnsi="Times New Roman"/>
          <w:sz w:val="28"/>
          <w:szCs w:val="28"/>
          <w:lang w:val="uk-UA"/>
        </w:rPr>
      </w:pPr>
      <w:r w:rsidRPr="008814DD">
        <w:rPr>
          <w:rFonts w:ascii="Times New Roman" w:hAnsi="Times New Roman"/>
          <w:sz w:val="28"/>
          <w:szCs w:val="28"/>
          <w:lang w:val="uk-UA"/>
        </w:rPr>
        <w:t xml:space="preserve">зміна етнічного складу </w:t>
      </w:r>
      <w:r w:rsidR="008814DD">
        <w:rPr>
          <w:rFonts w:ascii="Times New Roman" w:hAnsi="Times New Roman"/>
          <w:sz w:val="28"/>
          <w:szCs w:val="28"/>
          <w:lang w:val="uk-UA"/>
        </w:rPr>
        <w:t>міст внаслідок безперервної мігр</w:t>
      </w:r>
      <w:r w:rsidRPr="008814DD">
        <w:rPr>
          <w:rFonts w:ascii="Times New Roman" w:hAnsi="Times New Roman"/>
          <w:sz w:val="28"/>
          <w:szCs w:val="28"/>
          <w:lang w:val="uk-UA"/>
        </w:rPr>
        <w:t>ації з країн, що розвиваються. Висока народжуваність в сім'ях мігрантів значно впливає на зменшення частки «титульного» населення міст;</w:t>
      </w:r>
    </w:p>
    <w:p w:rsidR="00F776AD" w:rsidRPr="008814DD" w:rsidRDefault="00F776AD" w:rsidP="00C168B3">
      <w:pPr>
        <w:pStyle w:val="a9"/>
        <w:numPr>
          <w:ilvl w:val="0"/>
          <w:numId w:val="19"/>
        </w:numPr>
        <w:spacing w:line="360" w:lineRule="auto"/>
        <w:jc w:val="both"/>
        <w:rPr>
          <w:rFonts w:ascii="Times New Roman" w:hAnsi="Times New Roman"/>
          <w:sz w:val="28"/>
          <w:szCs w:val="28"/>
        </w:rPr>
      </w:pPr>
      <w:r w:rsidRPr="008814DD">
        <w:rPr>
          <w:rFonts w:ascii="Times New Roman" w:hAnsi="Times New Roman"/>
          <w:sz w:val="28"/>
          <w:szCs w:val="28"/>
        </w:rPr>
        <w:t>розміщення нових робочих місць у зовнішніх зонах агломерації та навіть за їх межами.</w:t>
      </w:r>
    </w:p>
    <w:p w:rsidR="00F776AD" w:rsidRPr="003514A3" w:rsidRDefault="00F776AD" w:rsidP="008814DD">
      <w:pPr>
        <w:spacing w:line="360" w:lineRule="auto"/>
        <w:ind w:firstLine="567"/>
        <w:jc w:val="both"/>
        <w:rPr>
          <w:rFonts w:ascii="Times New Roman" w:hAnsi="Times New Roman"/>
          <w:sz w:val="28"/>
          <w:szCs w:val="28"/>
          <w:lang w:val="uk-UA"/>
        </w:rPr>
      </w:pPr>
      <w:r w:rsidRPr="009E679F">
        <w:rPr>
          <w:rFonts w:ascii="Times New Roman" w:hAnsi="Times New Roman"/>
          <w:sz w:val="28"/>
          <w:szCs w:val="28"/>
        </w:rPr>
        <w:t xml:space="preserve">Сучасна урбанізація призвела до поглиблення соціально-територіальних розбіжностей. Свого роду платою за концентрацію і економічну ефективність виробництва в умовах урбанізації стали постійно відтворювана в найбільш розвинених країнах територіально-соціальна поляризація між відсталими і </w:t>
      </w:r>
      <w:r w:rsidRPr="009E679F">
        <w:rPr>
          <w:rFonts w:ascii="Times New Roman" w:hAnsi="Times New Roman"/>
          <w:sz w:val="28"/>
          <w:szCs w:val="28"/>
        </w:rPr>
        <w:lastRenderedPageBreak/>
        <w:t>передовими районами, між центральними районами міст і передмістями; виникнення несприятливих екологічних умов і внаслідок цього погіршення стану здоров'я міського населення, насамперед малозабезпечених верств.</w:t>
      </w:r>
    </w:p>
    <w:p w:rsidR="0087200D" w:rsidRPr="000F14DC" w:rsidRDefault="0087200D" w:rsidP="0087200D">
      <w:pPr>
        <w:pBdr>
          <w:top w:val="dashSmallGap" w:sz="4" w:space="1" w:color="auto"/>
          <w:left w:val="dashSmallGap" w:sz="4" w:space="4" w:color="auto"/>
          <w:bottom w:val="dashSmallGap" w:sz="4" w:space="1" w:color="auto"/>
          <w:right w:val="dashSmallGap" w:sz="4" w:space="4" w:color="auto"/>
        </w:pBdr>
        <w:spacing w:after="0" w:line="240" w:lineRule="auto"/>
        <w:rPr>
          <w:rFonts w:ascii="Times New Roman" w:hAnsi="Times New Roman"/>
          <w:b/>
          <w:i/>
          <w:sz w:val="18"/>
          <w:szCs w:val="18"/>
        </w:rPr>
      </w:pPr>
      <w:r>
        <w:rPr>
          <w:rFonts w:ascii="Times New Roman" w:hAnsi="Times New Roman"/>
          <w:b/>
          <w:i/>
          <w:sz w:val="18"/>
          <w:szCs w:val="18"/>
        </w:rPr>
        <w:t>СЛОВНИЧОК ТЕРМІНІВ І ПОНЯТЬ</w:t>
      </w:r>
    </w:p>
    <w:p w:rsidR="0087200D" w:rsidRDefault="0087200D" w:rsidP="0087200D">
      <w:pPr>
        <w:pBdr>
          <w:top w:val="dashSmallGap" w:sz="4" w:space="1" w:color="auto"/>
          <w:left w:val="dashSmallGap" w:sz="4" w:space="4" w:color="auto"/>
          <w:bottom w:val="dashSmallGap" w:sz="4" w:space="1" w:color="auto"/>
          <w:right w:val="dashSmallGap" w:sz="4" w:space="4" w:color="auto"/>
        </w:pBdr>
        <w:spacing w:after="0" w:line="240" w:lineRule="auto"/>
        <w:jc w:val="both"/>
        <w:rPr>
          <w:rFonts w:ascii="Times New Roman" w:hAnsi="Times New Roman"/>
          <w:b/>
          <w:i/>
          <w:sz w:val="18"/>
          <w:szCs w:val="18"/>
        </w:rPr>
      </w:pPr>
    </w:p>
    <w:p w:rsidR="0087200D" w:rsidRPr="009E4EA4" w:rsidRDefault="0087200D" w:rsidP="0087200D">
      <w:pPr>
        <w:pBdr>
          <w:top w:val="dashSmallGap" w:sz="4" w:space="1" w:color="auto"/>
          <w:left w:val="dashSmallGap" w:sz="4" w:space="4" w:color="auto"/>
          <w:bottom w:val="dashSmallGap" w:sz="4" w:space="1" w:color="auto"/>
          <w:right w:val="dashSmallGap" w:sz="4" w:space="4" w:color="auto"/>
        </w:pBdr>
        <w:spacing w:after="0" w:line="360" w:lineRule="auto"/>
        <w:jc w:val="both"/>
        <w:rPr>
          <w:rFonts w:ascii="Times New Roman" w:hAnsi="Times New Roman"/>
          <w:b/>
          <w:i/>
          <w:sz w:val="20"/>
          <w:szCs w:val="20"/>
        </w:rPr>
      </w:pPr>
      <w:r w:rsidRPr="009E4EA4">
        <w:rPr>
          <w:rFonts w:ascii="Times New Roman" w:hAnsi="Times New Roman"/>
          <w:b/>
          <w:i/>
          <w:sz w:val="20"/>
          <w:szCs w:val="20"/>
        </w:rPr>
        <w:t xml:space="preserve">Агломерація - </w:t>
      </w:r>
      <w:r w:rsidRPr="009E4EA4">
        <w:rPr>
          <w:rFonts w:ascii="Times New Roman" w:hAnsi="Times New Roman"/>
          <w:sz w:val="20"/>
          <w:szCs w:val="20"/>
        </w:rPr>
        <w:t>зосередження міст та інших населених пунктів на певній території</w:t>
      </w:r>
    </w:p>
    <w:p w:rsidR="0087200D" w:rsidRPr="009E4EA4" w:rsidRDefault="0087200D" w:rsidP="0004316D">
      <w:pPr>
        <w:spacing w:after="0" w:line="360" w:lineRule="auto"/>
        <w:jc w:val="both"/>
        <w:rPr>
          <w:rFonts w:ascii="Times New Roman" w:hAnsi="Times New Roman"/>
          <w:sz w:val="20"/>
          <w:szCs w:val="20"/>
          <w:lang w:val="uk-UA"/>
        </w:rPr>
      </w:pPr>
      <w:r w:rsidRPr="009E4EA4">
        <w:rPr>
          <w:rFonts w:ascii="Times New Roman" w:hAnsi="Times New Roman"/>
          <w:b/>
          <w:bCs/>
          <w:i/>
          <w:sz w:val="20"/>
          <w:szCs w:val="20"/>
        </w:rPr>
        <w:t>Депопуляція населення</w:t>
      </w:r>
      <w:r w:rsidRPr="009E4EA4">
        <w:rPr>
          <w:rFonts w:ascii="Times New Roman" w:hAnsi="Times New Roman"/>
          <w:b/>
          <w:bCs/>
          <w:sz w:val="20"/>
          <w:szCs w:val="20"/>
        </w:rPr>
        <w:t xml:space="preserve"> </w:t>
      </w:r>
      <w:r w:rsidRPr="009E4EA4">
        <w:rPr>
          <w:rFonts w:ascii="Times New Roman" w:hAnsi="Times New Roman"/>
          <w:sz w:val="20"/>
          <w:szCs w:val="20"/>
        </w:rPr>
        <w:t>– звужене відтворення населення (коли наступні покоління менші за чисельністю від попередніх), що призводить до систематичного зменшення чисельності населення і структурних зрушень у розподілі населення за віком у бік старших</w:t>
      </w:r>
      <w:r w:rsidRPr="009E4EA4">
        <w:rPr>
          <w:rFonts w:ascii="Times New Roman" w:hAnsi="Times New Roman"/>
          <w:sz w:val="20"/>
          <w:szCs w:val="20"/>
          <w:lang w:val="uk-UA"/>
        </w:rPr>
        <w:t xml:space="preserve"> вікових груп.</w:t>
      </w:r>
    </w:p>
    <w:p w:rsidR="0087200D" w:rsidRPr="009E4EA4" w:rsidRDefault="0087200D" w:rsidP="009E4EA4">
      <w:pPr>
        <w:pBdr>
          <w:top w:val="dashSmallGap" w:sz="4" w:space="1" w:color="auto"/>
          <w:left w:val="dashSmallGap" w:sz="4" w:space="4" w:color="auto"/>
          <w:bottom w:val="dashSmallGap" w:sz="4" w:space="1" w:color="auto"/>
          <w:right w:val="dashSmallGap" w:sz="4" w:space="4" w:color="auto"/>
        </w:pBdr>
        <w:spacing w:after="0" w:line="360" w:lineRule="auto"/>
        <w:jc w:val="both"/>
        <w:rPr>
          <w:rFonts w:ascii="Times New Roman" w:hAnsi="Times New Roman"/>
          <w:sz w:val="20"/>
          <w:szCs w:val="20"/>
          <w:lang w:val="uk-UA"/>
        </w:rPr>
      </w:pPr>
      <w:r w:rsidRPr="009E4EA4">
        <w:rPr>
          <w:rFonts w:ascii="Times New Roman" w:hAnsi="Times New Roman"/>
          <w:b/>
          <w:i/>
          <w:noProof/>
          <w:sz w:val="20"/>
          <w:szCs w:val="20"/>
          <w:lang w:val="uk-UA" w:eastAsia="uk-UA"/>
        </w:rPr>
        <w:drawing>
          <wp:anchor distT="0" distB="0" distL="114300" distR="114300" simplePos="0" relativeHeight="251671552" behindDoc="1" locked="0" layoutInCell="1" allowOverlap="1">
            <wp:simplePos x="0" y="0"/>
            <wp:positionH relativeFrom="column">
              <wp:posOffset>33655</wp:posOffset>
            </wp:positionH>
            <wp:positionV relativeFrom="paragraph">
              <wp:posOffset>99060</wp:posOffset>
            </wp:positionV>
            <wp:extent cx="388620" cy="360680"/>
            <wp:effectExtent l="19050" t="19050" r="11430" b="20320"/>
            <wp:wrapTight wrapText="bothSides">
              <wp:wrapPolygon edited="0">
                <wp:start x="-1059" y="-1141"/>
                <wp:lineTo x="-1059" y="22817"/>
                <wp:lineTo x="22235" y="22817"/>
                <wp:lineTo x="22235" y="-1141"/>
                <wp:lineTo x="-1059" y="-1141"/>
              </wp:wrapPolygon>
            </wp:wrapTight>
            <wp:docPr id="3" name="Рисунок 1" descr="C:\Users\User\Desktop\knigi3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nigi3_small.png"/>
                    <pic:cNvPicPr>
                      <a:picLocks noChangeAspect="1" noChangeArrowheads="1"/>
                    </pic:cNvPicPr>
                  </pic:nvPicPr>
                  <pic:blipFill>
                    <a:blip r:embed="rId11" cstate="print"/>
                    <a:srcRect/>
                    <a:stretch>
                      <a:fillRect/>
                    </a:stretch>
                  </pic:blipFill>
                  <pic:spPr bwMode="auto">
                    <a:xfrm>
                      <a:off x="0" y="0"/>
                      <a:ext cx="388620" cy="360680"/>
                    </a:xfrm>
                    <a:prstGeom prst="rect">
                      <a:avLst/>
                    </a:prstGeom>
                    <a:noFill/>
                    <a:ln w="9525" cmpd="dbl">
                      <a:solidFill>
                        <a:schemeClr val="tx1"/>
                      </a:solidFill>
                      <a:miter lim="800000"/>
                      <a:headEnd/>
                      <a:tailEnd/>
                    </a:ln>
                  </pic:spPr>
                </pic:pic>
              </a:graphicData>
            </a:graphic>
          </wp:anchor>
        </w:drawing>
      </w:r>
      <w:r w:rsidRPr="009E4EA4">
        <w:rPr>
          <w:rFonts w:ascii="Times New Roman" w:hAnsi="Times New Roman"/>
          <w:b/>
          <w:i/>
          <w:sz w:val="20"/>
          <w:szCs w:val="20"/>
          <w:lang w:val="uk-UA"/>
        </w:rPr>
        <w:t>Конурбація</w:t>
      </w:r>
      <w:r w:rsidRPr="009E4EA4">
        <w:rPr>
          <w:rFonts w:ascii="Times New Roman" w:hAnsi="Times New Roman"/>
          <w:sz w:val="20"/>
          <w:szCs w:val="20"/>
          <w:lang w:val="uk-UA"/>
        </w:rPr>
        <w:t xml:space="preserve"> – група близько розташованих і тісно пов'язаних між собою міст. Включає декілька аґломерацій, які зрослися або розвиваються у тісному взаємозв'язку.</w:t>
      </w:r>
    </w:p>
    <w:p w:rsidR="0087200D" w:rsidRPr="009E4EA4" w:rsidRDefault="0087200D" w:rsidP="009E4EA4">
      <w:pPr>
        <w:pBdr>
          <w:top w:val="dashSmallGap" w:sz="4" w:space="1" w:color="auto"/>
          <w:left w:val="dashSmallGap" w:sz="4" w:space="4" w:color="auto"/>
          <w:bottom w:val="dashSmallGap" w:sz="4" w:space="1" w:color="auto"/>
          <w:right w:val="dashSmallGap" w:sz="4" w:space="4" w:color="auto"/>
        </w:pBdr>
        <w:spacing w:after="0" w:line="360" w:lineRule="auto"/>
        <w:jc w:val="both"/>
        <w:rPr>
          <w:rFonts w:ascii="Times New Roman" w:hAnsi="Times New Roman"/>
          <w:sz w:val="20"/>
          <w:szCs w:val="20"/>
          <w:lang w:val="uk-UA"/>
        </w:rPr>
      </w:pPr>
      <w:r w:rsidRPr="009E4EA4">
        <w:rPr>
          <w:rFonts w:ascii="Times New Roman" w:hAnsi="Times New Roman"/>
          <w:b/>
          <w:i/>
          <w:sz w:val="20"/>
          <w:szCs w:val="20"/>
          <w:lang w:val="uk-UA"/>
        </w:rPr>
        <w:t>Мегаполіс</w:t>
      </w:r>
      <w:r w:rsidRPr="009E4EA4">
        <w:rPr>
          <w:rFonts w:ascii="Times New Roman" w:hAnsi="Times New Roman"/>
          <w:sz w:val="20"/>
          <w:szCs w:val="20"/>
          <w:lang w:val="uk-UA"/>
        </w:rPr>
        <w:t xml:space="preserve"> – це місто з населенням більш 1 мільйона людей. Мегаполіси утворюються в результаті зрощення двох сусідніх міст, і ці частини зв'язуються між собою загальною економікою й інфраструктурою. </w:t>
      </w:r>
      <w:r w:rsidRPr="009E4EA4">
        <w:rPr>
          <w:rFonts w:ascii="Times New Roman" w:hAnsi="Times New Roman"/>
          <w:sz w:val="20"/>
          <w:szCs w:val="20"/>
        </w:rPr>
        <w:t>Як правило, щільність населення в мегаполісі дуже висока.</w:t>
      </w:r>
    </w:p>
    <w:p w:rsidR="0087200D" w:rsidRPr="009E4EA4" w:rsidRDefault="0087200D" w:rsidP="0004316D">
      <w:pPr>
        <w:spacing w:after="0" w:line="360" w:lineRule="auto"/>
        <w:jc w:val="both"/>
        <w:rPr>
          <w:rFonts w:ascii="Times New Roman" w:hAnsi="Times New Roman"/>
          <w:sz w:val="20"/>
          <w:szCs w:val="20"/>
          <w:lang w:val="uk-UA"/>
        </w:rPr>
      </w:pPr>
      <w:r w:rsidRPr="009E4EA4">
        <w:rPr>
          <w:rFonts w:ascii="Times New Roman" w:hAnsi="Times New Roman"/>
          <w:b/>
          <w:bCs/>
          <w:i/>
          <w:sz w:val="20"/>
          <w:szCs w:val="20"/>
        </w:rPr>
        <w:t>Медіанний вік</w:t>
      </w:r>
      <w:r w:rsidRPr="009E4EA4">
        <w:rPr>
          <w:b/>
          <w:bCs/>
          <w:sz w:val="20"/>
          <w:szCs w:val="20"/>
        </w:rPr>
        <w:t xml:space="preserve"> – </w:t>
      </w:r>
      <w:r w:rsidRPr="009E4EA4">
        <w:rPr>
          <w:rFonts w:ascii="Times New Roman" w:hAnsi="Times New Roman"/>
          <w:sz w:val="20"/>
          <w:szCs w:val="20"/>
        </w:rPr>
        <w:t>вік, який розподіляє все населення на дві однакові частини: одна молодше медіанного віку, друга – старше його.</w:t>
      </w:r>
    </w:p>
    <w:p w:rsidR="0087200D" w:rsidRPr="009E4EA4" w:rsidRDefault="0087200D" w:rsidP="0004316D">
      <w:pPr>
        <w:spacing w:after="0" w:line="360" w:lineRule="auto"/>
        <w:jc w:val="both"/>
        <w:rPr>
          <w:rFonts w:ascii="Times New Roman" w:hAnsi="Times New Roman"/>
          <w:sz w:val="20"/>
          <w:szCs w:val="20"/>
          <w:lang w:val="uk-UA"/>
        </w:rPr>
      </w:pPr>
      <w:r w:rsidRPr="009E4EA4">
        <w:rPr>
          <w:rFonts w:ascii="Times New Roman" w:hAnsi="Times New Roman"/>
          <w:b/>
          <w:i/>
          <w:sz w:val="20"/>
          <w:szCs w:val="20"/>
          <w:lang w:val="uk-UA"/>
        </w:rPr>
        <w:t>Постійне населення</w:t>
      </w:r>
      <w:r w:rsidRPr="009E4EA4">
        <w:rPr>
          <w:rFonts w:ascii="Times New Roman" w:hAnsi="Times New Roman"/>
          <w:sz w:val="20"/>
          <w:szCs w:val="20"/>
          <w:lang w:val="uk-UA"/>
        </w:rPr>
        <w:t xml:space="preserve"> -</w:t>
      </w:r>
      <w:r w:rsidRPr="009E4EA4">
        <w:rPr>
          <w:sz w:val="20"/>
          <w:szCs w:val="20"/>
        </w:rPr>
        <w:t xml:space="preserve"> </w:t>
      </w:r>
      <w:r w:rsidRPr="009E4EA4">
        <w:rPr>
          <w:rFonts w:ascii="Times New Roman" w:hAnsi="Times New Roman"/>
          <w:sz w:val="20"/>
          <w:szCs w:val="20"/>
        </w:rPr>
        <w:t>це населення, яке постійно проживає на момент перепису на певній території, враховуючи тимчасово відсутніх, якщо їхня відсутність у місці постійного проживання не перевищувала 12 місяців.</w:t>
      </w:r>
    </w:p>
    <w:p w:rsidR="0087200D" w:rsidRPr="009E4EA4" w:rsidRDefault="0087200D" w:rsidP="009E4EA4">
      <w:pPr>
        <w:pBdr>
          <w:top w:val="dashSmallGap" w:sz="4" w:space="1" w:color="auto"/>
          <w:left w:val="dashSmallGap" w:sz="4" w:space="4" w:color="auto"/>
          <w:bottom w:val="dashSmallGap" w:sz="4" w:space="1" w:color="auto"/>
          <w:right w:val="dashSmallGap" w:sz="4" w:space="4" w:color="auto"/>
        </w:pBdr>
        <w:spacing w:after="0" w:line="360" w:lineRule="auto"/>
        <w:jc w:val="both"/>
        <w:rPr>
          <w:rFonts w:ascii="Times New Roman" w:hAnsi="Times New Roman"/>
          <w:sz w:val="20"/>
          <w:szCs w:val="20"/>
          <w:lang w:val="uk-UA"/>
        </w:rPr>
      </w:pPr>
      <w:r w:rsidRPr="009E4EA4">
        <w:rPr>
          <w:rFonts w:ascii="Times New Roman" w:hAnsi="Times New Roman"/>
          <w:b/>
          <w:i/>
          <w:sz w:val="20"/>
          <w:szCs w:val="20"/>
        </w:rPr>
        <w:t>Субурбанізація</w:t>
      </w:r>
      <w:r w:rsidRPr="009E4EA4">
        <w:rPr>
          <w:rFonts w:ascii="Times New Roman" w:hAnsi="Times New Roman"/>
          <w:sz w:val="20"/>
          <w:szCs w:val="20"/>
        </w:rPr>
        <w:t xml:space="preserve"> - бурхливе зростання приміської зони навколо великих міст</w:t>
      </w:r>
      <w:r w:rsidRPr="009E4EA4">
        <w:rPr>
          <w:rFonts w:ascii="Times New Roman" w:hAnsi="Times New Roman"/>
          <w:sz w:val="20"/>
          <w:szCs w:val="20"/>
          <w:lang w:val="uk-UA"/>
        </w:rPr>
        <w:t>.</w:t>
      </w:r>
    </w:p>
    <w:p w:rsidR="004460CF" w:rsidRPr="0087200D" w:rsidRDefault="004460CF" w:rsidP="009E4EA4">
      <w:pPr>
        <w:spacing w:after="0" w:line="360" w:lineRule="auto"/>
        <w:jc w:val="both"/>
        <w:rPr>
          <w:rFonts w:ascii="Times New Roman" w:hAnsi="Times New Roman"/>
          <w:sz w:val="32"/>
          <w:szCs w:val="32"/>
          <w:lang w:val="uk-UA"/>
        </w:rPr>
      </w:pPr>
    </w:p>
    <w:p w:rsidR="00F776AD" w:rsidRDefault="00F776AD" w:rsidP="00F776AD">
      <w:pPr>
        <w:spacing w:line="360" w:lineRule="auto"/>
        <w:ind w:firstLine="567"/>
        <w:jc w:val="center"/>
        <w:rPr>
          <w:rFonts w:ascii="Times New Roman" w:hAnsi="Times New Roman"/>
          <w:b/>
          <w:i/>
          <w:color w:val="000000"/>
          <w:sz w:val="32"/>
          <w:szCs w:val="32"/>
        </w:rPr>
      </w:pPr>
      <w:r w:rsidRPr="000D3FED">
        <w:rPr>
          <w:rFonts w:ascii="Times New Roman" w:hAnsi="Times New Roman"/>
          <w:b/>
          <w:i/>
          <w:sz w:val="32"/>
          <w:szCs w:val="32"/>
        </w:rPr>
        <w:t>Проблемні питання та</w:t>
      </w:r>
      <w:r w:rsidRPr="000D3FED">
        <w:rPr>
          <w:rFonts w:ascii="Times New Roman" w:hAnsi="Times New Roman"/>
          <w:sz w:val="28"/>
          <w:szCs w:val="28"/>
        </w:rPr>
        <w:t xml:space="preserve"> </w:t>
      </w:r>
      <w:r w:rsidRPr="000D3FED">
        <w:rPr>
          <w:rFonts w:ascii="Times New Roman" w:hAnsi="Times New Roman"/>
          <w:b/>
          <w:i/>
          <w:color w:val="000000"/>
          <w:sz w:val="32"/>
          <w:szCs w:val="32"/>
        </w:rPr>
        <w:t>завдання для організації самостійної роботи над темою</w:t>
      </w:r>
    </w:p>
    <w:p w:rsidR="00F776AD" w:rsidRPr="00A93453" w:rsidRDefault="00F776AD" w:rsidP="00F776AD">
      <w:pPr>
        <w:spacing w:line="360" w:lineRule="auto"/>
        <w:jc w:val="both"/>
        <w:rPr>
          <w:rFonts w:ascii="Times New Roman" w:hAnsi="Times New Roman"/>
          <w:b/>
          <w:sz w:val="28"/>
          <w:szCs w:val="28"/>
          <w:lang w:val="uk-UA"/>
        </w:rPr>
      </w:pPr>
      <w:r w:rsidRPr="00A93453">
        <w:rPr>
          <w:rFonts w:ascii="Times New Roman" w:hAnsi="Times New Roman"/>
          <w:sz w:val="28"/>
          <w:szCs w:val="28"/>
          <w:lang w:val="uk-UA"/>
        </w:rPr>
        <w:t xml:space="preserve">     </w:t>
      </w:r>
      <w:r w:rsidRPr="00A93453">
        <w:rPr>
          <w:rFonts w:ascii="Times New Roman" w:hAnsi="Times New Roman"/>
          <w:b/>
          <w:sz w:val="28"/>
          <w:szCs w:val="28"/>
          <w:lang w:val="uk-UA"/>
        </w:rPr>
        <w:t>Завдання</w:t>
      </w:r>
      <w:r>
        <w:rPr>
          <w:rFonts w:ascii="Times New Roman" w:hAnsi="Times New Roman"/>
          <w:b/>
          <w:sz w:val="28"/>
          <w:szCs w:val="28"/>
        </w:rPr>
        <w:t xml:space="preserve"> 1.</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sz w:val="28"/>
          <w:szCs w:val="28"/>
          <w:lang w:val="uk-UA"/>
        </w:rPr>
        <w:t xml:space="preserve">     Проілюструйте швидкий ріст населення світу в другій половині </w:t>
      </w:r>
      <w:r w:rsidRPr="00A93453">
        <w:rPr>
          <w:rFonts w:ascii="Times New Roman" w:hAnsi="Times New Roman"/>
          <w:sz w:val="28"/>
          <w:szCs w:val="28"/>
          <w:lang w:val="en-US"/>
        </w:rPr>
        <w:t>XX</w:t>
      </w:r>
      <w:r w:rsidRPr="00A93453">
        <w:rPr>
          <w:rFonts w:ascii="Times New Roman" w:hAnsi="Times New Roman"/>
          <w:sz w:val="28"/>
          <w:szCs w:val="28"/>
          <w:lang w:val="uk-UA"/>
        </w:rPr>
        <w:t xml:space="preserve"> ст.</w:t>
      </w:r>
      <w:r>
        <w:rPr>
          <w:rFonts w:ascii="Times New Roman" w:hAnsi="Times New Roman"/>
          <w:sz w:val="28"/>
          <w:szCs w:val="28"/>
        </w:rPr>
        <w:t>, початку ХХІ століття за допомогою діаграми</w:t>
      </w:r>
      <w:r w:rsidRPr="00A93453">
        <w:rPr>
          <w:rFonts w:ascii="Times New Roman" w:hAnsi="Times New Roman"/>
          <w:sz w:val="28"/>
          <w:szCs w:val="28"/>
          <w:lang w:val="uk-UA"/>
        </w:rPr>
        <w:t xml:space="preserve"> або графіка. </w:t>
      </w:r>
      <w:r>
        <w:rPr>
          <w:rFonts w:ascii="Times New Roman" w:hAnsi="Times New Roman"/>
          <w:sz w:val="28"/>
          <w:szCs w:val="28"/>
        </w:rPr>
        <w:t xml:space="preserve"> Заповніть наступну таблицю.</w:t>
      </w:r>
      <w:r w:rsidRPr="00A93453">
        <w:rPr>
          <w:rFonts w:ascii="Times New Roman" w:hAnsi="Times New Roman"/>
          <w:sz w:val="28"/>
          <w:szCs w:val="28"/>
          <w:lang w:val="uk-UA"/>
        </w:rPr>
        <w:t xml:space="preserve">    </w:t>
      </w:r>
    </w:p>
    <w:p w:rsidR="00F776AD" w:rsidRPr="00A93453" w:rsidRDefault="00F776AD" w:rsidP="00F776AD">
      <w:pPr>
        <w:spacing w:line="240" w:lineRule="auto"/>
        <w:ind w:firstLine="567"/>
        <w:jc w:val="both"/>
        <w:rPr>
          <w:rFonts w:ascii="Times New Roman" w:hAnsi="Times New Roman"/>
          <w:b/>
          <w:sz w:val="28"/>
          <w:szCs w:val="28"/>
          <w:lang w:val="uk-UA"/>
        </w:rPr>
      </w:pPr>
      <w:r w:rsidRPr="002D67CC">
        <w:rPr>
          <w:rFonts w:ascii="Times New Roman" w:hAnsi="Times New Roman"/>
          <w:sz w:val="28"/>
          <w:szCs w:val="28"/>
        </w:rPr>
        <w:t>Таблиця 1.</w:t>
      </w:r>
      <w:r>
        <w:rPr>
          <w:rFonts w:ascii="Times New Roman" w:hAnsi="Times New Roman"/>
          <w:b/>
          <w:sz w:val="28"/>
          <w:szCs w:val="28"/>
        </w:rPr>
        <w:t xml:space="preserve"> </w:t>
      </w:r>
      <w:r w:rsidRPr="00A93453">
        <w:rPr>
          <w:rFonts w:ascii="Times New Roman" w:hAnsi="Times New Roman"/>
          <w:b/>
          <w:sz w:val="28"/>
          <w:szCs w:val="28"/>
          <w:lang w:val="uk-UA"/>
        </w:rPr>
        <w:t>Ріст чисельнос</w:t>
      </w:r>
      <w:r>
        <w:rPr>
          <w:rFonts w:ascii="Times New Roman" w:hAnsi="Times New Roman"/>
          <w:b/>
          <w:sz w:val="28"/>
          <w:szCs w:val="28"/>
        </w:rPr>
        <w:t>ті населення світу в 1960 – 2010</w:t>
      </w:r>
      <w:r w:rsidRPr="00A93453">
        <w:rPr>
          <w:rFonts w:ascii="Times New Roman" w:hAnsi="Times New Roman"/>
          <w:b/>
          <w:sz w:val="28"/>
          <w:szCs w:val="28"/>
          <w:lang w:val="uk-UA"/>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2"/>
        <w:gridCol w:w="3532"/>
      </w:tblGrid>
      <w:tr w:rsidR="00F776AD" w:rsidRPr="00A93453" w:rsidTr="00F776AD">
        <w:trPr>
          <w:trHeight w:val="359"/>
        </w:trPr>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Рік </w:t>
            </w:r>
          </w:p>
        </w:tc>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Pr>
                <w:rFonts w:ascii="Times New Roman" w:hAnsi="Times New Roman"/>
                <w:sz w:val="28"/>
                <w:szCs w:val="28"/>
              </w:rPr>
              <w:t>Населення, млн</w:t>
            </w:r>
            <w:r w:rsidRPr="00A93453">
              <w:rPr>
                <w:rFonts w:ascii="Times New Roman" w:hAnsi="Times New Roman"/>
                <w:sz w:val="28"/>
                <w:szCs w:val="28"/>
                <w:lang w:val="uk-UA"/>
              </w:rPr>
              <w:t>. чоловік</w:t>
            </w:r>
          </w:p>
        </w:tc>
      </w:tr>
      <w:tr w:rsidR="00F776AD" w:rsidRPr="00A93453" w:rsidTr="00F776AD">
        <w:trPr>
          <w:trHeight w:val="450"/>
        </w:trPr>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1960</w:t>
            </w:r>
          </w:p>
        </w:tc>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r>
      <w:tr w:rsidR="00F776AD" w:rsidRPr="00A93453" w:rsidTr="00F776AD">
        <w:trPr>
          <w:trHeight w:val="351"/>
        </w:trPr>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1970</w:t>
            </w:r>
          </w:p>
        </w:tc>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361"/>
        </w:trPr>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1980</w:t>
            </w:r>
          </w:p>
        </w:tc>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r>
      <w:tr w:rsidR="00F776AD" w:rsidRPr="00A93453" w:rsidTr="00F776AD">
        <w:trPr>
          <w:trHeight w:val="343"/>
        </w:trPr>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lastRenderedPageBreak/>
              <w:t xml:space="preserve">                  1990</w:t>
            </w:r>
          </w:p>
        </w:tc>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r>
      <w:tr w:rsidR="00F776AD" w:rsidRPr="00A93453" w:rsidTr="00F776AD">
        <w:trPr>
          <w:trHeight w:val="174"/>
        </w:trPr>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2000</w:t>
            </w:r>
          </w:p>
        </w:tc>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r>
      <w:tr w:rsidR="00F776AD" w:rsidRPr="00A93453" w:rsidTr="00F776AD">
        <w:trPr>
          <w:trHeight w:val="279"/>
        </w:trPr>
        <w:tc>
          <w:tcPr>
            <w:tcW w:w="353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Pr>
                <w:rFonts w:ascii="Times New Roman" w:hAnsi="Times New Roman"/>
                <w:sz w:val="28"/>
                <w:szCs w:val="28"/>
              </w:rPr>
              <w:t xml:space="preserve">                  2010</w:t>
            </w:r>
          </w:p>
        </w:tc>
        <w:tc>
          <w:tcPr>
            <w:tcW w:w="3532" w:type="dxa"/>
            <w:shd w:val="clear" w:color="auto" w:fill="auto"/>
          </w:tcPr>
          <w:p w:rsidR="00F776AD" w:rsidRPr="00A93453" w:rsidRDefault="00F776AD" w:rsidP="00F776AD">
            <w:pPr>
              <w:spacing w:line="240" w:lineRule="auto"/>
              <w:ind w:left="-130"/>
              <w:jc w:val="center"/>
              <w:rPr>
                <w:rFonts w:ascii="Times New Roman" w:hAnsi="Times New Roman"/>
                <w:sz w:val="28"/>
                <w:szCs w:val="28"/>
                <w:lang w:val="uk-UA"/>
              </w:rPr>
            </w:pPr>
          </w:p>
        </w:tc>
      </w:tr>
    </w:tbl>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p w:rsidR="00F776AD" w:rsidRPr="002D67CC" w:rsidRDefault="00F776AD" w:rsidP="00B20B4E">
      <w:pPr>
        <w:spacing w:line="360" w:lineRule="auto"/>
        <w:ind w:firstLine="567"/>
        <w:jc w:val="both"/>
        <w:rPr>
          <w:rFonts w:ascii="Times New Roman" w:hAnsi="Times New Roman"/>
          <w:b/>
          <w:sz w:val="28"/>
          <w:szCs w:val="28"/>
        </w:rPr>
      </w:pPr>
      <w:r w:rsidRPr="002D67CC">
        <w:rPr>
          <w:rFonts w:ascii="Times New Roman" w:hAnsi="Times New Roman"/>
          <w:b/>
          <w:sz w:val="28"/>
          <w:szCs w:val="28"/>
        </w:rPr>
        <w:t>Завдання 2.</w:t>
      </w:r>
    </w:p>
    <w:p w:rsidR="00F776AD" w:rsidRPr="00A93453" w:rsidRDefault="00F776AD" w:rsidP="00F776AD">
      <w:pPr>
        <w:spacing w:line="360" w:lineRule="auto"/>
        <w:ind w:firstLine="567"/>
        <w:jc w:val="both"/>
        <w:rPr>
          <w:rFonts w:ascii="Times New Roman" w:hAnsi="Times New Roman"/>
          <w:sz w:val="28"/>
          <w:szCs w:val="28"/>
          <w:lang w:val="uk-UA"/>
        </w:rPr>
      </w:pPr>
      <w:r w:rsidRPr="00A93453">
        <w:rPr>
          <w:rFonts w:ascii="Times New Roman" w:hAnsi="Times New Roman"/>
          <w:sz w:val="28"/>
          <w:szCs w:val="28"/>
          <w:lang w:val="uk-UA"/>
        </w:rPr>
        <w:t>Використовуючи дані таблиці</w:t>
      </w:r>
      <w:r>
        <w:rPr>
          <w:rFonts w:ascii="Times New Roman" w:hAnsi="Times New Roman"/>
          <w:sz w:val="28"/>
          <w:szCs w:val="28"/>
        </w:rPr>
        <w:t xml:space="preserve"> 1</w:t>
      </w:r>
      <w:r w:rsidRPr="00A93453">
        <w:rPr>
          <w:rFonts w:ascii="Times New Roman" w:hAnsi="Times New Roman"/>
          <w:sz w:val="28"/>
          <w:szCs w:val="28"/>
          <w:lang w:val="uk-UA"/>
        </w:rPr>
        <w:t>, можна розрахувати абсолютний приріст населення за кожне десятиліття і зробити висновок про збільшення його розмірів.  Визначивши відносний приріст населення, можна спостерігати поступове зниження темпів приросту. В ць</w:t>
      </w:r>
      <w:r>
        <w:rPr>
          <w:rFonts w:ascii="Times New Roman" w:hAnsi="Times New Roman"/>
          <w:sz w:val="28"/>
          <w:szCs w:val="28"/>
        </w:rPr>
        <w:t>ому випадку доповніть таблицю</w:t>
      </w:r>
      <w:r w:rsidRPr="00A93453">
        <w:rPr>
          <w:rFonts w:ascii="Times New Roman" w:hAnsi="Times New Roman"/>
          <w:sz w:val="28"/>
          <w:szCs w:val="28"/>
          <w:lang w:val="uk-UA"/>
        </w:rPr>
        <w:t xml:space="preserve"> ще двома</w:t>
      </w:r>
      <w:r>
        <w:rPr>
          <w:rFonts w:ascii="Times New Roman" w:hAnsi="Times New Roman"/>
          <w:sz w:val="28"/>
          <w:szCs w:val="28"/>
        </w:rPr>
        <w:t xml:space="preserve"> стовбцями і заповніть її</w:t>
      </w:r>
      <w:r w:rsidRPr="00A93453">
        <w:rPr>
          <w:rFonts w:ascii="Times New Roman" w:hAnsi="Times New Roman"/>
          <w:sz w:val="28"/>
          <w:szCs w:val="28"/>
          <w:lang w:val="uk-UA"/>
        </w:rPr>
        <w:t>.</w:t>
      </w:r>
    </w:p>
    <w:p w:rsidR="00F776AD" w:rsidRPr="00610574" w:rsidRDefault="00F776AD" w:rsidP="00B20B4E">
      <w:pPr>
        <w:spacing w:line="360" w:lineRule="auto"/>
        <w:ind w:firstLine="567"/>
        <w:jc w:val="both"/>
        <w:rPr>
          <w:rFonts w:ascii="Times New Roman" w:hAnsi="Times New Roman"/>
          <w:b/>
          <w:sz w:val="28"/>
          <w:szCs w:val="28"/>
          <w:lang w:val="uk-UA"/>
        </w:rPr>
      </w:pPr>
      <w:r>
        <w:rPr>
          <w:rFonts w:ascii="Times New Roman" w:hAnsi="Times New Roman"/>
          <w:sz w:val="28"/>
          <w:szCs w:val="28"/>
        </w:rPr>
        <w:t>Таблиця 2</w:t>
      </w:r>
      <w:r w:rsidRPr="00A93453">
        <w:rPr>
          <w:rFonts w:ascii="Times New Roman" w:hAnsi="Times New Roman"/>
          <w:sz w:val="28"/>
          <w:szCs w:val="28"/>
          <w:lang w:val="uk-UA"/>
        </w:rPr>
        <w:t xml:space="preserve">. </w:t>
      </w:r>
      <w:r w:rsidRPr="00A93453">
        <w:rPr>
          <w:rFonts w:ascii="Times New Roman" w:hAnsi="Times New Roman"/>
          <w:b/>
          <w:sz w:val="28"/>
          <w:szCs w:val="28"/>
          <w:lang w:val="uk-UA"/>
        </w:rPr>
        <w:t>Ріст численнос</w:t>
      </w:r>
      <w:r>
        <w:rPr>
          <w:rFonts w:ascii="Times New Roman" w:hAnsi="Times New Roman"/>
          <w:b/>
          <w:sz w:val="28"/>
          <w:szCs w:val="28"/>
        </w:rPr>
        <w:t>ті населення світу в 1960 – 2010</w:t>
      </w:r>
      <w:r w:rsidRPr="00A93453">
        <w:rPr>
          <w:rFonts w:ascii="Times New Roman" w:hAnsi="Times New Roman"/>
          <w:b/>
          <w:sz w:val="28"/>
          <w:szCs w:val="28"/>
          <w:lang w:val="uk-UA"/>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371"/>
        <w:gridCol w:w="1787"/>
      </w:tblGrid>
      <w:tr w:rsidR="00F776AD" w:rsidRPr="00A93453" w:rsidTr="00F776AD">
        <w:trPr>
          <w:trHeight w:val="300"/>
        </w:trPr>
        <w:tc>
          <w:tcPr>
            <w:tcW w:w="100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Рік </w:t>
            </w:r>
          </w:p>
        </w:tc>
        <w:tc>
          <w:tcPr>
            <w:tcW w:w="198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Населення, млн. чоловік</w:t>
            </w:r>
          </w:p>
        </w:tc>
        <w:tc>
          <w:tcPr>
            <w:tcW w:w="2371"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Абсолютний приріст за 10 років,</w:t>
            </w:r>
            <w:r>
              <w:rPr>
                <w:rFonts w:ascii="Times New Roman" w:hAnsi="Times New Roman"/>
                <w:sz w:val="28"/>
                <w:szCs w:val="28"/>
              </w:rPr>
              <w:t xml:space="preserve"> </w:t>
            </w:r>
            <w:r w:rsidRPr="00A93453">
              <w:rPr>
                <w:rFonts w:ascii="Times New Roman" w:hAnsi="Times New Roman"/>
                <w:sz w:val="28"/>
                <w:szCs w:val="28"/>
                <w:lang w:val="uk-UA"/>
              </w:rPr>
              <w:t>млн. чоловік</w:t>
            </w:r>
          </w:p>
        </w:tc>
        <w:tc>
          <w:tcPr>
            <w:tcW w:w="1787"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Темп приросту за 10 років, %</w:t>
            </w:r>
          </w:p>
        </w:tc>
      </w:tr>
      <w:tr w:rsidR="00F776AD" w:rsidRPr="00A93453" w:rsidTr="00F776AD">
        <w:trPr>
          <w:trHeight w:val="300"/>
        </w:trPr>
        <w:tc>
          <w:tcPr>
            <w:tcW w:w="100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1960</w:t>
            </w:r>
          </w:p>
        </w:tc>
        <w:tc>
          <w:tcPr>
            <w:tcW w:w="198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2371"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87"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300"/>
        </w:trPr>
        <w:tc>
          <w:tcPr>
            <w:tcW w:w="100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1970</w:t>
            </w:r>
          </w:p>
        </w:tc>
        <w:tc>
          <w:tcPr>
            <w:tcW w:w="198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2371"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1787"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300"/>
        </w:trPr>
        <w:tc>
          <w:tcPr>
            <w:tcW w:w="100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1980</w:t>
            </w:r>
          </w:p>
        </w:tc>
        <w:tc>
          <w:tcPr>
            <w:tcW w:w="198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2371"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1787"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r>
      <w:tr w:rsidR="00F776AD" w:rsidRPr="00A93453" w:rsidTr="00F776AD">
        <w:trPr>
          <w:trHeight w:val="300"/>
        </w:trPr>
        <w:tc>
          <w:tcPr>
            <w:tcW w:w="100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1990</w:t>
            </w:r>
          </w:p>
        </w:tc>
        <w:tc>
          <w:tcPr>
            <w:tcW w:w="198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2371"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1787"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r>
      <w:tr w:rsidR="00F776AD" w:rsidRPr="00A93453" w:rsidTr="00F776AD">
        <w:trPr>
          <w:trHeight w:val="300"/>
        </w:trPr>
        <w:tc>
          <w:tcPr>
            <w:tcW w:w="100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2000</w:t>
            </w:r>
          </w:p>
        </w:tc>
        <w:tc>
          <w:tcPr>
            <w:tcW w:w="198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2371"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87"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r>
      <w:tr w:rsidR="00F776AD" w:rsidRPr="00A93453" w:rsidTr="00F776AD">
        <w:trPr>
          <w:trHeight w:val="300"/>
        </w:trPr>
        <w:tc>
          <w:tcPr>
            <w:tcW w:w="100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2010</w:t>
            </w:r>
          </w:p>
        </w:tc>
        <w:tc>
          <w:tcPr>
            <w:tcW w:w="198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2371"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87"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bl>
    <w:p w:rsidR="00F776AD" w:rsidRPr="00A93453" w:rsidRDefault="00F776AD" w:rsidP="00F776AD">
      <w:pPr>
        <w:spacing w:line="240" w:lineRule="auto"/>
        <w:jc w:val="both"/>
        <w:rPr>
          <w:rFonts w:ascii="Times New Roman" w:hAnsi="Times New Roman"/>
          <w:sz w:val="28"/>
          <w:szCs w:val="28"/>
          <w:lang w:val="uk-UA"/>
        </w:rPr>
      </w:pPr>
    </w:p>
    <w:p w:rsidR="00F776AD" w:rsidRDefault="00F776AD" w:rsidP="00F776AD">
      <w:pPr>
        <w:spacing w:line="240" w:lineRule="auto"/>
        <w:ind w:firstLine="567"/>
        <w:jc w:val="both"/>
        <w:rPr>
          <w:rFonts w:ascii="Times New Roman" w:hAnsi="Times New Roman"/>
          <w:b/>
          <w:sz w:val="28"/>
          <w:szCs w:val="28"/>
        </w:rPr>
      </w:pPr>
      <w:r>
        <w:rPr>
          <w:rFonts w:ascii="Times New Roman" w:hAnsi="Times New Roman"/>
          <w:b/>
          <w:sz w:val="28"/>
          <w:szCs w:val="28"/>
        </w:rPr>
        <w:t>Завдання 3.</w:t>
      </w:r>
    </w:p>
    <w:p w:rsidR="00F776AD" w:rsidRPr="00A93453" w:rsidRDefault="00F776AD" w:rsidP="00F776AD">
      <w:pPr>
        <w:spacing w:line="360" w:lineRule="auto"/>
        <w:ind w:firstLine="567"/>
        <w:jc w:val="both"/>
        <w:rPr>
          <w:rFonts w:ascii="Times New Roman" w:hAnsi="Times New Roman"/>
          <w:sz w:val="28"/>
          <w:szCs w:val="28"/>
          <w:lang w:val="uk-UA"/>
        </w:rPr>
      </w:pPr>
      <w:r w:rsidRPr="00A93453">
        <w:rPr>
          <w:rFonts w:ascii="Times New Roman" w:hAnsi="Times New Roman"/>
          <w:sz w:val="28"/>
          <w:szCs w:val="28"/>
          <w:lang w:val="uk-UA"/>
        </w:rPr>
        <w:t>Коефіцієнт росту можна розрахувати, використовуючи дані про численн</w:t>
      </w:r>
      <w:r>
        <w:rPr>
          <w:rFonts w:ascii="Times New Roman" w:hAnsi="Times New Roman"/>
          <w:sz w:val="28"/>
          <w:szCs w:val="28"/>
        </w:rPr>
        <w:t>ість населення світу</w:t>
      </w:r>
      <w:r w:rsidRPr="00A93453">
        <w:rPr>
          <w:rFonts w:ascii="Times New Roman" w:hAnsi="Times New Roman"/>
          <w:sz w:val="28"/>
          <w:szCs w:val="28"/>
          <w:lang w:val="uk-UA"/>
        </w:rPr>
        <w:t>.</w:t>
      </w:r>
      <w:r>
        <w:rPr>
          <w:rFonts w:ascii="Times New Roman" w:hAnsi="Times New Roman"/>
          <w:sz w:val="28"/>
          <w:szCs w:val="28"/>
        </w:rPr>
        <w:t xml:space="preserve"> Заповніть таблицю 3.</w:t>
      </w:r>
    </w:p>
    <w:p w:rsidR="00F776AD" w:rsidRPr="00BD1AF5" w:rsidRDefault="00F776AD" w:rsidP="00B20B4E">
      <w:pPr>
        <w:spacing w:line="360" w:lineRule="auto"/>
        <w:ind w:firstLine="567"/>
        <w:jc w:val="center"/>
        <w:rPr>
          <w:rFonts w:ascii="Times New Roman" w:hAnsi="Times New Roman"/>
          <w:b/>
          <w:sz w:val="28"/>
          <w:szCs w:val="28"/>
          <w:lang w:val="uk-UA"/>
        </w:rPr>
      </w:pPr>
      <w:r>
        <w:rPr>
          <w:rFonts w:ascii="Times New Roman" w:hAnsi="Times New Roman"/>
          <w:sz w:val="28"/>
          <w:szCs w:val="28"/>
        </w:rPr>
        <w:t>Таблиця 3</w:t>
      </w:r>
      <w:r w:rsidRPr="00A93453">
        <w:rPr>
          <w:rFonts w:ascii="Times New Roman" w:hAnsi="Times New Roman"/>
          <w:sz w:val="28"/>
          <w:szCs w:val="28"/>
          <w:lang w:val="uk-UA"/>
        </w:rPr>
        <w:t xml:space="preserve">. </w:t>
      </w:r>
      <w:r w:rsidRPr="00A93453">
        <w:rPr>
          <w:rFonts w:ascii="Times New Roman" w:hAnsi="Times New Roman"/>
          <w:b/>
          <w:sz w:val="28"/>
          <w:szCs w:val="28"/>
          <w:lang w:val="uk-UA"/>
        </w:rPr>
        <w:t>Ріст численнос</w:t>
      </w:r>
      <w:r>
        <w:rPr>
          <w:rFonts w:ascii="Times New Roman" w:hAnsi="Times New Roman"/>
          <w:b/>
          <w:sz w:val="28"/>
          <w:szCs w:val="28"/>
        </w:rPr>
        <w:t>ті населення світу та коефіцієнт росту в 1960 – 2010</w:t>
      </w:r>
      <w:r w:rsidRPr="00A93453">
        <w:rPr>
          <w:rFonts w:ascii="Times New Roman" w:hAnsi="Times New Roman"/>
          <w:b/>
          <w:sz w:val="28"/>
          <w:szCs w:val="28"/>
          <w:lang w:val="uk-UA"/>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96"/>
        <w:gridCol w:w="2382"/>
      </w:tblGrid>
      <w:tr w:rsidR="00F776AD" w:rsidRPr="00A93453" w:rsidTr="00F776AD">
        <w:trPr>
          <w:trHeight w:val="300"/>
        </w:trPr>
        <w:tc>
          <w:tcPr>
            <w:tcW w:w="226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Рік</w:t>
            </w:r>
          </w:p>
        </w:tc>
        <w:tc>
          <w:tcPr>
            <w:tcW w:w="2496"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Населення, млн. </w:t>
            </w:r>
            <w:r w:rsidRPr="00A93453">
              <w:rPr>
                <w:rFonts w:ascii="Times New Roman" w:hAnsi="Times New Roman"/>
                <w:sz w:val="28"/>
                <w:szCs w:val="28"/>
                <w:lang w:val="uk-UA"/>
              </w:rPr>
              <w:lastRenderedPageBreak/>
              <w:t xml:space="preserve">чоловік  </w:t>
            </w:r>
          </w:p>
        </w:tc>
        <w:tc>
          <w:tcPr>
            <w:tcW w:w="238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lastRenderedPageBreak/>
              <w:t xml:space="preserve">Коефіцієнт росту </w:t>
            </w:r>
          </w:p>
        </w:tc>
      </w:tr>
      <w:tr w:rsidR="00F776AD" w:rsidRPr="00A93453" w:rsidTr="00F776AD">
        <w:trPr>
          <w:trHeight w:val="300"/>
        </w:trPr>
        <w:tc>
          <w:tcPr>
            <w:tcW w:w="226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lastRenderedPageBreak/>
              <w:t xml:space="preserve">          1960</w:t>
            </w:r>
          </w:p>
        </w:tc>
        <w:tc>
          <w:tcPr>
            <w:tcW w:w="2496"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238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300"/>
        </w:trPr>
        <w:tc>
          <w:tcPr>
            <w:tcW w:w="226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1970</w:t>
            </w:r>
          </w:p>
        </w:tc>
        <w:tc>
          <w:tcPr>
            <w:tcW w:w="2496"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238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300"/>
        </w:trPr>
        <w:tc>
          <w:tcPr>
            <w:tcW w:w="226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1980</w:t>
            </w:r>
          </w:p>
        </w:tc>
        <w:tc>
          <w:tcPr>
            <w:tcW w:w="2496"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238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300"/>
        </w:trPr>
        <w:tc>
          <w:tcPr>
            <w:tcW w:w="226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1990</w:t>
            </w:r>
          </w:p>
        </w:tc>
        <w:tc>
          <w:tcPr>
            <w:tcW w:w="2496"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238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300"/>
        </w:trPr>
        <w:tc>
          <w:tcPr>
            <w:tcW w:w="226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2000</w:t>
            </w:r>
          </w:p>
        </w:tc>
        <w:tc>
          <w:tcPr>
            <w:tcW w:w="2496"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238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225"/>
        </w:trPr>
        <w:tc>
          <w:tcPr>
            <w:tcW w:w="2268"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2010 </w:t>
            </w:r>
          </w:p>
        </w:tc>
        <w:tc>
          <w:tcPr>
            <w:tcW w:w="2496"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2382"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bl>
    <w:p w:rsidR="00F776AD" w:rsidRPr="00F85FE1" w:rsidRDefault="00F776AD" w:rsidP="00F776AD">
      <w:pPr>
        <w:spacing w:line="240" w:lineRule="auto"/>
        <w:ind w:firstLine="567"/>
        <w:jc w:val="both"/>
        <w:rPr>
          <w:rFonts w:ascii="Times New Roman" w:hAnsi="Times New Roman"/>
          <w:sz w:val="28"/>
          <w:szCs w:val="28"/>
        </w:rPr>
      </w:pPr>
    </w:p>
    <w:p w:rsidR="00F776AD" w:rsidRDefault="00F776AD" w:rsidP="00F776AD">
      <w:pPr>
        <w:pStyle w:val="a9"/>
        <w:autoSpaceDE w:val="0"/>
        <w:autoSpaceDN w:val="0"/>
        <w:adjustRightInd w:val="0"/>
        <w:ind w:left="927"/>
        <w:jc w:val="both"/>
        <w:rPr>
          <w:rFonts w:ascii="TimesNewRomanPSMT" w:hAnsi="TimesNewRomanPSMT" w:cs="TimesNewRomanPSMT"/>
          <w:b/>
          <w:sz w:val="28"/>
          <w:szCs w:val="28"/>
        </w:rPr>
      </w:pPr>
      <w:r>
        <w:rPr>
          <w:rFonts w:ascii="TimesNewRomanPSMT" w:hAnsi="TimesNewRomanPSMT" w:cs="TimesNewRomanPSMT"/>
          <w:b/>
          <w:sz w:val="28"/>
          <w:szCs w:val="28"/>
        </w:rPr>
        <w:t>Завдання 4.</w:t>
      </w:r>
    </w:p>
    <w:p w:rsidR="00F776AD" w:rsidRDefault="00F776AD" w:rsidP="00F776AD">
      <w:pPr>
        <w:spacing w:line="360" w:lineRule="auto"/>
        <w:jc w:val="both"/>
        <w:rPr>
          <w:rFonts w:ascii="Times New Roman" w:hAnsi="Times New Roman"/>
          <w:sz w:val="28"/>
          <w:szCs w:val="28"/>
        </w:rPr>
      </w:pPr>
      <w:r w:rsidRPr="00A93453">
        <w:rPr>
          <w:rFonts w:ascii="Times New Roman" w:hAnsi="Times New Roman"/>
          <w:sz w:val="28"/>
          <w:szCs w:val="28"/>
          <w:lang w:val="uk-UA"/>
        </w:rPr>
        <w:t xml:space="preserve">    Розрахуйте величину річного природного приросту населення, якщо в країні з численністю населення 1596 тис. чоловік за рік народилось 18,5 тис. чоловік, а смертність складає 8,3 %о. Складіть формулу відтворення населення і визначте його тип в цій країні.</w:t>
      </w:r>
    </w:p>
    <w:p w:rsidR="00F776AD" w:rsidRDefault="00F776AD" w:rsidP="00F776AD">
      <w:pPr>
        <w:spacing w:line="360" w:lineRule="auto"/>
        <w:ind w:firstLine="567"/>
        <w:jc w:val="both"/>
        <w:rPr>
          <w:rFonts w:ascii="Times New Roman" w:hAnsi="Times New Roman"/>
          <w:b/>
          <w:sz w:val="28"/>
          <w:szCs w:val="28"/>
        </w:rPr>
      </w:pPr>
      <w:r>
        <w:rPr>
          <w:rFonts w:ascii="Times New Roman" w:hAnsi="Times New Roman"/>
          <w:b/>
          <w:sz w:val="28"/>
          <w:szCs w:val="28"/>
        </w:rPr>
        <w:t>Завдання 5.</w:t>
      </w:r>
    </w:p>
    <w:p w:rsidR="00F776AD" w:rsidRDefault="00F776AD" w:rsidP="00F776AD">
      <w:pPr>
        <w:spacing w:line="360" w:lineRule="auto"/>
        <w:jc w:val="both"/>
        <w:rPr>
          <w:rFonts w:ascii="Times New Roman" w:hAnsi="Times New Roman"/>
          <w:b/>
          <w:sz w:val="28"/>
          <w:szCs w:val="28"/>
        </w:rPr>
      </w:pPr>
      <w:r w:rsidRPr="00A93453">
        <w:rPr>
          <w:rFonts w:ascii="Times New Roman" w:hAnsi="Times New Roman"/>
          <w:sz w:val="28"/>
          <w:szCs w:val="28"/>
          <w:lang w:val="uk-UA"/>
        </w:rPr>
        <w:t>Покажіть на контурній карті світу географічні відмінності в природному прирості населення по регіонах.</w:t>
      </w:r>
    </w:p>
    <w:p w:rsidR="00F776AD" w:rsidRDefault="00F776AD" w:rsidP="00F776AD">
      <w:pPr>
        <w:spacing w:line="360" w:lineRule="auto"/>
        <w:ind w:firstLine="567"/>
        <w:jc w:val="both"/>
        <w:rPr>
          <w:rFonts w:ascii="Times New Roman" w:hAnsi="Times New Roman"/>
          <w:b/>
          <w:sz w:val="28"/>
          <w:szCs w:val="28"/>
        </w:rPr>
      </w:pPr>
      <w:r>
        <w:rPr>
          <w:rFonts w:ascii="Times New Roman" w:hAnsi="Times New Roman"/>
          <w:b/>
          <w:sz w:val="28"/>
          <w:szCs w:val="28"/>
        </w:rPr>
        <w:t>Завдання 6.</w:t>
      </w:r>
    </w:p>
    <w:p w:rsidR="00F776AD" w:rsidRDefault="00F776AD" w:rsidP="00F776AD">
      <w:pPr>
        <w:spacing w:line="360" w:lineRule="auto"/>
        <w:jc w:val="both"/>
        <w:rPr>
          <w:rFonts w:ascii="Times New Roman" w:hAnsi="Times New Roman"/>
          <w:sz w:val="28"/>
          <w:szCs w:val="28"/>
        </w:rPr>
      </w:pPr>
      <w:r w:rsidRPr="00A93453">
        <w:rPr>
          <w:rFonts w:ascii="Times New Roman" w:hAnsi="Times New Roman"/>
          <w:sz w:val="28"/>
          <w:szCs w:val="28"/>
          <w:lang w:val="uk-UA"/>
        </w:rPr>
        <w:t xml:space="preserve">     Визначте значення середньої щільності населення світу з розрахунком того, що площа території (без Антарктиди) складає 135,8 млн. км</w:t>
      </w:r>
      <w:r>
        <w:rPr>
          <w:rFonts w:ascii="Times New Roman" w:hAnsi="Times New Roman"/>
          <w:sz w:val="28"/>
          <w:szCs w:val="28"/>
        </w:rPr>
        <w:t xml:space="preserve"> </w:t>
      </w:r>
      <w:r w:rsidRPr="00A93453">
        <w:rPr>
          <w:rFonts w:ascii="Times New Roman" w:hAnsi="Times New Roman"/>
          <w:sz w:val="28"/>
          <w:szCs w:val="28"/>
          <w:lang w:val="uk-UA"/>
        </w:rPr>
        <w:t>2</w:t>
      </w:r>
      <w:r>
        <w:rPr>
          <w:rFonts w:ascii="Times New Roman" w:hAnsi="Times New Roman"/>
          <w:sz w:val="28"/>
          <w:szCs w:val="28"/>
        </w:rPr>
        <w:t>, а населення Землі складає 7</w:t>
      </w:r>
      <w:r w:rsidRPr="00A93453">
        <w:rPr>
          <w:rFonts w:ascii="Times New Roman" w:hAnsi="Times New Roman"/>
          <w:sz w:val="28"/>
          <w:szCs w:val="28"/>
          <w:lang w:val="uk-UA"/>
        </w:rPr>
        <w:t xml:space="preserve"> млн. чоловік.</w:t>
      </w:r>
    </w:p>
    <w:p w:rsidR="00F776AD" w:rsidRDefault="00F776AD" w:rsidP="00F776AD">
      <w:pPr>
        <w:spacing w:line="360" w:lineRule="auto"/>
        <w:ind w:firstLine="567"/>
        <w:jc w:val="both"/>
        <w:rPr>
          <w:rFonts w:ascii="Times New Roman" w:hAnsi="Times New Roman"/>
          <w:b/>
          <w:sz w:val="28"/>
          <w:szCs w:val="28"/>
        </w:rPr>
      </w:pPr>
      <w:r w:rsidRPr="00A12522">
        <w:rPr>
          <w:rFonts w:ascii="Times New Roman" w:hAnsi="Times New Roman"/>
          <w:b/>
          <w:sz w:val="28"/>
          <w:szCs w:val="28"/>
        </w:rPr>
        <w:t>Завдання 7</w:t>
      </w:r>
    </w:p>
    <w:p w:rsidR="00F776AD" w:rsidRPr="00A93453" w:rsidRDefault="00F776AD" w:rsidP="00F776AD">
      <w:pPr>
        <w:spacing w:line="360" w:lineRule="auto"/>
        <w:jc w:val="both"/>
        <w:rPr>
          <w:rFonts w:ascii="Times New Roman" w:hAnsi="Times New Roman"/>
          <w:b/>
          <w:sz w:val="28"/>
          <w:szCs w:val="28"/>
          <w:lang w:val="uk-UA"/>
        </w:rPr>
      </w:pPr>
      <w:r w:rsidRPr="00A93453">
        <w:rPr>
          <w:rFonts w:ascii="Times New Roman" w:hAnsi="Times New Roman"/>
          <w:color w:val="000000"/>
          <w:sz w:val="28"/>
          <w:szCs w:val="28"/>
          <w:shd w:val="clear" w:color="auto" w:fill="FFFFFF"/>
          <w:lang w:val="uk-UA"/>
        </w:rPr>
        <w:t xml:space="preserve">        </w:t>
      </w:r>
      <w:r w:rsidRPr="00A93453">
        <w:rPr>
          <w:rFonts w:ascii="Times New Roman" w:hAnsi="Times New Roman"/>
          <w:color w:val="000000"/>
          <w:sz w:val="28"/>
          <w:szCs w:val="28"/>
          <w:shd w:val="clear" w:color="auto" w:fill="FFFFFF"/>
        </w:rPr>
        <w:t>Використовуючи легенду карти, визначте, які райони світу відносяться до слабо заселених (де щільність населення менше 1 чол./км2), а які мають щільність населення вище середньосвітового показника (20</w:t>
      </w:r>
      <w:r>
        <w:rPr>
          <w:rFonts w:ascii="Times New Roman" w:hAnsi="Times New Roman"/>
          <w:color w:val="000000"/>
          <w:sz w:val="28"/>
          <w:szCs w:val="28"/>
          <w:shd w:val="clear" w:color="auto" w:fill="FFFFFF"/>
        </w:rPr>
        <w:t>0 чол./км2). Доповніть таблицю 4</w:t>
      </w:r>
      <w:r w:rsidRPr="00A93453">
        <w:rPr>
          <w:rFonts w:ascii="Times New Roman" w:hAnsi="Times New Roman"/>
          <w:color w:val="000000"/>
          <w:sz w:val="28"/>
          <w:szCs w:val="28"/>
          <w:shd w:val="clear" w:color="auto" w:fill="FFFFFF"/>
        </w:rPr>
        <w:t>. Покажіть на контурній карті країни, регіони світу, які мають середню щільність населення.</w:t>
      </w:r>
      <w:r w:rsidRPr="00A93453">
        <w:rPr>
          <w:rFonts w:ascii="Times New Roman" w:hAnsi="Times New Roman"/>
          <w:sz w:val="28"/>
          <w:szCs w:val="28"/>
          <w:lang w:val="uk-UA"/>
        </w:rPr>
        <w:t xml:space="preserve">  </w:t>
      </w:r>
      <w:r w:rsidRPr="00A93453">
        <w:rPr>
          <w:rFonts w:ascii="Times New Roman" w:hAnsi="Times New Roman"/>
          <w:b/>
          <w:sz w:val="28"/>
          <w:szCs w:val="28"/>
          <w:lang w:val="uk-UA"/>
        </w:rPr>
        <w:t xml:space="preserve"> </w:t>
      </w:r>
    </w:p>
    <w:p w:rsidR="00F776AD" w:rsidRPr="00A93453" w:rsidRDefault="00F776AD" w:rsidP="00F776AD">
      <w:pPr>
        <w:spacing w:line="360" w:lineRule="auto"/>
        <w:jc w:val="both"/>
        <w:rPr>
          <w:rFonts w:ascii="Times New Roman" w:hAnsi="Times New Roman"/>
          <w:sz w:val="28"/>
          <w:szCs w:val="28"/>
          <w:lang w:val="uk-UA"/>
        </w:rPr>
      </w:pPr>
      <w:r w:rsidRPr="00A93453">
        <w:rPr>
          <w:rFonts w:ascii="Times New Roman" w:hAnsi="Times New Roman"/>
          <w:b/>
          <w:sz w:val="28"/>
          <w:szCs w:val="28"/>
          <w:lang w:val="uk-UA"/>
        </w:rPr>
        <w:lastRenderedPageBreak/>
        <w:t xml:space="preserve">      </w:t>
      </w:r>
      <w:r>
        <w:rPr>
          <w:rFonts w:ascii="Times New Roman" w:hAnsi="Times New Roman"/>
          <w:sz w:val="28"/>
          <w:szCs w:val="28"/>
        </w:rPr>
        <w:t>Таблиця 4</w:t>
      </w:r>
    </w:p>
    <w:tbl>
      <w:tblPr>
        <w:tblW w:w="7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3"/>
        <w:gridCol w:w="3713"/>
      </w:tblGrid>
      <w:tr w:rsidR="00F776AD" w:rsidRPr="00A93453" w:rsidTr="00F776AD">
        <w:trPr>
          <w:trHeight w:val="541"/>
        </w:trPr>
        <w:tc>
          <w:tcPr>
            <w:tcW w:w="3713"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Густо заселенні регіони</w:t>
            </w:r>
          </w:p>
        </w:tc>
        <w:tc>
          <w:tcPr>
            <w:tcW w:w="3713"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Слабо заселені регіони</w:t>
            </w:r>
          </w:p>
        </w:tc>
      </w:tr>
      <w:tr w:rsidR="00F776AD" w:rsidRPr="00A93453" w:rsidTr="00F776AD">
        <w:trPr>
          <w:trHeight w:val="2152"/>
        </w:trPr>
        <w:tc>
          <w:tcPr>
            <w:tcW w:w="3713"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Східна і Південно-Східна Азія;</w:t>
            </w:r>
          </w:p>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Південна Азія;</w:t>
            </w:r>
          </w:p>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Долина Нілу (особливо дельта);</w:t>
            </w:r>
          </w:p>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Західна і Східна Європа;</w:t>
            </w:r>
          </w:p>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Північний-схід США і північний-схід Канади </w:t>
            </w:r>
          </w:p>
        </w:tc>
        <w:tc>
          <w:tcPr>
            <w:tcW w:w="3713"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Північ Росії, Канади, Аляска;</w:t>
            </w:r>
          </w:p>
          <w:p w:rsidR="00F776AD" w:rsidRPr="00A93453" w:rsidRDefault="00F776AD" w:rsidP="00F776AD">
            <w:pPr>
              <w:spacing w:line="240" w:lineRule="auto"/>
              <w:jc w:val="both"/>
              <w:rPr>
                <w:rFonts w:ascii="Times New Roman" w:hAnsi="Times New Roman"/>
                <w:sz w:val="28"/>
                <w:szCs w:val="28"/>
                <w:lang w:val="uk-UA"/>
              </w:rPr>
            </w:pPr>
            <w:r>
              <w:rPr>
                <w:rFonts w:ascii="Times New Roman" w:hAnsi="Times New Roman"/>
                <w:sz w:val="28"/>
                <w:szCs w:val="28"/>
              </w:rPr>
              <w:t>пустельна</w:t>
            </w:r>
            <w:r w:rsidRPr="00A93453">
              <w:rPr>
                <w:rFonts w:ascii="Times New Roman" w:hAnsi="Times New Roman"/>
                <w:sz w:val="28"/>
                <w:szCs w:val="28"/>
                <w:lang w:val="uk-UA"/>
              </w:rPr>
              <w:t xml:space="preserve"> північ Африки;</w:t>
            </w:r>
          </w:p>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Центральна і Західна Австралія;</w:t>
            </w:r>
          </w:p>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Центральна Азія, Аравійський півострів;</w:t>
            </w:r>
          </w:p>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Амазонія </w:t>
            </w:r>
          </w:p>
        </w:tc>
      </w:tr>
    </w:tbl>
    <w:p w:rsidR="00F776AD" w:rsidRDefault="00F776AD" w:rsidP="00F776AD">
      <w:pPr>
        <w:spacing w:line="360" w:lineRule="auto"/>
        <w:ind w:firstLine="567"/>
        <w:jc w:val="both"/>
        <w:rPr>
          <w:rFonts w:ascii="Times New Roman" w:hAnsi="Times New Roman"/>
          <w:sz w:val="28"/>
          <w:szCs w:val="28"/>
        </w:rPr>
      </w:pPr>
    </w:p>
    <w:p w:rsidR="00F776AD" w:rsidRDefault="00F776AD" w:rsidP="00F776AD">
      <w:pPr>
        <w:spacing w:line="360" w:lineRule="auto"/>
        <w:ind w:firstLine="567"/>
        <w:jc w:val="both"/>
        <w:rPr>
          <w:rFonts w:ascii="Times New Roman" w:hAnsi="Times New Roman"/>
          <w:color w:val="000000"/>
          <w:sz w:val="28"/>
          <w:szCs w:val="28"/>
        </w:rPr>
      </w:pPr>
      <w:r>
        <w:rPr>
          <w:rFonts w:ascii="Times New Roman" w:hAnsi="Times New Roman"/>
          <w:b/>
          <w:sz w:val="28"/>
          <w:szCs w:val="28"/>
        </w:rPr>
        <w:t>Завдання 8.</w:t>
      </w:r>
    </w:p>
    <w:p w:rsidR="00F776AD" w:rsidRDefault="00F776AD" w:rsidP="00F776AD">
      <w:pPr>
        <w:spacing w:line="360" w:lineRule="auto"/>
        <w:ind w:firstLine="567"/>
        <w:jc w:val="both"/>
        <w:rPr>
          <w:rStyle w:val="apple-converted-space"/>
          <w:rFonts w:ascii="Times New Roman" w:hAnsi="Times New Roman"/>
          <w:color w:val="000000"/>
          <w:sz w:val="28"/>
          <w:szCs w:val="28"/>
          <w:shd w:val="clear" w:color="auto" w:fill="FFFFFF"/>
        </w:rPr>
      </w:pPr>
      <w:r w:rsidRPr="00A93453">
        <w:rPr>
          <w:rFonts w:ascii="Times New Roman" w:hAnsi="Times New Roman"/>
          <w:color w:val="000000"/>
          <w:sz w:val="28"/>
          <w:szCs w:val="28"/>
          <w:shd w:val="clear" w:color="auto" w:fill="FFFFFF"/>
        </w:rPr>
        <w:t>Визначте фактори, які вплинули на показники щільності населення в державах: Лівія, Нідерланди, Норвегія, Індія, Австралія, Бразилія, Японія.</w:t>
      </w:r>
      <w:r w:rsidRPr="00A93453">
        <w:rPr>
          <w:rStyle w:val="apple-converted-space"/>
          <w:rFonts w:ascii="Times New Roman" w:hAnsi="Times New Roman"/>
          <w:color w:val="000000"/>
          <w:sz w:val="28"/>
          <w:szCs w:val="28"/>
          <w:shd w:val="clear" w:color="auto" w:fill="FFFFFF"/>
        </w:rPr>
        <w:t> </w:t>
      </w:r>
    </w:p>
    <w:p w:rsidR="00F776AD" w:rsidRPr="00F776AD" w:rsidRDefault="00F776AD" w:rsidP="00F776AD">
      <w:pPr>
        <w:spacing w:line="360" w:lineRule="auto"/>
        <w:jc w:val="both"/>
        <w:rPr>
          <w:rFonts w:ascii="Times New Roman" w:hAnsi="Times New Roman"/>
          <w:color w:val="000000"/>
          <w:sz w:val="28"/>
          <w:szCs w:val="28"/>
          <w:lang w:val="uk-UA"/>
        </w:rPr>
      </w:pPr>
      <w:r w:rsidRPr="00A93453">
        <w:rPr>
          <w:rFonts w:ascii="Times New Roman" w:hAnsi="Times New Roman"/>
          <w:color w:val="000000"/>
          <w:sz w:val="28"/>
          <w:szCs w:val="28"/>
          <w:lang w:val="uk-UA"/>
        </w:rPr>
        <w:t xml:space="preserve">       </w:t>
      </w:r>
      <w:r w:rsidRPr="00A93453">
        <w:rPr>
          <w:rFonts w:ascii="Times New Roman" w:hAnsi="Times New Roman"/>
          <w:b/>
          <w:color w:val="000000"/>
          <w:sz w:val="28"/>
          <w:szCs w:val="28"/>
          <w:shd w:val="clear" w:color="auto" w:fill="FFFFFF"/>
          <w:lang w:val="uk-UA"/>
        </w:rPr>
        <w:t>Завдання</w:t>
      </w:r>
      <w:r w:rsidRPr="00F776AD">
        <w:rPr>
          <w:rFonts w:ascii="Times New Roman" w:hAnsi="Times New Roman"/>
          <w:b/>
          <w:color w:val="000000"/>
          <w:sz w:val="28"/>
          <w:szCs w:val="28"/>
          <w:shd w:val="clear" w:color="auto" w:fill="FFFFFF"/>
          <w:lang w:val="uk-UA"/>
        </w:rPr>
        <w:t xml:space="preserve"> </w:t>
      </w:r>
      <w:r w:rsidRPr="00A93453">
        <w:rPr>
          <w:rStyle w:val="apple-converted-space"/>
          <w:rFonts w:ascii="Times New Roman" w:hAnsi="Times New Roman"/>
          <w:color w:val="000000"/>
          <w:sz w:val="28"/>
          <w:szCs w:val="28"/>
          <w:shd w:val="clear" w:color="auto" w:fill="FFFFFF"/>
        </w:rPr>
        <w:t> </w:t>
      </w:r>
      <w:r w:rsidRPr="00F776AD">
        <w:rPr>
          <w:rFonts w:ascii="Times New Roman" w:hAnsi="Times New Roman"/>
          <w:b/>
          <w:color w:val="000000"/>
          <w:sz w:val="28"/>
          <w:szCs w:val="28"/>
          <w:lang w:val="uk-UA"/>
        </w:rPr>
        <w:t>10</w:t>
      </w:r>
      <w:r w:rsidRPr="00F776AD">
        <w:rPr>
          <w:rFonts w:ascii="Times New Roman" w:hAnsi="Times New Roman"/>
          <w:color w:val="000000"/>
          <w:sz w:val="28"/>
          <w:szCs w:val="28"/>
          <w:lang w:val="uk-UA"/>
        </w:rPr>
        <w:t>.</w:t>
      </w:r>
    </w:p>
    <w:p w:rsidR="00F776AD" w:rsidRPr="00A93453" w:rsidRDefault="00F776AD" w:rsidP="00F776AD">
      <w:pPr>
        <w:spacing w:line="360" w:lineRule="auto"/>
        <w:ind w:firstLine="567"/>
        <w:jc w:val="both"/>
        <w:rPr>
          <w:rFonts w:ascii="Times New Roman" w:hAnsi="Times New Roman"/>
          <w:sz w:val="28"/>
          <w:szCs w:val="28"/>
          <w:lang w:val="uk-UA"/>
        </w:rPr>
      </w:pPr>
      <w:r w:rsidRPr="00A93453">
        <w:rPr>
          <w:rFonts w:ascii="Times New Roman" w:hAnsi="Times New Roman"/>
          <w:color w:val="000000"/>
          <w:sz w:val="28"/>
          <w:szCs w:val="28"/>
          <w:shd w:val="clear" w:color="auto" w:fill="FFFFFF"/>
          <w:lang w:val="uk-UA"/>
        </w:rPr>
        <w:t>Розрахуйте рівень урбанізації світу в цілому і для його</w:t>
      </w:r>
      <w:r w:rsidRPr="00F776AD">
        <w:rPr>
          <w:rFonts w:ascii="Times New Roman" w:hAnsi="Times New Roman"/>
          <w:color w:val="000000"/>
          <w:sz w:val="28"/>
          <w:szCs w:val="28"/>
          <w:shd w:val="clear" w:color="auto" w:fill="FFFFFF"/>
          <w:lang w:val="uk-UA"/>
        </w:rPr>
        <w:t xml:space="preserve"> окремих регіонів, заповніть таблицю. </w:t>
      </w:r>
      <w:r>
        <w:rPr>
          <w:rFonts w:ascii="Times New Roman" w:hAnsi="Times New Roman"/>
          <w:color w:val="000000"/>
          <w:sz w:val="28"/>
          <w:szCs w:val="28"/>
          <w:shd w:val="clear" w:color="auto" w:fill="FFFFFF"/>
        </w:rPr>
        <w:t>(див. табл. 5</w:t>
      </w:r>
      <w:r w:rsidRPr="00A93453">
        <w:rPr>
          <w:rFonts w:ascii="Times New Roman" w:hAnsi="Times New Roman"/>
          <w:color w:val="000000"/>
          <w:sz w:val="28"/>
          <w:szCs w:val="28"/>
          <w:shd w:val="clear" w:color="auto" w:fill="FFFFFF"/>
          <w:lang w:val="uk-UA"/>
        </w:rPr>
        <w:t>).</w:t>
      </w:r>
    </w:p>
    <w:p w:rsidR="00F776AD" w:rsidRPr="00A93453" w:rsidRDefault="00F776AD" w:rsidP="00B20B4E">
      <w:pPr>
        <w:spacing w:line="360" w:lineRule="auto"/>
        <w:ind w:firstLine="567"/>
        <w:jc w:val="both"/>
        <w:rPr>
          <w:rFonts w:ascii="Times New Roman" w:hAnsi="Times New Roman"/>
          <w:b/>
          <w:sz w:val="28"/>
          <w:szCs w:val="28"/>
          <w:lang w:val="uk-UA"/>
        </w:rPr>
      </w:pPr>
      <w:r>
        <w:rPr>
          <w:rFonts w:ascii="Times New Roman" w:hAnsi="Times New Roman"/>
          <w:sz w:val="28"/>
          <w:szCs w:val="28"/>
        </w:rPr>
        <w:t>Таблиця 5</w:t>
      </w:r>
      <w:r w:rsidRPr="00A93453">
        <w:rPr>
          <w:rFonts w:ascii="Times New Roman" w:hAnsi="Times New Roman"/>
          <w:sz w:val="28"/>
          <w:szCs w:val="28"/>
          <w:lang w:val="uk-UA"/>
        </w:rPr>
        <w:t xml:space="preserve">. </w:t>
      </w:r>
      <w:r w:rsidRPr="00A93453">
        <w:rPr>
          <w:rFonts w:ascii="Times New Roman" w:hAnsi="Times New Roman"/>
          <w:b/>
          <w:sz w:val="28"/>
          <w:szCs w:val="28"/>
          <w:lang w:val="uk-UA"/>
        </w:rPr>
        <w:t>Урбан</w:t>
      </w:r>
      <w:r>
        <w:rPr>
          <w:rFonts w:ascii="Times New Roman" w:hAnsi="Times New Roman"/>
          <w:b/>
          <w:sz w:val="28"/>
          <w:szCs w:val="28"/>
        </w:rPr>
        <w:t>ізація в регіонах світу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739"/>
        <w:gridCol w:w="1740"/>
        <w:gridCol w:w="1740"/>
      </w:tblGrid>
      <w:tr w:rsidR="00F776AD" w:rsidRPr="00A93453" w:rsidTr="00F776AD">
        <w:trPr>
          <w:trHeight w:val="480"/>
        </w:trPr>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Регіони світу </w:t>
            </w:r>
          </w:p>
        </w:tc>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Численність населення, млн. чоловік</w:t>
            </w:r>
          </w:p>
        </w:tc>
        <w:tc>
          <w:tcPr>
            <w:tcW w:w="1740" w:type="dxa"/>
            <w:shd w:val="clear" w:color="auto" w:fill="auto"/>
          </w:tcPr>
          <w:p w:rsidR="00F776AD" w:rsidRDefault="00F776AD" w:rsidP="00F776AD">
            <w:pPr>
              <w:spacing w:line="240" w:lineRule="auto"/>
              <w:jc w:val="both"/>
              <w:rPr>
                <w:rFonts w:ascii="Times New Roman" w:hAnsi="Times New Roman"/>
                <w:sz w:val="28"/>
                <w:szCs w:val="28"/>
              </w:rPr>
            </w:pPr>
            <w:r w:rsidRPr="00A93453">
              <w:rPr>
                <w:rFonts w:ascii="Times New Roman" w:hAnsi="Times New Roman"/>
                <w:sz w:val="28"/>
                <w:szCs w:val="28"/>
                <w:lang w:val="uk-UA"/>
              </w:rPr>
              <w:t>Численність</w:t>
            </w:r>
          </w:p>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міського населення, млн. чоловік  </w:t>
            </w: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Рівень урбанізації, % </w:t>
            </w:r>
          </w:p>
        </w:tc>
      </w:tr>
      <w:tr w:rsidR="00F776AD" w:rsidRPr="00A93453" w:rsidTr="00F776AD">
        <w:trPr>
          <w:trHeight w:val="480"/>
        </w:trPr>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Зарубіжна Європа</w:t>
            </w:r>
          </w:p>
        </w:tc>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405"/>
        </w:trPr>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Зарубіжна Азія</w:t>
            </w:r>
          </w:p>
        </w:tc>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555"/>
        </w:trPr>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Африка</w:t>
            </w:r>
          </w:p>
        </w:tc>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495"/>
        </w:trPr>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Північна Америка</w:t>
            </w:r>
          </w:p>
        </w:tc>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465"/>
        </w:trPr>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lastRenderedPageBreak/>
              <w:t>Латинська Америка</w:t>
            </w:r>
          </w:p>
        </w:tc>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 xml:space="preserve"> </w:t>
            </w: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600"/>
        </w:trPr>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Австралія і Океанія</w:t>
            </w:r>
          </w:p>
        </w:tc>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r w:rsidR="00F776AD" w:rsidRPr="00A93453" w:rsidTr="00F776AD">
        <w:trPr>
          <w:trHeight w:val="405"/>
        </w:trPr>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r w:rsidRPr="00A93453">
              <w:rPr>
                <w:rFonts w:ascii="Times New Roman" w:hAnsi="Times New Roman"/>
                <w:sz w:val="28"/>
                <w:szCs w:val="28"/>
                <w:lang w:val="uk-UA"/>
              </w:rPr>
              <w:t>Весь світ</w:t>
            </w:r>
          </w:p>
        </w:tc>
        <w:tc>
          <w:tcPr>
            <w:tcW w:w="1739"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c>
          <w:tcPr>
            <w:tcW w:w="1740" w:type="dxa"/>
            <w:shd w:val="clear" w:color="auto" w:fill="auto"/>
          </w:tcPr>
          <w:p w:rsidR="00F776AD" w:rsidRPr="00A93453" w:rsidRDefault="00F776AD" w:rsidP="00F776AD">
            <w:pPr>
              <w:spacing w:line="240" w:lineRule="auto"/>
              <w:jc w:val="both"/>
              <w:rPr>
                <w:rFonts w:ascii="Times New Roman" w:hAnsi="Times New Roman"/>
                <w:sz w:val="28"/>
                <w:szCs w:val="28"/>
                <w:lang w:val="uk-UA"/>
              </w:rPr>
            </w:pPr>
          </w:p>
        </w:tc>
      </w:tr>
    </w:tbl>
    <w:p w:rsidR="00F776AD" w:rsidRPr="00A93453" w:rsidRDefault="00F776AD" w:rsidP="00F776AD">
      <w:pPr>
        <w:spacing w:line="240" w:lineRule="auto"/>
        <w:jc w:val="both"/>
        <w:rPr>
          <w:rFonts w:ascii="Times New Roman" w:hAnsi="Times New Roman"/>
          <w:sz w:val="28"/>
          <w:szCs w:val="28"/>
          <w:lang w:val="uk-UA"/>
        </w:rPr>
      </w:pPr>
    </w:p>
    <w:p w:rsidR="00F776AD" w:rsidRPr="009E679F" w:rsidRDefault="00F776AD" w:rsidP="00F776AD">
      <w:pPr>
        <w:spacing w:line="360" w:lineRule="auto"/>
        <w:jc w:val="both"/>
        <w:rPr>
          <w:rFonts w:ascii="Times New Roman" w:hAnsi="Times New Roman"/>
          <w:color w:val="000000"/>
          <w:sz w:val="28"/>
          <w:szCs w:val="28"/>
          <w:lang w:val="uk-UA"/>
        </w:rPr>
      </w:pPr>
      <w:r w:rsidRPr="00A93453">
        <w:rPr>
          <w:rFonts w:ascii="Times New Roman" w:hAnsi="Times New Roman"/>
          <w:color w:val="000000"/>
          <w:sz w:val="28"/>
          <w:szCs w:val="28"/>
          <w:shd w:val="clear" w:color="auto" w:fill="FFFFFF"/>
          <w:lang w:val="uk-UA"/>
        </w:rPr>
        <w:t xml:space="preserve">     </w:t>
      </w:r>
      <w:r w:rsidRPr="00A93453">
        <w:rPr>
          <w:rFonts w:ascii="Times New Roman" w:hAnsi="Times New Roman"/>
          <w:color w:val="000000"/>
          <w:sz w:val="28"/>
          <w:szCs w:val="28"/>
          <w:shd w:val="clear" w:color="auto" w:fill="FFFFFF"/>
        </w:rPr>
        <w:t>Визначте, в чому полягають просторові особливості урбанізації у великих регіонах світу?</w:t>
      </w:r>
    </w:p>
    <w:p w:rsidR="00F776AD" w:rsidRPr="009E679F" w:rsidRDefault="00F776AD" w:rsidP="00F776AD">
      <w:pPr>
        <w:autoSpaceDE w:val="0"/>
        <w:autoSpaceDN w:val="0"/>
        <w:adjustRightInd w:val="0"/>
        <w:jc w:val="both"/>
        <w:rPr>
          <w:rFonts w:ascii="TimesNewRomanPSMT" w:hAnsi="TimesNewRomanPSMT" w:cs="TimesNewRomanPSMT"/>
          <w:sz w:val="28"/>
          <w:szCs w:val="28"/>
        </w:rPr>
      </w:pPr>
    </w:p>
    <w:p w:rsidR="00F776AD" w:rsidRPr="00F776AD" w:rsidRDefault="00F776AD" w:rsidP="00F776AD">
      <w:pPr>
        <w:pStyle w:val="a9"/>
        <w:autoSpaceDE w:val="0"/>
        <w:autoSpaceDN w:val="0"/>
        <w:adjustRightInd w:val="0"/>
        <w:ind w:left="927"/>
        <w:jc w:val="center"/>
        <w:rPr>
          <w:rFonts w:ascii="Times New Roman" w:hAnsi="Times New Roman"/>
          <w:b/>
          <w:i/>
          <w:sz w:val="32"/>
          <w:szCs w:val="32"/>
        </w:rPr>
      </w:pPr>
      <w:r w:rsidRPr="000D3FED">
        <w:rPr>
          <w:rFonts w:ascii="Times New Roman" w:hAnsi="Times New Roman"/>
          <w:b/>
          <w:i/>
          <w:sz w:val="32"/>
          <w:szCs w:val="32"/>
        </w:rPr>
        <w:t>Тести для перевірки отриманих знань</w:t>
      </w:r>
    </w:p>
    <w:p w:rsidR="00F776AD" w:rsidRPr="009E679F" w:rsidRDefault="00F776AD" w:rsidP="00F776AD">
      <w:pPr>
        <w:jc w:val="both"/>
        <w:rPr>
          <w:rFonts w:ascii="Times New Roman" w:hAnsi="Times New Roman"/>
          <w:sz w:val="28"/>
          <w:szCs w:val="28"/>
        </w:rPr>
      </w:pPr>
    </w:p>
    <w:p w:rsidR="00F776AD" w:rsidRDefault="00F776AD" w:rsidP="00F776AD">
      <w:pPr>
        <w:spacing w:line="240" w:lineRule="auto"/>
        <w:rPr>
          <w:rFonts w:ascii="Times New Roman" w:hAnsi="Times New Roman"/>
          <w:sz w:val="28"/>
          <w:szCs w:val="28"/>
        </w:rPr>
      </w:pPr>
      <w:r>
        <w:rPr>
          <w:rFonts w:ascii="Times New Roman" w:hAnsi="Times New Roman"/>
          <w:sz w:val="28"/>
          <w:szCs w:val="28"/>
        </w:rPr>
        <w:t>1) Яка з перелічених країн має найбільшу середню тривалість життя у світі</w:t>
      </w:r>
      <w:r w:rsidR="00B20B4E">
        <w:rPr>
          <w:rFonts w:ascii="Times New Roman" w:hAnsi="Times New Roman"/>
          <w:sz w:val="28"/>
          <w:szCs w:val="28"/>
          <w:lang w:val="uk-UA"/>
        </w:rPr>
        <w:t>?</w:t>
      </w:r>
      <w:r>
        <w:rPr>
          <w:rFonts w:ascii="Times New Roman" w:hAnsi="Times New Roman"/>
          <w:sz w:val="28"/>
          <w:szCs w:val="28"/>
        </w:rPr>
        <w:t xml:space="preserve"> </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А) Португалія</w:t>
      </w:r>
    </w:p>
    <w:p w:rsidR="00F776AD" w:rsidRPr="00045E4D" w:rsidRDefault="00F776AD" w:rsidP="00B20B4E">
      <w:pPr>
        <w:spacing w:line="240" w:lineRule="auto"/>
        <w:ind w:firstLine="284"/>
        <w:rPr>
          <w:rFonts w:ascii="Times New Roman" w:hAnsi="Times New Roman"/>
          <w:sz w:val="28"/>
          <w:szCs w:val="28"/>
        </w:rPr>
      </w:pPr>
      <w:r w:rsidRPr="00045E4D">
        <w:rPr>
          <w:rFonts w:ascii="Times New Roman" w:hAnsi="Times New Roman"/>
          <w:sz w:val="28"/>
          <w:szCs w:val="28"/>
        </w:rPr>
        <w:t>Б) Японія</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В) Сінгапур</w:t>
      </w:r>
    </w:p>
    <w:p w:rsidR="00F776AD" w:rsidRPr="0004316D" w:rsidRDefault="00F776AD" w:rsidP="0004316D">
      <w:pPr>
        <w:spacing w:line="240" w:lineRule="auto"/>
        <w:ind w:firstLine="284"/>
        <w:rPr>
          <w:rFonts w:ascii="Times New Roman" w:hAnsi="Times New Roman"/>
          <w:sz w:val="28"/>
          <w:szCs w:val="28"/>
          <w:lang w:val="uk-UA"/>
        </w:rPr>
      </w:pPr>
      <w:r>
        <w:rPr>
          <w:rFonts w:ascii="Times New Roman" w:hAnsi="Times New Roman"/>
          <w:sz w:val="28"/>
          <w:szCs w:val="28"/>
        </w:rPr>
        <w:t>Г) Австралія</w:t>
      </w:r>
    </w:p>
    <w:p w:rsidR="00F776AD" w:rsidRPr="00B20B4E" w:rsidRDefault="00F776AD" w:rsidP="00F776AD">
      <w:pPr>
        <w:spacing w:line="240" w:lineRule="auto"/>
        <w:rPr>
          <w:rFonts w:ascii="Times New Roman" w:hAnsi="Times New Roman"/>
          <w:sz w:val="28"/>
          <w:szCs w:val="28"/>
          <w:lang w:val="uk-UA"/>
        </w:rPr>
      </w:pPr>
      <w:r>
        <w:rPr>
          <w:rFonts w:ascii="Times New Roman" w:hAnsi="Times New Roman"/>
          <w:sz w:val="28"/>
          <w:szCs w:val="28"/>
        </w:rPr>
        <w:t>2) Яка з перелічених країн має найбільшу щільність населення</w:t>
      </w:r>
      <w:r w:rsidR="00B20B4E">
        <w:rPr>
          <w:rFonts w:ascii="Times New Roman" w:hAnsi="Times New Roman"/>
          <w:sz w:val="28"/>
          <w:szCs w:val="28"/>
          <w:lang w:val="uk-UA"/>
        </w:rPr>
        <w:t>?</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А) Бангладеш</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Б) Сан-Марино</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В) Бахрейн</w:t>
      </w:r>
    </w:p>
    <w:p w:rsidR="00F776AD" w:rsidRPr="00045E4D" w:rsidRDefault="00F776AD" w:rsidP="00B20B4E">
      <w:pPr>
        <w:spacing w:line="240" w:lineRule="auto"/>
        <w:ind w:firstLine="284"/>
        <w:rPr>
          <w:rFonts w:ascii="Times New Roman" w:hAnsi="Times New Roman"/>
          <w:sz w:val="28"/>
          <w:szCs w:val="28"/>
        </w:rPr>
      </w:pPr>
      <w:r w:rsidRPr="00045E4D">
        <w:rPr>
          <w:rFonts w:ascii="Times New Roman" w:hAnsi="Times New Roman"/>
          <w:sz w:val="28"/>
          <w:szCs w:val="28"/>
        </w:rPr>
        <w:t>Г) Монако</w:t>
      </w:r>
    </w:p>
    <w:p w:rsidR="00F776AD" w:rsidRPr="00B20B4E" w:rsidRDefault="00F776AD" w:rsidP="00F776AD">
      <w:pPr>
        <w:spacing w:line="240" w:lineRule="auto"/>
        <w:rPr>
          <w:rFonts w:ascii="Times New Roman" w:hAnsi="Times New Roman"/>
          <w:sz w:val="28"/>
          <w:szCs w:val="28"/>
          <w:lang w:val="uk-UA"/>
        </w:rPr>
      </w:pPr>
      <w:r>
        <w:rPr>
          <w:rFonts w:ascii="Times New Roman" w:hAnsi="Times New Roman"/>
          <w:sz w:val="28"/>
          <w:szCs w:val="28"/>
        </w:rPr>
        <w:t>3) Хто є автором нарису «Скільки людей жило, живе і буде жити на Землі»</w:t>
      </w:r>
      <w:r w:rsidR="00B20B4E">
        <w:rPr>
          <w:rFonts w:ascii="Times New Roman" w:hAnsi="Times New Roman"/>
          <w:sz w:val="28"/>
          <w:szCs w:val="28"/>
          <w:lang w:val="uk-UA"/>
        </w:rPr>
        <w:t xml:space="preserve"> ?</w:t>
      </w:r>
    </w:p>
    <w:p w:rsidR="00F776AD" w:rsidRPr="00045E4D" w:rsidRDefault="00F776AD" w:rsidP="00B20B4E">
      <w:pPr>
        <w:spacing w:line="240" w:lineRule="auto"/>
        <w:ind w:firstLine="284"/>
        <w:rPr>
          <w:rFonts w:ascii="Times New Roman" w:hAnsi="Times New Roman"/>
          <w:sz w:val="28"/>
          <w:szCs w:val="28"/>
        </w:rPr>
      </w:pPr>
      <w:r w:rsidRPr="00045E4D">
        <w:rPr>
          <w:rFonts w:ascii="Times New Roman" w:hAnsi="Times New Roman"/>
          <w:sz w:val="28"/>
          <w:szCs w:val="28"/>
        </w:rPr>
        <w:t>А) Сергій Капіца</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Б) Арон Боярський</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В) Ольга Казьміна</w:t>
      </w:r>
    </w:p>
    <w:p w:rsidR="00F776AD" w:rsidRPr="00B20B4E" w:rsidRDefault="00F776AD" w:rsidP="00B20B4E">
      <w:pPr>
        <w:spacing w:line="240" w:lineRule="auto"/>
        <w:ind w:firstLine="284"/>
        <w:rPr>
          <w:rFonts w:ascii="Times New Roman" w:hAnsi="Times New Roman"/>
          <w:sz w:val="28"/>
          <w:szCs w:val="28"/>
          <w:lang w:val="uk-UA"/>
        </w:rPr>
      </w:pPr>
      <w:r>
        <w:rPr>
          <w:rFonts w:ascii="Times New Roman" w:hAnsi="Times New Roman"/>
          <w:sz w:val="28"/>
          <w:szCs w:val="28"/>
        </w:rPr>
        <w:t>Г) Соломон Брук</w:t>
      </w:r>
    </w:p>
    <w:p w:rsidR="00F776AD" w:rsidRPr="00B20B4E" w:rsidRDefault="00F776AD" w:rsidP="00F776AD">
      <w:pPr>
        <w:spacing w:line="240" w:lineRule="auto"/>
        <w:rPr>
          <w:rFonts w:ascii="Times New Roman" w:hAnsi="Times New Roman"/>
          <w:sz w:val="28"/>
          <w:szCs w:val="28"/>
          <w:lang w:val="uk-UA"/>
        </w:rPr>
      </w:pPr>
      <w:r>
        <w:rPr>
          <w:rFonts w:ascii="Times New Roman" w:hAnsi="Times New Roman"/>
          <w:sz w:val="28"/>
          <w:szCs w:val="28"/>
        </w:rPr>
        <w:t>4) Якого типу переміщення населення у демографії не існує</w:t>
      </w:r>
      <w:r w:rsidR="00B20B4E">
        <w:rPr>
          <w:rFonts w:ascii="Times New Roman" w:hAnsi="Times New Roman"/>
          <w:sz w:val="28"/>
          <w:szCs w:val="28"/>
          <w:lang w:val="uk-UA"/>
        </w:rPr>
        <w:t>?</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А) Природного</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lastRenderedPageBreak/>
        <w:t>Б) Механічного</w:t>
      </w:r>
    </w:p>
    <w:p w:rsidR="00F776AD" w:rsidRPr="00045E4D" w:rsidRDefault="00F776AD" w:rsidP="00B20B4E">
      <w:pPr>
        <w:spacing w:line="240" w:lineRule="auto"/>
        <w:ind w:firstLine="284"/>
        <w:rPr>
          <w:rFonts w:ascii="Times New Roman" w:hAnsi="Times New Roman"/>
          <w:sz w:val="28"/>
          <w:szCs w:val="28"/>
        </w:rPr>
      </w:pPr>
      <w:r w:rsidRPr="00045E4D">
        <w:rPr>
          <w:rFonts w:ascii="Times New Roman" w:hAnsi="Times New Roman"/>
          <w:sz w:val="28"/>
          <w:szCs w:val="28"/>
        </w:rPr>
        <w:t>В) Традиційного</w:t>
      </w:r>
    </w:p>
    <w:p w:rsidR="00F776AD" w:rsidRPr="00B20B4E" w:rsidRDefault="00F776AD" w:rsidP="00B20B4E">
      <w:pPr>
        <w:spacing w:line="240" w:lineRule="auto"/>
        <w:ind w:firstLine="284"/>
        <w:rPr>
          <w:rFonts w:ascii="Times New Roman" w:hAnsi="Times New Roman"/>
          <w:sz w:val="28"/>
          <w:szCs w:val="28"/>
          <w:lang w:val="uk-UA"/>
        </w:rPr>
      </w:pPr>
      <w:r>
        <w:rPr>
          <w:rFonts w:ascii="Times New Roman" w:hAnsi="Times New Roman"/>
          <w:sz w:val="28"/>
          <w:szCs w:val="28"/>
        </w:rPr>
        <w:t>Г) Соціального</w:t>
      </w:r>
    </w:p>
    <w:p w:rsidR="00F776AD" w:rsidRPr="00B20B4E" w:rsidRDefault="00F776AD" w:rsidP="00F776AD">
      <w:pPr>
        <w:spacing w:line="240" w:lineRule="auto"/>
        <w:rPr>
          <w:rFonts w:ascii="Times New Roman" w:hAnsi="Times New Roman"/>
          <w:sz w:val="28"/>
          <w:szCs w:val="28"/>
          <w:lang w:val="uk-UA"/>
        </w:rPr>
      </w:pPr>
      <w:r>
        <w:rPr>
          <w:rFonts w:ascii="Times New Roman" w:hAnsi="Times New Roman"/>
          <w:sz w:val="28"/>
          <w:szCs w:val="28"/>
        </w:rPr>
        <w:t>5) Хто є родоначальником етнодемографії у Радянському Союзі</w:t>
      </w:r>
      <w:r w:rsidR="00B20B4E">
        <w:rPr>
          <w:rFonts w:ascii="Times New Roman" w:hAnsi="Times New Roman"/>
          <w:sz w:val="28"/>
          <w:szCs w:val="28"/>
          <w:lang w:val="uk-UA"/>
        </w:rPr>
        <w:t>?</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А) Сергій Капіца</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Б) Арон Боярський</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В) Ольга Казьміна</w:t>
      </w:r>
    </w:p>
    <w:p w:rsidR="00F776AD" w:rsidRPr="00B20B4E" w:rsidRDefault="00F776AD" w:rsidP="00B20B4E">
      <w:pPr>
        <w:spacing w:line="240" w:lineRule="auto"/>
        <w:ind w:firstLine="284"/>
        <w:rPr>
          <w:rFonts w:ascii="Times New Roman" w:hAnsi="Times New Roman"/>
          <w:sz w:val="28"/>
          <w:szCs w:val="28"/>
          <w:lang w:val="uk-UA"/>
        </w:rPr>
      </w:pPr>
      <w:r w:rsidRPr="00045E4D">
        <w:rPr>
          <w:rFonts w:ascii="Times New Roman" w:hAnsi="Times New Roman"/>
          <w:sz w:val="28"/>
          <w:szCs w:val="28"/>
        </w:rPr>
        <w:t>Г) Соломон Брук</w:t>
      </w:r>
    </w:p>
    <w:p w:rsidR="00F776AD" w:rsidRPr="00B20B4E" w:rsidRDefault="00F776AD" w:rsidP="00F776AD">
      <w:pPr>
        <w:spacing w:line="240" w:lineRule="auto"/>
        <w:rPr>
          <w:rFonts w:ascii="Times New Roman" w:hAnsi="Times New Roman"/>
          <w:sz w:val="28"/>
          <w:szCs w:val="28"/>
          <w:lang w:val="uk-UA"/>
        </w:rPr>
      </w:pPr>
      <w:r>
        <w:rPr>
          <w:rFonts w:ascii="Times New Roman" w:hAnsi="Times New Roman"/>
          <w:sz w:val="28"/>
          <w:szCs w:val="28"/>
        </w:rPr>
        <w:t>6) Яка з перелічених країн не є багатонаціональною</w:t>
      </w:r>
      <w:r w:rsidR="00B20B4E">
        <w:rPr>
          <w:rFonts w:ascii="Times New Roman" w:hAnsi="Times New Roman"/>
          <w:sz w:val="28"/>
          <w:szCs w:val="28"/>
          <w:lang w:val="uk-UA"/>
        </w:rPr>
        <w:t>?</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А) Індія</w:t>
      </w:r>
    </w:p>
    <w:p w:rsidR="00F776AD" w:rsidRPr="00045E4D" w:rsidRDefault="00F776AD" w:rsidP="00B20B4E">
      <w:pPr>
        <w:spacing w:line="240" w:lineRule="auto"/>
        <w:ind w:firstLine="284"/>
        <w:rPr>
          <w:rFonts w:ascii="Times New Roman" w:hAnsi="Times New Roman"/>
          <w:sz w:val="28"/>
          <w:szCs w:val="28"/>
        </w:rPr>
      </w:pPr>
      <w:r w:rsidRPr="00045E4D">
        <w:rPr>
          <w:rFonts w:ascii="Times New Roman" w:hAnsi="Times New Roman"/>
          <w:sz w:val="28"/>
          <w:szCs w:val="28"/>
        </w:rPr>
        <w:t>Б) Китай</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В) Бразилія</w:t>
      </w:r>
    </w:p>
    <w:p w:rsidR="00F776AD" w:rsidRPr="00B20B4E" w:rsidRDefault="00F776AD" w:rsidP="00B20B4E">
      <w:pPr>
        <w:spacing w:line="240" w:lineRule="auto"/>
        <w:ind w:firstLine="284"/>
        <w:rPr>
          <w:rFonts w:ascii="Times New Roman" w:hAnsi="Times New Roman"/>
          <w:sz w:val="28"/>
          <w:szCs w:val="28"/>
          <w:lang w:val="uk-UA"/>
        </w:rPr>
      </w:pPr>
      <w:r>
        <w:rPr>
          <w:rFonts w:ascii="Times New Roman" w:hAnsi="Times New Roman"/>
          <w:sz w:val="28"/>
          <w:szCs w:val="28"/>
        </w:rPr>
        <w:t>Г) Казахстан</w:t>
      </w:r>
    </w:p>
    <w:p w:rsidR="00F776AD" w:rsidRPr="00B20B4E" w:rsidRDefault="00F776AD" w:rsidP="00F776AD">
      <w:pPr>
        <w:spacing w:line="240" w:lineRule="auto"/>
        <w:rPr>
          <w:rFonts w:ascii="Times New Roman" w:hAnsi="Times New Roman"/>
          <w:sz w:val="28"/>
          <w:szCs w:val="28"/>
          <w:lang w:val="uk-UA"/>
        </w:rPr>
      </w:pPr>
      <w:r>
        <w:rPr>
          <w:rFonts w:ascii="Times New Roman" w:hAnsi="Times New Roman"/>
          <w:sz w:val="28"/>
          <w:szCs w:val="28"/>
        </w:rPr>
        <w:t>7) Яка з частин світу показує найвищі показники збільшення населення</w:t>
      </w:r>
      <w:r w:rsidR="00B20B4E">
        <w:rPr>
          <w:rFonts w:ascii="Times New Roman" w:hAnsi="Times New Roman"/>
          <w:sz w:val="28"/>
          <w:szCs w:val="28"/>
          <w:lang w:val="uk-UA"/>
        </w:rPr>
        <w:t>?</w:t>
      </w:r>
    </w:p>
    <w:p w:rsidR="00F776AD" w:rsidRPr="00045E4D" w:rsidRDefault="00F776AD" w:rsidP="00B20B4E">
      <w:pPr>
        <w:spacing w:line="240" w:lineRule="auto"/>
        <w:ind w:firstLine="284"/>
        <w:rPr>
          <w:rFonts w:ascii="Times New Roman" w:hAnsi="Times New Roman"/>
          <w:sz w:val="28"/>
          <w:szCs w:val="28"/>
        </w:rPr>
      </w:pPr>
      <w:r w:rsidRPr="00045E4D">
        <w:rPr>
          <w:rFonts w:ascii="Times New Roman" w:hAnsi="Times New Roman"/>
          <w:sz w:val="28"/>
          <w:szCs w:val="28"/>
        </w:rPr>
        <w:t>А) Африка</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Б) Америка</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В) Азія</w:t>
      </w:r>
    </w:p>
    <w:p w:rsidR="00F776AD" w:rsidRPr="00B20B4E" w:rsidRDefault="00F776AD" w:rsidP="00B20B4E">
      <w:pPr>
        <w:spacing w:line="240" w:lineRule="auto"/>
        <w:ind w:firstLine="284"/>
        <w:rPr>
          <w:rFonts w:ascii="Times New Roman" w:hAnsi="Times New Roman"/>
          <w:sz w:val="28"/>
          <w:szCs w:val="28"/>
          <w:lang w:val="uk-UA"/>
        </w:rPr>
      </w:pPr>
      <w:r>
        <w:rPr>
          <w:rFonts w:ascii="Times New Roman" w:hAnsi="Times New Roman"/>
          <w:sz w:val="28"/>
          <w:szCs w:val="28"/>
        </w:rPr>
        <w:t>Г) Європа</w:t>
      </w:r>
    </w:p>
    <w:p w:rsidR="00F776AD" w:rsidRPr="00B20B4E" w:rsidRDefault="00F776AD" w:rsidP="00F776AD">
      <w:pPr>
        <w:spacing w:line="240" w:lineRule="auto"/>
        <w:rPr>
          <w:rFonts w:ascii="Times New Roman" w:hAnsi="Times New Roman"/>
          <w:sz w:val="28"/>
          <w:szCs w:val="28"/>
          <w:lang w:val="uk-UA"/>
        </w:rPr>
      </w:pPr>
      <w:r>
        <w:rPr>
          <w:rFonts w:ascii="Times New Roman" w:hAnsi="Times New Roman"/>
          <w:sz w:val="28"/>
          <w:szCs w:val="28"/>
        </w:rPr>
        <w:t>8) Країни якого «світу» сприяють такому явищу як «демографічний вибух»</w:t>
      </w:r>
      <w:r w:rsidR="00B20B4E">
        <w:rPr>
          <w:rFonts w:ascii="Times New Roman" w:hAnsi="Times New Roman"/>
          <w:sz w:val="28"/>
          <w:szCs w:val="28"/>
          <w:lang w:val="uk-UA"/>
        </w:rPr>
        <w:t>?</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А) Першого світу</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Б)</w:t>
      </w:r>
      <w:r w:rsidR="00B20B4E">
        <w:rPr>
          <w:rFonts w:ascii="Times New Roman" w:hAnsi="Times New Roman"/>
          <w:sz w:val="28"/>
          <w:szCs w:val="28"/>
          <w:lang w:val="uk-UA"/>
        </w:rPr>
        <w:t xml:space="preserve"> </w:t>
      </w:r>
      <w:r>
        <w:rPr>
          <w:rFonts w:ascii="Times New Roman" w:hAnsi="Times New Roman"/>
          <w:sz w:val="28"/>
          <w:szCs w:val="28"/>
        </w:rPr>
        <w:t>Другого світу</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В)</w:t>
      </w:r>
      <w:r w:rsidR="00B20B4E">
        <w:rPr>
          <w:rFonts w:ascii="Times New Roman" w:hAnsi="Times New Roman"/>
          <w:sz w:val="28"/>
          <w:szCs w:val="28"/>
          <w:lang w:val="uk-UA"/>
        </w:rPr>
        <w:t xml:space="preserve"> </w:t>
      </w:r>
      <w:r>
        <w:rPr>
          <w:rFonts w:ascii="Times New Roman" w:hAnsi="Times New Roman"/>
          <w:sz w:val="28"/>
          <w:szCs w:val="28"/>
        </w:rPr>
        <w:t>Четвертого світу</w:t>
      </w:r>
    </w:p>
    <w:p w:rsidR="00F776AD" w:rsidRPr="00B20B4E" w:rsidRDefault="00F776AD" w:rsidP="00B20B4E">
      <w:pPr>
        <w:spacing w:line="240" w:lineRule="auto"/>
        <w:ind w:firstLine="284"/>
        <w:rPr>
          <w:rFonts w:ascii="Times New Roman" w:hAnsi="Times New Roman"/>
          <w:sz w:val="28"/>
          <w:szCs w:val="28"/>
          <w:lang w:val="uk-UA"/>
        </w:rPr>
      </w:pPr>
      <w:r w:rsidRPr="00045E4D">
        <w:rPr>
          <w:rFonts w:ascii="Times New Roman" w:hAnsi="Times New Roman"/>
          <w:sz w:val="28"/>
          <w:szCs w:val="28"/>
        </w:rPr>
        <w:t>Г) Третього світу</w:t>
      </w:r>
    </w:p>
    <w:p w:rsidR="00F776AD" w:rsidRPr="00B20B4E" w:rsidRDefault="00F776AD" w:rsidP="00F776AD">
      <w:pPr>
        <w:spacing w:line="240" w:lineRule="auto"/>
        <w:rPr>
          <w:rFonts w:ascii="Times New Roman" w:hAnsi="Times New Roman"/>
          <w:sz w:val="28"/>
          <w:szCs w:val="28"/>
          <w:lang w:val="uk-UA"/>
        </w:rPr>
      </w:pPr>
      <w:r>
        <w:rPr>
          <w:rFonts w:ascii="Times New Roman" w:hAnsi="Times New Roman"/>
          <w:sz w:val="28"/>
          <w:szCs w:val="28"/>
        </w:rPr>
        <w:t>9) Яка з перелічених держав не є моноетнічною</w:t>
      </w:r>
      <w:r w:rsidR="00B20B4E">
        <w:rPr>
          <w:rFonts w:ascii="Times New Roman" w:hAnsi="Times New Roman"/>
          <w:sz w:val="28"/>
          <w:szCs w:val="28"/>
          <w:lang w:val="uk-UA"/>
        </w:rPr>
        <w:t>?</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А)</w:t>
      </w:r>
      <w:r w:rsidR="00B20B4E">
        <w:rPr>
          <w:rFonts w:ascii="Times New Roman" w:hAnsi="Times New Roman"/>
          <w:sz w:val="28"/>
          <w:szCs w:val="28"/>
          <w:lang w:val="uk-UA"/>
        </w:rPr>
        <w:t xml:space="preserve"> </w:t>
      </w:r>
      <w:r>
        <w:rPr>
          <w:rFonts w:ascii="Times New Roman" w:hAnsi="Times New Roman"/>
          <w:sz w:val="28"/>
          <w:szCs w:val="28"/>
        </w:rPr>
        <w:t>Польша</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Б)</w:t>
      </w:r>
      <w:r w:rsidR="00B20B4E">
        <w:rPr>
          <w:rFonts w:ascii="Times New Roman" w:hAnsi="Times New Roman"/>
          <w:sz w:val="28"/>
          <w:szCs w:val="28"/>
          <w:lang w:val="uk-UA"/>
        </w:rPr>
        <w:t xml:space="preserve"> </w:t>
      </w:r>
      <w:r>
        <w:rPr>
          <w:rFonts w:ascii="Times New Roman" w:hAnsi="Times New Roman"/>
          <w:sz w:val="28"/>
          <w:szCs w:val="28"/>
        </w:rPr>
        <w:t>Норвегія</w:t>
      </w:r>
    </w:p>
    <w:p w:rsidR="00F776AD" w:rsidRPr="00045E4D" w:rsidRDefault="00F776AD" w:rsidP="00B20B4E">
      <w:pPr>
        <w:spacing w:line="240" w:lineRule="auto"/>
        <w:ind w:firstLine="284"/>
        <w:rPr>
          <w:rFonts w:ascii="Times New Roman" w:hAnsi="Times New Roman"/>
          <w:sz w:val="28"/>
          <w:szCs w:val="28"/>
        </w:rPr>
      </w:pPr>
      <w:r w:rsidRPr="00045E4D">
        <w:rPr>
          <w:rFonts w:ascii="Times New Roman" w:hAnsi="Times New Roman"/>
          <w:sz w:val="28"/>
          <w:szCs w:val="28"/>
        </w:rPr>
        <w:t>В) Бельгія</w:t>
      </w:r>
    </w:p>
    <w:p w:rsidR="00F776AD" w:rsidRPr="00B20B4E" w:rsidRDefault="00F776AD" w:rsidP="00B20B4E">
      <w:pPr>
        <w:spacing w:line="240" w:lineRule="auto"/>
        <w:ind w:firstLine="284"/>
        <w:rPr>
          <w:rFonts w:ascii="Times New Roman" w:hAnsi="Times New Roman"/>
          <w:sz w:val="28"/>
          <w:szCs w:val="28"/>
          <w:lang w:val="uk-UA"/>
        </w:rPr>
      </w:pPr>
      <w:r>
        <w:rPr>
          <w:rFonts w:ascii="Times New Roman" w:hAnsi="Times New Roman"/>
          <w:sz w:val="28"/>
          <w:szCs w:val="28"/>
        </w:rPr>
        <w:t>Г) Італія</w:t>
      </w:r>
    </w:p>
    <w:p w:rsidR="00F776AD" w:rsidRDefault="00F776AD" w:rsidP="00F776AD">
      <w:pPr>
        <w:spacing w:line="240" w:lineRule="auto"/>
        <w:rPr>
          <w:rFonts w:ascii="Times New Roman" w:hAnsi="Times New Roman"/>
          <w:sz w:val="28"/>
          <w:szCs w:val="28"/>
        </w:rPr>
      </w:pPr>
      <w:r>
        <w:rPr>
          <w:rFonts w:ascii="Times New Roman" w:hAnsi="Times New Roman"/>
          <w:sz w:val="28"/>
          <w:szCs w:val="28"/>
        </w:rPr>
        <w:lastRenderedPageBreak/>
        <w:t>10) Яким чином у Радянському Союзі боролися з урбанізацією</w:t>
      </w:r>
      <w:r w:rsidR="00B20B4E">
        <w:rPr>
          <w:rFonts w:ascii="Times New Roman" w:hAnsi="Times New Roman"/>
          <w:sz w:val="28"/>
          <w:szCs w:val="28"/>
          <w:lang w:val="uk-UA"/>
        </w:rPr>
        <w:t>?</w:t>
      </w:r>
      <w:r>
        <w:rPr>
          <w:rFonts w:ascii="Times New Roman" w:hAnsi="Times New Roman"/>
          <w:sz w:val="28"/>
          <w:szCs w:val="28"/>
        </w:rPr>
        <w:t xml:space="preserve"> </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А) «Фізичні чистки» серед сільського населення</w:t>
      </w:r>
    </w:p>
    <w:p w:rsidR="00F776AD" w:rsidRPr="00045E4D" w:rsidRDefault="00F776AD" w:rsidP="00B20B4E">
      <w:pPr>
        <w:spacing w:line="240" w:lineRule="auto"/>
        <w:ind w:firstLine="284"/>
        <w:rPr>
          <w:rFonts w:ascii="Times New Roman" w:hAnsi="Times New Roman"/>
          <w:sz w:val="28"/>
          <w:szCs w:val="28"/>
        </w:rPr>
      </w:pPr>
      <w:r w:rsidRPr="00045E4D">
        <w:rPr>
          <w:rFonts w:ascii="Times New Roman" w:hAnsi="Times New Roman"/>
          <w:sz w:val="28"/>
          <w:szCs w:val="28"/>
        </w:rPr>
        <w:t>Б) Селянству не видавались паспорти</w:t>
      </w:r>
    </w:p>
    <w:p w:rsidR="00F776AD" w:rsidRDefault="00F776AD" w:rsidP="00B20B4E">
      <w:pPr>
        <w:spacing w:line="240" w:lineRule="auto"/>
        <w:ind w:firstLine="284"/>
        <w:rPr>
          <w:rFonts w:ascii="Times New Roman" w:hAnsi="Times New Roman"/>
          <w:sz w:val="28"/>
          <w:szCs w:val="28"/>
        </w:rPr>
      </w:pPr>
      <w:r>
        <w:rPr>
          <w:rFonts w:ascii="Times New Roman" w:hAnsi="Times New Roman"/>
          <w:sz w:val="28"/>
          <w:szCs w:val="28"/>
        </w:rPr>
        <w:t>В) Селянству не виплачувались заробітні плати</w:t>
      </w:r>
    </w:p>
    <w:p w:rsidR="00F776AD" w:rsidRDefault="00F776AD" w:rsidP="00B20B4E">
      <w:pPr>
        <w:spacing w:line="240" w:lineRule="auto"/>
        <w:ind w:firstLine="284"/>
        <w:jc w:val="both"/>
        <w:rPr>
          <w:rFonts w:ascii="Times New Roman" w:hAnsi="Times New Roman"/>
          <w:sz w:val="28"/>
          <w:szCs w:val="28"/>
          <w:lang w:val="uk-UA"/>
        </w:rPr>
      </w:pPr>
      <w:r>
        <w:rPr>
          <w:rFonts w:ascii="Times New Roman" w:hAnsi="Times New Roman"/>
          <w:sz w:val="28"/>
          <w:szCs w:val="28"/>
        </w:rPr>
        <w:t>Г) Законодавчо селянству не дозволялось виїжджати з місць постійного проживання</w:t>
      </w:r>
    </w:p>
    <w:p w:rsidR="008B69C9" w:rsidRDefault="008B69C9" w:rsidP="00B20B4E">
      <w:pPr>
        <w:spacing w:line="240" w:lineRule="auto"/>
        <w:jc w:val="both"/>
        <w:rPr>
          <w:rFonts w:ascii="Times New Roman" w:hAnsi="Times New Roman"/>
          <w:sz w:val="28"/>
          <w:szCs w:val="28"/>
          <w:lang w:val="uk-UA"/>
        </w:rPr>
      </w:pPr>
    </w:p>
    <w:p w:rsidR="008B69C9" w:rsidRPr="008B69C9" w:rsidRDefault="008B69C9" w:rsidP="008B69C9">
      <w:pPr>
        <w:spacing w:line="240" w:lineRule="auto"/>
        <w:jc w:val="center"/>
        <w:rPr>
          <w:rFonts w:ascii="Times New Roman" w:hAnsi="Times New Roman"/>
          <w:b/>
          <w:sz w:val="28"/>
          <w:szCs w:val="28"/>
          <w:lang w:val="uk-UA"/>
        </w:rPr>
      </w:pPr>
      <w:r>
        <w:rPr>
          <w:rFonts w:ascii="Times New Roman" w:hAnsi="Times New Roman"/>
          <w:b/>
          <w:sz w:val="28"/>
          <w:szCs w:val="28"/>
          <w:lang w:val="uk-UA"/>
        </w:rPr>
        <w:t>Література</w:t>
      </w:r>
    </w:p>
    <w:p w:rsidR="00F776AD" w:rsidRPr="008B69C9" w:rsidRDefault="008B69C9" w:rsidP="008B69C9">
      <w:pPr>
        <w:spacing w:line="240" w:lineRule="auto"/>
        <w:ind w:firstLine="567"/>
        <w:jc w:val="both"/>
        <w:rPr>
          <w:rFonts w:ascii="Times New Roman" w:hAnsi="Times New Roman"/>
          <w:b/>
          <w:i/>
          <w:sz w:val="28"/>
          <w:szCs w:val="28"/>
          <w:lang w:val="uk-UA"/>
        </w:rPr>
      </w:pPr>
      <w:r>
        <w:rPr>
          <w:rFonts w:ascii="Times New Roman" w:hAnsi="Times New Roman"/>
          <w:b/>
          <w:i/>
          <w:sz w:val="28"/>
          <w:szCs w:val="28"/>
          <w:lang w:val="uk-UA"/>
        </w:rPr>
        <w:t>Обов’</w:t>
      </w:r>
      <w:r>
        <w:rPr>
          <w:rFonts w:ascii="Times New Roman" w:hAnsi="Times New Roman"/>
          <w:b/>
          <w:i/>
          <w:sz w:val="28"/>
          <w:szCs w:val="28"/>
          <w:lang w:val="en-US"/>
        </w:rPr>
        <w:t>язкова</w:t>
      </w:r>
      <w:r>
        <w:rPr>
          <w:rFonts w:ascii="Times New Roman" w:hAnsi="Times New Roman"/>
          <w:b/>
          <w:i/>
          <w:sz w:val="28"/>
          <w:szCs w:val="28"/>
          <w:lang w:val="uk-UA"/>
        </w:rPr>
        <w:t>:</w:t>
      </w:r>
    </w:p>
    <w:p w:rsidR="008B69C9" w:rsidRPr="003350E0" w:rsidRDefault="008B69C9" w:rsidP="00C168B3">
      <w:pPr>
        <w:numPr>
          <w:ilvl w:val="0"/>
          <w:numId w:val="44"/>
        </w:numPr>
        <w:spacing w:after="0" w:line="360" w:lineRule="auto"/>
        <w:jc w:val="both"/>
        <w:rPr>
          <w:rFonts w:ascii="Times New Roman" w:hAnsi="Times New Roman"/>
          <w:sz w:val="28"/>
          <w:szCs w:val="28"/>
        </w:rPr>
      </w:pPr>
      <w:r w:rsidRPr="003350E0">
        <w:rPr>
          <w:rFonts w:ascii="Times New Roman" w:hAnsi="Times New Roman"/>
          <w:sz w:val="28"/>
          <w:szCs w:val="28"/>
        </w:rPr>
        <w:t>Блій де Г</w:t>
      </w:r>
      <w:r w:rsidRPr="001E1998">
        <w:rPr>
          <w:rFonts w:ascii="Times New Roman" w:hAnsi="Times New Roman"/>
          <w:sz w:val="28"/>
          <w:szCs w:val="28"/>
        </w:rPr>
        <w:t>.</w:t>
      </w:r>
      <w:r w:rsidRPr="003350E0">
        <w:rPr>
          <w:rFonts w:ascii="Times New Roman" w:hAnsi="Times New Roman"/>
          <w:b/>
          <w:sz w:val="28"/>
          <w:szCs w:val="28"/>
        </w:rPr>
        <w:t xml:space="preserve"> </w:t>
      </w:r>
      <w:r w:rsidRPr="003350E0">
        <w:rPr>
          <w:rFonts w:ascii="Times New Roman" w:hAnsi="Times New Roman"/>
          <w:sz w:val="28"/>
          <w:szCs w:val="28"/>
        </w:rPr>
        <w:t>Географія: світи, регіони, концепти</w:t>
      </w:r>
      <w:r>
        <w:rPr>
          <w:rFonts w:ascii="Times New Roman" w:hAnsi="Times New Roman"/>
          <w:sz w:val="28"/>
          <w:szCs w:val="28"/>
          <w:lang w:val="uk-UA"/>
        </w:rPr>
        <w:t xml:space="preserve"> </w:t>
      </w:r>
      <w:r w:rsidRPr="003350E0">
        <w:rPr>
          <w:rFonts w:ascii="Times New Roman" w:hAnsi="Times New Roman"/>
          <w:sz w:val="28"/>
          <w:szCs w:val="28"/>
        </w:rPr>
        <w:t>: Пер. з англ</w:t>
      </w:r>
      <w:r>
        <w:rPr>
          <w:rFonts w:ascii="Times New Roman" w:hAnsi="Times New Roman"/>
          <w:sz w:val="28"/>
          <w:szCs w:val="28"/>
        </w:rPr>
        <w:t xml:space="preserve"> </w:t>
      </w:r>
      <w:r w:rsidRPr="001E1998">
        <w:rPr>
          <w:rFonts w:ascii="Times New Roman" w:hAnsi="Times New Roman"/>
          <w:sz w:val="28"/>
          <w:szCs w:val="28"/>
        </w:rPr>
        <w:t>/ Г.</w:t>
      </w:r>
      <w:r>
        <w:rPr>
          <w:rFonts w:ascii="Times New Roman" w:hAnsi="Times New Roman"/>
          <w:sz w:val="28"/>
          <w:szCs w:val="28"/>
          <w:lang w:val="uk-UA"/>
        </w:rPr>
        <w:t xml:space="preserve"> де Блій, П. Муллер, О. Шаблій</w:t>
      </w:r>
      <w:r w:rsidRPr="003350E0">
        <w:rPr>
          <w:rFonts w:ascii="Times New Roman" w:hAnsi="Times New Roman"/>
          <w:sz w:val="28"/>
          <w:szCs w:val="28"/>
        </w:rPr>
        <w:t xml:space="preserve">. — К., 2004. — 740 с. </w:t>
      </w:r>
    </w:p>
    <w:p w:rsidR="008B69C9" w:rsidRPr="003350E0" w:rsidRDefault="008B69C9" w:rsidP="00C168B3">
      <w:pPr>
        <w:pStyle w:val="a9"/>
        <w:numPr>
          <w:ilvl w:val="0"/>
          <w:numId w:val="44"/>
        </w:numPr>
        <w:spacing w:after="0" w:line="360" w:lineRule="auto"/>
        <w:jc w:val="both"/>
        <w:rPr>
          <w:rFonts w:ascii="Times New Roman" w:hAnsi="Times New Roman"/>
          <w:sz w:val="28"/>
          <w:szCs w:val="28"/>
        </w:rPr>
      </w:pPr>
      <w:r w:rsidRPr="003350E0">
        <w:rPr>
          <w:rFonts w:ascii="Times New Roman" w:hAnsi="Times New Roman"/>
          <w:sz w:val="28"/>
          <w:szCs w:val="28"/>
        </w:rPr>
        <w:t>Бусыгина И.</w:t>
      </w:r>
      <w:r>
        <w:rPr>
          <w:rFonts w:ascii="Times New Roman" w:hAnsi="Times New Roman"/>
          <w:sz w:val="28"/>
          <w:szCs w:val="28"/>
          <w:lang w:val="uk-UA"/>
        </w:rPr>
        <w:t xml:space="preserve"> </w:t>
      </w:r>
      <w:r w:rsidRPr="003350E0">
        <w:rPr>
          <w:rFonts w:ascii="Times New Roman" w:hAnsi="Times New Roman"/>
          <w:sz w:val="28"/>
          <w:szCs w:val="28"/>
        </w:rPr>
        <w:t>М. Политическая география. Формирование политической карты мира</w:t>
      </w:r>
      <w:r>
        <w:rPr>
          <w:rFonts w:ascii="Times New Roman" w:hAnsi="Times New Roman"/>
          <w:sz w:val="28"/>
          <w:szCs w:val="28"/>
          <w:lang w:val="uk-UA"/>
        </w:rPr>
        <w:t xml:space="preserve"> / И. М. Бусыгина</w:t>
      </w:r>
      <w:r w:rsidRPr="003350E0">
        <w:rPr>
          <w:rFonts w:ascii="Times New Roman" w:hAnsi="Times New Roman"/>
          <w:sz w:val="28"/>
          <w:szCs w:val="28"/>
        </w:rPr>
        <w:t>. -  М.</w:t>
      </w:r>
      <w:r>
        <w:rPr>
          <w:rFonts w:ascii="Times New Roman" w:hAnsi="Times New Roman"/>
          <w:sz w:val="28"/>
          <w:szCs w:val="28"/>
        </w:rPr>
        <w:t xml:space="preserve"> </w:t>
      </w:r>
      <w:r w:rsidRPr="003350E0">
        <w:rPr>
          <w:rFonts w:ascii="Times New Roman" w:hAnsi="Times New Roman"/>
          <w:sz w:val="28"/>
          <w:szCs w:val="28"/>
        </w:rPr>
        <w:t>: Проспект, 2010. - 384 с.</w:t>
      </w:r>
    </w:p>
    <w:p w:rsidR="008B69C9" w:rsidRPr="003350E0" w:rsidRDefault="008B69C9" w:rsidP="00C168B3">
      <w:pPr>
        <w:pStyle w:val="a9"/>
        <w:numPr>
          <w:ilvl w:val="0"/>
          <w:numId w:val="44"/>
        </w:numPr>
        <w:spacing w:after="0" w:line="360" w:lineRule="auto"/>
        <w:jc w:val="both"/>
        <w:rPr>
          <w:rFonts w:ascii="Times New Roman" w:hAnsi="Times New Roman"/>
          <w:sz w:val="28"/>
          <w:szCs w:val="28"/>
        </w:rPr>
      </w:pPr>
      <w:r w:rsidRPr="003350E0">
        <w:rPr>
          <w:rFonts w:ascii="Times New Roman" w:hAnsi="Times New Roman"/>
          <w:sz w:val="28"/>
          <w:szCs w:val="28"/>
        </w:rPr>
        <w:t>Гольцов А. Г. Геополіт</w:t>
      </w:r>
      <w:r>
        <w:rPr>
          <w:rFonts w:ascii="Times New Roman" w:hAnsi="Times New Roman"/>
          <w:sz w:val="28"/>
          <w:szCs w:val="28"/>
        </w:rPr>
        <w:t>ика та політична географія</w:t>
      </w:r>
      <w:r w:rsidRPr="003350E0">
        <w:rPr>
          <w:rFonts w:ascii="Times New Roman" w:hAnsi="Times New Roman"/>
          <w:sz w:val="28"/>
          <w:szCs w:val="28"/>
        </w:rPr>
        <w:t xml:space="preserve"> : підруч.</w:t>
      </w:r>
      <w:r>
        <w:rPr>
          <w:rFonts w:ascii="Times New Roman" w:hAnsi="Times New Roman"/>
          <w:sz w:val="28"/>
          <w:szCs w:val="28"/>
          <w:lang w:val="uk-UA"/>
        </w:rPr>
        <w:t xml:space="preserve"> </w:t>
      </w:r>
      <w:r w:rsidRPr="003350E0">
        <w:rPr>
          <w:rFonts w:ascii="Times New Roman" w:hAnsi="Times New Roman"/>
          <w:sz w:val="28"/>
          <w:szCs w:val="28"/>
        </w:rPr>
        <w:t>для вузів / Андрій Генадійович Гольцов. - К. : Центр учб.</w:t>
      </w:r>
      <w:r>
        <w:rPr>
          <w:rFonts w:ascii="Times New Roman" w:hAnsi="Times New Roman"/>
          <w:sz w:val="28"/>
          <w:szCs w:val="28"/>
        </w:rPr>
        <w:t xml:space="preserve"> </w:t>
      </w:r>
      <w:r w:rsidRPr="003350E0">
        <w:rPr>
          <w:rFonts w:ascii="Times New Roman" w:hAnsi="Times New Roman"/>
          <w:sz w:val="28"/>
          <w:szCs w:val="28"/>
        </w:rPr>
        <w:t>л-ри, 2012. - 415 с.</w:t>
      </w:r>
    </w:p>
    <w:p w:rsidR="008B69C9" w:rsidRPr="003350E0" w:rsidRDefault="008B69C9" w:rsidP="00C168B3">
      <w:pPr>
        <w:pStyle w:val="a9"/>
        <w:numPr>
          <w:ilvl w:val="0"/>
          <w:numId w:val="44"/>
        </w:numPr>
        <w:spacing w:after="0" w:line="360" w:lineRule="auto"/>
        <w:jc w:val="both"/>
        <w:rPr>
          <w:rFonts w:ascii="Times New Roman" w:hAnsi="Times New Roman"/>
          <w:sz w:val="28"/>
          <w:szCs w:val="28"/>
        </w:rPr>
      </w:pPr>
      <w:r w:rsidRPr="003350E0">
        <w:rPr>
          <w:rFonts w:ascii="Times New Roman" w:hAnsi="Times New Roman"/>
          <w:sz w:val="28"/>
          <w:szCs w:val="28"/>
        </w:rPr>
        <w:t>Колосов В. А. Геополитика и политическая география: Учебник</w:t>
      </w:r>
      <w:r>
        <w:rPr>
          <w:rFonts w:ascii="Times New Roman" w:hAnsi="Times New Roman"/>
          <w:sz w:val="28"/>
          <w:szCs w:val="28"/>
        </w:rPr>
        <w:t xml:space="preserve"> для студ. вузов / В. А. Колосов, Н. С. Мироненко. </w:t>
      </w:r>
      <w:r w:rsidRPr="003350E0">
        <w:rPr>
          <w:rFonts w:ascii="Times New Roman" w:hAnsi="Times New Roman"/>
          <w:sz w:val="28"/>
          <w:szCs w:val="28"/>
        </w:rPr>
        <w:t xml:space="preserve"> </w:t>
      </w:r>
      <w:r>
        <w:rPr>
          <w:rFonts w:ascii="Times New Roman" w:hAnsi="Times New Roman"/>
          <w:sz w:val="28"/>
          <w:szCs w:val="28"/>
        </w:rPr>
        <w:t>– М. : Аспект Пресс, 2005</w:t>
      </w:r>
      <w:r w:rsidRPr="003350E0">
        <w:rPr>
          <w:rFonts w:ascii="Times New Roman" w:hAnsi="Times New Roman"/>
          <w:sz w:val="28"/>
          <w:szCs w:val="28"/>
        </w:rPr>
        <w:t xml:space="preserve">. </w:t>
      </w:r>
      <w:r>
        <w:rPr>
          <w:rFonts w:ascii="Times New Roman" w:hAnsi="Times New Roman"/>
          <w:sz w:val="28"/>
          <w:szCs w:val="28"/>
        </w:rPr>
        <w:t xml:space="preserve"> – 479 с.</w:t>
      </w:r>
    </w:p>
    <w:p w:rsidR="008B69C9" w:rsidRPr="003350E0" w:rsidRDefault="008B69C9" w:rsidP="00C168B3">
      <w:pPr>
        <w:pStyle w:val="a9"/>
        <w:numPr>
          <w:ilvl w:val="0"/>
          <w:numId w:val="44"/>
        </w:numPr>
        <w:spacing w:after="0" w:line="360" w:lineRule="auto"/>
        <w:jc w:val="both"/>
        <w:rPr>
          <w:rFonts w:ascii="Times New Roman" w:hAnsi="Times New Roman"/>
          <w:sz w:val="28"/>
          <w:szCs w:val="28"/>
        </w:rPr>
      </w:pPr>
      <w:r w:rsidRPr="003350E0">
        <w:rPr>
          <w:rFonts w:ascii="Times New Roman" w:hAnsi="Times New Roman"/>
          <w:sz w:val="28"/>
          <w:szCs w:val="28"/>
        </w:rPr>
        <w:t xml:space="preserve">Політична </w:t>
      </w:r>
      <w:r>
        <w:rPr>
          <w:rFonts w:ascii="Times New Roman" w:hAnsi="Times New Roman"/>
          <w:sz w:val="28"/>
          <w:szCs w:val="28"/>
        </w:rPr>
        <w:t>географія та геополітика</w:t>
      </w:r>
      <w:r w:rsidRPr="003350E0">
        <w:rPr>
          <w:rFonts w:ascii="Times New Roman" w:hAnsi="Times New Roman"/>
          <w:sz w:val="28"/>
          <w:szCs w:val="28"/>
        </w:rPr>
        <w:t xml:space="preserve"> : словник-довідник / В. О. Мартинюк, С. С. Троян ; Рівненський ін-т слов'янознавства Київського славістичного ун-ту. - К. : НВЦ ВО, 2005. - 224 с.</w:t>
      </w:r>
    </w:p>
    <w:p w:rsidR="008B69C9" w:rsidRPr="003350E0" w:rsidRDefault="008B69C9" w:rsidP="00C168B3">
      <w:pPr>
        <w:pStyle w:val="a9"/>
        <w:numPr>
          <w:ilvl w:val="0"/>
          <w:numId w:val="44"/>
        </w:numPr>
        <w:spacing w:after="0" w:line="360" w:lineRule="auto"/>
        <w:jc w:val="both"/>
        <w:rPr>
          <w:rFonts w:ascii="Times New Roman" w:hAnsi="Times New Roman"/>
          <w:sz w:val="28"/>
          <w:szCs w:val="28"/>
        </w:rPr>
      </w:pPr>
      <w:r>
        <w:rPr>
          <w:rFonts w:ascii="Times New Roman" w:hAnsi="Times New Roman"/>
          <w:sz w:val="28"/>
          <w:szCs w:val="28"/>
        </w:rPr>
        <w:t xml:space="preserve">Політична географія : </w:t>
      </w:r>
      <w:r>
        <w:rPr>
          <w:rFonts w:ascii="Times New Roman" w:hAnsi="Times New Roman"/>
          <w:sz w:val="28"/>
          <w:szCs w:val="28"/>
          <w:lang w:val="uk-UA"/>
        </w:rPr>
        <w:t>Н</w:t>
      </w:r>
      <w:r w:rsidRPr="003350E0">
        <w:rPr>
          <w:rFonts w:ascii="Times New Roman" w:hAnsi="Times New Roman"/>
          <w:sz w:val="28"/>
          <w:szCs w:val="28"/>
        </w:rPr>
        <w:t>авч. посібник / Б. П. Яценко, А. О. Подольський ; НАН України, Ін-т сходознавства ім. А. Кримського. - К. : Видавництво Ін-ту сходознавства НАН України, 2005. - 134 с.</w:t>
      </w:r>
    </w:p>
    <w:p w:rsidR="008B69C9" w:rsidRPr="003350E0" w:rsidRDefault="008B69C9" w:rsidP="00C168B3">
      <w:pPr>
        <w:pStyle w:val="a9"/>
        <w:numPr>
          <w:ilvl w:val="0"/>
          <w:numId w:val="44"/>
        </w:numPr>
        <w:spacing w:after="0" w:line="360" w:lineRule="auto"/>
        <w:jc w:val="both"/>
        <w:rPr>
          <w:rFonts w:ascii="Times New Roman" w:hAnsi="Times New Roman"/>
          <w:sz w:val="28"/>
          <w:szCs w:val="28"/>
        </w:rPr>
      </w:pPr>
      <w:r w:rsidRPr="003350E0">
        <w:rPr>
          <w:rFonts w:ascii="Times New Roman" w:hAnsi="Times New Roman"/>
          <w:sz w:val="28"/>
          <w:szCs w:val="28"/>
        </w:rPr>
        <w:t>Політична</w:t>
      </w:r>
      <w:r>
        <w:rPr>
          <w:rFonts w:ascii="Times New Roman" w:hAnsi="Times New Roman"/>
          <w:sz w:val="28"/>
          <w:szCs w:val="28"/>
        </w:rPr>
        <w:t xml:space="preserve"> географія і геополітика : </w:t>
      </w:r>
      <w:r>
        <w:rPr>
          <w:rFonts w:ascii="Times New Roman" w:hAnsi="Times New Roman"/>
          <w:sz w:val="28"/>
          <w:szCs w:val="28"/>
          <w:lang w:val="uk-UA"/>
        </w:rPr>
        <w:t>Н</w:t>
      </w:r>
      <w:r w:rsidRPr="003350E0">
        <w:rPr>
          <w:rFonts w:ascii="Times New Roman" w:hAnsi="Times New Roman"/>
          <w:sz w:val="28"/>
          <w:szCs w:val="28"/>
        </w:rPr>
        <w:t>авч.</w:t>
      </w:r>
      <w:r>
        <w:rPr>
          <w:rFonts w:ascii="Times New Roman" w:hAnsi="Times New Roman"/>
          <w:sz w:val="28"/>
          <w:szCs w:val="28"/>
        </w:rPr>
        <w:t xml:space="preserve"> </w:t>
      </w:r>
      <w:r w:rsidRPr="003350E0">
        <w:rPr>
          <w:rFonts w:ascii="Times New Roman" w:hAnsi="Times New Roman"/>
          <w:sz w:val="28"/>
          <w:szCs w:val="28"/>
        </w:rPr>
        <w:t>по</w:t>
      </w:r>
      <w:r>
        <w:rPr>
          <w:rFonts w:ascii="Times New Roman" w:hAnsi="Times New Roman"/>
          <w:sz w:val="28"/>
          <w:szCs w:val="28"/>
        </w:rPr>
        <w:t xml:space="preserve">сібник / Б. П. Яценко, В. </w:t>
      </w:r>
      <w:r>
        <w:rPr>
          <w:rFonts w:ascii="Times New Roman" w:hAnsi="Times New Roman"/>
          <w:sz w:val="28"/>
          <w:szCs w:val="28"/>
          <w:lang w:val="uk-UA"/>
        </w:rPr>
        <w:t>І. Стафійчук, Ю. С. Брайчевський та ін.; за ред. Б. П. Яценка.</w:t>
      </w:r>
      <w:r>
        <w:rPr>
          <w:rFonts w:ascii="Times New Roman" w:hAnsi="Times New Roman"/>
          <w:sz w:val="28"/>
          <w:szCs w:val="28"/>
        </w:rPr>
        <w:t xml:space="preserve"> - К. : Либідь, 2007. - 255</w:t>
      </w:r>
      <w:r w:rsidRPr="003350E0">
        <w:rPr>
          <w:rFonts w:ascii="Times New Roman" w:hAnsi="Times New Roman"/>
          <w:sz w:val="28"/>
          <w:szCs w:val="28"/>
        </w:rPr>
        <w:t xml:space="preserve"> с.</w:t>
      </w:r>
    </w:p>
    <w:p w:rsidR="008B69C9" w:rsidRPr="003350E0" w:rsidRDefault="008B69C9" w:rsidP="00C168B3">
      <w:pPr>
        <w:pStyle w:val="a9"/>
        <w:numPr>
          <w:ilvl w:val="0"/>
          <w:numId w:val="44"/>
        </w:numPr>
        <w:spacing w:after="0" w:line="360" w:lineRule="auto"/>
        <w:jc w:val="both"/>
        <w:rPr>
          <w:rFonts w:ascii="Times New Roman" w:hAnsi="Times New Roman"/>
          <w:sz w:val="28"/>
          <w:szCs w:val="28"/>
        </w:rPr>
      </w:pPr>
      <w:r>
        <w:rPr>
          <w:rFonts w:ascii="Times New Roman" w:hAnsi="Times New Roman"/>
          <w:sz w:val="28"/>
          <w:szCs w:val="28"/>
        </w:rPr>
        <w:t>Політична географія</w:t>
      </w:r>
      <w:r w:rsidRPr="003350E0">
        <w:rPr>
          <w:rFonts w:ascii="Times New Roman" w:hAnsi="Times New Roman"/>
          <w:sz w:val="28"/>
          <w:szCs w:val="28"/>
        </w:rPr>
        <w:t xml:space="preserve"> : метод. посіб. для студ. Інституту соціальних наук / уклад. Ю. В. Узун ; Одеський національний ун-т ім. І.І.Мечнікова. </w:t>
      </w:r>
      <w:r w:rsidRPr="003350E0">
        <w:rPr>
          <w:rFonts w:ascii="Times New Roman" w:hAnsi="Times New Roman"/>
          <w:sz w:val="28"/>
          <w:szCs w:val="28"/>
        </w:rPr>
        <w:lastRenderedPageBreak/>
        <w:t>Інститут соціальних наук. Кафедра історії світової політики. - О. : [б.в.], 2003. - 68 с.</w:t>
      </w:r>
    </w:p>
    <w:p w:rsidR="008B69C9" w:rsidRPr="003350E0" w:rsidRDefault="008B69C9" w:rsidP="00C168B3">
      <w:pPr>
        <w:pStyle w:val="a9"/>
        <w:numPr>
          <w:ilvl w:val="0"/>
          <w:numId w:val="44"/>
        </w:numPr>
        <w:spacing w:after="0" w:line="360" w:lineRule="auto"/>
        <w:jc w:val="both"/>
        <w:rPr>
          <w:rFonts w:ascii="Times New Roman" w:hAnsi="Times New Roman"/>
          <w:sz w:val="28"/>
          <w:szCs w:val="28"/>
        </w:rPr>
      </w:pPr>
      <w:r w:rsidRPr="003350E0">
        <w:rPr>
          <w:rFonts w:ascii="Times New Roman" w:hAnsi="Times New Roman"/>
          <w:sz w:val="28"/>
          <w:szCs w:val="28"/>
        </w:rPr>
        <w:t>Трохимчук С. В., Федунь О. В. Політична географія світу: Навч. посібник. — К.: Знання, 2007. — 422 с.</w:t>
      </w:r>
    </w:p>
    <w:p w:rsidR="008B69C9" w:rsidRPr="003350E0" w:rsidRDefault="008B69C9" w:rsidP="00C168B3">
      <w:pPr>
        <w:pStyle w:val="a9"/>
        <w:numPr>
          <w:ilvl w:val="0"/>
          <w:numId w:val="44"/>
        </w:num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Pr="003350E0">
        <w:rPr>
          <w:rFonts w:ascii="Times New Roman" w:hAnsi="Times New Roman"/>
          <w:sz w:val="28"/>
          <w:szCs w:val="28"/>
        </w:rPr>
        <w:t xml:space="preserve">Экономическая, социальная и политическая география мира. Регионы и страны : Учебник для студ., обуч. по геогр. спец. / </w:t>
      </w:r>
      <w:r>
        <w:rPr>
          <w:rFonts w:ascii="Times New Roman" w:hAnsi="Times New Roman"/>
          <w:sz w:val="28"/>
          <w:szCs w:val="28"/>
        </w:rPr>
        <w:t>С. Б. Лавров [и др.] ;</w:t>
      </w:r>
      <w:r w:rsidRPr="003350E0">
        <w:rPr>
          <w:rFonts w:ascii="Times New Roman" w:hAnsi="Times New Roman"/>
          <w:sz w:val="28"/>
          <w:szCs w:val="28"/>
        </w:rPr>
        <w:t xml:space="preserve"> под ред.: С. Б. Лавров, Н. В. Каледин . – М. : Гардарики, 2003 . – 927 с.</w:t>
      </w:r>
    </w:p>
    <w:p w:rsidR="008B69C9" w:rsidRPr="003350E0" w:rsidRDefault="008B69C9" w:rsidP="008B69C9">
      <w:pPr>
        <w:spacing w:line="360" w:lineRule="auto"/>
        <w:jc w:val="both"/>
        <w:rPr>
          <w:rFonts w:ascii="Times New Roman" w:hAnsi="Times New Roman"/>
          <w:sz w:val="28"/>
          <w:szCs w:val="28"/>
        </w:rPr>
      </w:pPr>
    </w:p>
    <w:p w:rsidR="00F776AD" w:rsidRPr="008B69C9" w:rsidRDefault="008B69C9" w:rsidP="008B69C9">
      <w:pPr>
        <w:ind w:firstLine="567"/>
        <w:jc w:val="both"/>
        <w:rPr>
          <w:rFonts w:ascii="Times New Roman" w:hAnsi="Times New Roman"/>
          <w:b/>
          <w:i/>
          <w:sz w:val="28"/>
          <w:szCs w:val="28"/>
          <w:lang w:val="uk-UA"/>
        </w:rPr>
      </w:pPr>
      <w:r w:rsidRPr="008B69C9">
        <w:rPr>
          <w:rFonts w:ascii="Times New Roman" w:hAnsi="Times New Roman"/>
          <w:b/>
          <w:i/>
          <w:sz w:val="28"/>
          <w:szCs w:val="28"/>
          <w:lang w:val="uk-UA"/>
        </w:rPr>
        <w:t>Додаткова</w:t>
      </w:r>
      <w:r>
        <w:rPr>
          <w:rFonts w:ascii="Times New Roman" w:hAnsi="Times New Roman"/>
          <w:b/>
          <w:i/>
          <w:sz w:val="28"/>
          <w:szCs w:val="28"/>
          <w:lang w:val="uk-UA"/>
        </w:rPr>
        <w:t>:</w:t>
      </w:r>
    </w:p>
    <w:p w:rsidR="00F776AD" w:rsidRPr="008B69C9" w:rsidRDefault="00F776AD" w:rsidP="00C168B3">
      <w:pPr>
        <w:pStyle w:val="a9"/>
        <w:numPr>
          <w:ilvl w:val="0"/>
          <w:numId w:val="37"/>
        </w:numPr>
        <w:spacing w:line="360" w:lineRule="auto"/>
        <w:jc w:val="both"/>
        <w:rPr>
          <w:rFonts w:ascii="Times New Roman" w:hAnsi="Times New Roman"/>
          <w:sz w:val="28"/>
          <w:szCs w:val="28"/>
          <w:lang w:val="uk-UA"/>
        </w:rPr>
      </w:pPr>
      <w:r w:rsidRPr="008B69C9">
        <w:rPr>
          <w:rFonts w:ascii="Times New Roman" w:hAnsi="Times New Roman"/>
          <w:sz w:val="28"/>
          <w:szCs w:val="28"/>
          <w:lang w:val="uk-UA"/>
        </w:rPr>
        <w:t>Голяченко О. М. Демографічні процеси в Україн</w:t>
      </w:r>
      <w:r w:rsidR="008B69C9">
        <w:rPr>
          <w:rFonts w:ascii="Times New Roman" w:hAnsi="Times New Roman"/>
          <w:sz w:val="28"/>
          <w:szCs w:val="28"/>
          <w:lang w:val="uk-UA"/>
        </w:rPr>
        <w:t>і в роки незалежності / О. </w:t>
      </w:r>
      <w:r w:rsidRPr="008B69C9">
        <w:rPr>
          <w:rFonts w:ascii="Times New Roman" w:hAnsi="Times New Roman"/>
          <w:sz w:val="28"/>
          <w:szCs w:val="28"/>
          <w:lang w:val="uk-UA"/>
        </w:rPr>
        <w:t>М. Голяченко</w:t>
      </w:r>
      <w:r w:rsidR="008B69C9">
        <w:rPr>
          <w:rFonts w:ascii="Times New Roman" w:hAnsi="Times New Roman"/>
          <w:sz w:val="28"/>
          <w:szCs w:val="28"/>
          <w:lang w:val="uk-UA"/>
        </w:rPr>
        <w:t>,</w:t>
      </w:r>
      <w:r w:rsidRPr="008B69C9">
        <w:rPr>
          <w:rFonts w:ascii="Times New Roman" w:hAnsi="Times New Roman"/>
          <w:sz w:val="28"/>
          <w:szCs w:val="28"/>
          <w:lang w:val="uk-UA"/>
        </w:rPr>
        <w:t xml:space="preserve"> А. О. Голяченко // Вісник соціальної гігієни та організація охорони здоров'я. - 2011. - № 4. - С. 38-41.</w:t>
      </w:r>
    </w:p>
    <w:p w:rsidR="00F776AD" w:rsidRPr="008B69C9" w:rsidRDefault="00F776AD" w:rsidP="00C168B3">
      <w:pPr>
        <w:pStyle w:val="a9"/>
        <w:numPr>
          <w:ilvl w:val="0"/>
          <w:numId w:val="37"/>
        </w:numPr>
        <w:spacing w:line="360" w:lineRule="auto"/>
        <w:jc w:val="both"/>
        <w:rPr>
          <w:rFonts w:ascii="Times New Roman" w:hAnsi="Times New Roman"/>
          <w:sz w:val="28"/>
          <w:szCs w:val="28"/>
          <w:lang w:val="uk-UA"/>
        </w:rPr>
      </w:pPr>
      <w:r w:rsidRPr="008B69C9">
        <w:rPr>
          <w:rFonts w:ascii="Times New Roman" w:hAnsi="Times New Roman"/>
          <w:sz w:val="28"/>
          <w:szCs w:val="28"/>
          <w:lang w:val="uk-UA"/>
        </w:rPr>
        <w:t>Дністрянський М. Демографічні процеси у світі та українські реалії</w:t>
      </w:r>
      <w:r w:rsidR="008B69C9">
        <w:rPr>
          <w:rFonts w:ascii="Times New Roman" w:hAnsi="Times New Roman"/>
          <w:sz w:val="28"/>
          <w:szCs w:val="28"/>
          <w:lang w:val="uk-UA"/>
        </w:rPr>
        <w:t xml:space="preserve"> / М. </w:t>
      </w:r>
      <w:r w:rsidRPr="008B69C9">
        <w:rPr>
          <w:rFonts w:ascii="Times New Roman" w:hAnsi="Times New Roman"/>
          <w:sz w:val="28"/>
          <w:szCs w:val="28"/>
          <w:lang w:val="uk-UA"/>
        </w:rPr>
        <w:t xml:space="preserve">Дністрянський, О. Турчинська // Педагогічна думка. - 2010. - № 4. - С. 38-40. </w:t>
      </w:r>
    </w:p>
    <w:p w:rsidR="00F776AD" w:rsidRPr="00E66563" w:rsidRDefault="00F776AD" w:rsidP="00C168B3">
      <w:pPr>
        <w:pStyle w:val="a9"/>
        <w:numPr>
          <w:ilvl w:val="0"/>
          <w:numId w:val="37"/>
        </w:numPr>
        <w:spacing w:line="360" w:lineRule="auto"/>
        <w:jc w:val="both"/>
        <w:rPr>
          <w:rFonts w:ascii="Times New Roman" w:hAnsi="Times New Roman"/>
          <w:sz w:val="28"/>
          <w:szCs w:val="28"/>
        </w:rPr>
      </w:pPr>
      <w:r w:rsidRPr="008B69C9">
        <w:rPr>
          <w:rFonts w:ascii="Times New Roman" w:hAnsi="Times New Roman"/>
          <w:sz w:val="28"/>
          <w:szCs w:val="28"/>
          <w:lang w:val="uk-UA"/>
        </w:rPr>
        <w:t xml:space="preserve"> </w:t>
      </w:r>
      <w:r w:rsidRPr="00E66563">
        <w:rPr>
          <w:rFonts w:ascii="Times New Roman" w:hAnsi="Times New Roman"/>
          <w:sz w:val="28"/>
          <w:szCs w:val="28"/>
        </w:rPr>
        <w:t>Іляш О. І.  Демографічні загрози відтворення населення та їхній вплив на систему безпеки труд</w:t>
      </w:r>
      <w:r>
        <w:rPr>
          <w:rFonts w:ascii="Times New Roman" w:hAnsi="Times New Roman"/>
          <w:sz w:val="28"/>
          <w:szCs w:val="28"/>
        </w:rPr>
        <w:t>ового потенціалу України</w:t>
      </w:r>
      <w:r w:rsidRPr="00E66563">
        <w:rPr>
          <w:rFonts w:ascii="Times New Roman" w:hAnsi="Times New Roman"/>
          <w:sz w:val="28"/>
          <w:szCs w:val="28"/>
        </w:rPr>
        <w:t xml:space="preserve"> / О. І. Іляш // Формування ринкових відносин в Україні. - 2012. - </w:t>
      </w:r>
      <w:r>
        <w:rPr>
          <w:rFonts w:ascii="Times New Roman" w:hAnsi="Times New Roman"/>
          <w:sz w:val="28"/>
          <w:szCs w:val="28"/>
        </w:rPr>
        <w:t>№</w:t>
      </w:r>
      <w:r w:rsidRPr="00E66563">
        <w:rPr>
          <w:rFonts w:ascii="Times New Roman" w:hAnsi="Times New Roman"/>
          <w:sz w:val="28"/>
          <w:szCs w:val="28"/>
        </w:rPr>
        <w:t xml:space="preserve"> 7/8. - С. 137-145.</w:t>
      </w:r>
    </w:p>
    <w:p w:rsidR="00F776AD" w:rsidRPr="00E66563" w:rsidRDefault="00F776AD" w:rsidP="00C168B3">
      <w:pPr>
        <w:pStyle w:val="a9"/>
        <w:numPr>
          <w:ilvl w:val="0"/>
          <w:numId w:val="37"/>
        </w:numPr>
        <w:spacing w:line="360" w:lineRule="auto"/>
        <w:jc w:val="both"/>
        <w:rPr>
          <w:rFonts w:ascii="Times New Roman" w:hAnsi="Times New Roman"/>
          <w:sz w:val="28"/>
          <w:szCs w:val="28"/>
        </w:rPr>
      </w:pPr>
      <w:r w:rsidRPr="00E66563">
        <w:rPr>
          <w:rFonts w:ascii="Times New Roman" w:hAnsi="Times New Roman"/>
          <w:sz w:val="28"/>
          <w:szCs w:val="28"/>
        </w:rPr>
        <w:t>Касперович Г. Сучасні демографічні проце</w:t>
      </w:r>
      <w:r>
        <w:rPr>
          <w:rFonts w:ascii="Times New Roman" w:hAnsi="Times New Roman"/>
          <w:sz w:val="28"/>
          <w:szCs w:val="28"/>
        </w:rPr>
        <w:t>си в Республіці Білорусь</w:t>
      </w:r>
      <w:r w:rsidR="008B69C9">
        <w:rPr>
          <w:rFonts w:ascii="Times New Roman" w:hAnsi="Times New Roman"/>
          <w:sz w:val="28"/>
          <w:szCs w:val="28"/>
        </w:rPr>
        <w:t xml:space="preserve"> / Г. </w:t>
      </w:r>
      <w:r w:rsidRPr="00E66563">
        <w:rPr>
          <w:rFonts w:ascii="Times New Roman" w:hAnsi="Times New Roman"/>
          <w:sz w:val="28"/>
          <w:szCs w:val="28"/>
        </w:rPr>
        <w:t>Касперович // Народна твор</w:t>
      </w:r>
      <w:r>
        <w:rPr>
          <w:rFonts w:ascii="Times New Roman" w:hAnsi="Times New Roman"/>
          <w:sz w:val="28"/>
          <w:szCs w:val="28"/>
        </w:rPr>
        <w:t>чість та етнографія. - 2009. - №</w:t>
      </w:r>
      <w:r w:rsidRPr="00E66563">
        <w:rPr>
          <w:rFonts w:ascii="Times New Roman" w:hAnsi="Times New Roman"/>
          <w:sz w:val="28"/>
          <w:szCs w:val="28"/>
        </w:rPr>
        <w:t xml:space="preserve"> 6. - С. 20-23.</w:t>
      </w:r>
    </w:p>
    <w:p w:rsidR="00F776AD" w:rsidRPr="00E66563" w:rsidRDefault="00F776AD" w:rsidP="00C168B3">
      <w:pPr>
        <w:pStyle w:val="a9"/>
        <w:numPr>
          <w:ilvl w:val="0"/>
          <w:numId w:val="37"/>
        </w:numPr>
        <w:spacing w:line="360" w:lineRule="auto"/>
        <w:jc w:val="both"/>
        <w:rPr>
          <w:rFonts w:ascii="Times New Roman" w:hAnsi="Times New Roman"/>
          <w:sz w:val="28"/>
          <w:szCs w:val="28"/>
        </w:rPr>
      </w:pPr>
      <w:r w:rsidRPr="00E66563">
        <w:rPr>
          <w:rFonts w:ascii="Times New Roman" w:hAnsi="Times New Roman"/>
          <w:sz w:val="28"/>
          <w:szCs w:val="28"/>
        </w:rPr>
        <w:t>Константінова  В. М. Урбанізація: південноукраїнський</w:t>
      </w:r>
      <w:r>
        <w:rPr>
          <w:rFonts w:ascii="Times New Roman" w:hAnsi="Times New Roman"/>
          <w:sz w:val="28"/>
          <w:szCs w:val="28"/>
        </w:rPr>
        <w:t xml:space="preserve"> вимір (1861-1904 роки): Монографія</w:t>
      </w:r>
      <w:r w:rsidRPr="00E66563">
        <w:rPr>
          <w:rFonts w:ascii="Times New Roman" w:hAnsi="Times New Roman"/>
          <w:sz w:val="28"/>
          <w:szCs w:val="28"/>
        </w:rPr>
        <w:t xml:space="preserve"> / Вікторія Миколаївна Константінова ; Ін-т укр. археографії та джерелознавства ім. М.С. Грушевського НАН Ук</w:t>
      </w:r>
      <w:r w:rsidR="008B69C9">
        <w:rPr>
          <w:rFonts w:ascii="Times New Roman" w:hAnsi="Times New Roman"/>
          <w:sz w:val="28"/>
          <w:szCs w:val="28"/>
        </w:rPr>
        <w:t>раїни - запоріз. від-ня та ін.</w:t>
      </w:r>
      <w:r w:rsidRPr="00E66563">
        <w:rPr>
          <w:rFonts w:ascii="Times New Roman" w:hAnsi="Times New Roman"/>
          <w:sz w:val="28"/>
          <w:szCs w:val="28"/>
        </w:rPr>
        <w:t xml:space="preserve"> - Запоріжжя : АА Тандем, 2010. - 590 с.</w:t>
      </w:r>
    </w:p>
    <w:p w:rsidR="00F776AD" w:rsidRPr="00E66563" w:rsidRDefault="00F776AD" w:rsidP="00C168B3">
      <w:pPr>
        <w:pStyle w:val="a9"/>
        <w:numPr>
          <w:ilvl w:val="0"/>
          <w:numId w:val="37"/>
        </w:numPr>
        <w:spacing w:line="360" w:lineRule="auto"/>
        <w:jc w:val="both"/>
        <w:rPr>
          <w:rFonts w:ascii="Times New Roman" w:hAnsi="Times New Roman"/>
          <w:sz w:val="28"/>
          <w:szCs w:val="28"/>
        </w:rPr>
      </w:pPr>
      <w:r w:rsidRPr="00E66563">
        <w:rPr>
          <w:rFonts w:ascii="Times New Roman" w:hAnsi="Times New Roman"/>
          <w:sz w:val="28"/>
          <w:szCs w:val="28"/>
        </w:rPr>
        <w:t>Лежнина Ю. П. Социально-демографические факторы, определяющие риск бедности и малообеспеченн</w:t>
      </w:r>
      <w:r>
        <w:rPr>
          <w:rFonts w:ascii="Times New Roman" w:hAnsi="Times New Roman"/>
          <w:sz w:val="28"/>
          <w:szCs w:val="28"/>
        </w:rPr>
        <w:t>ости</w:t>
      </w:r>
      <w:r w:rsidRPr="00E66563">
        <w:rPr>
          <w:rFonts w:ascii="Times New Roman" w:hAnsi="Times New Roman"/>
          <w:sz w:val="28"/>
          <w:szCs w:val="28"/>
        </w:rPr>
        <w:t xml:space="preserve"> / Ю. П. Лежнина // Социологические исследования. - 2010. - </w:t>
      </w:r>
      <w:r>
        <w:rPr>
          <w:rFonts w:ascii="Times New Roman" w:hAnsi="Times New Roman"/>
          <w:sz w:val="28"/>
          <w:szCs w:val="28"/>
        </w:rPr>
        <w:t>№</w:t>
      </w:r>
      <w:r w:rsidRPr="00E66563">
        <w:rPr>
          <w:rFonts w:ascii="Times New Roman" w:hAnsi="Times New Roman"/>
          <w:sz w:val="28"/>
          <w:szCs w:val="28"/>
        </w:rPr>
        <w:t xml:space="preserve"> 3. - С. 36-45.</w:t>
      </w:r>
    </w:p>
    <w:p w:rsidR="00F776AD" w:rsidRPr="00E66563" w:rsidRDefault="00F776AD" w:rsidP="00C168B3">
      <w:pPr>
        <w:pStyle w:val="a9"/>
        <w:numPr>
          <w:ilvl w:val="0"/>
          <w:numId w:val="37"/>
        </w:numPr>
        <w:spacing w:line="360" w:lineRule="auto"/>
        <w:jc w:val="both"/>
        <w:rPr>
          <w:rFonts w:ascii="Times New Roman" w:hAnsi="Times New Roman"/>
          <w:sz w:val="28"/>
          <w:szCs w:val="28"/>
        </w:rPr>
      </w:pPr>
      <w:r w:rsidRPr="00E66563">
        <w:rPr>
          <w:rFonts w:ascii="Times New Roman" w:hAnsi="Times New Roman"/>
          <w:sz w:val="28"/>
          <w:szCs w:val="28"/>
        </w:rPr>
        <w:t>Надрага В. І.  Ризики демографічних втрат України</w:t>
      </w:r>
      <w:r w:rsidR="008B69C9">
        <w:rPr>
          <w:rFonts w:ascii="Times New Roman" w:hAnsi="Times New Roman"/>
          <w:sz w:val="28"/>
          <w:szCs w:val="28"/>
        </w:rPr>
        <w:t xml:space="preserve"> </w:t>
      </w:r>
      <w:r w:rsidRPr="00E66563">
        <w:rPr>
          <w:rFonts w:ascii="Times New Roman" w:hAnsi="Times New Roman"/>
          <w:sz w:val="28"/>
          <w:szCs w:val="28"/>
        </w:rPr>
        <w:t>: змі</w:t>
      </w:r>
      <w:r>
        <w:rPr>
          <w:rFonts w:ascii="Times New Roman" w:hAnsi="Times New Roman"/>
          <w:sz w:val="28"/>
          <w:szCs w:val="28"/>
        </w:rPr>
        <w:t>ст та фактори формування</w:t>
      </w:r>
      <w:r w:rsidRPr="00E66563">
        <w:rPr>
          <w:rFonts w:ascii="Times New Roman" w:hAnsi="Times New Roman"/>
          <w:sz w:val="28"/>
          <w:szCs w:val="28"/>
        </w:rPr>
        <w:t xml:space="preserve"> / В. І. Надрага // Формування ринкових відносин в Україні. - 2014. - </w:t>
      </w:r>
      <w:r>
        <w:rPr>
          <w:rFonts w:ascii="Times New Roman" w:hAnsi="Times New Roman"/>
          <w:sz w:val="28"/>
          <w:szCs w:val="28"/>
        </w:rPr>
        <w:t>№</w:t>
      </w:r>
      <w:r w:rsidRPr="00E66563">
        <w:rPr>
          <w:rFonts w:ascii="Times New Roman" w:hAnsi="Times New Roman"/>
          <w:sz w:val="28"/>
          <w:szCs w:val="28"/>
        </w:rPr>
        <w:t xml:space="preserve"> 10. - С. 159-167.</w:t>
      </w:r>
    </w:p>
    <w:p w:rsidR="00F776AD" w:rsidRPr="00E66563" w:rsidRDefault="00F776AD" w:rsidP="00C168B3">
      <w:pPr>
        <w:pStyle w:val="a9"/>
        <w:numPr>
          <w:ilvl w:val="0"/>
          <w:numId w:val="37"/>
        </w:numPr>
        <w:spacing w:line="360" w:lineRule="auto"/>
        <w:jc w:val="both"/>
        <w:rPr>
          <w:rFonts w:ascii="Times New Roman" w:hAnsi="Times New Roman"/>
          <w:sz w:val="28"/>
          <w:szCs w:val="28"/>
        </w:rPr>
      </w:pPr>
      <w:r w:rsidRPr="00E66563">
        <w:rPr>
          <w:rFonts w:ascii="Times New Roman" w:hAnsi="Times New Roman"/>
          <w:sz w:val="28"/>
          <w:szCs w:val="28"/>
        </w:rPr>
        <w:lastRenderedPageBreak/>
        <w:t xml:space="preserve">Посацький Б. С. Основи урбаністики : територіальне </w:t>
      </w:r>
      <w:r>
        <w:rPr>
          <w:rFonts w:ascii="Times New Roman" w:hAnsi="Times New Roman"/>
          <w:sz w:val="28"/>
          <w:szCs w:val="28"/>
        </w:rPr>
        <w:t>і просторове планування</w:t>
      </w:r>
      <w:r w:rsidRPr="00E66563">
        <w:rPr>
          <w:rFonts w:ascii="Times New Roman" w:hAnsi="Times New Roman"/>
          <w:sz w:val="28"/>
          <w:szCs w:val="28"/>
        </w:rPr>
        <w:t>: навч.по</w:t>
      </w:r>
      <w:r>
        <w:rPr>
          <w:rFonts w:ascii="Times New Roman" w:hAnsi="Times New Roman"/>
          <w:sz w:val="28"/>
          <w:szCs w:val="28"/>
        </w:rPr>
        <w:t>сіб. / Б. С. Посацький. - Львів</w:t>
      </w:r>
      <w:r w:rsidRPr="00E66563">
        <w:rPr>
          <w:rFonts w:ascii="Times New Roman" w:hAnsi="Times New Roman"/>
          <w:sz w:val="28"/>
          <w:szCs w:val="28"/>
        </w:rPr>
        <w:t xml:space="preserve">: Львів. політехніка, 2010. - 342 с. </w:t>
      </w:r>
    </w:p>
    <w:p w:rsidR="00F776AD" w:rsidRPr="00E66563" w:rsidRDefault="00F776AD" w:rsidP="00C168B3">
      <w:pPr>
        <w:pStyle w:val="a9"/>
        <w:numPr>
          <w:ilvl w:val="0"/>
          <w:numId w:val="37"/>
        </w:numPr>
        <w:spacing w:line="360" w:lineRule="auto"/>
        <w:jc w:val="both"/>
        <w:rPr>
          <w:rFonts w:ascii="Times New Roman" w:hAnsi="Times New Roman"/>
          <w:sz w:val="28"/>
          <w:szCs w:val="28"/>
        </w:rPr>
      </w:pPr>
      <w:r w:rsidRPr="00E66563">
        <w:rPr>
          <w:rFonts w:ascii="Times New Roman" w:hAnsi="Times New Roman"/>
          <w:sz w:val="28"/>
          <w:szCs w:val="28"/>
        </w:rPr>
        <w:t xml:space="preserve">Розя Ю. Ю. Демографічна ситуація в Україні: до постановки проблеми латентного аутоетноциду в </w:t>
      </w:r>
      <w:r>
        <w:rPr>
          <w:rFonts w:ascii="Times New Roman" w:hAnsi="Times New Roman"/>
          <w:sz w:val="28"/>
          <w:szCs w:val="28"/>
        </w:rPr>
        <w:t>демографічній статистиці</w:t>
      </w:r>
      <w:r w:rsidRPr="00E66563">
        <w:rPr>
          <w:rFonts w:ascii="Times New Roman" w:hAnsi="Times New Roman"/>
          <w:sz w:val="28"/>
          <w:szCs w:val="28"/>
        </w:rPr>
        <w:t xml:space="preserve"> / Ю. Ю. Розя // Грані. Науково-теоретичний громадсько-політичний альманах. - 2013. - </w:t>
      </w:r>
      <w:r>
        <w:rPr>
          <w:rFonts w:ascii="Times New Roman" w:hAnsi="Times New Roman"/>
          <w:sz w:val="28"/>
          <w:szCs w:val="28"/>
        </w:rPr>
        <w:t>№ </w:t>
      </w:r>
      <w:r w:rsidRPr="00E66563">
        <w:rPr>
          <w:rFonts w:ascii="Times New Roman" w:hAnsi="Times New Roman"/>
          <w:sz w:val="28"/>
          <w:szCs w:val="28"/>
        </w:rPr>
        <w:t>5. - С. 118-122.</w:t>
      </w:r>
    </w:p>
    <w:p w:rsidR="00F776AD" w:rsidRPr="00E66563" w:rsidRDefault="00F776AD" w:rsidP="00C168B3">
      <w:pPr>
        <w:pStyle w:val="a9"/>
        <w:numPr>
          <w:ilvl w:val="0"/>
          <w:numId w:val="37"/>
        </w:numPr>
        <w:spacing w:line="360" w:lineRule="auto"/>
        <w:jc w:val="both"/>
        <w:rPr>
          <w:rFonts w:ascii="Times New Roman" w:hAnsi="Times New Roman"/>
          <w:sz w:val="28"/>
          <w:szCs w:val="28"/>
        </w:rPr>
      </w:pPr>
      <w:r w:rsidRPr="00E66563">
        <w:rPr>
          <w:rFonts w:ascii="Times New Roman" w:hAnsi="Times New Roman"/>
          <w:sz w:val="28"/>
          <w:szCs w:val="28"/>
        </w:rPr>
        <w:t>Салій  І. М. Урбанізація в Україні: соціальний т</w:t>
      </w:r>
      <w:r>
        <w:rPr>
          <w:rFonts w:ascii="Times New Roman" w:hAnsi="Times New Roman"/>
          <w:sz w:val="28"/>
          <w:szCs w:val="28"/>
        </w:rPr>
        <w:t>а управлінський аспекти</w:t>
      </w:r>
      <w:r w:rsidRPr="00E66563">
        <w:rPr>
          <w:rFonts w:ascii="Times New Roman" w:hAnsi="Times New Roman"/>
          <w:sz w:val="28"/>
          <w:szCs w:val="28"/>
        </w:rPr>
        <w:t xml:space="preserve">: </w:t>
      </w:r>
      <w:r>
        <w:rPr>
          <w:rFonts w:ascii="Times New Roman" w:hAnsi="Times New Roman"/>
          <w:sz w:val="28"/>
          <w:szCs w:val="28"/>
        </w:rPr>
        <w:t>Монографія</w:t>
      </w:r>
      <w:r w:rsidRPr="00E66563">
        <w:rPr>
          <w:rFonts w:ascii="Times New Roman" w:hAnsi="Times New Roman"/>
          <w:sz w:val="28"/>
          <w:szCs w:val="28"/>
        </w:rPr>
        <w:t xml:space="preserve"> / Іван Миколайович Салій. - К. :</w:t>
      </w:r>
      <w:r>
        <w:rPr>
          <w:rFonts w:ascii="Times New Roman" w:hAnsi="Times New Roman"/>
          <w:sz w:val="28"/>
          <w:szCs w:val="28"/>
        </w:rPr>
        <w:t xml:space="preserve"> Наук.думка, 2005. - 301</w:t>
      </w:r>
      <w:r w:rsidRPr="00E66563">
        <w:rPr>
          <w:rFonts w:ascii="Times New Roman" w:hAnsi="Times New Roman"/>
          <w:sz w:val="28"/>
          <w:szCs w:val="28"/>
        </w:rPr>
        <w:t xml:space="preserve"> с.</w:t>
      </w:r>
    </w:p>
    <w:p w:rsidR="00F776AD" w:rsidRPr="00E66563" w:rsidRDefault="00F776AD" w:rsidP="00C168B3">
      <w:pPr>
        <w:pStyle w:val="a9"/>
        <w:numPr>
          <w:ilvl w:val="0"/>
          <w:numId w:val="37"/>
        </w:numPr>
        <w:spacing w:line="360" w:lineRule="auto"/>
        <w:jc w:val="both"/>
        <w:rPr>
          <w:rFonts w:ascii="Times New Roman" w:hAnsi="Times New Roman"/>
          <w:sz w:val="28"/>
          <w:szCs w:val="28"/>
        </w:rPr>
      </w:pPr>
      <w:r w:rsidRPr="00E66563">
        <w:rPr>
          <w:rFonts w:ascii="Times New Roman" w:hAnsi="Times New Roman"/>
          <w:sz w:val="28"/>
          <w:szCs w:val="28"/>
        </w:rPr>
        <w:t>Трубина Е. Г.  Город в теории : опыты</w:t>
      </w:r>
      <w:r>
        <w:rPr>
          <w:rFonts w:ascii="Times New Roman" w:hAnsi="Times New Roman"/>
          <w:sz w:val="28"/>
          <w:szCs w:val="28"/>
        </w:rPr>
        <w:t xml:space="preserve"> осмысления пространства</w:t>
      </w:r>
      <w:r w:rsidRPr="00E66563">
        <w:rPr>
          <w:rFonts w:ascii="Times New Roman" w:hAnsi="Times New Roman"/>
          <w:sz w:val="28"/>
          <w:szCs w:val="28"/>
        </w:rPr>
        <w:t xml:space="preserve"> / </w:t>
      </w:r>
      <w:r w:rsidR="008B69C9">
        <w:rPr>
          <w:rFonts w:ascii="Times New Roman" w:hAnsi="Times New Roman"/>
          <w:sz w:val="28"/>
          <w:szCs w:val="28"/>
        </w:rPr>
        <w:t>Елена Германовна Трубина</w:t>
      </w:r>
      <w:r>
        <w:rPr>
          <w:rFonts w:ascii="Times New Roman" w:hAnsi="Times New Roman"/>
          <w:sz w:val="28"/>
          <w:szCs w:val="28"/>
        </w:rPr>
        <w:t>. - М.</w:t>
      </w:r>
      <w:r w:rsidR="008B69C9">
        <w:rPr>
          <w:rFonts w:ascii="Times New Roman" w:hAnsi="Times New Roman"/>
          <w:sz w:val="28"/>
          <w:szCs w:val="28"/>
        </w:rPr>
        <w:t xml:space="preserve"> </w:t>
      </w:r>
      <w:r w:rsidRPr="00E66563">
        <w:rPr>
          <w:rFonts w:ascii="Times New Roman" w:hAnsi="Times New Roman"/>
          <w:sz w:val="28"/>
          <w:szCs w:val="28"/>
        </w:rPr>
        <w:t xml:space="preserve">: Новое литературное обозрение, 2013. - 518 с. </w:t>
      </w:r>
    </w:p>
    <w:p w:rsidR="00F776AD" w:rsidRPr="00E66563" w:rsidRDefault="00F776AD" w:rsidP="00C168B3">
      <w:pPr>
        <w:pStyle w:val="a9"/>
        <w:numPr>
          <w:ilvl w:val="0"/>
          <w:numId w:val="37"/>
        </w:numPr>
        <w:spacing w:line="360" w:lineRule="auto"/>
        <w:jc w:val="both"/>
        <w:rPr>
          <w:rFonts w:ascii="Times New Roman" w:hAnsi="Times New Roman"/>
          <w:sz w:val="28"/>
          <w:szCs w:val="28"/>
        </w:rPr>
      </w:pPr>
      <w:r w:rsidRPr="00E66563">
        <w:rPr>
          <w:rFonts w:ascii="Times New Roman" w:hAnsi="Times New Roman"/>
          <w:sz w:val="28"/>
          <w:szCs w:val="28"/>
        </w:rPr>
        <w:t>Шаповал А. Комплексні чинники впливу на демографічні перспективи народонаселення України в період демог</w:t>
      </w:r>
      <w:r>
        <w:rPr>
          <w:rFonts w:ascii="Times New Roman" w:hAnsi="Times New Roman"/>
          <w:sz w:val="28"/>
          <w:szCs w:val="28"/>
        </w:rPr>
        <w:t>рафічно-економічні кризи</w:t>
      </w:r>
      <w:r w:rsidRPr="00E66563">
        <w:rPr>
          <w:rFonts w:ascii="Times New Roman" w:hAnsi="Times New Roman"/>
          <w:sz w:val="28"/>
          <w:szCs w:val="28"/>
        </w:rPr>
        <w:t xml:space="preserve"> / А</w:t>
      </w:r>
      <w:r w:rsidR="008B69C9">
        <w:rPr>
          <w:rFonts w:ascii="Times New Roman" w:hAnsi="Times New Roman"/>
          <w:sz w:val="28"/>
          <w:szCs w:val="28"/>
        </w:rPr>
        <w:t>. </w:t>
      </w:r>
      <w:r w:rsidRPr="00E66563">
        <w:rPr>
          <w:rFonts w:ascii="Times New Roman" w:hAnsi="Times New Roman"/>
          <w:sz w:val="28"/>
          <w:szCs w:val="28"/>
        </w:rPr>
        <w:t xml:space="preserve">Шаповал // Віче. - 2010. - </w:t>
      </w:r>
      <w:r>
        <w:rPr>
          <w:rFonts w:ascii="Times New Roman" w:hAnsi="Times New Roman"/>
          <w:sz w:val="28"/>
          <w:szCs w:val="28"/>
        </w:rPr>
        <w:t>№</w:t>
      </w:r>
      <w:r w:rsidRPr="00E66563">
        <w:rPr>
          <w:rFonts w:ascii="Times New Roman" w:hAnsi="Times New Roman"/>
          <w:sz w:val="28"/>
          <w:szCs w:val="28"/>
        </w:rPr>
        <w:t xml:space="preserve"> 6. - С. 27-30. </w:t>
      </w:r>
    </w:p>
    <w:p w:rsidR="00F776AD" w:rsidRPr="0061334C" w:rsidRDefault="00F776AD" w:rsidP="00C168B3">
      <w:pPr>
        <w:pStyle w:val="a9"/>
        <w:numPr>
          <w:ilvl w:val="0"/>
          <w:numId w:val="37"/>
        </w:numPr>
        <w:spacing w:line="360" w:lineRule="auto"/>
        <w:jc w:val="both"/>
        <w:rPr>
          <w:rFonts w:ascii="Times New Roman" w:hAnsi="Times New Roman"/>
          <w:sz w:val="28"/>
          <w:szCs w:val="28"/>
        </w:rPr>
      </w:pPr>
      <w:r w:rsidRPr="00E66563">
        <w:rPr>
          <w:rFonts w:ascii="Times New Roman" w:hAnsi="Times New Roman"/>
          <w:sz w:val="28"/>
          <w:szCs w:val="28"/>
        </w:rPr>
        <w:t xml:space="preserve">Юй Чжочао. </w:t>
      </w:r>
      <w:r w:rsidRPr="0061334C">
        <w:rPr>
          <w:rFonts w:ascii="Times New Roman" w:hAnsi="Times New Roman"/>
          <w:sz w:val="28"/>
          <w:szCs w:val="28"/>
        </w:rPr>
        <w:t>Демографічні чинники соціально-еко</w:t>
      </w:r>
      <w:r>
        <w:rPr>
          <w:rFonts w:ascii="Times New Roman" w:hAnsi="Times New Roman"/>
          <w:sz w:val="28"/>
          <w:szCs w:val="28"/>
        </w:rPr>
        <w:t>номічного розвитку Китаю</w:t>
      </w:r>
      <w:r w:rsidRPr="0061334C">
        <w:rPr>
          <w:rFonts w:ascii="Times New Roman" w:hAnsi="Times New Roman"/>
          <w:sz w:val="28"/>
          <w:szCs w:val="28"/>
        </w:rPr>
        <w:t xml:space="preserve"> / Чжочао Юй // Економічна теорія. - 2014. - </w:t>
      </w:r>
      <w:r>
        <w:rPr>
          <w:rFonts w:ascii="Times New Roman" w:hAnsi="Times New Roman"/>
          <w:sz w:val="28"/>
          <w:szCs w:val="28"/>
        </w:rPr>
        <w:t>№</w:t>
      </w:r>
      <w:r w:rsidRPr="0061334C">
        <w:rPr>
          <w:rFonts w:ascii="Times New Roman" w:hAnsi="Times New Roman"/>
          <w:sz w:val="28"/>
          <w:szCs w:val="28"/>
        </w:rPr>
        <w:t xml:space="preserve"> 1. - С. 85-90.</w:t>
      </w:r>
    </w:p>
    <w:p w:rsidR="00F776AD" w:rsidRPr="00F776AD" w:rsidRDefault="00F776AD" w:rsidP="008B69C9">
      <w:pPr>
        <w:spacing w:line="360" w:lineRule="auto"/>
        <w:jc w:val="center"/>
        <w:rPr>
          <w:rFonts w:ascii="Times New Roman" w:hAnsi="Times New Roman"/>
          <w:b/>
          <w:sz w:val="28"/>
          <w:szCs w:val="28"/>
        </w:rPr>
      </w:pPr>
    </w:p>
    <w:p w:rsidR="00494E32" w:rsidRDefault="00494E32" w:rsidP="0006653A">
      <w:pPr>
        <w:spacing w:line="360" w:lineRule="auto"/>
        <w:jc w:val="center"/>
        <w:rPr>
          <w:rFonts w:ascii="Times New Roman" w:hAnsi="Times New Roman"/>
          <w:b/>
          <w:sz w:val="28"/>
          <w:szCs w:val="28"/>
          <w:lang w:val="uk-UA"/>
        </w:rPr>
      </w:pPr>
    </w:p>
    <w:p w:rsidR="00494E32" w:rsidRDefault="00494E32" w:rsidP="0006653A">
      <w:pPr>
        <w:spacing w:line="360" w:lineRule="auto"/>
        <w:jc w:val="center"/>
        <w:rPr>
          <w:rFonts w:ascii="Times New Roman" w:hAnsi="Times New Roman"/>
          <w:b/>
          <w:sz w:val="28"/>
          <w:szCs w:val="28"/>
          <w:lang w:val="uk-UA"/>
        </w:rPr>
      </w:pPr>
    </w:p>
    <w:p w:rsidR="00494E32" w:rsidRDefault="00494E32" w:rsidP="00B20B4E">
      <w:pPr>
        <w:spacing w:line="360" w:lineRule="auto"/>
        <w:rPr>
          <w:rFonts w:ascii="Times New Roman" w:hAnsi="Times New Roman"/>
          <w:b/>
          <w:sz w:val="28"/>
          <w:szCs w:val="28"/>
          <w:lang w:val="uk-UA"/>
        </w:rPr>
      </w:pPr>
    </w:p>
    <w:p w:rsidR="0004316D" w:rsidRDefault="0004316D" w:rsidP="0006653A">
      <w:pPr>
        <w:spacing w:line="360" w:lineRule="auto"/>
        <w:jc w:val="center"/>
        <w:rPr>
          <w:rFonts w:ascii="Times New Roman" w:hAnsi="Times New Roman"/>
          <w:b/>
          <w:sz w:val="28"/>
          <w:szCs w:val="28"/>
          <w:lang w:val="uk-UA"/>
        </w:rPr>
      </w:pPr>
    </w:p>
    <w:p w:rsidR="00FB57FA" w:rsidRDefault="00FB57FA" w:rsidP="0006653A">
      <w:pPr>
        <w:spacing w:line="360" w:lineRule="auto"/>
        <w:jc w:val="center"/>
        <w:rPr>
          <w:rFonts w:ascii="Times New Roman" w:hAnsi="Times New Roman"/>
          <w:b/>
          <w:sz w:val="28"/>
          <w:szCs w:val="28"/>
          <w:lang w:val="uk-UA"/>
        </w:rPr>
      </w:pPr>
    </w:p>
    <w:p w:rsidR="00FB57FA" w:rsidRDefault="00FB57FA" w:rsidP="0006653A">
      <w:pPr>
        <w:spacing w:line="360" w:lineRule="auto"/>
        <w:jc w:val="center"/>
        <w:rPr>
          <w:rFonts w:ascii="Times New Roman" w:hAnsi="Times New Roman"/>
          <w:b/>
          <w:sz w:val="28"/>
          <w:szCs w:val="28"/>
          <w:lang w:val="uk-UA"/>
        </w:rPr>
      </w:pPr>
    </w:p>
    <w:p w:rsidR="00FB57FA" w:rsidRDefault="00FB57FA" w:rsidP="0006653A">
      <w:pPr>
        <w:spacing w:line="360" w:lineRule="auto"/>
        <w:jc w:val="center"/>
        <w:rPr>
          <w:rFonts w:ascii="Times New Roman" w:hAnsi="Times New Roman"/>
          <w:b/>
          <w:sz w:val="28"/>
          <w:szCs w:val="28"/>
          <w:lang w:val="uk-UA"/>
        </w:rPr>
      </w:pPr>
    </w:p>
    <w:p w:rsidR="00FB57FA" w:rsidRDefault="00FB57FA" w:rsidP="0006653A">
      <w:pPr>
        <w:spacing w:line="360" w:lineRule="auto"/>
        <w:jc w:val="center"/>
        <w:rPr>
          <w:rFonts w:ascii="Times New Roman" w:hAnsi="Times New Roman"/>
          <w:b/>
          <w:sz w:val="28"/>
          <w:szCs w:val="28"/>
          <w:lang w:val="uk-UA"/>
        </w:rPr>
      </w:pPr>
    </w:p>
    <w:p w:rsidR="00FB57FA" w:rsidRDefault="00FB57FA" w:rsidP="0006653A">
      <w:pPr>
        <w:spacing w:line="360" w:lineRule="auto"/>
        <w:jc w:val="center"/>
        <w:rPr>
          <w:rFonts w:ascii="Times New Roman" w:hAnsi="Times New Roman"/>
          <w:b/>
          <w:sz w:val="28"/>
          <w:szCs w:val="28"/>
          <w:lang w:val="uk-UA"/>
        </w:rPr>
      </w:pPr>
    </w:p>
    <w:p w:rsidR="003857D8" w:rsidRPr="0006653A" w:rsidRDefault="002D0A32" w:rsidP="0006653A">
      <w:pPr>
        <w:spacing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Тема 9</w:t>
      </w:r>
      <w:r w:rsidR="0006653A">
        <w:rPr>
          <w:rFonts w:ascii="Times New Roman" w:hAnsi="Times New Roman"/>
          <w:b/>
          <w:sz w:val="28"/>
          <w:szCs w:val="28"/>
          <w:lang w:val="uk-UA"/>
        </w:rPr>
        <w:t xml:space="preserve">. </w:t>
      </w:r>
      <w:r w:rsidR="003857D8" w:rsidRPr="0006653A">
        <w:rPr>
          <w:rFonts w:ascii="Times New Roman" w:hAnsi="Times New Roman"/>
          <w:b/>
          <w:sz w:val="28"/>
          <w:szCs w:val="28"/>
          <w:lang w:val="uk-UA"/>
        </w:rPr>
        <w:t>Електоральна географія</w:t>
      </w:r>
    </w:p>
    <w:p w:rsidR="003857D8" w:rsidRPr="0006653A" w:rsidRDefault="003857D8" w:rsidP="003857D8">
      <w:pPr>
        <w:spacing w:line="360" w:lineRule="auto"/>
        <w:jc w:val="both"/>
        <w:rPr>
          <w:rFonts w:ascii="Times New Roman" w:hAnsi="Times New Roman"/>
          <w:sz w:val="28"/>
          <w:szCs w:val="28"/>
          <w:lang w:val="uk-UA"/>
        </w:rPr>
      </w:pPr>
      <w:r w:rsidRPr="0006653A">
        <w:rPr>
          <w:rFonts w:ascii="Times New Roman" w:hAnsi="Times New Roman"/>
          <w:sz w:val="28"/>
          <w:szCs w:val="28"/>
          <w:lang w:val="uk-UA"/>
        </w:rPr>
        <w:t>1.</w:t>
      </w:r>
      <w:r w:rsidR="0006653A">
        <w:rPr>
          <w:rFonts w:ascii="Times New Roman" w:hAnsi="Times New Roman"/>
          <w:sz w:val="28"/>
          <w:szCs w:val="28"/>
          <w:lang w:val="uk-UA"/>
        </w:rPr>
        <w:t xml:space="preserve"> </w:t>
      </w:r>
      <w:r w:rsidRPr="0006653A">
        <w:rPr>
          <w:rFonts w:ascii="Times New Roman" w:hAnsi="Times New Roman"/>
          <w:sz w:val="28"/>
          <w:szCs w:val="28"/>
          <w:lang w:val="uk-UA"/>
        </w:rPr>
        <w:t>Об’єкт, предмет та завдання електоральної географії</w:t>
      </w:r>
    </w:p>
    <w:p w:rsidR="003857D8" w:rsidRPr="00624DE2" w:rsidRDefault="003857D8" w:rsidP="003857D8">
      <w:pPr>
        <w:spacing w:line="360" w:lineRule="auto"/>
        <w:jc w:val="both"/>
        <w:rPr>
          <w:rFonts w:ascii="Times New Roman" w:hAnsi="Times New Roman"/>
          <w:sz w:val="28"/>
          <w:szCs w:val="28"/>
        </w:rPr>
      </w:pPr>
      <w:r w:rsidRPr="0006653A">
        <w:rPr>
          <w:rFonts w:ascii="Times New Roman" w:hAnsi="Times New Roman"/>
          <w:sz w:val="28"/>
          <w:szCs w:val="28"/>
          <w:lang w:val="uk-UA"/>
        </w:rPr>
        <w:t>2.</w:t>
      </w:r>
      <w:r w:rsidR="0006653A">
        <w:rPr>
          <w:rFonts w:ascii="Times New Roman" w:hAnsi="Times New Roman"/>
          <w:sz w:val="28"/>
          <w:szCs w:val="28"/>
          <w:lang w:val="uk-UA"/>
        </w:rPr>
        <w:t xml:space="preserve"> </w:t>
      </w:r>
      <w:r w:rsidRPr="0006653A">
        <w:rPr>
          <w:rFonts w:ascii="Times New Roman" w:hAnsi="Times New Roman"/>
          <w:sz w:val="28"/>
          <w:szCs w:val="28"/>
          <w:lang w:val="uk-UA"/>
        </w:rPr>
        <w:t>Електоральний простір: поняття, сутність, с</w:t>
      </w:r>
      <w:r w:rsidRPr="00624DE2">
        <w:rPr>
          <w:rFonts w:ascii="Times New Roman" w:hAnsi="Times New Roman"/>
          <w:sz w:val="28"/>
          <w:szCs w:val="28"/>
        </w:rPr>
        <w:t>труктура</w:t>
      </w:r>
    </w:p>
    <w:p w:rsidR="003857D8" w:rsidRDefault="003857D8" w:rsidP="003857D8">
      <w:pPr>
        <w:spacing w:line="360" w:lineRule="auto"/>
        <w:jc w:val="both"/>
        <w:rPr>
          <w:rFonts w:ascii="Times New Roman" w:hAnsi="Times New Roman"/>
          <w:sz w:val="28"/>
          <w:szCs w:val="28"/>
        </w:rPr>
      </w:pPr>
      <w:r w:rsidRPr="00624DE2">
        <w:rPr>
          <w:rFonts w:ascii="Times New Roman" w:hAnsi="Times New Roman"/>
          <w:sz w:val="28"/>
          <w:szCs w:val="28"/>
        </w:rPr>
        <w:t>3.</w:t>
      </w:r>
      <w:r w:rsidR="0006653A">
        <w:rPr>
          <w:rFonts w:ascii="Times New Roman" w:hAnsi="Times New Roman"/>
          <w:sz w:val="28"/>
          <w:szCs w:val="28"/>
          <w:lang w:val="uk-UA"/>
        </w:rPr>
        <w:t xml:space="preserve"> </w:t>
      </w:r>
      <w:r w:rsidRPr="00624DE2">
        <w:rPr>
          <w:rFonts w:ascii="Times New Roman" w:hAnsi="Times New Roman"/>
          <w:sz w:val="28"/>
          <w:szCs w:val="28"/>
        </w:rPr>
        <w:t>Електоральна поведінка як основний пр</w:t>
      </w:r>
      <w:r>
        <w:rPr>
          <w:rFonts w:ascii="Times New Roman" w:hAnsi="Times New Roman"/>
          <w:sz w:val="28"/>
          <w:szCs w:val="28"/>
        </w:rPr>
        <w:t>едмет дослідження в електоральні</w:t>
      </w:r>
      <w:r w:rsidRPr="00624DE2">
        <w:rPr>
          <w:rFonts w:ascii="Times New Roman" w:hAnsi="Times New Roman"/>
          <w:sz w:val="28"/>
          <w:szCs w:val="28"/>
        </w:rPr>
        <w:t>й гео</w:t>
      </w:r>
      <w:r>
        <w:rPr>
          <w:rFonts w:ascii="Times New Roman" w:hAnsi="Times New Roman"/>
          <w:sz w:val="28"/>
          <w:szCs w:val="28"/>
        </w:rPr>
        <w:t>г</w:t>
      </w:r>
      <w:r w:rsidRPr="00624DE2">
        <w:rPr>
          <w:rFonts w:ascii="Times New Roman" w:hAnsi="Times New Roman"/>
          <w:sz w:val="28"/>
          <w:szCs w:val="28"/>
        </w:rPr>
        <w:t>рафії</w:t>
      </w:r>
      <w:r>
        <w:rPr>
          <w:rFonts w:ascii="Times New Roman" w:hAnsi="Times New Roman"/>
          <w:sz w:val="28"/>
          <w:szCs w:val="28"/>
        </w:rPr>
        <w:t>.</w:t>
      </w:r>
    </w:p>
    <w:p w:rsidR="0004316D" w:rsidRPr="0004316D" w:rsidRDefault="003857D8" w:rsidP="0004316D">
      <w:pPr>
        <w:spacing w:line="360" w:lineRule="auto"/>
        <w:jc w:val="both"/>
        <w:rPr>
          <w:rFonts w:ascii="Times New Roman" w:hAnsi="Times New Roman"/>
          <w:sz w:val="28"/>
          <w:szCs w:val="28"/>
          <w:lang w:val="uk-UA"/>
        </w:rPr>
      </w:pPr>
      <w:r>
        <w:rPr>
          <w:rFonts w:ascii="Times New Roman" w:hAnsi="Times New Roman"/>
          <w:sz w:val="28"/>
          <w:szCs w:val="28"/>
        </w:rPr>
        <w:t>4.</w:t>
      </w:r>
      <w:r w:rsidR="0006653A">
        <w:rPr>
          <w:rFonts w:ascii="Times New Roman" w:hAnsi="Times New Roman"/>
          <w:sz w:val="28"/>
          <w:szCs w:val="28"/>
          <w:lang w:val="uk-UA"/>
        </w:rPr>
        <w:t xml:space="preserve"> </w:t>
      </w:r>
      <w:r>
        <w:rPr>
          <w:rFonts w:ascii="Times New Roman" w:hAnsi="Times New Roman"/>
          <w:sz w:val="28"/>
          <w:szCs w:val="28"/>
        </w:rPr>
        <w:t>Політи</w:t>
      </w:r>
      <w:r w:rsidR="0006653A">
        <w:rPr>
          <w:rFonts w:ascii="Times New Roman" w:hAnsi="Times New Roman"/>
          <w:sz w:val="28"/>
          <w:szCs w:val="28"/>
        </w:rPr>
        <w:t>ко-географічна сутність джеррім</w:t>
      </w:r>
      <w:r w:rsidR="0006653A">
        <w:rPr>
          <w:rFonts w:ascii="Times New Roman" w:hAnsi="Times New Roman"/>
          <w:sz w:val="28"/>
          <w:szCs w:val="28"/>
          <w:lang w:val="uk-UA"/>
        </w:rPr>
        <w:t>е</w:t>
      </w:r>
      <w:r>
        <w:rPr>
          <w:rFonts w:ascii="Times New Roman" w:hAnsi="Times New Roman"/>
          <w:sz w:val="28"/>
          <w:szCs w:val="28"/>
        </w:rPr>
        <w:t>ндерінгу</w:t>
      </w:r>
    </w:p>
    <w:p w:rsidR="0004316D" w:rsidRDefault="0004316D" w:rsidP="0006653A">
      <w:pPr>
        <w:spacing w:line="360" w:lineRule="auto"/>
        <w:ind w:firstLine="567"/>
        <w:jc w:val="both"/>
        <w:rPr>
          <w:rFonts w:ascii="Times New Roman" w:hAnsi="Times New Roman"/>
          <w:b/>
          <w:i/>
          <w:sz w:val="36"/>
          <w:szCs w:val="36"/>
          <w:lang w:val="uk-UA"/>
        </w:rPr>
      </w:pPr>
    </w:p>
    <w:p w:rsidR="003857D8" w:rsidRPr="0006653A" w:rsidRDefault="003857D8" w:rsidP="0006653A">
      <w:pPr>
        <w:spacing w:line="360" w:lineRule="auto"/>
        <w:ind w:firstLine="567"/>
        <w:jc w:val="both"/>
        <w:rPr>
          <w:rFonts w:ascii="Times New Roman" w:hAnsi="Times New Roman"/>
          <w:b/>
          <w:i/>
          <w:sz w:val="36"/>
          <w:szCs w:val="36"/>
        </w:rPr>
      </w:pPr>
      <w:r w:rsidRPr="0006653A">
        <w:rPr>
          <w:rFonts w:ascii="Times New Roman" w:hAnsi="Times New Roman"/>
          <w:b/>
          <w:i/>
          <w:sz w:val="36"/>
          <w:szCs w:val="36"/>
        </w:rPr>
        <w:t>Методичні рекомендації:</w:t>
      </w:r>
    </w:p>
    <w:p w:rsidR="003857D8"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t xml:space="preserve">Головною </w:t>
      </w:r>
      <w:r w:rsidRPr="0007636C">
        <w:rPr>
          <w:rFonts w:ascii="Times New Roman" w:hAnsi="Times New Roman"/>
          <w:b/>
          <w:sz w:val="28"/>
          <w:szCs w:val="28"/>
        </w:rPr>
        <w:t>метою</w:t>
      </w:r>
      <w:r w:rsidRPr="0007636C">
        <w:rPr>
          <w:b/>
        </w:rPr>
        <w:t xml:space="preserve"> </w:t>
      </w:r>
      <w:r w:rsidRPr="0007636C">
        <w:rPr>
          <w:rFonts w:ascii="Times New Roman" w:hAnsi="Times New Roman"/>
          <w:sz w:val="28"/>
          <w:szCs w:val="28"/>
        </w:rPr>
        <w:t>даної теми є</w:t>
      </w:r>
      <w:r>
        <w:rPr>
          <w:rFonts w:ascii="Times New Roman" w:hAnsi="Times New Roman"/>
        </w:rPr>
        <w:t xml:space="preserve"> </w:t>
      </w:r>
      <w:r w:rsidRPr="000559E2">
        <w:rPr>
          <w:rFonts w:ascii="Times New Roman" w:hAnsi="Times New Roman"/>
          <w:sz w:val="28"/>
          <w:szCs w:val="28"/>
        </w:rPr>
        <w:t>вивчення географії голосувань, географічних факторів, що впливають на голосування</w:t>
      </w:r>
      <w:r>
        <w:rPr>
          <w:rFonts w:ascii="Times New Roman" w:hAnsi="Times New Roman"/>
          <w:sz w:val="28"/>
          <w:szCs w:val="28"/>
        </w:rPr>
        <w:t xml:space="preserve">, і </w:t>
      </w:r>
      <w:r w:rsidRPr="000559E2">
        <w:rPr>
          <w:rFonts w:ascii="Times New Roman" w:hAnsi="Times New Roman"/>
          <w:sz w:val="28"/>
          <w:szCs w:val="28"/>
        </w:rPr>
        <w:t>територіальної розстановки політичних сил.</w:t>
      </w:r>
      <w:r>
        <w:rPr>
          <w:rFonts w:ascii="Times New Roman" w:hAnsi="Times New Roman"/>
          <w:sz w:val="28"/>
          <w:szCs w:val="28"/>
        </w:rPr>
        <w:t xml:space="preserve"> </w:t>
      </w:r>
    </w:p>
    <w:p w:rsidR="003857D8"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t xml:space="preserve">Починати розгляд </w:t>
      </w:r>
      <w:r w:rsidRPr="0007636C">
        <w:rPr>
          <w:rFonts w:ascii="Times New Roman" w:hAnsi="Times New Roman"/>
          <w:b/>
          <w:sz w:val="28"/>
          <w:szCs w:val="28"/>
        </w:rPr>
        <w:t>першого питання</w:t>
      </w:r>
      <w:r>
        <w:rPr>
          <w:rFonts w:ascii="Times New Roman" w:hAnsi="Times New Roman"/>
          <w:sz w:val="28"/>
          <w:szCs w:val="28"/>
        </w:rPr>
        <w:t xml:space="preserve"> необхідно з визначення актуальності електоральної географії.</w:t>
      </w:r>
    </w:p>
    <w:p w:rsidR="003857D8"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t>П</w:t>
      </w:r>
      <w:r w:rsidRPr="00E762B4">
        <w:rPr>
          <w:rFonts w:ascii="Times New Roman" w:hAnsi="Times New Roman"/>
          <w:sz w:val="28"/>
          <w:szCs w:val="28"/>
        </w:rPr>
        <w:t>олітична географія пройшла кілька етапів еволюційного розвитку. З моменту зародження і до сьогоднішнього дня у політичній географії відбулися закономірні зміни трьох наукових парадигм: країноописової, антропогеографічної, державно-геополітичної і тепер розвиваєт</w:t>
      </w:r>
      <w:r w:rsidR="00D41380">
        <w:rPr>
          <w:rFonts w:ascii="Times New Roman" w:hAnsi="Times New Roman"/>
          <w:sz w:val="28"/>
          <w:szCs w:val="28"/>
        </w:rPr>
        <w:t>ься четверта – суспільно-діяльн</w:t>
      </w:r>
      <w:r w:rsidR="00D41380">
        <w:rPr>
          <w:rFonts w:ascii="Times New Roman" w:hAnsi="Times New Roman"/>
          <w:sz w:val="28"/>
          <w:szCs w:val="28"/>
          <w:lang w:val="uk-UA"/>
        </w:rPr>
        <w:t>існа</w:t>
      </w:r>
      <w:r w:rsidRPr="00E762B4">
        <w:rPr>
          <w:rFonts w:ascii="Times New Roman" w:hAnsi="Times New Roman"/>
          <w:sz w:val="28"/>
          <w:szCs w:val="28"/>
        </w:rPr>
        <w:t xml:space="preserve"> (Н.</w:t>
      </w:r>
      <w:r w:rsidR="0004316D">
        <w:rPr>
          <w:rFonts w:ascii="Times New Roman" w:hAnsi="Times New Roman"/>
          <w:sz w:val="28"/>
          <w:szCs w:val="28"/>
          <w:lang w:val="uk-UA"/>
        </w:rPr>
        <w:t xml:space="preserve"> </w:t>
      </w:r>
      <w:r w:rsidRPr="00E762B4">
        <w:rPr>
          <w:rFonts w:ascii="Times New Roman" w:hAnsi="Times New Roman"/>
          <w:sz w:val="28"/>
          <w:szCs w:val="28"/>
        </w:rPr>
        <w:t>Калєдін). Деякі субдисципліни політичної географії нараховують більше століття. Однак у колишніх республіках С</w:t>
      </w:r>
      <w:r>
        <w:rPr>
          <w:rFonts w:ascii="Times New Roman" w:hAnsi="Times New Roman"/>
          <w:sz w:val="28"/>
          <w:szCs w:val="28"/>
        </w:rPr>
        <w:t>РСР лише у 80 – 90-х роках</w:t>
      </w:r>
      <w:r w:rsidRPr="00E762B4">
        <w:rPr>
          <w:rFonts w:ascii="Times New Roman" w:hAnsi="Times New Roman"/>
          <w:sz w:val="28"/>
          <w:szCs w:val="28"/>
        </w:rPr>
        <w:t xml:space="preserve"> починається становлення і формування нового періоду політичної географії, коли відбулося розширення предметної області політичної географії, що призвело до її прискореної диференціації на ряд напрямків. Українські вчені, зокрема проф. О.</w:t>
      </w:r>
      <w:r>
        <w:rPr>
          <w:rFonts w:ascii="Times New Roman" w:hAnsi="Times New Roman"/>
          <w:sz w:val="28"/>
          <w:szCs w:val="28"/>
        </w:rPr>
        <w:t xml:space="preserve"> </w:t>
      </w:r>
      <w:r w:rsidRPr="00E762B4">
        <w:rPr>
          <w:rFonts w:ascii="Times New Roman" w:hAnsi="Times New Roman"/>
          <w:sz w:val="28"/>
          <w:szCs w:val="28"/>
        </w:rPr>
        <w:t xml:space="preserve">Шаблій, виділяють у складі політичної географії галузеві і т.зв. просторові дисципліни. До перших відносять географію партій і рухів та електоральну географію. До других – політико-географічну глобалістику (політико-географічне світознавство), країнознавство, </w:t>
      </w:r>
      <w:r w:rsidRPr="00E762B4">
        <w:rPr>
          <w:rFonts w:ascii="Times New Roman" w:hAnsi="Times New Roman"/>
          <w:sz w:val="28"/>
          <w:szCs w:val="28"/>
        </w:rPr>
        <w:lastRenderedPageBreak/>
        <w:t>реґіоналістику, політичну мікрогеографію поселень та політичну географію Світового океану.</w:t>
      </w:r>
    </w:p>
    <w:p w:rsidR="003857D8"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Серед названих – електоральна географія є найбільш динамічною дисципліною п</w:t>
      </w:r>
      <w:r>
        <w:rPr>
          <w:rFonts w:ascii="Times New Roman" w:hAnsi="Times New Roman"/>
          <w:sz w:val="28"/>
          <w:szCs w:val="28"/>
        </w:rPr>
        <w:t>олітичної географії. У її основі</w:t>
      </w:r>
      <w:r w:rsidRPr="00E762B4">
        <w:rPr>
          <w:rFonts w:ascii="Times New Roman" w:hAnsi="Times New Roman"/>
          <w:sz w:val="28"/>
          <w:szCs w:val="28"/>
        </w:rPr>
        <w:t xml:space="preserve"> закладено дослідження політико-географічної диференціації території, аналіз відмінностей в політичних орієнтаціях і поведінці населення.</w:t>
      </w:r>
      <w:r>
        <w:rPr>
          <w:rFonts w:ascii="Times New Roman" w:hAnsi="Times New Roman"/>
          <w:sz w:val="28"/>
          <w:szCs w:val="28"/>
        </w:rPr>
        <w:t xml:space="preserve"> </w:t>
      </w:r>
      <w:r w:rsidRPr="00AC4850">
        <w:rPr>
          <w:rFonts w:ascii="Times New Roman" w:hAnsi="Times New Roman"/>
          <w:sz w:val="28"/>
          <w:szCs w:val="28"/>
        </w:rPr>
        <w:t>Такий аналіз включає в себе вивчення географії голосувань, географічних факторів, що впливають на голосування, і географічного представництва партій у</w:t>
      </w:r>
      <w:r>
        <w:rPr>
          <w:rFonts w:ascii="Times New Roman" w:hAnsi="Times New Roman"/>
          <w:sz w:val="28"/>
          <w:szCs w:val="28"/>
        </w:rPr>
        <w:t xml:space="preserve"> виборних органах влади. Велику</w:t>
      </w:r>
      <w:r w:rsidRPr="00AC4850">
        <w:rPr>
          <w:rFonts w:ascii="Times New Roman" w:hAnsi="Times New Roman"/>
          <w:sz w:val="28"/>
          <w:szCs w:val="28"/>
        </w:rPr>
        <w:t xml:space="preserve"> кількість робіт з цієї тематики можна пояснити і відносною доступністю електоральної статистики, що містить найцінніший вихідний матеріал для політико-географа, і зацікавленістю всіх політичних с</w:t>
      </w:r>
      <w:r w:rsidR="00D41380">
        <w:rPr>
          <w:rFonts w:ascii="Times New Roman" w:hAnsi="Times New Roman"/>
          <w:sz w:val="28"/>
          <w:szCs w:val="28"/>
        </w:rPr>
        <w:t xml:space="preserve">ил в інформації про свій вплив </w:t>
      </w:r>
      <w:r w:rsidR="00D41380">
        <w:rPr>
          <w:rFonts w:ascii="Times New Roman" w:hAnsi="Times New Roman"/>
          <w:sz w:val="28"/>
          <w:szCs w:val="28"/>
          <w:lang w:val="uk-UA"/>
        </w:rPr>
        <w:t>у</w:t>
      </w:r>
      <w:r w:rsidRPr="00AC4850">
        <w:rPr>
          <w:rFonts w:ascii="Times New Roman" w:hAnsi="Times New Roman"/>
          <w:sz w:val="28"/>
          <w:szCs w:val="28"/>
        </w:rPr>
        <w:t xml:space="preserve"> країні.</w:t>
      </w:r>
    </w:p>
    <w:p w:rsidR="003857D8" w:rsidRDefault="003857D8" w:rsidP="003857D8">
      <w:pPr>
        <w:spacing w:line="360" w:lineRule="auto"/>
        <w:ind w:firstLine="567"/>
        <w:jc w:val="both"/>
        <w:rPr>
          <w:rFonts w:ascii="Times New Roman" w:hAnsi="Times New Roman"/>
          <w:sz w:val="28"/>
          <w:szCs w:val="28"/>
        </w:rPr>
      </w:pPr>
      <w:r w:rsidRPr="002306A7">
        <w:rPr>
          <w:rFonts w:ascii="Times New Roman" w:hAnsi="Times New Roman"/>
          <w:sz w:val="28"/>
          <w:szCs w:val="28"/>
        </w:rPr>
        <w:t>Електоральна географія розвивається на Заході з початку ХХ століття, що пов'язано з розвитком екол</w:t>
      </w:r>
      <w:r>
        <w:rPr>
          <w:rFonts w:ascii="Times New Roman" w:hAnsi="Times New Roman"/>
          <w:sz w:val="28"/>
          <w:szCs w:val="28"/>
        </w:rPr>
        <w:t>огічного  підходу А Зігфрида</w:t>
      </w:r>
      <w:r w:rsidRPr="002306A7">
        <w:rPr>
          <w:rFonts w:ascii="Times New Roman" w:hAnsi="Times New Roman"/>
          <w:sz w:val="28"/>
          <w:szCs w:val="28"/>
        </w:rPr>
        <w:t>.  Предтеча електоральної</w:t>
      </w:r>
      <w:r>
        <w:rPr>
          <w:rFonts w:ascii="Times New Roman" w:hAnsi="Times New Roman"/>
          <w:sz w:val="28"/>
          <w:szCs w:val="28"/>
        </w:rPr>
        <w:t xml:space="preserve"> географії,</w:t>
      </w:r>
      <w:r w:rsidRPr="002306A7">
        <w:rPr>
          <w:rFonts w:ascii="Times New Roman" w:hAnsi="Times New Roman"/>
          <w:sz w:val="28"/>
          <w:szCs w:val="28"/>
        </w:rPr>
        <w:t xml:space="preserve"> виходила з того, що формування політичних поглядів населення визначається комплексом факторів, у т.</w:t>
      </w:r>
      <w:r w:rsidR="00D41380">
        <w:rPr>
          <w:rFonts w:ascii="Times New Roman" w:hAnsi="Times New Roman"/>
          <w:sz w:val="28"/>
          <w:szCs w:val="28"/>
          <w:lang w:val="uk-UA"/>
        </w:rPr>
        <w:t xml:space="preserve"> </w:t>
      </w:r>
      <w:r w:rsidRPr="002306A7">
        <w:rPr>
          <w:rFonts w:ascii="Times New Roman" w:hAnsi="Times New Roman"/>
          <w:sz w:val="28"/>
          <w:szCs w:val="28"/>
        </w:rPr>
        <w:t>ч. особливостями історичного, адміністративного, соціально-економічного формування держави, специфікою соціальної структури, впливом зовнішнього середовища. Відповідно до запропонованої французьким соціологом А. Зіфрідом аналітичної моделі (заснованої на аналізі електоральної статистики за тридцятирічний період), визначальними чинниками електоральної поведінки є: 1) характер ландшафту, 2) тип поселення, 3) відносини власності. Вони тісно пов'язані між собою та формують соціальну структуру й релігійний клімат, що безпосередньо впливає на голосування. Тобто,  соціальні фактори політичного та електорального процесів виводяться безпосередньо з географічних.</w:t>
      </w:r>
    </w:p>
    <w:p w:rsidR="003857D8" w:rsidRDefault="003857D8" w:rsidP="003857D8">
      <w:pPr>
        <w:spacing w:line="360" w:lineRule="auto"/>
        <w:ind w:firstLine="567"/>
        <w:jc w:val="both"/>
        <w:rPr>
          <w:rFonts w:ascii="Times New Roman" w:hAnsi="Times New Roman"/>
          <w:sz w:val="28"/>
          <w:szCs w:val="28"/>
        </w:rPr>
      </w:pPr>
      <w:r w:rsidRPr="003C19AD">
        <w:rPr>
          <w:rFonts w:ascii="Times New Roman" w:hAnsi="Times New Roman"/>
          <w:sz w:val="28"/>
          <w:szCs w:val="28"/>
        </w:rPr>
        <w:t>Продовжувачем традиції екологічного підходу прийнято вважати французького політолога  Ф.</w:t>
      </w:r>
      <w:r w:rsidR="00D41380">
        <w:rPr>
          <w:rFonts w:ascii="Times New Roman" w:hAnsi="Times New Roman"/>
          <w:sz w:val="28"/>
          <w:szCs w:val="28"/>
          <w:lang w:val="uk-UA"/>
        </w:rPr>
        <w:t xml:space="preserve"> </w:t>
      </w:r>
      <w:r w:rsidRPr="003C19AD">
        <w:rPr>
          <w:rFonts w:ascii="Times New Roman" w:hAnsi="Times New Roman"/>
          <w:sz w:val="28"/>
          <w:szCs w:val="28"/>
        </w:rPr>
        <w:t>Гогеля, який співвідносив соціальну структуру посел</w:t>
      </w:r>
      <w:r>
        <w:rPr>
          <w:rFonts w:ascii="Times New Roman" w:hAnsi="Times New Roman"/>
          <w:sz w:val="28"/>
          <w:szCs w:val="28"/>
        </w:rPr>
        <w:t>ень  з політичною поведінкою</w:t>
      </w:r>
      <w:r w:rsidR="00D41380">
        <w:rPr>
          <w:rFonts w:ascii="Times New Roman" w:hAnsi="Times New Roman"/>
          <w:sz w:val="28"/>
          <w:szCs w:val="28"/>
        </w:rPr>
        <w:t>. Втім, вже в середині 50</w:t>
      </w:r>
      <w:r w:rsidR="00D41380">
        <w:rPr>
          <w:rFonts w:ascii="Times New Roman" w:hAnsi="Times New Roman"/>
          <w:sz w:val="28"/>
          <w:szCs w:val="28"/>
          <w:lang w:val="uk-UA"/>
        </w:rPr>
        <w:t xml:space="preserve">-х </w:t>
      </w:r>
      <w:r w:rsidRPr="003C19AD">
        <w:rPr>
          <w:rFonts w:ascii="Times New Roman" w:hAnsi="Times New Roman"/>
          <w:sz w:val="28"/>
          <w:szCs w:val="28"/>
        </w:rPr>
        <w:t xml:space="preserve">років XX ст. екологічний підхід у дослідженні електорального процесу активно </w:t>
      </w:r>
      <w:r w:rsidRPr="003C19AD">
        <w:rPr>
          <w:rFonts w:ascii="Times New Roman" w:hAnsi="Times New Roman"/>
          <w:sz w:val="28"/>
          <w:szCs w:val="28"/>
        </w:rPr>
        <w:lastRenderedPageBreak/>
        <w:t>критикується.  Якщо раніше об'єктом дослідження була територіальна одиниця, то п</w:t>
      </w:r>
      <w:r w:rsidR="00D41380">
        <w:rPr>
          <w:rFonts w:ascii="Times New Roman" w:hAnsi="Times New Roman"/>
          <w:sz w:val="28"/>
          <w:szCs w:val="28"/>
        </w:rPr>
        <w:t xml:space="preserve">ісля критичного переосмислення </w:t>
      </w:r>
      <w:r w:rsidRPr="003C19AD">
        <w:rPr>
          <w:rFonts w:ascii="Times New Roman" w:hAnsi="Times New Roman"/>
          <w:sz w:val="28"/>
          <w:szCs w:val="28"/>
        </w:rPr>
        <w:t xml:space="preserve"> таким об'єктом стала  соціальна група з її специфічними особливостями. Методи "екологічної школи" не виключались,  а доповнювались додатковими  методами. У цьому аспекті досить</w:t>
      </w:r>
      <w:r>
        <w:rPr>
          <w:rFonts w:ascii="Times New Roman" w:hAnsi="Times New Roman"/>
          <w:sz w:val="28"/>
          <w:szCs w:val="28"/>
        </w:rPr>
        <w:t xml:space="preserve"> показовими є роботи М.</w:t>
      </w:r>
      <w:r w:rsidR="00D41380">
        <w:rPr>
          <w:rFonts w:ascii="Times New Roman" w:hAnsi="Times New Roman"/>
          <w:sz w:val="28"/>
          <w:szCs w:val="28"/>
          <w:lang w:val="uk-UA"/>
        </w:rPr>
        <w:t xml:space="preserve"> </w:t>
      </w:r>
      <w:r>
        <w:rPr>
          <w:rFonts w:ascii="Times New Roman" w:hAnsi="Times New Roman"/>
          <w:sz w:val="28"/>
          <w:szCs w:val="28"/>
        </w:rPr>
        <w:t>Догана</w:t>
      </w:r>
      <w:r w:rsidR="00D41380">
        <w:rPr>
          <w:rFonts w:ascii="Times New Roman" w:hAnsi="Times New Roman"/>
          <w:sz w:val="28"/>
          <w:szCs w:val="28"/>
        </w:rPr>
        <w:t>, присвяченні</w:t>
      </w:r>
      <w:r w:rsidRPr="003C19AD">
        <w:rPr>
          <w:rFonts w:ascii="Times New Roman" w:hAnsi="Times New Roman"/>
          <w:sz w:val="28"/>
          <w:szCs w:val="28"/>
        </w:rPr>
        <w:t xml:space="preserve"> дослідженню електоральної поведінки французьких робітників.  </w:t>
      </w:r>
      <w:r w:rsidR="00D41380">
        <w:rPr>
          <w:rFonts w:ascii="Times New Roman" w:hAnsi="Times New Roman"/>
          <w:sz w:val="28"/>
          <w:szCs w:val="28"/>
          <w:lang w:val="uk-UA"/>
        </w:rPr>
        <w:t>Він</w:t>
      </w:r>
      <w:r w:rsidRPr="003C19AD">
        <w:rPr>
          <w:rFonts w:ascii="Times New Roman" w:hAnsi="Times New Roman"/>
          <w:sz w:val="28"/>
          <w:szCs w:val="28"/>
        </w:rPr>
        <w:t xml:space="preserve"> запропонував "комбінований підхід" до аналізу електорату, якій передбача</w:t>
      </w:r>
      <w:r w:rsidR="00D41380">
        <w:rPr>
          <w:rFonts w:ascii="Times New Roman" w:hAnsi="Times New Roman"/>
          <w:sz w:val="28"/>
          <w:szCs w:val="28"/>
        </w:rPr>
        <w:t>в синтез "екологічного підходу"</w:t>
      </w:r>
      <w:r w:rsidRPr="003C19AD">
        <w:rPr>
          <w:rFonts w:ascii="Times New Roman" w:hAnsi="Times New Roman"/>
          <w:sz w:val="28"/>
          <w:szCs w:val="28"/>
        </w:rPr>
        <w:t xml:space="preserve"> та даних  опитувань громадської думки. Зміст цього методу</w:t>
      </w:r>
      <w:r>
        <w:rPr>
          <w:rFonts w:ascii="Times New Roman" w:hAnsi="Times New Roman"/>
          <w:sz w:val="28"/>
          <w:szCs w:val="28"/>
        </w:rPr>
        <w:t xml:space="preserve"> - у виділенні типових</w:t>
      </w:r>
      <w:r w:rsidRPr="003C19AD">
        <w:rPr>
          <w:rFonts w:ascii="Times New Roman" w:hAnsi="Times New Roman"/>
          <w:sz w:val="28"/>
          <w:szCs w:val="28"/>
        </w:rPr>
        <w:t xml:space="preserve"> з точки зору соціально-економічної структури зон (промислові, аграрні, змішані). На цю класифікацію накладається інша</w:t>
      </w:r>
      <w:r>
        <w:rPr>
          <w:rFonts w:ascii="Times New Roman" w:hAnsi="Times New Roman"/>
          <w:sz w:val="28"/>
          <w:szCs w:val="28"/>
        </w:rPr>
        <w:t xml:space="preserve"> </w:t>
      </w:r>
      <w:r w:rsidRPr="003C19AD">
        <w:rPr>
          <w:rFonts w:ascii="Times New Roman" w:hAnsi="Times New Roman"/>
          <w:sz w:val="28"/>
          <w:szCs w:val="28"/>
        </w:rPr>
        <w:t>- за типом домінуючої в тій чи іншій зоні  системи політико-ідеологічних орієнтацій. У подальшому висувається гіпотеза про тенденції електоральної  поведінки соціальної групи, яка перевіряється даними опитувань громадської думки. Прикладом застосування такого методу можуть слугувати дослідження взаємозв'язку соціально-економічної структури та активності виборців. Важливою передумовою  таких досліджень є виявлення максимальної кількості факторів, які визначають політичну поведінку. Також принципово важливим є встановлення  взаємозв'язку між політикою й основними соціально-економічними структурами.</w:t>
      </w:r>
    </w:p>
    <w:p w:rsidR="003857D8"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В основі електоральної географії – «дослідження географічної диференціації електорального різновиду політичного поводження населення, що виражається як у політичній участі, так </w:t>
      </w:r>
      <w:r>
        <w:rPr>
          <w:rFonts w:ascii="Times New Roman" w:hAnsi="Times New Roman"/>
          <w:sz w:val="28"/>
          <w:szCs w:val="28"/>
        </w:rPr>
        <w:t>і в ухилянні від неї»</w:t>
      </w:r>
      <w:r w:rsidRPr="00586331">
        <w:rPr>
          <w:rFonts w:ascii="Times New Roman" w:hAnsi="Times New Roman"/>
          <w:sz w:val="28"/>
          <w:szCs w:val="28"/>
        </w:rPr>
        <w:t>. Вплив географічного чинника на розвиток суспільства вчені відзначали давно. Так, ще сто років тому Х. Маккіндер сказав: «... у цьому десятиріччі ми вперше перебуваємо в ситуації, коли можна спробувати встановити... зв’язок між широкими географічними й</w:t>
      </w:r>
      <w:r>
        <w:rPr>
          <w:rFonts w:ascii="Times New Roman" w:hAnsi="Times New Roman"/>
          <w:sz w:val="28"/>
          <w:szCs w:val="28"/>
        </w:rPr>
        <w:t xml:space="preserve"> історичними узагальненнями»</w:t>
      </w:r>
      <w:r w:rsidRPr="00586331">
        <w:rPr>
          <w:rFonts w:ascii="Times New Roman" w:hAnsi="Times New Roman"/>
          <w:sz w:val="28"/>
          <w:szCs w:val="28"/>
        </w:rPr>
        <w:t>. Вплив географії на історію відзначав і Ф. Бродель: «У тому й полягає цінність географії, що завдяки їй дійсність являється перед нами в усій своїй густоті та довжині, в усій різноманітності складників її явищ, котрі варто подумки роз’єднати, але лише для того, аби ще краще зрозуміти, нас</w:t>
      </w:r>
      <w:r>
        <w:rPr>
          <w:rFonts w:ascii="Times New Roman" w:hAnsi="Times New Roman"/>
          <w:sz w:val="28"/>
          <w:szCs w:val="28"/>
        </w:rPr>
        <w:t>кільки тісно вони пов’язані»</w:t>
      </w:r>
      <w:r w:rsidRPr="00586331">
        <w:rPr>
          <w:rFonts w:ascii="Times New Roman" w:hAnsi="Times New Roman"/>
          <w:sz w:val="28"/>
          <w:szCs w:val="28"/>
        </w:rPr>
        <w:t>.</w:t>
      </w:r>
    </w:p>
    <w:p w:rsidR="003857D8" w:rsidRPr="00AC4850" w:rsidRDefault="003857D8" w:rsidP="003857D8">
      <w:pPr>
        <w:spacing w:line="360" w:lineRule="auto"/>
        <w:ind w:firstLine="567"/>
        <w:jc w:val="both"/>
        <w:rPr>
          <w:rFonts w:ascii="Times New Roman" w:hAnsi="Times New Roman"/>
          <w:sz w:val="28"/>
          <w:szCs w:val="28"/>
        </w:rPr>
      </w:pPr>
      <w:r w:rsidRPr="00AC4850">
        <w:rPr>
          <w:rFonts w:ascii="Times New Roman" w:hAnsi="Times New Roman"/>
          <w:sz w:val="28"/>
          <w:szCs w:val="28"/>
        </w:rPr>
        <w:lastRenderedPageBreak/>
        <w:t>Одне з найважливіших понять електоральної географії — електоральна структура країни (під нею розуміють поділ території країни на райони переважної підтримки різних політичних партій і рухів). Іноді його формулюють інакше: територіальна структура політичних уподобань. Такі переваги можуть залежати від різних чинників. Насамперед, природно, вони пов’язані з розходженнями в соціальній структурі населення. Але цей головний фактор зазвичай як би опосередковується багатьма іншими — приналежністю електорату до тієї чи іншої релігії, до основної нації чи національної меншини і т. д. Часто по-різному проявляють свої симпатії чоловіки і жінки, жителі міст і сільської місцевості, а у великих міських агломераціях — жителі центральних і приміських районів.</w:t>
      </w:r>
    </w:p>
    <w:p w:rsidR="003857D8" w:rsidRPr="00586331" w:rsidRDefault="003857D8" w:rsidP="003857D8">
      <w:pPr>
        <w:spacing w:line="360" w:lineRule="auto"/>
        <w:ind w:firstLine="567"/>
        <w:jc w:val="both"/>
        <w:rPr>
          <w:rFonts w:ascii="Times New Roman" w:hAnsi="Times New Roman"/>
          <w:sz w:val="28"/>
          <w:szCs w:val="28"/>
        </w:rPr>
      </w:pPr>
      <w:r w:rsidRPr="00AC4850">
        <w:rPr>
          <w:rFonts w:ascii="Times New Roman" w:hAnsi="Times New Roman"/>
          <w:sz w:val="28"/>
          <w:szCs w:val="28"/>
        </w:rPr>
        <w:t xml:space="preserve"> Всі ці та інші питання протягом двох-трьох останніх десятиліть отримали широке висвітлення в літературі з електоральної географії. Важлива особливість такої літератури — вихід її на електоральну картографію, засновану на відповідній статистиці. З’явилися і свої методи розрахунків, наприклад, використання коефіцієнта електоральних переваг.</w:t>
      </w:r>
    </w:p>
    <w:p w:rsidR="003857D8"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 xml:space="preserve">Електоральна географія розвивається не тільки як описовий напрямок, але як пояснювальна наука зі своїми законами і структурою. Загальним </w:t>
      </w:r>
      <w:r w:rsidRPr="003C19AD">
        <w:rPr>
          <w:rFonts w:ascii="Times New Roman" w:hAnsi="Times New Roman"/>
          <w:b/>
          <w:sz w:val="28"/>
          <w:szCs w:val="28"/>
        </w:rPr>
        <w:t>об`єктом</w:t>
      </w:r>
      <w:r w:rsidRPr="00E762B4">
        <w:rPr>
          <w:rFonts w:ascii="Times New Roman" w:hAnsi="Times New Roman"/>
          <w:sz w:val="28"/>
          <w:szCs w:val="28"/>
        </w:rPr>
        <w:t xml:space="preserve"> вивчення електоральної географії є вся політична система держави. Складовими частинами цієї системи є процеси т.</w:t>
      </w:r>
      <w:r w:rsidR="00FB241B">
        <w:rPr>
          <w:rFonts w:ascii="Times New Roman" w:hAnsi="Times New Roman"/>
          <w:sz w:val="28"/>
          <w:szCs w:val="28"/>
          <w:lang w:val="uk-UA"/>
        </w:rPr>
        <w:t xml:space="preserve"> </w:t>
      </w:r>
      <w:r w:rsidRPr="00E762B4">
        <w:rPr>
          <w:rFonts w:ascii="Times New Roman" w:hAnsi="Times New Roman"/>
          <w:sz w:val="28"/>
          <w:szCs w:val="28"/>
        </w:rPr>
        <w:t>зв. нарізання округів, просторова передвиборна агітація, процедура виборів, електоральні настрої населення, розміщення політичних партій, рухів, діюча політична влада, сукупність закладів інституціональної інфраструктури, правових актів, які регулюють електоральні процеси, ЗМІ та ін.</w:t>
      </w:r>
    </w:p>
    <w:p w:rsidR="003857D8" w:rsidRPr="00E762B4" w:rsidRDefault="003857D8" w:rsidP="003857D8">
      <w:pPr>
        <w:spacing w:line="360" w:lineRule="auto"/>
        <w:ind w:firstLine="567"/>
        <w:jc w:val="both"/>
        <w:rPr>
          <w:rFonts w:ascii="Times New Roman" w:hAnsi="Times New Roman"/>
          <w:sz w:val="28"/>
          <w:szCs w:val="28"/>
        </w:rPr>
      </w:pPr>
      <w:r w:rsidRPr="0097729C">
        <w:rPr>
          <w:rFonts w:ascii="Times New Roman" w:hAnsi="Times New Roman"/>
          <w:b/>
          <w:sz w:val="28"/>
          <w:szCs w:val="28"/>
        </w:rPr>
        <w:t>Предметом</w:t>
      </w:r>
      <w:r w:rsidRPr="0097729C">
        <w:rPr>
          <w:rFonts w:ascii="Times New Roman" w:hAnsi="Times New Roman"/>
          <w:sz w:val="28"/>
          <w:szCs w:val="28"/>
        </w:rPr>
        <w:t xml:space="preserve"> дослідження </w:t>
      </w:r>
      <w:r>
        <w:rPr>
          <w:rFonts w:ascii="Times New Roman" w:hAnsi="Times New Roman"/>
          <w:sz w:val="28"/>
          <w:szCs w:val="28"/>
        </w:rPr>
        <w:t>електоральної географії є політи</w:t>
      </w:r>
      <w:r w:rsidRPr="0097729C">
        <w:rPr>
          <w:rFonts w:ascii="Times New Roman" w:hAnsi="Times New Roman"/>
          <w:sz w:val="28"/>
          <w:szCs w:val="28"/>
        </w:rPr>
        <w:t xml:space="preserve">ко-географічна диференціація території, просторові відмінності в політичних орієнтаціях населення. Головний метод електоральної географії - порівняльний аналіз результатів голосування в територіальному розрізі. Інші методи електоральної географії дозволяють досліджувати процеси політичного </w:t>
      </w:r>
      <w:r>
        <w:rPr>
          <w:rFonts w:ascii="Times New Roman" w:hAnsi="Times New Roman"/>
          <w:sz w:val="28"/>
          <w:szCs w:val="28"/>
        </w:rPr>
        <w:t>районування</w:t>
      </w:r>
      <w:r w:rsidRPr="0097729C">
        <w:rPr>
          <w:rFonts w:ascii="Times New Roman" w:hAnsi="Times New Roman"/>
          <w:sz w:val="28"/>
          <w:szCs w:val="28"/>
        </w:rPr>
        <w:t xml:space="preserve">, </w:t>
      </w:r>
      <w:r w:rsidRPr="0097729C">
        <w:rPr>
          <w:rFonts w:ascii="Times New Roman" w:hAnsi="Times New Roman"/>
          <w:sz w:val="28"/>
          <w:szCs w:val="28"/>
        </w:rPr>
        <w:lastRenderedPageBreak/>
        <w:t>формування регіональних політичних культур і їх кордонів. Електоральна географія не лише аналізує поточні (на момент виборів) настрої виборців, але і розглядає весь спектр причин, що впливають на той або інший вибір населення. Серед об'єктивних чинників, що здійснюють вплив на результат виборів, виділяються соціальні характеристики суспільства: вікова структура населення, рівень життя, рівень безробіття, доля осіб з вищою освітою, регіональна політична культура та інші. В цілому, географічний підхід до електоральних процесів переважно має прикладний характер. Основна увага сконцентрувалась  на застосуванні статистични</w:t>
      </w:r>
      <w:r>
        <w:rPr>
          <w:rFonts w:ascii="Times New Roman" w:hAnsi="Times New Roman"/>
          <w:sz w:val="28"/>
          <w:szCs w:val="28"/>
        </w:rPr>
        <w:t>х методів дослідження узагальне</w:t>
      </w:r>
      <w:r w:rsidRPr="0097729C">
        <w:rPr>
          <w:rFonts w:ascii="Times New Roman" w:hAnsi="Times New Roman"/>
          <w:sz w:val="28"/>
          <w:szCs w:val="28"/>
        </w:rPr>
        <w:t xml:space="preserve">них даних в прогностичних цілях.   </w:t>
      </w:r>
    </w:p>
    <w:p w:rsidR="003857D8" w:rsidRPr="006B0B51" w:rsidRDefault="003857D8" w:rsidP="003857D8">
      <w:pPr>
        <w:spacing w:line="360" w:lineRule="auto"/>
        <w:ind w:firstLine="567"/>
        <w:jc w:val="both"/>
        <w:rPr>
          <w:rFonts w:ascii="Times New Roman" w:hAnsi="Times New Roman"/>
          <w:sz w:val="28"/>
          <w:szCs w:val="28"/>
        </w:rPr>
      </w:pPr>
      <w:r w:rsidRPr="006B0B51">
        <w:rPr>
          <w:rFonts w:ascii="Times New Roman" w:hAnsi="Times New Roman"/>
          <w:sz w:val="28"/>
          <w:szCs w:val="28"/>
        </w:rPr>
        <w:t xml:space="preserve">Серед </w:t>
      </w:r>
      <w:r w:rsidRPr="006B0B51">
        <w:rPr>
          <w:rFonts w:ascii="Times New Roman" w:hAnsi="Times New Roman"/>
          <w:b/>
          <w:sz w:val="28"/>
          <w:szCs w:val="28"/>
        </w:rPr>
        <w:t>основних завдань електоральної географії</w:t>
      </w:r>
      <w:r w:rsidRPr="006B0B51">
        <w:rPr>
          <w:rFonts w:ascii="Times New Roman" w:hAnsi="Times New Roman"/>
          <w:sz w:val="28"/>
          <w:szCs w:val="28"/>
        </w:rPr>
        <w:t xml:space="preserve"> можна виділити наступні:</w:t>
      </w:r>
    </w:p>
    <w:p w:rsidR="003857D8" w:rsidRPr="00FB241B" w:rsidRDefault="003857D8" w:rsidP="00C168B3">
      <w:pPr>
        <w:pStyle w:val="a9"/>
        <w:numPr>
          <w:ilvl w:val="0"/>
          <w:numId w:val="19"/>
        </w:numPr>
        <w:spacing w:line="360" w:lineRule="auto"/>
        <w:jc w:val="both"/>
        <w:rPr>
          <w:rFonts w:ascii="Times New Roman" w:hAnsi="Times New Roman"/>
          <w:sz w:val="28"/>
          <w:szCs w:val="28"/>
          <w:lang w:val="uk-UA"/>
        </w:rPr>
      </w:pPr>
      <w:r w:rsidRPr="00FB241B">
        <w:rPr>
          <w:rFonts w:ascii="Times New Roman" w:hAnsi="Times New Roman"/>
          <w:sz w:val="28"/>
          <w:szCs w:val="28"/>
          <w:lang w:val="uk-UA"/>
        </w:rPr>
        <w:t>аналіз територіальних відмінностей участі населення у виборах, виявлення регіонів з найвищими показниками політичної активності чи також регіонів з високим рівнем політичного абсентеїзму;</w:t>
      </w:r>
    </w:p>
    <w:p w:rsidR="003857D8" w:rsidRPr="00FB241B" w:rsidRDefault="003857D8" w:rsidP="00C168B3">
      <w:pPr>
        <w:pStyle w:val="a9"/>
        <w:numPr>
          <w:ilvl w:val="0"/>
          <w:numId w:val="19"/>
        </w:numPr>
        <w:spacing w:line="360" w:lineRule="auto"/>
        <w:jc w:val="both"/>
        <w:rPr>
          <w:rFonts w:ascii="Times New Roman" w:hAnsi="Times New Roman"/>
          <w:sz w:val="28"/>
          <w:szCs w:val="28"/>
          <w:lang w:val="uk-UA"/>
        </w:rPr>
      </w:pPr>
      <w:r w:rsidRPr="00FB241B">
        <w:rPr>
          <w:rFonts w:ascii="Times New Roman" w:hAnsi="Times New Roman"/>
          <w:sz w:val="28"/>
          <w:szCs w:val="28"/>
          <w:lang w:val="uk-UA"/>
        </w:rPr>
        <w:t>дослідження просторової мінливості політичних уподобань виборців у зв’язку з підтримкою ними відповідних політичних партій і угруповань, моделювання електорального простору на основі даних про подібність (відмінності) територіального розподілу підтримки т</w:t>
      </w:r>
      <w:r w:rsidR="00FB241B">
        <w:rPr>
          <w:rFonts w:ascii="Times New Roman" w:hAnsi="Times New Roman"/>
          <w:sz w:val="28"/>
          <w:szCs w:val="28"/>
          <w:lang w:val="uk-UA"/>
        </w:rPr>
        <w:t>ого чи іншого політичного угрупу</w:t>
      </w:r>
      <w:r w:rsidRPr="00FB241B">
        <w:rPr>
          <w:rFonts w:ascii="Times New Roman" w:hAnsi="Times New Roman"/>
          <w:sz w:val="28"/>
          <w:szCs w:val="28"/>
          <w:lang w:val="uk-UA"/>
        </w:rPr>
        <w:t>вання, виявлення ступеня й динаміки політичної поляризації територій;</w:t>
      </w:r>
    </w:p>
    <w:p w:rsidR="003857D8" w:rsidRPr="00FB241B" w:rsidRDefault="003857D8" w:rsidP="00C168B3">
      <w:pPr>
        <w:pStyle w:val="a9"/>
        <w:numPr>
          <w:ilvl w:val="0"/>
          <w:numId w:val="19"/>
        </w:numPr>
        <w:spacing w:line="360" w:lineRule="auto"/>
        <w:jc w:val="both"/>
        <w:rPr>
          <w:rFonts w:ascii="Times New Roman" w:hAnsi="Times New Roman"/>
          <w:sz w:val="28"/>
          <w:szCs w:val="28"/>
          <w:lang w:val="uk-UA"/>
        </w:rPr>
      </w:pPr>
      <w:r w:rsidRPr="00FB241B">
        <w:rPr>
          <w:rFonts w:ascii="Times New Roman" w:hAnsi="Times New Roman"/>
          <w:sz w:val="28"/>
          <w:szCs w:val="28"/>
          <w:lang w:val="uk-UA"/>
        </w:rPr>
        <w:t>виявлення основних чинників (соціальних, економічних, культурно-історичних тощо), які формують територіальні відмінності в результатах голосування, визначення соціально-культурної бази відп</w:t>
      </w:r>
      <w:r w:rsidR="00FB241B">
        <w:rPr>
          <w:rFonts w:ascii="Times New Roman" w:hAnsi="Times New Roman"/>
          <w:sz w:val="28"/>
          <w:szCs w:val="28"/>
          <w:lang w:val="uk-UA"/>
        </w:rPr>
        <w:t>овідних політичних угрупу</w:t>
      </w:r>
      <w:r w:rsidRPr="00FB241B">
        <w:rPr>
          <w:rFonts w:ascii="Times New Roman" w:hAnsi="Times New Roman"/>
          <w:sz w:val="28"/>
          <w:szCs w:val="28"/>
          <w:lang w:val="uk-UA"/>
        </w:rPr>
        <w:t>вань;</w:t>
      </w:r>
    </w:p>
    <w:p w:rsidR="003857D8" w:rsidRPr="00FB241B" w:rsidRDefault="003857D8" w:rsidP="00C168B3">
      <w:pPr>
        <w:pStyle w:val="a9"/>
        <w:numPr>
          <w:ilvl w:val="0"/>
          <w:numId w:val="19"/>
        </w:numPr>
        <w:spacing w:line="360" w:lineRule="auto"/>
        <w:jc w:val="both"/>
        <w:rPr>
          <w:rFonts w:ascii="Times New Roman" w:hAnsi="Times New Roman"/>
          <w:sz w:val="28"/>
          <w:szCs w:val="28"/>
          <w:lang w:val="uk-UA"/>
        </w:rPr>
      </w:pPr>
      <w:r w:rsidRPr="00FB241B">
        <w:rPr>
          <w:rFonts w:ascii="Times New Roman" w:hAnsi="Times New Roman"/>
          <w:sz w:val="28"/>
          <w:szCs w:val="28"/>
          <w:lang w:val="uk-UA"/>
        </w:rPr>
        <w:t>аналіз часової варіації електоральної поведінки, визначення міри стійкості територіального розподілу електоральних уподобань в часі і в залежності від типу виборів;</w:t>
      </w:r>
    </w:p>
    <w:p w:rsidR="003857D8" w:rsidRPr="00FB241B" w:rsidRDefault="003857D8" w:rsidP="00C168B3">
      <w:pPr>
        <w:pStyle w:val="a9"/>
        <w:numPr>
          <w:ilvl w:val="0"/>
          <w:numId w:val="19"/>
        </w:numPr>
        <w:spacing w:line="360" w:lineRule="auto"/>
        <w:jc w:val="both"/>
        <w:rPr>
          <w:rFonts w:ascii="Times New Roman" w:hAnsi="Times New Roman"/>
          <w:sz w:val="28"/>
          <w:szCs w:val="28"/>
        </w:rPr>
      </w:pPr>
      <w:r w:rsidRPr="00FB241B">
        <w:rPr>
          <w:rFonts w:ascii="Times New Roman" w:hAnsi="Times New Roman"/>
          <w:sz w:val="28"/>
          <w:szCs w:val="28"/>
        </w:rPr>
        <w:t xml:space="preserve">прогнозування електоральної поведінки виборців та електорально-географічне районування. </w:t>
      </w:r>
    </w:p>
    <w:p w:rsidR="003857D8" w:rsidRPr="00E762B4"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lastRenderedPageBreak/>
        <w:t>В електоральній географії в</w:t>
      </w:r>
      <w:r w:rsidRPr="00E762B4">
        <w:rPr>
          <w:rFonts w:ascii="Times New Roman" w:hAnsi="Times New Roman"/>
          <w:sz w:val="28"/>
          <w:szCs w:val="28"/>
        </w:rPr>
        <w:t>иділяються дві основні групи дослідження – електорально-соціологічна та електорально-психологічна, а також європейська та американська дослідницькі школи.</w:t>
      </w:r>
    </w:p>
    <w:p w:rsidR="003857D8" w:rsidRPr="00E762B4"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t xml:space="preserve"> В межах електорально-соціологічної</w:t>
      </w:r>
      <w:r w:rsidRPr="00E762B4">
        <w:rPr>
          <w:rFonts w:ascii="Times New Roman" w:hAnsi="Times New Roman"/>
          <w:sz w:val="28"/>
          <w:szCs w:val="28"/>
        </w:rPr>
        <w:t xml:space="preserve"> групи існують три основних напрямки: географія голосування; дослідження географічних факторів, що впливають на голосування; географія представництва. Найбільш розвинутий і найпростіший напрямок електоральної географії – географія голосування. Її особливості визначаються шляхом статистичного аналізу виборів і складанням серії спеціальних карт. Для точного прогнозу і об'єктивного трактування волевиявлення електорату враховується система розподілів суспільства: національних, етнічних, релігійних, мовних тощо.</w:t>
      </w:r>
    </w:p>
    <w:p w:rsidR="003857D8" w:rsidRPr="00E762B4"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 xml:space="preserve"> У другому напрямку досліджуються географічні фактори, що впливають на голосування, серед яких основними є: ефект друзів і знайомства, проблемне голосування, ефективність виборчої кампанії, ефект сусідства.</w:t>
      </w:r>
    </w:p>
    <w:p w:rsidR="003857D8"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 xml:space="preserve"> У третьому напрямку досліджується представництво територій в органах влади. Основним є вивчення і визначення рівня представництва територій у виборних органах, соціальний склад депутатів і т.</w:t>
      </w:r>
      <w:r w:rsidR="00FB241B">
        <w:rPr>
          <w:rFonts w:ascii="Times New Roman" w:hAnsi="Times New Roman"/>
          <w:sz w:val="28"/>
          <w:szCs w:val="28"/>
          <w:lang w:val="uk-UA"/>
        </w:rPr>
        <w:t xml:space="preserve"> </w:t>
      </w:r>
      <w:r w:rsidRPr="00E762B4">
        <w:rPr>
          <w:rFonts w:ascii="Times New Roman" w:hAnsi="Times New Roman"/>
          <w:sz w:val="28"/>
          <w:szCs w:val="28"/>
        </w:rPr>
        <w:t>п.</w:t>
      </w:r>
    </w:p>
    <w:p w:rsidR="003857D8"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Деякими вченими робиться наголос на зв`язках електоральної географії з політологією, при цьому зводять завдання до пояснення політичної поведінки виборців. У даному підході політологія використовує електоральну географію, як площину прогнозування та діагностики територіального розміщення і просторових відмінностей співвідношення партійно-політичних сил у виборчих округах.</w:t>
      </w:r>
    </w:p>
    <w:p w:rsidR="003857D8" w:rsidRPr="00E762B4"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Другий аспект електоральної географії – психологічний. Ґрунтується на аналізі електоральної поведінки окремого індивіда на етапі передвиборної кампанії та під час виборів.</w:t>
      </w:r>
    </w:p>
    <w:p w:rsidR="003857D8" w:rsidRPr="00E762B4"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 xml:space="preserve">Важливим результатом електорально-географічного дослідження є електоральне районування території щодо політичної культури чи політичних </w:t>
      </w:r>
      <w:r w:rsidRPr="00E762B4">
        <w:rPr>
          <w:rFonts w:ascii="Times New Roman" w:hAnsi="Times New Roman"/>
          <w:sz w:val="28"/>
          <w:szCs w:val="28"/>
        </w:rPr>
        <w:lastRenderedPageBreak/>
        <w:t>уподобань електорату. Визначаються чітко виражені райони політичних уподоба</w:t>
      </w:r>
      <w:r>
        <w:rPr>
          <w:rFonts w:ascii="Times New Roman" w:hAnsi="Times New Roman"/>
          <w:sz w:val="28"/>
          <w:szCs w:val="28"/>
        </w:rPr>
        <w:t>нь електорату і перехідні (марґі</w:t>
      </w:r>
      <w:r w:rsidRPr="00E762B4">
        <w:rPr>
          <w:rFonts w:ascii="Times New Roman" w:hAnsi="Times New Roman"/>
          <w:sz w:val="28"/>
          <w:szCs w:val="28"/>
        </w:rPr>
        <w:t>нальні) зони.</w:t>
      </w:r>
    </w:p>
    <w:p w:rsidR="003857D8" w:rsidRPr="00E762B4"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 xml:space="preserve"> Зацікавлення у суспільстві викликає прикладне застосування електоральної географії. Планування виборчої кампанії повинно ґрунтуватися на результатах електорально-географічного дослідження. На першому етапі визначаються території (округи, дільниці), в яких певна політична сила чи кандидат є лідерами. Другий етап – прогнозування марґінальних та потенційно перспективних територій. На третьому етапі виділяються території, де партія не здобуде значної підтримк</w:t>
      </w:r>
      <w:r w:rsidR="00FB241B">
        <w:rPr>
          <w:rFonts w:ascii="Times New Roman" w:hAnsi="Times New Roman"/>
          <w:sz w:val="28"/>
          <w:szCs w:val="28"/>
        </w:rPr>
        <w:t xml:space="preserve">и і тому не потрібно особливо </w:t>
      </w:r>
      <w:r w:rsidR="00FB241B">
        <w:rPr>
          <w:rFonts w:ascii="Times New Roman" w:hAnsi="Times New Roman"/>
          <w:sz w:val="28"/>
          <w:szCs w:val="28"/>
          <w:lang w:val="uk-UA"/>
        </w:rPr>
        <w:t>ви</w:t>
      </w:r>
      <w:r w:rsidRPr="00E762B4">
        <w:rPr>
          <w:rFonts w:ascii="Times New Roman" w:hAnsi="Times New Roman"/>
          <w:sz w:val="28"/>
          <w:szCs w:val="28"/>
        </w:rPr>
        <w:t>трачати матеріальні ресурси.</w:t>
      </w:r>
    </w:p>
    <w:p w:rsidR="003857D8"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 xml:space="preserve"> З урахуванням наведених відмінностей територій округів розділяються ресурси команди кандидата і формуються передвиборні стратегії. Паралельно здійснюється аналіз прихильників опонентів політичної сили чи кандидата. Ефективність виборчої кампанії знижується там, де не розробляються територіально-диференці</w:t>
      </w:r>
      <w:r>
        <w:rPr>
          <w:rFonts w:ascii="Times New Roman" w:hAnsi="Times New Roman"/>
          <w:sz w:val="28"/>
          <w:szCs w:val="28"/>
        </w:rPr>
        <w:t>йо</w:t>
      </w:r>
      <w:r w:rsidRPr="00E762B4">
        <w:rPr>
          <w:rFonts w:ascii="Times New Roman" w:hAnsi="Times New Roman"/>
          <w:sz w:val="28"/>
          <w:szCs w:val="28"/>
        </w:rPr>
        <w:t>вані (реґіональні) стратегії.</w:t>
      </w:r>
    </w:p>
    <w:p w:rsidR="003857D8" w:rsidRDefault="003857D8" w:rsidP="003857D8">
      <w:pPr>
        <w:spacing w:line="360" w:lineRule="auto"/>
        <w:ind w:firstLine="567"/>
        <w:jc w:val="both"/>
        <w:rPr>
          <w:rFonts w:ascii="Times New Roman" w:hAnsi="Times New Roman"/>
          <w:b/>
          <w:sz w:val="28"/>
          <w:szCs w:val="28"/>
        </w:rPr>
      </w:pPr>
      <w:r>
        <w:rPr>
          <w:rFonts w:ascii="Times New Roman" w:hAnsi="Times New Roman"/>
          <w:sz w:val="28"/>
          <w:szCs w:val="28"/>
        </w:rPr>
        <w:t xml:space="preserve">Електоральній </w:t>
      </w:r>
      <w:r w:rsidR="00FB241B">
        <w:rPr>
          <w:rFonts w:ascii="Times New Roman" w:hAnsi="Times New Roman"/>
          <w:sz w:val="28"/>
          <w:szCs w:val="28"/>
          <w:lang w:val="uk-UA"/>
        </w:rPr>
        <w:t xml:space="preserve">географії </w:t>
      </w:r>
      <w:r w:rsidRPr="00CA6B10">
        <w:rPr>
          <w:rFonts w:ascii="Times New Roman" w:hAnsi="Times New Roman"/>
          <w:sz w:val="28"/>
          <w:szCs w:val="28"/>
        </w:rPr>
        <w:t xml:space="preserve">притаманна складна </w:t>
      </w:r>
      <w:r>
        <w:rPr>
          <w:rFonts w:ascii="Times New Roman" w:hAnsi="Times New Roman"/>
          <w:sz w:val="28"/>
          <w:szCs w:val="28"/>
        </w:rPr>
        <w:t>внутрішня структура, яка</w:t>
      </w:r>
      <w:r w:rsidRPr="00CA6B10">
        <w:rPr>
          <w:rFonts w:ascii="Times New Roman" w:hAnsi="Times New Roman"/>
          <w:sz w:val="28"/>
          <w:szCs w:val="28"/>
        </w:rPr>
        <w:t xml:space="preserve"> залежить від функціональних особливостей складових частин електоральних систем, а також від їх рівнів територіальної організації. Зокрема, у структурі електоральної географії виділяються "просторові" і компонентні підрозділи</w:t>
      </w:r>
      <w:r w:rsidR="00FB241B">
        <w:rPr>
          <w:rFonts w:ascii="Times New Roman" w:hAnsi="Times New Roman"/>
          <w:sz w:val="28"/>
          <w:szCs w:val="28"/>
        </w:rPr>
        <w:t>. Розгл</w:t>
      </w:r>
      <w:r w:rsidR="00FB241B">
        <w:rPr>
          <w:rFonts w:ascii="Times New Roman" w:hAnsi="Times New Roman"/>
          <w:sz w:val="28"/>
          <w:szCs w:val="28"/>
          <w:lang w:val="uk-UA"/>
        </w:rPr>
        <w:t>я</w:t>
      </w:r>
      <w:r>
        <w:rPr>
          <w:rFonts w:ascii="Times New Roman" w:hAnsi="Times New Roman"/>
          <w:sz w:val="28"/>
          <w:szCs w:val="28"/>
        </w:rPr>
        <w:t>немо спочатку компонентну структуру електоральних систем.</w:t>
      </w:r>
    </w:p>
    <w:p w:rsidR="003857D8" w:rsidRPr="00E762B4" w:rsidRDefault="003857D8" w:rsidP="003857D8">
      <w:pPr>
        <w:spacing w:line="360" w:lineRule="auto"/>
        <w:ind w:firstLine="567"/>
        <w:jc w:val="both"/>
        <w:rPr>
          <w:rFonts w:ascii="Times New Roman" w:hAnsi="Times New Roman"/>
          <w:sz w:val="28"/>
          <w:szCs w:val="28"/>
        </w:rPr>
      </w:pPr>
      <w:r w:rsidRPr="00676F2D">
        <w:rPr>
          <w:rFonts w:ascii="Times New Roman" w:hAnsi="Times New Roman"/>
          <w:b/>
          <w:i/>
          <w:sz w:val="28"/>
          <w:szCs w:val="28"/>
        </w:rPr>
        <w:t>Компонентна структура електоральних систем реґіону</w:t>
      </w:r>
      <w:r w:rsidRPr="00E762B4">
        <w:rPr>
          <w:rFonts w:ascii="Times New Roman" w:hAnsi="Times New Roman"/>
          <w:sz w:val="28"/>
          <w:szCs w:val="28"/>
        </w:rPr>
        <w:t xml:space="preserve">. Електоральна система – це множина суспільних компонентів та елементів з відношеннями і зв'язками між ними, що утворюють певну цілісність і виконують функцію вибору владних структур. Основою компонентної структури електоральних систем є: параметри округу, мережа партійних організацій, наявність чи відсутність альтернативи вибору, механізми проведення голосування, структура виборчого бюлетеня тощо. Фундаментальним у характеристиці виборів та виборчого процесу є наявність чи відсутність альтернатив вибору. Структура бюлетеня і механізми проведення голосування також суттєво впливають на </w:t>
      </w:r>
      <w:r w:rsidRPr="00E762B4">
        <w:rPr>
          <w:rFonts w:ascii="Times New Roman" w:hAnsi="Times New Roman"/>
          <w:sz w:val="28"/>
          <w:szCs w:val="28"/>
        </w:rPr>
        <w:lastRenderedPageBreak/>
        <w:t>результати виборів. За структурою вибори бувають однорівневі або багаторівневі. В Україні, як і багатьох державах світу, функціонує однорівнева система виборів.</w:t>
      </w:r>
    </w:p>
    <w:p w:rsidR="003857D8" w:rsidRPr="00E762B4"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 xml:space="preserve"> Електоральну систему з ефективною внутрішньою структурою для проведення виборів народних депутатів важче сформувати, ніж аналогічну систему для виборів Президента з огляду на обов'язково рівну кількість електорату в округах. Для проведення виборів Президента, на нашу думку, межі виборчих округів мають збігатися з межами адміністративних районів. Це призведе до здешевлення і більшої ефективності підрахунку результатів голосування з використанням існуючої інфраструктури у межах району. Утворення постійних центрів виборчих округів у центрах районів призведе до формування потужної місцевої інфраструктури, яка буде задіяна при проведен</w:t>
      </w:r>
      <w:r w:rsidR="00FB241B">
        <w:rPr>
          <w:rFonts w:ascii="Times New Roman" w:hAnsi="Times New Roman"/>
          <w:sz w:val="28"/>
          <w:szCs w:val="28"/>
          <w:lang w:val="uk-UA"/>
        </w:rPr>
        <w:t>н</w:t>
      </w:r>
      <w:r w:rsidRPr="00E762B4">
        <w:rPr>
          <w:rFonts w:ascii="Times New Roman" w:hAnsi="Times New Roman"/>
          <w:sz w:val="28"/>
          <w:szCs w:val="28"/>
        </w:rPr>
        <w:t>і виборів до інших рад.</w:t>
      </w:r>
    </w:p>
    <w:p w:rsidR="003857D8" w:rsidRPr="00E762B4"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 xml:space="preserve"> Виразником різноманітних політичних напрямків у житті суспільства є політичні партії. У демократичних країнах кандидати у депутати та партії представляють найширший спектр поглядів та ідеологій – консервативних, ліберальних, соціалістичних, комуністичних, фашистських та ін.</w:t>
      </w:r>
    </w:p>
    <w:p w:rsidR="003857D8" w:rsidRDefault="003857D8" w:rsidP="003857D8">
      <w:pPr>
        <w:spacing w:line="360" w:lineRule="auto"/>
        <w:ind w:firstLine="567"/>
        <w:jc w:val="both"/>
        <w:rPr>
          <w:rFonts w:ascii="Times New Roman" w:hAnsi="Times New Roman"/>
          <w:sz w:val="28"/>
          <w:szCs w:val="28"/>
        </w:rPr>
      </w:pPr>
      <w:r w:rsidRPr="00E762B4">
        <w:rPr>
          <w:rFonts w:ascii="Times New Roman" w:hAnsi="Times New Roman"/>
          <w:sz w:val="28"/>
          <w:szCs w:val="28"/>
        </w:rPr>
        <w:t xml:space="preserve"> Важливими характеристиками політико-географічного впливу партії є її представництво у центральних і місцевих органах влади, відсоток голосів, отриманих партією на виборах у різних адміністративних одиницях, її організаційно-територіальна структура, соціальний склад центральних органів і місцевих осередків, існування та поширення партійних ЗМІ тощо.</w:t>
      </w:r>
    </w:p>
    <w:p w:rsidR="003857D8" w:rsidRPr="002D5B60" w:rsidRDefault="003857D8" w:rsidP="003857D8">
      <w:pPr>
        <w:spacing w:line="360" w:lineRule="auto"/>
        <w:ind w:firstLine="567"/>
        <w:jc w:val="both"/>
        <w:rPr>
          <w:rFonts w:ascii="Times New Roman" w:hAnsi="Times New Roman"/>
          <w:sz w:val="28"/>
          <w:szCs w:val="28"/>
        </w:rPr>
      </w:pPr>
      <w:r w:rsidRPr="002D5B60">
        <w:rPr>
          <w:rFonts w:ascii="Times New Roman" w:hAnsi="Times New Roman"/>
          <w:sz w:val="28"/>
          <w:szCs w:val="28"/>
        </w:rPr>
        <w:t>Ще одним з поширених методів політичного аналізу місця і ролі політичних партій є типологія за найсуттєвішими ідеологічними ознаками. Програми політичних партій України мають ряд особливостей і суперечностей.</w:t>
      </w:r>
    </w:p>
    <w:p w:rsidR="003857D8" w:rsidRPr="002D5B60" w:rsidRDefault="003857D8" w:rsidP="003857D8">
      <w:pPr>
        <w:spacing w:line="360" w:lineRule="auto"/>
        <w:ind w:firstLine="567"/>
        <w:jc w:val="both"/>
        <w:rPr>
          <w:rFonts w:ascii="Times New Roman" w:hAnsi="Times New Roman"/>
          <w:sz w:val="28"/>
          <w:szCs w:val="28"/>
        </w:rPr>
      </w:pPr>
      <w:r w:rsidRPr="002D5B60">
        <w:rPr>
          <w:rFonts w:ascii="Times New Roman" w:hAnsi="Times New Roman"/>
          <w:sz w:val="28"/>
          <w:szCs w:val="28"/>
        </w:rPr>
        <w:t xml:space="preserve"> Для галицьких областей характерна велика кількість районних та місцевих осередків партій центристського та правоцентристського напрямків. Територіальне поширення партійних структур та їх вплив на галицький </w:t>
      </w:r>
      <w:r w:rsidRPr="002D5B60">
        <w:rPr>
          <w:rFonts w:ascii="Times New Roman" w:hAnsi="Times New Roman"/>
          <w:sz w:val="28"/>
          <w:szCs w:val="28"/>
        </w:rPr>
        <w:lastRenderedPageBreak/>
        <w:t>електорат свідчить, що виборці віддають голоси за партії та блоки націонал-</w:t>
      </w:r>
      <w:r>
        <w:rPr>
          <w:rFonts w:ascii="Times New Roman" w:hAnsi="Times New Roman"/>
          <w:sz w:val="28"/>
          <w:szCs w:val="28"/>
        </w:rPr>
        <w:t>державницького характеру</w:t>
      </w:r>
      <w:r w:rsidRPr="002D5B60">
        <w:rPr>
          <w:rFonts w:ascii="Times New Roman" w:hAnsi="Times New Roman"/>
          <w:sz w:val="28"/>
          <w:szCs w:val="28"/>
        </w:rPr>
        <w:t>.</w:t>
      </w:r>
    </w:p>
    <w:p w:rsidR="003857D8" w:rsidRDefault="003857D8" w:rsidP="003857D8">
      <w:pPr>
        <w:spacing w:line="360" w:lineRule="auto"/>
        <w:ind w:firstLine="567"/>
        <w:jc w:val="both"/>
        <w:rPr>
          <w:rFonts w:ascii="Times New Roman" w:hAnsi="Times New Roman"/>
          <w:sz w:val="28"/>
          <w:szCs w:val="28"/>
        </w:rPr>
      </w:pPr>
      <w:r w:rsidRPr="002D5B60">
        <w:rPr>
          <w:rFonts w:ascii="Times New Roman" w:hAnsi="Times New Roman"/>
          <w:sz w:val="28"/>
          <w:szCs w:val="28"/>
        </w:rPr>
        <w:t xml:space="preserve"> Найкраще сформованими і найбільш стійкими елементами електоральних систем є виборчі дільниці. Межі округів постійні при проведенні виборів голів міст, селищ, сіл. В інших випадках межі округів є нестійкими і часто змінюються, що свідчить про несформованість даного елементу електоральних систем. Забезпечення кожної дільниці комп'ютером та створення єдиної електронної мережі в окрузі, сприяло б оперативній обробці інформації про хід та підсумки голосування.</w:t>
      </w:r>
    </w:p>
    <w:p w:rsidR="003857D8" w:rsidRDefault="003857D8" w:rsidP="003857D8">
      <w:pPr>
        <w:spacing w:line="360" w:lineRule="auto"/>
        <w:ind w:firstLine="567"/>
        <w:jc w:val="both"/>
        <w:rPr>
          <w:rFonts w:ascii="Times New Roman" w:hAnsi="Times New Roman"/>
          <w:sz w:val="28"/>
          <w:szCs w:val="28"/>
        </w:rPr>
      </w:pPr>
      <w:r w:rsidRPr="00676F2D">
        <w:rPr>
          <w:rFonts w:ascii="Times New Roman" w:hAnsi="Times New Roman"/>
          <w:b/>
          <w:i/>
          <w:sz w:val="28"/>
          <w:szCs w:val="28"/>
        </w:rPr>
        <w:t>Територіальна організація електоральних систем</w:t>
      </w:r>
      <w:r w:rsidRPr="00676F2D">
        <w:rPr>
          <w:rFonts w:ascii="Times New Roman" w:hAnsi="Times New Roman"/>
          <w:i/>
          <w:sz w:val="28"/>
          <w:szCs w:val="28"/>
        </w:rPr>
        <w:t>.</w:t>
      </w:r>
      <w:r w:rsidRPr="00CA6B10">
        <w:rPr>
          <w:rFonts w:ascii="Times New Roman" w:hAnsi="Times New Roman"/>
          <w:sz w:val="28"/>
          <w:szCs w:val="28"/>
        </w:rPr>
        <w:t xml:space="preserve"> Спосіб територіальної організації електорату досить складний. Залежно від виборчої системи його значимість може бути вирішальною або відігравати лише функціональну роль. Коли обираються депутати Верховної Ради в одномандатних округах за мажоритарною системою переважної більшості, тоді територія України ділиться на однакові за кількістю виборців округи. Від кожного округу обирається один депутат. При однаковій кількості виборців у кожному окрузі</w:t>
      </w:r>
      <w:r w:rsidR="00151D94">
        <w:rPr>
          <w:rFonts w:ascii="Times New Roman" w:hAnsi="Times New Roman"/>
          <w:sz w:val="28"/>
          <w:szCs w:val="28"/>
          <w:lang w:val="uk-UA"/>
        </w:rPr>
        <w:t>,</w:t>
      </w:r>
      <w:r w:rsidRPr="00CA6B10">
        <w:rPr>
          <w:rFonts w:ascii="Times New Roman" w:hAnsi="Times New Roman"/>
          <w:sz w:val="28"/>
          <w:szCs w:val="28"/>
        </w:rPr>
        <w:t xml:space="preserve"> вважається, що кожний виборець має </w:t>
      </w:r>
      <w:r>
        <w:rPr>
          <w:rFonts w:ascii="Times New Roman" w:hAnsi="Times New Roman"/>
          <w:sz w:val="28"/>
          <w:szCs w:val="28"/>
        </w:rPr>
        <w:t>рівну частку свого представництва</w:t>
      </w:r>
      <w:r w:rsidRPr="00CA6B10">
        <w:rPr>
          <w:rFonts w:ascii="Times New Roman" w:hAnsi="Times New Roman"/>
          <w:sz w:val="28"/>
          <w:szCs w:val="28"/>
        </w:rPr>
        <w:t xml:space="preserve"> у парламенті. Практично такі округи сформувати складно. Якщо кількість виборців округу вища за середню норму по державі, то вважається, що голос кожного виборця цього округу має меншу "вагу" і навпаки – при меншій кількості виборців округу “вага” їхніх голосів зростає.</w:t>
      </w:r>
    </w:p>
    <w:p w:rsidR="003857D8" w:rsidRPr="004A75F5" w:rsidRDefault="003857D8" w:rsidP="003857D8">
      <w:pPr>
        <w:spacing w:line="360" w:lineRule="auto"/>
        <w:ind w:firstLine="567"/>
        <w:jc w:val="both"/>
        <w:rPr>
          <w:rFonts w:ascii="Times New Roman" w:hAnsi="Times New Roman"/>
          <w:sz w:val="28"/>
          <w:szCs w:val="28"/>
        </w:rPr>
      </w:pPr>
      <w:r w:rsidRPr="00CA6B10">
        <w:rPr>
          <w:rFonts w:ascii="Times New Roman" w:hAnsi="Times New Roman"/>
          <w:sz w:val="28"/>
          <w:szCs w:val="28"/>
        </w:rPr>
        <w:t>Вибори Президента держави, або вибори народних депутатів за пропорційною системою проводяться по єдиному загальнодержавному округу, який поділяється на відповідну кількість територіальних округів.</w:t>
      </w:r>
    </w:p>
    <w:p w:rsidR="003857D8" w:rsidRPr="00586331"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t xml:space="preserve">В </w:t>
      </w:r>
      <w:r w:rsidRPr="004A75F5">
        <w:rPr>
          <w:rFonts w:ascii="Times New Roman" w:hAnsi="Times New Roman"/>
          <w:b/>
          <w:sz w:val="28"/>
          <w:szCs w:val="28"/>
        </w:rPr>
        <w:t>другому питанні</w:t>
      </w:r>
      <w:r>
        <w:rPr>
          <w:rFonts w:ascii="Times New Roman" w:hAnsi="Times New Roman"/>
          <w:sz w:val="28"/>
          <w:szCs w:val="28"/>
        </w:rPr>
        <w:t xml:space="preserve"> студентам необхідно визначити поняття, сутність та</w:t>
      </w:r>
      <w:r w:rsidR="00151D94">
        <w:rPr>
          <w:rFonts w:ascii="Times New Roman" w:hAnsi="Times New Roman"/>
          <w:sz w:val="28"/>
          <w:szCs w:val="28"/>
          <w:lang w:val="uk-UA"/>
        </w:rPr>
        <w:t xml:space="preserve"> структуру</w:t>
      </w:r>
      <w:r>
        <w:rPr>
          <w:rFonts w:ascii="Times New Roman" w:hAnsi="Times New Roman"/>
          <w:sz w:val="28"/>
          <w:szCs w:val="28"/>
        </w:rPr>
        <w:t xml:space="preserve"> електорального простору.</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Поняття «електоральний простір» не є категоріальним, однак цим терміном широко послуговуються в науковій літературі. Його за</w:t>
      </w:r>
      <w:r w:rsidR="00151D94">
        <w:rPr>
          <w:rFonts w:ascii="Times New Roman" w:hAnsi="Times New Roman"/>
          <w:sz w:val="28"/>
          <w:szCs w:val="28"/>
        </w:rPr>
        <w:t xml:space="preserve">стосовують для </w:t>
      </w:r>
      <w:r w:rsidR="00151D94">
        <w:rPr>
          <w:rFonts w:ascii="Times New Roman" w:hAnsi="Times New Roman"/>
          <w:sz w:val="28"/>
          <w:szCs w:val="28"/>
        </w:rPr>
        <w:lastRenderedPageBreak/>
        <w:t xml:space="preserve">визначення </w:t>
      </w:r>
      <w:r w:rsidR="00151D94">
        <w:rPr>
          <w:rFonts w:ascii="Times New Roman" w:hAnsi="Times New Roman"/>
          <w:sz w:val="28"/>
          <w:szCs w:val="28"/>
          <w:lang w:val="uk-UA"/>
        </w:rPr>
        <w:t>певної</w:t>
      </w:r>
      <w:r w:rsidRPr="00586331">
        <w:rPr>
          <w:rFonts w:ascii="Times New Roman" w:hAnsi="Times New Roman"/>
          <w:sz w:val="28"/>
          <w:szCs w:val="28"/>
        </w:rPr>
        <w:t xml:space="preserve"> сукупності умов електорального змагання (системи координат) і самих акторів цього процесу (найчастіше політичних партій). Використовують його також для позначення структури політичних переваг електорату.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Електоральний простір є об’єктом дослідження політологів, соціологів, географів і культурологів. </w:t>
      </w:r>
      <w:r w:rsidRPr="002306A7">
        <w:rPr>
          <w:rFonts w:ascii="Times New Roman" w:hAnsi="Times New Roman"/>
          <w:sz w:val="28"/>
          <w:szCs w:val="28"/>
        </w:rPr>
        <w:t>У дослідженні закономірностей формування електорального простору покладені принципи й методи, вироблені в політичній науці та політичній електоральній географії. Поняття</w:t>
      </w:r>
      <w:r>
        <w:rPr>
          <w:rFonts w:ascii="Times New Roman" w:hAnsi="Times New Roman"/>
          <w:sz w:val="28"/>
          <w:szCs w:val="28"/>
        </w:rPr>
        <w:t xml:space="preserve"> "електоральний простір" має дві базові</w:t>
      </w:r>
      <w:r w:rsidRPr="002306A7">
        <w:rPr>
          <w:rFonts w:ascii="Times New Roman" w:hAnsi="Times New Roman"/>
          <w:sz w:val="28"/>
          <w:szCs w:val="28"/>
        </w:rPr>
        <w:t xml:space="preserve"> характеристик</w:t>
      </w:r>
      <w:r>
        <w:rPr>
          <w:rFonts w:ascii="Times New Roman" w:hAnsi="Times New Roman"/>
          <w:sz w:val="28"/>
          <w:szCs w:val="28"/>
        </w:rPr>
        <w:t>и</w:t>
      </w:r>
      <w:r w:rsidRPr="002306A7">
        <w:rPr>
          <w:rFonts w:ascii="Times New Roman" w:hAnsi="Times New Roman"/>
          <w:sz w:val="28"/>
          <w:szCs w:val="28"/>
        </w:rPr>
        <w:t>.  Електоральний простір є комплексом інтеракцій  елітарних та неелітарних груп в умовах політичного процесу та процесу формування органів влади. У той же час,  поняття "електоральний простір" може  розглядатися у географічно</w:t>
      </w:r>
      <w:r>
        <w:rPr>
          <w:rFonts w:ascii="Times New Roman" w:hAnsi="Times New Roman"/>
          <w:sz w:val="28"/>
          <w:szCs w:val="28"/>
        </w:rPr>
        <w:t>-</w:t>
      </w:r>
      <w:r w:rsidRPr="002306A7">
        <w:rPr>
          <w:rFonts w:ascii="Times New Roman" w:hAnsi="Times New Roman"/>
          <w:sz w:val="28"/>
          <w:szCs w:val="28"/>
        </w:rPr>
        <w:t>просторовому контексті, що відображає регіональні відмінності й особливості у взаєминах учасників політичного процесу щодо формування легальних органів влади.</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Нерідко під електоральним простором розуміють конфігурацію політичних сил у виборчому процесі. Однак у ній немає власне просторової складової, немає атрибута протяжності. Як відзначає Р. Туровський, поняття «електоральний простір» доцільно використовувати саме в географічному змісті, але водночас в жодному разі, не відриваючи </w:t>
      </w:r>
      <w:r>
        <w:rPr>
          <w:rFonts w:ascii="Times New Roman" w:hAnsi="Times New Roman"/>
          <w:sz w:val="28"/>
          <w:szCs w:val="28"/>
        </w:rPr>
        <w:t>його від політичної ситуації</w:t>
      </w:r>
      <w:r w:rsidRPr="00586331">
        <w:rPr>
          <w:rFonts w:ascii="Times New Roman" w:hAnsi="Times New Roman"/>
          <w:sz w:val="28"/>
          <w:szCs w:val="28"/>
        </w:rPr>
        <w:t xml:space="preserve">.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Однак у виборах беруть участь не території, а люди, і на це варто зважати. Не так уже й рідко в науковій літературі звертають увагу на те, що регіон, територія «голосує» у той чи інший спосіб.</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Р. Туровський виокремлює два виміри електорального простору: соціокультурний та регіональний. У соціокультурному вимірі виокремлюють дві його складові – соціальну й етнокультурну. Головний елемент електорального простору – територіальні співтовариства, під якими розуміють людей, що населяють територію.</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lastRenderedPageBreak/>
        <w:t>Як вважає М. Арбатська, поряд із просторовими ознаками це поняття має також обов’язково враховувати характеристики процесу, тому що «сутнісна характеристика політики – не спокій, а рух, і в центрі уваги політичної науки пе</w:t>
      </w:r>
      <w:r>
        <w:rPr>
          <w:rFonts w:ascii="Times New Roman" w:hAnsi="Times New Roman"/>
          <w:sz w:val="28"/>
          <w:szCs w:val="28"/>
        </w:rPr>
        <w:t>ребуває політичний процес».</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На думку українського дослідника В. Березинського, термін «електоральний простір» описує стійкі взаємини виборців, які мають соціально-політичні позиції в електоральному процесі й у зв’язку з цим є постійно діючою, загальною умовою протікання електорального процесу. Змістом електорального простору є різноманітні відносини між партіями (блоками партій) і соціальними групами, як</w:t>
      </w:r>
      <w:r>
        <w:rPr>
          <w:rFonts w:ascii="Times New Roman" w:hAnsi="Times New Roman"/>
          <w:sz w:val="28"/>
          <w:szCs w:val="28"/>
        </w:rPr>
        <w:t>і пов’язані з виборами</w:t>
      </w:r>
      <w:r w:rsidRPr="00586331">
        <w:rPr>
          <w:rFonts w:ascii="Times New Roman" w:hAnsi="Times New Roman"/>
          <w:sz w:val="28"/>
          <w:szCs w:val="28"/>
        </w:rPr>
        <w:t xml:space="preserve">. </w:t>
      </w:r>
      <w:r w:rsidRPr="0023439F">
        <w:rPr>
          <w:rFonts w:ascii="Times New Roman" w:hAnsi="Times New Roman"/>
          <w:sz w:val="28"/>
          <w:szCs w:val="28"/>
        </w:rPr>
        <w:t>Проте тут необхідно зробити доповнення, що не лише партії взаємодіють з населенням, а окремі кандидати також (якщо брати до аналізу президентські виборчі кампанії).</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Для уточнення понятійного статусу електорального простору пропонуються різні формулювання. Але з огляду на те, що електоральне є частиною політичного, а політичне – частиною загальної соціальної картини світу, то на перший план виходить структурно-просторова специфічність феномену. «Просторовість» полягає в тому, що реальний електоральний простір, на відміну від матеріальних предметів, що перебувають у ньому, має притаманні тільки йому властивості:</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а) однорідність / неоднорідність;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б) ізотропність / анізотропність; </w:t>
      </w:r>
    </w:p>
    <w:p w:rsidR="003857D8" w:rsidRPr="00586331"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t>в) симетрію / асиметрію</w:t>
      </w:r>
      <w:r w:rsidRPr="00586331">
        <w:rPr>
          <w:rFonts w:ascii="Times New Roman" w:hAnsi="Times New Roman"/>
          <w:sz w:val="28"/>
          <w:szCs w:val="28"/>
        </w:rPr>
        <w:t xml:space="preserve">.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На думку деяких авторів, для визначення цього поняття потрібно розглядати електоральні змагання як концентроване виявлення політичного ринку (за природою циклічного, дискретного, з обмеженою свободою конкуренції). У своєму найпростішому вигляді політичний ринок структурується навколо трьох елементів, що формують систему: виборців (відособлених або об’єднаних у певні структури), політиків (так званих </w:t>
      </w:r>
      <w:r w:rsidRPr="00586331">
        <w:rPr>
          <w:rFonts w:ascii="Times New Roman" w:hAnsi="Times New Roman"/>
          <w:sz w:val="28"/>
          <w:szCs w:val="28"/>
        </w:rPr>
        <w:lastRenderedPageBreak/>
        <w:t>незалежних або теж об’єднаних у блоки та союзи) і різних механізмів, що забезпечують взаємодію виборців і політиків. У системі цих механізмів найважливішу роль відіграю</w:t>
      </w:r>
      <w:r>
        <w:rPr>
          <w:rFonts w:ascii="Times New Roman" w:hAnsi="Times New Roman"/>
          <w:sz w:val="28"/>
          <w:szCs w:val="28"/>
        </w:rPr>
        <w:t>ть засоби масової інформації</w:t>
      </w:r>
      <w:r w:rsidRPr="00586331">
        <w:rPr>
          <w:rFonts w:ascii="Times New Roman" w:hAnsi="Times New Roman"/>
          <w:sz w:val="28"/>
          <w:szCs w:val="28"/>
        </w:rPr>
        <w:t xml:space="preserve">.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Через призму категорії «політичний ринок» пропонує інтерпретувати поняття «електоральний простір» М. Богданова: функціонування ринку проявляється в тому, що в процесі електорального змагання (як концентрованого образу політичного ринку) відбувається свого роду зустріч пропозиції (набору політичних диспозицій й ідентичностей) і попиту (політичн</w:t>
      </w:r>
      <w:r>
        <w:rPr>
          <w:rFonts w:ascii="Times New Roman" w:hAnsi="Times New Roman"/>
          <w:sz w:val="28"/>
          <w:szCs w:val="28"/>
        </w:rPr>
        <w:t>их настанов і переваг).</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Під час цієї зустрічі політичні актори (партії, кандидати та ін.) змушені орієнтуватися на попит шляхом активізації своїх диспозицій і демонстрації іден</w:t>
      </w:r>
      <w:r w:rsidR="007F59EC">
        <w:rPr>
          <w:rFonts w:ascii="Times New Roman" w:hAnsi="Times New Roman"/>
          <w:sz w:val="28"/>
          <w:szCs w:val="28"/>
        </w:rPr>
        <w:t>тичності, претендують на зай</w:t>
      </w:r>
      <w:r w:rsidR="007F59EC">
        <w:rPr>
          <w:rFonts w:ascii="Times New Roman" w:hAnsi="Times New Roman"/>
          <w:sz w:val="28"/>
          <w:szCs w:val="28"/>
          <w:lang w:val="uk-UA"/>
        </w:rPr>
        <w:t>манн</w:t>
      </w:r>
      <w:r w:rsidRPr="00586331">
        <w:rPr>
          <w:rFonts w:ascii="Times New Roman" w:hAnsi="Times New Roman"/>
          <w:sz w:val="28"/>
          <w:szCs w:val="28"/>
        </w:rPr>
        <w:t>я якихось позицій. Під час передвиборного змагання й особливо голосування відбувається свого роду «тестування» носіями попиту (виборцями) успішності претензій акторів. Загалом виграють ті політичні сили, чия демонстрація відповідності тієї або іншої по</w:t>
      </w:r>
      <w:r>
        <w:rPr>
          <w:rFonts w:ascii="Times New Roman" w:hAnsi="Times New Roman"/>
          <w:sz w:val="28"/>
          <w:szCs w:val="28"/>
        </w:rPr>
        <w:t xml:space="preserve">зиції («відповідності </w:t>
      </w:r>
      <w:r w:rsidRPr="00586331">
        <w:rPr>
          <w:rFonts w:ascii="Times New Roman" w:hAnsi="Times New Roman"/>
          <w:sz w:val="28"/>
          <w:szCs w:val="28"/>
        </w:rPr>
        <w:t>посаді</w:t>
      </w:r>
      <w:r>
        <w:rPr>
          <w:rFonts w:ascii="Times New Roman" w:hAnsi="Times New Roman"/>
          <w:sz w:val="28"/>
          <w:szCs w:val="28"/>
        </w:rPr>
        <w:t>, що обіймається</w:t>
      </w:r>
      <w:r w:rsidRPr="00586331">
        <w:rPr>
          <w:rFonts w:ascii="Times New Roman" w:hAnsi="Times New Roman"/>
          <w:sz w:val="28"/>
          <w:szCs w:val="28"/>
        </w:rPr>
        <w:t>») виявилася найпереконливішою.</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Отже, електоральний простір можна представити як місце зустрічі попиту та пропозиції на політичному ринку, а його структуру – як упорядковану сукупність політичних позицій та ідентичностей акт</w:t>
      </w:r>
      <w:r>
        <w:rPr>
          <w:rFonts w:ascii="Times New Roman" w:hAnsi="Times New Roman"/>
          <w:sz w:val="28"/>
          <w:szCs w:val="28"/>
        </w:rPr>
        <w:t>орів електорального змагання</w:t>
      </w:r>
      <w:r w:rsidRPr="00586331">
        <w:rPr>
          <w:rFonts w:ascii="Times New Roman" w:hAnsi="Times New Roman"/>
          <w:sz w:val="28"/>
          <w:szCs w:val="28"/>
        </w:rPr>
        <w:t xml:space="preserve">.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З наявних у науковій літературі визначень поняття «електоральний простір» можна виокремити такі:</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система (структура) електоральних позицій і переваг;</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динамічний процес приведення у відповідність «політичних установок і орієнтацій виборців до запропонованих на їхній вибір позицій» учасників електорального змагання;</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lastRenderedPageBreak/>
        <w:t>– концентроване вираження політичного ринку;</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структура очікувань виборців, яка реалізується в процесі виборів, та інші.</w:t>
      </w:r>
    </w:p>
    <w:p w:rsidR="003857D8" w:rsidRPr="005A5A38" w:rsidRDefault="003857D8" w:rsidP="003857D8">
      <w:pPr>
        <w:spacing w:line="360" w:lineRule="auto"/>
        <w:ind w:firstLine="567"/>
        <w:jc w:val="both"/>
        <w:rPr>
          <w:rFonts w:ascii="Times New Roman" w:hAnsi="Times New Roman"/>
          <w:sz w:val="28"/>
          <w:szCs w:val="28"/>
          <w:lang w:val="uk-UA"/>
        </w:rPr>
      </w:pPr>
      <w:r w:rsidRPr="00586331">
        <w:rPr>
          <w:rFonts w:ascii="Times New Roman" w:hAnsi="Times New Roman"/>
          <w:sz w:val="28"/>
          <w:szCs w:val="28"/>
        </w:rPr>
        <w:t>Зазначені варіанти дають змогу дійти висновку про структурність і неодностайність електорального простору та стисло ви</w:t>
      </w:r>
      <w:r w:rsidR="005A5A38">
        <w:rPr>
          <w:rFonts w:ascii="Times New Roman" w:hAnsi="Times New Roman"/>
          <w:sz w:val="28"/>
          <w:szCs w:val="28"/>
        </w:rPr>
        <w:t>ражаються такими формулюваннями</w:t>
      </w:r>
      <w:r w:rsidR="005A5A38">
        <w:rPr>
          <w:rFonts w:ascii="Times New Roman" w:hAnsi="Times New Roman"/>
          <w:sz w:val="28"/>
          <w:szCs w:val="28"/>
          <w:lang w:val="uk-UA"/>
        </w:rPr>
        <w:t>:</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«Електоральний простір є:</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а) відображенням політичного процесу, що характеризує локалізовані в соціальному й географічному просторі взаємини елітарних і неелітарних груп у період легального формування органів влади;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б) населеною територією, що має стало виражені регіональні (місцеві) відмінності й особливості у взаєминах учасників політичного процесу щодо формува</w:t>
      </w:r>
      <w:r>
        <w:rPr>
          <w:rFonts w:ascii="Times New Roman" w:hAnsi="Times New Roman"/>
          <w:sz w:val="28"/>
          <w:szCs w:val="28"/>
        </w:rPr>
        <w:t>ння легальних органів влади»</w:t>
      </w:r>
      <w:r w:rsidRPr="00586331">
        <w:rPr>
          <w:rFonts w:ascii="Times New Roman" w:hAnsi="Times New Roman"/>
          <w:sz w:val="28"/>
          <w:szCs w:val="28"/>
        </w:rPr>
        <w:t xml:space="preserve">.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В останньому визначенні беруться до уваги такі географічні особливості, як комплексність, територіальність і конкретність, які становлять суть поняття: зафіксовані в просторі електоральні події, їхня топологічна характеристика та реальний час для вирішального зіставлення політичних позицій еліти й електорату.</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Основою для структурування електорального простору є ситуація, коли між елітою й електоратом починається погодження умов, на основі яких формуються так звані комунікативні спільності, або електоральна база політичного угруповання (лідера), що дає можливість їй (йому) здобути перемогу в балотуванні й «змінити в потрібному напрямку... політичний бала</w:t>
      </w:r>
      <w:r>
        <w:rPr>
          <w:rFonts w:ascii="Times New Roman" w:hAnsi="Times New Roman"/>
          <w:sz w:val="28"/>
          <w:szCs w:val="28"/>
        </w:rPr>
        <w:t>нс і зміст владних відносин»</w:t>
      </w:r>
      <w:r w:rsidRPr="00586331">
        <w:rPr>
          <w:rFonts w:ascii="Times New Roman" w:hAnsi="Times New Roman"/>
          <w:sz w:val="28"/>
          <w:szCs w:val="28"/>
        </w:rPr>
        <w:t xml:space="preserve">.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Український дослідник В. Березинський вважає, що електоральний простір є інституційованою частиною комунікативного простору публічності: «Він виникає й існує як сукупність випадкових актів комунікацій, не пов’язаних із якимись нормами й обмеженнями. У просторово-тимчасовому континуумі </w:t>
      </w:r>
      <w:r w:rsidRPr="00586331">
        <w:rPr>
          <w:rFonts w:ascii="Times New Roman" w:hAnsi="Times New Roman"/>
          <w:sz w:val="28"/>
          <w:szCs w:val="28"/>
        </w:rPr>
        <w:lastRenderedPageBreak/>
        <w:t>соціуму такі поодинокі комунікативні імпульси складаються в певну, здатну до самоорганізації сукупність суб’єктів, що містять синергетичний початок,</w:t>
      </w:r>
      <w:r>
        <w:rPr>
          <w:rFonts w:ascii="Times New Roman" w:hAnsi="Times New Roman"/>
          <w:sz w:val="28"/>
          <w:szCs w:val="28"/>
        </w:rPr>
        <w:t xml:space="preserve"> закладений у соціумі»</w:t>
      </w:r>
      <w:r w:rsidRPr="00586331">
        <w:rPr>
          <w:rFonts w:ascii="Times New Roman" w:hAnsi="Times New Roman"/>
          <w:sz w:val="28"/>
          <w:szCs w:val="28"/>
        </w:rPr>
        <w:t xml:space="preserve">.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На думку цього автора, електоральний простір має таку тривимірну структуру:</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1) публічна боротьба партій (її кандидатів) за голоси виборців, що після закінчення виборів згасає;</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2) постійна неформальна взаємодія партій з виборцями і під час виборів, і в проміжках між ними;</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3) «дрейф» уподобань електорату від виборів до виборів.</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Зміст кожного з наведених рівнів електорального простору визначається трьома показниками: електоральна мобілізація – рівень готовності електорату брати участь у виборах; поляризація електорату – розмежування політичних преференцій; персоніфікація – орієнтація виборців на особистості політичн</w:t>
      </w:r>
      <w:r>
        <w:rPr>
          <w:rFonts w:ascii="Times New Roman" w:hAnsi="Times New Roman"/>
          <w:sz w:val="28"/>
          <w:szCs w:val="28"/>
        </w:rPr>
        <w:t>их лідерів</w:t>
      </w:r>
      <w:r w:rsidRPr="00586331">
        <w:rPr>
          <w:rFonts w:ascii="Times New Roman" w:hAnsi="Times New Roman"/>
          <w:sz w:val="28"/>
          <w:szCs w:val="28"/>
        </w:rPr>
        <w:t xml:space="preserve">.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Структура електорального простору формується під впливом сукупност</w:t>
      </w:r>
      <w:r>
        <w:rPr>
          <w:rFonts w:ascii="Times New Roman" w:hAnsi="Times New Roman"/>
          <w:sz w:val="28"/>
          <w:szCs w:val="28"/>
        </w:rPr>
        <w:t>і різнорівневих структурованих</w:t>
      </w:r>
      <w:r w:rsidRPr="00586331">
        <w:rPr>
          <w:rFonts w:ascii="Times New Roman" w:hAnsi="Times New Roman"/>
          <w:sz w:val="28"/>
          <w:szCs w:val="28"/>
        </w:rPr>
        <w:t xml:space="preserve"> чинників. Виокремлюються «довгострокові» </w:t>
      </w:r>
      <w:r>
        <w:rPr>
          <w:rFonts w:ascii="Times New Roman" w:hAnsi="Times New Roman"/>
          <w:sz w:val="28"/>
          <w:szCs w:val="28"/>
        </w:rPr>
        <w:t>та «короткострокові» чинники</w:t>
      </w:r>
      <w:r w:rsidRPr="00586331">
        <w:rPr>
          <w:rFonts w:ascii="Times New Roman" w:hAnsi="Times New Roman"/>
          <w:sz w:val="28"/>
          <w:szCs w:val="28"/>
        </w:rPr>
        <w:t xml:space="preserve">.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Короткострокові чинники («поточна проблематика», «брудні технології» тощо) досить часто є предметом аналізу суперечностей технологів та аналітиків. За всієї важливості такого аналізу для виявлення сталих елементів структури електорального простору аналіз короткострокових чинників є другорядним. Важливішим, на наш погляд, є дослідження довгострокових чинників.</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Особливості структури електорального простору, точніше однієї його складової, набору політичних позицій, а також сукупність потенційних можливостей політичних сил визначається декількома довгостроковими </w:t>
      </w:r>
      <w:r w:rsidRPr="00586331">
        <w:rPr>
          <w:rFonts w:ascii="Times New Roman" w:hAnsi="Times New Roman"/>
          <w:sz w:val="28"/>
          <w:szCs w:val="28"/>
        </w:rPr>
        <w:lastRenderedPageBreak/>
        <w:t>чинниками. Вони є різнохарактерними та різнорівневими за походженням, мірою впливу й сталості. Водночас їх поєднує довгостроковий характер впливу на структуру електорального простору.</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На формування цих чинників впливають передусім інституціональний дизайн і політичні традиції. Їхній взаємовплив формує такий набір чинників:</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електоральні правила гри (формальні та неформальні норми);</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система поділу влади (формальні рамки, їхнє реальне наповнення) й особливості розвитку інститутів політичного представництва;</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набори можливих стратегій політичних чинників;</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комплекс політичних настанов виборців і способи електорального поводження.</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Поряд з акторами виборчого процесу одночасно з розвитком демократичної електоральної системи залучаються й інші активні учасники – агенти електорального процесу.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Як зазначає Н. Паніна, в раціональній моделі електоральної системи агенти електорального простору є необхідними елементами, які виконують конструктивні функції. Призначенням агентів електорального процесу, з її точки зору, є здійснення продуктивної комунікації між електоратом і політиками. «У рамках ідеальної раціональної моделі розвитку електоральної системи передбачається, що політикам необхідна об’єктивна інформація про соціально-психологічні особливості електорату (їхні інтереси, потреби, думки, ціннісні установки, особливості сприйняття політиків і політичних ситуацій), а електорату необхідно чітке подання про політичну позицію акторів і індивідуальні якості конкретних політиків для здійснення раціонального вибору. Прогресивна роль агентів у тому, що вони сприяють розвитку політичної комунікації (залученню й оволодінню знаннями з ряду наукових </w:t>
      </w:r>
      <w:r w:rsidRPr="00586331">
        <w:rPr>
          <w:rFonts w:ascii="Times New Roman" w:hAnsi="Times New Roman"/>
          <w:sz w:val="28"/>
          <w:szCs w:val="28"/>
        </w:rPr>
        <w:lastRenderedPageBreak/>
        <w:t>галузей, зокрема, соціології й психології; освоєнню й розвитку технологічних прийомів ефективної</w:t>
      </w:r>
      <w:r>
        <w:rPr>
          <w:rFonts w:ascii="Times New Roman" w:hAnsi="Times New Roman"/>
          <w:sz w:val="28"/>
          <w:szCs w:val="28"/>
        </w:rPr>
        <w:t xml:space="preserve"> комунікації й т.д.)»</w:t>
      </w:r>
      <w:r w:rsidRPr="00586331">
        <w:rPr>
          <w:rFonts w:ascii="Times New Roman" w:hAnsi="Times New Roman"/>
          <w:sz w:val="28"/>
          <w:szCs w:val="28"/>
        </w:rPr>
        <w:t xml:space="preserve">. </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Серед агентів електорального процесу Н. Паніна пропонує виокремити такі основні соціальні категорії:</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1. Державні чиновники, які обіймають впливові посади в органах виконавчої влади. Цю групу можна розглядати як агента електорального процесу, позаяк тут присутній прагматичний інтерес. Тому що, незважаючи на те, що політичний успіх у структурах виконавчої влади досягається не перемогою на виборах, висуваннями й призначеннями, кожному окремо аж ніяк не байдужі конкретні результати виборів, бо від цього залежить, хто саме прийде до влади й одержить можливість призначення на посаду або відсторонення від неї.</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2. Представники засобів масової інформації, журналісти (політичні оглядачі), які працюють у «електоральному полі» й опосередковують комунікацію головних акторів електорального процесу в пресі, теле- і радіоефірі.</w:t>
      </w:r>
    </w:p>
    <w:p w:rsidR="003857D8" w:rsidRPr="00586331"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 xml:space="preserve">3. Аналітики (політологи) й технологи, які виконують функції й аналітичного, і обслуговуючого характеру під </w:t>
      </w:r>
      <w:r>
        <w:rPr>
          <w:rFonts w:ascii="Times New Roman" w:hAnsi="Times New Roman"/>
          <w:sz w:val="28"/>
          <w:szCs w:val="28"/>
        </w:rPr>
        <w:t>час виборчих кампаній</w:t>
      </w:r>
      <w:r w:rsidRPr="00586331">
        <w:rPr>
          <w:rFonts w:ascii="Times New Roman" w:hAnsi="Times New Roman"/>
          <w:sz w:val="28"/>
          <w:szCs w:val="28"/>
        </w:rPr>
        <w:t xml:space="preserve">. </w:t>
      </w:r>
    </w:p>
    <w:p w:rsidR="003857D8" w:rsidRPr="00586331"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t>Таким чином,</w:t>
      </w:r>
      <w:r w:rsidRPr="00586331">
        <w:rPr>
          <w:rFonts w:ascii="Times New Roman" w:hAnsi="Times New Roman"/>
          <w:sz w:val="28"/>
          <w:szCs w:val="28"/>
        </w:rPr>
        <w:t xml:space="preserve"> електоральний простір – це населена територія, яка характеризується регіональними відмінностями й особливостями в період виборчої кампанії, що виявляються у взаєминах головних учасників і агентів електорального процесу.</w:t>
      </w:r>
    </w:p>
    <w:p w:rsidR="003857D8" w:rsidRPr="008E6054" w:rsidRDefault="003857D8" w:rsidP="003857D8">
      <w:pPr>
        <w:spacing w:line="360" w:lineRule="auto"/>
        <w:ind w:firstLine="567"/>
        <w:jc w:val="both"/>
        <w:rPr>
          <w:rFonts w:ascii="Times New Roman" w:hAnsi="Times New Roman"/>
          <w:sz w:val="28"/>
          <w:szCs w:val="28"/>
        </w:rPr>
      </w:pPr>
      <w:r w:rsidRPr="00586331">
        <w:rPr>
          <w:rFonts w:ascii="Times New Roman" w:hAnsi="Times New Roman"/>
          <w:sz w:val="28"/>
          <w:szCs w:val="28"/>
        </w:rPr>
        <w:t>Отже, у наведеному визначенні взято до уваги географічний, часовий і соціально-політичний чинники.</w:t>
      </w:r>
    </w:p>
    <w:p w:rsidR="003857D8" w:rsidRPr="00791F76"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t xml:space="preserve">В </w:t>
      </w:r>
      <w:r w:rsidRPr="008E6054">
        <w:rPr>
          <w:rFonts w:ascii="Times New Roman" w:hAnsi="Times New Roman"/>
          <w:b/>
          <w:sz w:val="28"/>
          <w:szCs w:val="28"/>
        </w:rPr>
        <w:t>третьому питанні</w:t>
      </w:r>
      <w:r>
        <w:rPr>
          <w:rFonts w:ascii="Times New Roman" w:hAnsi="Times New Roman"/>
          <w:sz w:val="28"/>
          <w:szCs w:val="28"/>
        </w:rPr>
        <w:t xml:space="preserve"> студентам необхідно довести, що о</w:t>
      </w:r>
      <w:r w:rsidRPr="00791F76">
        <w:rPr>
          <w:rFonts w:ascii="Times New Roman" w:hAnsi="Times New Roman"/>
          <w:sz w:val="28"/>
          <w:szCs w:val="28"/>
        </w:rPr>
        <w:t xml:space="preserve">сновним предметом дослідження електоральної географії є електоральна поведінка. Термін електоральна поведінка </w:t>
      </w:r>
      <w:r w:rsidR="00C946F6">
        <w:rPr>
          <w:rFonts w:ascii="Times New Roman" w:hAnsi="Times New Roman"/>
          <w:sz w:val="28"/>
          <w:szCs w:val="28"/>
        </w:rPr>
        <w:t xml:space="preserve">вживається зазвичай </w:t>
      </w:r>
      <w:r w:rsidR="00C946F6">
        <w:rPr>
          <w:rFonts w:ascii="Times New Roman" w:hAnsi="Times New Roman"/>
          <w:sz w:val="28"/>
          <w:szCs w:val="28"/>
          <w:lang w:val="uk-UA"/>
        </w:rPr>
        <w:t>при визначенні</w:t>
      </w:r>
      <w:r w:rsidRPr="00791F76">
        <w:rPr>
          <w:rFonts w:ascii="Times New Roman" w:hAnsi="Times New Roman"/>
          <w:sz w:val="28"/>
          <w:szCs w:val="28"/>
        </w:rPr>
        <w:t xml:space="preserve"> своєрідної </w:t>
      </w:r>
      <w:r w:rsidRPr="00791F76">
        <w:rPr>
          <w:rFonts w:ascii="Times New Roman" w:hAnsi="Times New Roman"/>
          <w:sz w:val="28"/>
          <w:szCs w:val="28"/>
        </w:rPr>
        <w:lastRenderedPageBreak/>
        <w:t>реакції населення на стан і зміни соціально-економічного середовища проживання, яка виявляється через участь у виборах, власне характер політичних симпатій, а також стабільність електоральних преференцій. У зв'язку з цим як основні параметри електоральної поведінки можуть розглядатися певні альтернативи:</w:t>
      </w:r>
    </w:p>
    <w:p w:rsidR="003857D8" w:rsidRPr="000A1F00" w:rsidRDefault="003857D8" w:rsidP="00C168B3">
      <w:pPr>
        <w:pStyle w:val="a9"/>
        <w:numPr>
          <w:ilvl w:val="0"/>
          <w:numId w:val="32"/>
        </w:numPr>
        <w:spacing w:line="360" w:lineRule="auto"/>
        <w:jc w:val="both"/>
        <w:rPr>
          <w:rFonts w:ascii="Times New Roman" w:hAnsi="Times New Roman"/>
          <w:sz w:val="28"/>
          <w:szCs w:val="28"/>
        </w:rPr>
      </w:pPr>
      <w:r w:rsidRPr="000A1F00">
        <w:rPr>
          <w:rFonts w:ascii="Times New Roman" w:hAnsi="Times New Roman"/>
          <w:sz w:val="28"/>
          <w:szCs w:val="28"/>
        </w:rPr>
        <w:t>виборча активність, яка виражається через участь у голосуванні, або політичний абсентеїзм, тобто ігнорування виборів;</w:t>
      </w:r>
    </w:p>
    <w:p w:rsidR="003857D8" w:rsidRPr="000A1F00" w:rsidRDefault="003857D8" w:rsidP="00C168B3">
      <w:pPr>
        <w:pStyle w:val="a9"/>
        <w:numPr>
          <w:ilvl w:val="0"/>
          <w:numId w:val="32"/>
        </w:numPr>
        <w:spacing w:line="360" w:lineRule="auto"/>
        <w:jc w:val="both"/>
        <w:rPr>
          <w:rFonts w:ascii="Times New Roman" w:hAnsi="Times New Roman"/>
          <w:sz w:val="28"/>
          <w:szCs w:val="28"/>
        </w:rPr>
      </w:pPr>
      <w:r w:rsidRPr="000A1F00">
        <w:rPr>
          <w:rFonts w:ascii="Times New Roman" w:hAnsi="Times New Roman"/>
          <w:sz w:val="28"/>
          <w:szCs w:val="28"/>
        </w:rPr>
        <w:t>чітка політична позиція, що виявляється у підтримці тієї чи іншої партії (кандидата), або негативізм, тобто голосування проти всіх партій (кандидатів);</w:t>
      </w:r>
    </w:p>
    <w:p w:rsidR="003857D8" w:rsidRPr="000A1F00" w:rsidRDefault="003857D8" w:rsidP="00C168B3">
      <w:pPr>
        <w:pStyle w:val="a9"/>
        <w:numPr>
          <w:ilvl w:val="0"/>
          <w:numId w:val="32"/>
        </w:numPr>
        <w:spacing w:line="360" w:lineRule="auto"/>
        <w:jc w:val="both"/>
        <w:rPr>
          <w:rFonts w:ascii="Times New Roman" w:hAnsi="Times New Roman"/>
          <w:sz w:val="28"/>
          <w:szCs w:val="28"/>
        </w:rPr>
      </w:pPr>
      <w:r w:rsidRPr="000A1F00">
        <w:rPr>
          <w:rFonts w:ascii="Times New Roman" w:hAnsi="Times New Roman"/>
          <w:sz w:val="28"/>
          <w:szCs w:val="28"/>
        </w:rPr>
        <w:t>стійкість або ж мінливість політичних позицій, що спостерігається при різних типах виборів (парламентські чи президентські, до загальнонаціональних чи місцевих представницьких органів), різних типах голосування (наприклад, за мажоритарною і пропорційною схемою) та під час чергових виборів.</w:t>
      </w:r>
    </w:p>
    <w:p w:rsidR="003857D8" w:rsidRPr="00791F76" w:rsidRDefault="003857D8" w:rsidP="003857D8">
      <w:pPr>
        <w:spacing w:line="360" w:lineRule="auto"/>
        <w:ind w:firstLine="567"/>
        <w:jc w:val="both"/>
        <w:rPr>
          <w:rFonts w:ascii="Times New Roman" w:hAnsi="Times New Roman"/>
          <w:sz w:val="28"/>
          <w:szCs w:val="28"/>
        </w:rPr>
      </w:pPr>
      <w:r w:rsidRPr="00791F76">
        <w:rPr>
          <w:rFonts w:ascii="Times New Roman" w:hAnsi="Times New Roman"/>
          <w:sz w:val="28"/>
          <w:szCs w:val="28"/>
        </w:rPr>
        <w:t>Географічний аналіз електоральної поведінки дає змогу оцінити територіальні відмінності в поглядах населення на принципові проблеми суспільно-політичного та господарського розвитку держави, напрями та динаміку відповідних змін, на важливі питання її внутрішньої та зовнішньої політики тощо.</w:t>
      </w:r>
    </w:p>
    <w:p w:rsidR="003857D8" w:rsidRPr="00452880" w:rsidRDefault="003857D8" w:rsidP="003857D8">
      <w:pPr>
        <w:spacing w:line="360" w:lineRule="auto"/>
        <w:ind w:firstLine="567"/>
        <w:jc w:val="both"/>
        <w:rPr>
          <w:rFonts w:ascii="Times New Roman" w:hAnsi="Times New Roman"/>
          <w:sz w:val="28"/>
          <w:szCs w:val="28"/>
        </w:rPr>
      </w:pPr>
      <w:r w:rsidRPr="00452880">
        <w:rPr>
          <w:rFonts w:ascii="Times New Roman" w:hAnsi="Times New Roman"/>
          <w:sz w:val="28"/>
          <w:szCs w:val="28"/>
        </w:rPr>
        <w:t xml:space="preserve"> Важливий напрямок вивчення політичної активності - дослідження поведінки виборців та їхніх політичних уподобань. У розвинених демократичних </w:t>
      </w:r>
      <w:r>
        <w:rPr>
          <w:rFonts w:ascii="Times New Roman" w:hAnsi="Times New Roman"/>
          <w:sz w:val="28"/>
          <w:szCs w:val="28"/>
        </w:rPr>
        <w:t>країнах політик</w:t>
      </w:r>
      <w:r w:rsidRPr="00452880">
        <w:rPr>
          <w:rFonts w:ascii="Times New Roman" w:hAnsi="Times New Roman"/>
          <w:sz w:val="28"/>
          <w:szCs w:val="28"/>
        </w:rPr>
        <w:t>о</w:t>
      </w:r>
      <w:r>
        <w:rPr>
          <w:rFonts w:ascii="Times New Roman" w:hAnsi="Times New Roman"/>
          <w:sz w:val="28"/>
          <w:szCs w:val="28"/>
        </w:rPr>
        <w:t>-</w:t>
      </w:r>
      <w:r w:rsidRPr="00452880">
        <w:rPr>
          <w:rFonts w:ascii="Times New Roman" w:hAnsi="Times New Roman"/>
          <w:sz w:val="28"/>
          <w:szCs w:val="28"/>
        </w:rPr>
        <w:t xml:space="preserve">електоральна поведінка займає особливе місце серед всіх форм політичної активності, бо саме тоді виборці делегують повноваження своїм представникам. Однак частка електоральної поведінки серед інших видів активності відрізняється досить сильно. Так, у Великобританії в голосуванні бере участь в середньому 75% виборців, в США - 53%. </w:t>
      </w:r>
    </w:p>
    <w:p w:rsidR="003857D8" w:rsidRPr="00452880" w:rsidRDefault="003857D8" w:rsidP="003857D8">
      <w:pPr>
        <w:spacing w:line="360" w:lineRule="auto"/>
        <w:ind w:firstLine="567"/>
        <w:jc w:val="both"/>
        <w:rPr>
          <w:rFonts w:ascii="Times New Roman" w:hAnsi="Times New Roman"/>
          <w:sz w:val="28"/>
          <w:szCs w:val="28"/>
        </w:rPr>
      </w:pPr>
      <w:r w:rsidRPr="00452880">
        <w:rPr>
          <w:rFonts w:ascii="Times New Roman" w:hAnsi="Times New Roman"/>
          <w:sz w:val="28"/>
          <w:szCs w:val="28"/>
        </w:rPr>
        <w:lastRenderedPageBreak/>
        <w:t xml:space="preserve">  Сама по собі участь у голосуванні, незважаючи на всю його важливість - все ж ще недостатній показник, щоб судити про розвиненість політичної сфери. У Великобританії цікавляться політикою 20% населення, 8% є індивідуальними членами партій і 2% - їх активістами. Ці дані ще раз говорять про те, що дійсна активність, що припускає компетентність і складну політичну діяльність, - доля незначної меншості населення. </w:t>
      </w:r>
    </w:p>
    <w:p w:rsidR="003857D8" w:rsidRPr="00CC5AE6" w:rsidRDefault="003857D8" w:rsidP="003857D8">
      <w:pPr>
        <w:spacing w:line="360" w:lineRule="auto"/>
        <w:ind w:firstLine="567"/>
        <w:jc w:val="both"/>
        <w:rPr>
          <w:rFonts w:ascii="Times New Roman" w:hAnsi="Times New Roman"/>
          <w:sz w:val="28"/>
          <w:szCs w:val="28"/>
        </w:rPr>
      </w:pPr>
      <w:r w:rsidRPr="00452880">
        <w:rPr>
          <w:rFonts w:ascii="Times New Roman" w:hAnsi="Times New Roman"/>
          <w:sz w:val="28"/>
          <w:szCs w:val="28"/>
        </w:rPr>
        <w:t xml:space="preserve"> </w:t>
      </w:r>
      <w:r w:rsidRPr="00CC5AE6">
        <w:rPr>
          <w:rFonts w:ascii="Times New Roman" w:hAnsi="Times New Roman"/>
          <w:sz w:val="28"/>
          <w:szCs w:val="28"/>
        </w:rPr>
        <w:t>У сучасній науковій літературі переважають три основні теорії електоральної поведінки: соціологічна, соціально-психологічна і раціонально-інструментальна. В межах т.</w:t>
      </w:r>
      <w:r w:rsidR="00662F3C">
        <w:rPr>
          <w:rFonts w:ascii="Times New Roman" w:hAnsi="Times New Roman"/>
          <w:sz w:val="28"/>
          <w:szCs w:val="28"/>
          <w:lang w:val="uk-UA"/>
        </w:rPr>
        <w:t xml:space="preserve"> </w:t>
      </w:r>
      <w:r w:rsidRPr="00CC5AE6">
        <w:rPr>
          <w:rFonts w:ascii="Times New Roman" w:hAnsi="Times New Roman"/>
          <w:sz w:val="28"/>
          <w:szCs w:val="28"/>
        </w:rPr>
        <w:t>зв. соціологічного підходу найважливішим чинником поведінки виборця визнається його приналежність до певної соціальної групи, солідарність з інтересами якої і відображає елек</w:t>
      </w:r>
      <w:r>
        <w:rPr>
          <w:rFonts w:ascii="Times New Roman" w:hAnsi="Times New Roman"/>
          <w:sz w:val="28"/>
          <w:szCs w:val="28"/>
        </w:rPr>
        <w:t>торальний вибір. Значний внесок в</w:t>
      </w:r>
      <w:r w:rsidRPr="00CC5AE6">
        <w:rPr>
          <w:rFonts w:ascii="Times New Roman" w:hAnsi="Times New Roman"/>
          <w:sz w:val="28"/>
          <w:szCs w:val="28"/>
        </w:rPr>
        <w:t xml:space="preserve"> обґрунтування даного підходу внесли західні вчені С.</w:t>
      </w:r>
      <w:r w:rsidR="00662F3C">
        <w:rPr>
          <w:rFonts w:ascii="Times New Roman" w:hAnsi="Times New Roman"/>
          <w:sz w:val="28"/>
          <w:szCs w:val="28"/>
          <w:lang w:val="uk-UA"/>
        </w:rPr>
        <w:t> </w:t>
      </w:r>
      <w:r w:rsidRPr="00CC5AE6">
        <w:rPr>
          <w:rFonts w:ascii="Times New Roman" w:hAnsi="Times New Roman"/>
          <w:sz w:val="28"/>
          <w:szCs w:val="28"/>
        </w:rPr>
        <w:t>Ліпсет і С.</w:t>
      </w:r>
      <w:r w:rsidR="00662F3C">
        <w:rPr>
          <w:rFonts w:ascii="Times New Roman" w:hAnsi="Times New Roman"/>
          <w:sz w:val="28"/>
          <w:szCs w:val="28"/>
          <w:lang w:val="uk-UA"/>
        </w:rPr>
        <w:t xml:space="preserve"> </w:t>
      </w:r>
      <w:r w:rsidRPr="00CC5AE6">
        <w:rPr>
          <w:rFonts w:ascii="Times New Roman" w:hAnsi="Times New Roman"/>
          <w:sz w:val="28"/>
          <w:szCs w:val="28"/>
        </w:rPr>
        <w:t>Роккан, які розрізняли  чотири типи розколі</w:t>
      </w:r>
      <w:r w:rsidR="00662F3C">
        <w:rPr>
          <w:rFonts w:ascii="Times New Roman" w:hAnsi="Times New Roman"/>
          <w:sz w:val="28"/>
          <w:szCs w:val="28"/>
        </w:rPr>
        <w:t>в чи розходжень, що здійснюють,</w:t>
      </w:r>
      <w:r w:rsidRPr="00CC5AE6">
        <w:rPr>
          <w:rFonts w:ascii="Times New Roman" w:hAnsi="Times New Roman"/>
          <w:sz w:val="28"/>
          <w:szCs w:val="28"/>
        </w:rPr>
        <w:t xml:space="preserve"> на їх</w:t>
      </w:r>
      <w:r w:rsidR="00662F3C">
        <w:rPr>
          <w:rFonts w:ascii="Times New Roman" w:hAnsi="Times New Roman"/>
          <w:sz w:val="28"/>
          <w:szCs w:val="28"/>
          <w:lang w:val="uk-UA"/>
        </w:rPr>
        <w:t>ню</w:t>
      </w:r>
      <w:r w:rsidRPr="00CC5AE6">
        <w:rPr>
          <w:rFonts w:ascii="Times New Roman" w:hAnsi="Times New Roman"/>
          <w:sz w:val="28"/>
          <w:szCs w:val="28"/>
        </w:rPr>
        <w:t xml:space="preserve"> думку, істотний вплив на електоральну політику: між центром і периферією, державою і церквою,  містом і селом</w:t>
      </w:r>
      <w:r>
        <w:rPr>
          <w:rFonts w:ascii="Times New Roman" w:hAnsi="Times New Roman"/>
          <w:sz w:val="28"/>
          <w:szCs w:val="28"/>
        </w:rPr>
        <w:t>,  власниками та робітниками</w:t>
      </w:r>
      <w:r w:rsidRPr="00CC5AE6">
        <w:rPr>
          <w:rFonts w:ascii="Times New Roman" w:hAnsi="Times New Roman"/>
          <w:sz w:val="28"/>
          <w:szCs w:val="28"/>
        </w:rPr>
        <w:t>. Мова йде про приєднання до думки більшості, до політичних преференцій референтної групи чи групи спільнот. Хоча даний підхід знайшов широке застосування в електоральних дослідженнях на Заході, втім він має обмежені можливості в прогнозуванні результатів виборів. Складність, зокрема, викликана тим, що в індустріально розвинених суспільствах характер соціальних конфліктів змінюється. Крім цього,  є  значні проблеми у  його застосуванні на прикладі трансформаційних суспільств. Зокрема, нідерландські соціологи Гісбертс та Ніюберта зробили наступний висновок  про  залежність між соціально-груповими відмінностями та партійними приналежностями: "У посткомуністичних країнах представники різних соціальних класів послідовно відрізняються с</w:t>
      </w:r>
      <w:r>
        <w:rPr>
          <w:rFonts w:ascii="Times New Roman" w:hAnsi="Times New Roman"/>
          <w:sz w:val="28"/>
          <w:szCs w:val="28"/>
        </w:rPr>
        <w:t>воїми ставленнями до нерівності</w:t>
      </w:r>
      <w:r w:rsidRPr="00CC5AE6">
        <w:rPr>
          <w:rFonts w:ascii="Times New Roman" w:hAnsi="Times New Roman"/>
          <w:sz w:val="28"/>
          <w:szCs w:val="28"/>
        </w:rPr>
        <w:t xml:space="preserve"> доходів й соціальної захищеності, але навряд чи своїми електоральними  стратегіями. Через політичну нестабільність у нових демократіях Східної Європи громадяни різних соціальних груп та класів не можуть трансформувати свої політичні погля</w:t>
      </w:r>
      <w:r>
        <w:rPr>
          <w:rFonts w:ascii="Times New Roman" w:hAnsi="Times New Roman"/>
          <w:sz w:val="28"/>
          <w:szCs w:val="28"/>
        </w:rPr>
        <w:t>ди у партійні ідентифікації ".</w:t>
      </w:r>
    </w:p>
    <w:p w:rsidR="003857D8" w:rsidRPr="00CC5AE6"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CC5AE6">
        <w:rPr>
          <w:rFonts w:ascii="Times New Roman" w:hAnsi="Times New Roman"/>
          <w:sz w:val="28"/>
          <w:szCs w:val="28"/>
        </w:rPr>
        <w:t>У 60-х роках ХХ ст. на основі вивчення американської партій</w:t>
      </w:r>
      <w:r>
        <w:rPr>
          <w:rFonts w:ascii="Times New Roman" w:hAnsi="Times New Roman"/>
          <w:sz w:val="28"/>
          <w:szCs w:val="28"/>
        </w:rPr>
        <w:t>ної системи була розроблена соці</w:t>
      </w:r>
      <w:r w:rsidR="00662F3C">
        <w:rPr>
          <w:rFonts w:ascii="Times New Roman" w:hAnsi="Times New Roman"/>
          <w:sz w:val="28"/>
          <w:szCs w:val="28"/>
        </w:rPr>
        <w:t>ально-психологічна</w:t>
      </w:r>
      <w:r w:rsidRPr="00CC5AE6">
        <w:rPr>
          <w:rFonts w:ascii="Times New Roman" w:hAnsi="Times New Roman"/>
          <w:sz w:val="28"/>
          <w:szCs w:val="28"/>
        </w:rPr>
        <w:t xml:space="preserve"> теорія електоральної поведінки. Основний внесок в створення цієї теорії належить групі дослідників </w:t>
      </w:r>
      <w:r>
        <w:rPr>
          <w:rFonts w:ascii="Times New Roman" w:hAnsi="Times New Roman"/>
          <w:sz w:val="28"/>
          <w:szCs w:val="28"/>
        </w:rPr>
        <w:t>під керівництвом Е.</w:t>
      </w:r>
      <w:r w:rsidR="00662F3C">
        <w:rPr>
          <w:rFonts w:ascii="Times New Roman" w:hAnsi="Times New Roman"/>
          <w:sz w:val="28"/>
          <w:szCs w:val="28"/>
          <w:lang w:val="uk-UA"/>
        </w:rPr>
        <w:t xml:space="preserve"> </w:t>
      </w:r>
      <w:r>
        <w:rPr>
          <w:rFonts w:ascii="Times New Roman" w:hAnsi="Times New Roman"/>
          <w:sz w:val="28"/>
          <w:szCs w:val="28"/>
        </w:rPr>
        <w:t>Кемпбелла</w:t>
      </w:r>
      <w:r w:rsidRPr="00CC5AE6">
        <w:rPr>
          <w:rFonts w:ascii="Times New Roman" w:hAnsi="Times New Roman"/>
          <w:sz w:val="28"/>
          <w:szCs w:val="28"/>
        </w:rPr>
        <w:t>. Згідно цьому підходу, основою електоральної поведінки є потреба виборця виразити емоційну солідарність з політичною партією, іншими словами - партійна ідентифікація. Крім цього,  М.</w:t>
      </w:r>
      <w:r w:rsidR="00662F3C">
        <w:rPr>
          <w:rFonts w:ascii="Times New Roman" w:hAnsi="Times New Roman"/>
          <w:sz w:val="28"/>
          <w:szCs w:val="28"/>
          <w:lang w:val="uk-UA"/>
        </w:rPr>
        <w:t xml:space="preserve"> </w:t>
      </w:r>
      <w:r w:rsidRPr="00CC5AE6">
        <w:rPr>
          <w:rFonts w:ascii="Times New Roman" w:hAnsi="Times New Roman"/>
          <w:sz w:val="28"/>
          <w:szCs w:val="28"/>
        </w:rPr>
        <w:t>Дженнінге зазначає що, партійна ідентифікація формується ще в дитинстві, під впливом</w:t>
      </w:r>
      <w:r>
        <w:rPr>
          <w:rFonts w:ascii="Times New Roman" w:hAnsi="Times New Roman"/>
          <w:sz w:val="28"/>
          <w:szCs w:val="28"/>
        </w:rPr>
        <w:t xml:space="preserve"> батьків майбутнього виборця</w:t>
      </w:r>
      <w:r w:rsidRPr="00CC5AE6">
        <w:rPr>
          <w:rFonts w:ascii="Times New Roman" w:hAnsi="Times New Roman"/>
          <w:sz w:val="28"/>
          <w:szCs w:val="28"/>
        </w:rPr>
        <w:t>. Розвиваючи дану теорію,  можна прийти до висновку, що в основі голосування може бути емоційна прихильність не лише партії, але і широкому ідеологічному напрямку. "Ідеологічна  модель" електоральної поведінки заснована на ідеї про наявність у партій чи кандидатів - прихильників певної ідеології - стійкої соціальної бази.</w:t>
      </w:r>
    </w:p>
    <w:p w:rsidR="003857D8" w:rsidRPr="00CC5AE6" w:rsidRDefault="003857D8" w:rsidP="003857D8">
      <w:pPr>
        <w:spacing w:line="360" w:lineRule="auto"/>
        <w:ind w:firstLine="567"/>
        <w:jc w:val="both"/>
        <w:rPr>
          <w:rFonts w:ascii="Times New Roman" w:hAnsi="Times New Roman"/>
          <w:sz w:val="28"/>
          <w:szCs w:val="28"/>
        </w:rPr>
      </w:pPr>
      <w:r w:rsidRPr="00CC5AE6">
        <w:rPr>
          <w:rFonts w:ascii="Times New Roman" w:hAnsi="Times New Roman"/>
          <w:sz w:val="28"/>
          <w:szCs w:val="28"/>
        </w:rPr>
        <w:t>Масовий відхід виборці</w:t>
      </w:r>
      <w:r>
        <w:rPr>
          <w:rFonts w:ascii="Times New Roman" w:hAnsi="Times New Roman"/>
          <w:sz w:val="28"/>
          <w:szCs w:val="28"/>
        </w:rPr>
        <w:t xml:space="preserve">в, що стався в </w:t>
      </w:r>
      <w:r w:rsidRPr="00CC5AE6">
        <w:rPr>
          <w:rFonts w:ascii="Times New Roman" w:hAnsi="Times New Roman"/>
          <w:sz w:val="28"/>
          <w:szCs w:val="28"/>
        </w:rPr>
        <w:t>60-70-х роках ХХ ст., від традиційних партійних інститутів викликав хвилю критики в бік соціа</w:t>
      </w:r>
      <w:r>
        <w:rPr>
          <w:rFonts w:ascii="Times New Roman" w:hAnsi="Times New Roman"/>
          <w:sz w:val="28"/>
          <w:szCs w:val="28"/>
        </w:rPr>
        <w:t>льно-психологічної теорії</w:t>
      </w:r>
      <w:r w:rsidRPr="00CC5AE6">
        <w:rPr>
          <w:rFonts w:ascii="Times New Roman" w:hAnsi="Times New Roman"/>
          <w:sz w:val="28"/>
          <w:szCs w:val="28"/>
        </w:rPr>
        <w:t>. Чинники ослаблення  партійної ідентифікації були вже детально досліджені західними вченими, але труднощі в поясненні динаміки електоральних  уподобань зал</w:t>
      </w:r>
      <w:r>
        <w:rPr>
          <w:rFonts w:ascii="Times New Roman" w:hAnsi="Times New Roman"/>
          <w:sz w:val="28"/>
          <w:szCs w:val="28"/>
        </w:rPr>
        <w:t>ишаються істотним недоліком соці</w:t>
      </w:r>
      <w:r w:rsidRPr="00CC5AE6">
        <w:rPr>
          <w:rFonts w:ascii="Times New Roman" w:hAnsi="Times New Roman"/>
          <w:sz w:val="28"/>
          <w:szCs w:val="28"/>
        </w:rPr>
        <w:t>ально-психологічної електоральної поведінки.</w:t>
      </w:r>
    </w:p>
    <w:p w:rsidR="003857D8" w:rsidRPr="00CC5AE6"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t>Основу раці</w:t>
      </w:r>
      <w:r w:rsidRPr="00CC5AE6">
        <w:rPr>
          <w:rFonts w:ascii="Times New Roman" w:hAnsi="Times New Roman"/>
          <w:sz w:val="28"/>
          <w:szCs w:val="28"/>
        </w:rPr>
        <w:t>онально-інструментальної теорії електоральної поведінки складає припущення про те, що виборцем рухають раціональні мотиви, засновані на прагматичному розрахунку. У електоральних дослідженнях раціональною вважається така поведінка, основу якої складає максимізація вигод та мінімізація зусиль на електоральний вибір. Основи інструментального підходу були закладені Й.</w:t>
      </w:r>
      <w:r>
        <w:rPr>
          <w:rFonts w:ascii="Times New Roman" w:hAnsi="Times New Roman"/>
          <w:sz w:val="28"/>
          <w:szCs w:val="28"/>
        </w:rPr>
        <w:t xml:space="preserve"> </w:t>
      </w:r>
      <w:r w:rsidRPr="00CC5AE6">
        <w:rPr>
          <w:rFonts w:ascii="Times New Roman" w:hAnsi="Times New Roman"/>
          <w:sz w:val="28"/>
          <w:szCs w:val="28"/>
        </w:rPr>
        <w:t xml:space="preserve">Шумпетером в роботі "Капіталізм, соціалізм і демократія". На думку </w:t>
      </w:r>
      <w:r>
        <w:rPr>
          <w:rFonts w:ascii="Times New Roman" w:hAnsi="Times New Roman"/>
          <w:sz w:val="28"/>
          <w:szCs w:val="28"/>
        </w:rPr>
        <w:t xml:space="preserve">Й. </w:t>
      </w:r>
      <w:r w:rsidRPr="00CC5AE6">
        <w:rPr>
          <w:rFonts w:ascii="Times New Roman" w:hAnsi="Times New Roman"/>
          <w:sz w:val="28"/>
          <w:szCs w:val="28"/>
        </w:rPr>
        <w:t xml:space="preserve">Шумпетера сфера електоральної політики подібна до ринку товарів і послуг, на якому політичні партії пропонують, а раціонально мислячі виборці </w:t>
      </w:r>
      <w:r>
        <w:rPr>
          <w:rFonts w:ascii="Times New Roman" w:hAnsi="Times New Roman"/>
          <w:sz w:val="28"/>
          <w:szCs w:val="28"/>
        </w:rPr>
        <w:t>вибирають політичні програми</w:t>
      </w:r>
      <w:r w:rsidRPr="00CC5AE6">
        <w:rPr>
          <w:rFonts w:ascii="Times New Roman" w:hAnsi="Times New Roman"/>
          <w:sz w:val="28"/>
          <w:szCs w:val="28"/>
        </w:rPr>
        <w:t>. Значний вклад в розробку даної теорії був внесений Е.</w:t>
      </w:r>
      <w:r w:rsidR="00332D90">
        <w:rPr>
          <w:rFonts w:ascii="Times New Roman" w:hAnsi="Times New Roman"/>
          <w:sz w:val="28"/>
          <w:szCs w:val="28"/>
          <w:lang w:val="uk-UA"/>
        </w:rPr>
        <w:t xml:space="preserve"> </w:t>
      </w:r>
      <w:r w:rsidRPr="00CC5AE6">
        <w:rPr>
          <w:rFonts w:ascii="Times New Roman" w:hAnsi="Times New Roman"/>
          <w:sz w:val="28"/>
          <w:szCs w:val="28"/>
        </w:rPr>
        <w:t xml:space="preserve">Даунсом в роботі "Економічна теорія демократії". Згідно </w:t>
      </w:r>
      <w:r>
        <w:rPr>
          <w:rFonts w:ascii="Times New Roman" w:hAnsi="Times New Roman"/>
          <w:sz w:val="28"/>
          <w:szCs w:val="28"/>
        </w:rPr>
        <w:t xml:space="preserve">Е. </w:t>
      </w:r>
      <w:r w:rsidRPr="00CC5AE6">
        <w:rPr>
          <w:rFonts w:ascii="Times New Roman" w:hAnsi="Times New Roman"/>
          <w:sz w:val="28"/>
          <w:szCs w:val="28"/>
        </w:rPr>
        <w:t>Даунсу "кожен громадянин голосує за ту партію, яка, як він вірить, надасть йому біл</w:t>
      </w:r>
      <w:r>
        <w:rPr>
          <w:rFonts w:ascii="Times New Roman" w:hAnsi="Times New Roman"/>
          <w:sz w:val="28"/>
          <w:szCs w:val="28"/>
        </w:rPr>
        <w:t>ьше вигод, чим будь-яка інша"</w:t>
      </w:r>
      <w:r w:rsidRPr="00CC5AE6">
        <w:rPr>
          <w:rFonts w:ascii="Times New Roman" w:hAnsi="Times New Roman"/>
          <w:sz w:val="28"/>
          <w:szCs w:val="28"/>
        </w:rPr>
        <w:t xml:space="preserve">. Роблячи вибір, виборець </w:t>
      </w:r>
      <w:r w:rsidRPr="00CC5AE6">
        <w:rPr>
          <w:rFonts w:ascii="Times New Roman" w:hAnsi="Times New Roman"/>
          <w:sz w:val="28"/>
          <w:szCs w:val="28"/>
        </w:rPr>
        <w:lastRenderedPageBreak/>
        <w:t>орієнтується на найбільш загальні програмні установки партій, які сконценровані в їх ідеологіях. Згідно концепції "асиметричної" економічної поведінки виборці готові покарати правлячі сили за невдалу економічну політику, але не квапляться заохочувати уряд за успіхи. У сучасних</w:t>
      </w:r>
      <w:r>
        <w:rPr>
          <w:rFonts w:ascii="Times New Roman" w:hAnsi="Times New Roman"/>
          <w:sz w:val="28"/>
          <w:szCs w:val="28"/>
        </w:rPr>
        <w:t xml:space="preserve"> версіях раці</w:t>
      </w:r>
      <w:r w:rsidRPr="00CC5AE6">
        <w:rPr>
          <w:rFonts w:ascii="Times New Roman" w:hAnsi="Times New Roman"/>
          <w:sz w:val="28"/>
          <w:szCs w:val="28"/>
        </w:rPr>
        <w:t>онально-інструментальн</w:t>
      </w:r>
      <w:r w:rsidR="00332D90">
        <w:rPr>
          <w:rFonts w:ascii="Times New Roman" w:hAnsi="Times New Roman"/>
          <w:sz w:val="28"/>
          <w:szCs w:val="28"/>
        </w:rPr>
        <w:t>о</w:t>
      </w:r>
      <w:r w:rsidR="00332D90">
        <w:rPr>
          <w:rFonts w:ascii="Times New Roman" w:hAnsi="Times New Roman"/>
          <w:sz w:val="28"/>
          <w:szCs w:val="28"/>
          <w:lang w:val="uk-UA"/>
        </w:rPr>
        <w:t>ї</w:t>
      </w:r>
      <w:r w:rsidRPr="00CC5AE6">
        <w:rPr>
          <w:rFonts w:ascii="Times New Roman" w:hAnsi="Times New Roman"/>
          <w:sz w:val="28"/>
          <w:szCs w:val="28"/>
        </w:rPr>
        <w:t xml:space="preserve"> теорії  вказується, що на виборців впливають не лише економічні умови, але і ідеологічні позиції партій, а тако</w:t>
      </w:r>
      <w:r w:rsidR="00332D90">
        <w:rPr>
          <w:rFonts w:ascii="Times New Roman" w:hAnsi="Times New Roman"/>
          <w:sz w:val="28"/>
          <w:szCs w:val="28"/>
        </w:rPr>
        <w:t>ж політичний контекст в цілому.</w:t>
      </w:r>
      <w:r w:rsidRPr="00CC5AE6">
        <w:rPr>
          <w:rFonts w:ascii="Times New Roman" w:hAnsi="Times New Roman"/>
          <w:sz w:val="28"/>
          <w:szCs w:val="28"/>
        </w:rPr>
        <w:t xml:space="preserve"> Істотним  недоліком раціонально-інструментальної теорії електоральної поведінки є необгрунтованість  пропонованих нею пояснень явки на вибори. Голосування нераціональне, оскільки "витрати", пов'язані з ним, не комп</w:t>
      </w:r>
      <w:r>
        <w:rPr>
          <w:rFonts w:ascii="Times New Roman" w:hAnsi="Times New Roman"/>
          <w:sz w:val="28"/>
          <w:szCs w:val="28"/>
        </w:rPr>
        <w:t>енсуються отримуваними вигодами</w:t>
      </w:r>
      <w:r w:rsidRPr="00CC5AE6">
        <w:rPr>
          <w:rFonts w:ascii="Times New Roman" w:hAnsi="Times New Roman"/>
          <w:sz w:val="28"/>
          <w:szCs w:val="28"/>
        </w:rPr>
        <w:t>.</w:t>
      </w:r>
    </w:p>
    <w:p w:rsidR="003857D8" w:rsidRPr="00CC5AE6" w:rsidRDefault="003857D8" w:rsidP="003857D8">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CC5AE6">
        <w:rPr>
          <w:rFonts w:ascii="Times New Roman" w:hAnsi="Times New Roman"/>
          <w:sz w:val="28"/>
          <w:szCs w:val="28"/>
        </w:rPr>
        <w:t xml:space="preserve">В рамках інструментальної моделі також обговорюється вплив соціально-економічних проблем на електоральну поведінку. Дійсно, інструментальна поведінка за визначенням повинна грунтуватися на оцінках досягнень уряду у вирішенні окремих проблем. Проте питання про те, чи досить політично зацікавлені виборці, щоб приділяти увагу </w:t>
      </w:r>
      <w:r w:rsidR="00332D90">
        <w:rPr>
          <w:rFonts w:ascii="Times New Roman" w:hAnsi="Times New Roman"/>
          <w:sz w:val="28"/>
          <w:szCs w:val="28"/>
        </w:rPr>
        <w:t xml:space="preserve">партійним позиціям </w:t>
      </w:r>
      <w:r w:rsidR="00332D90">
        <w:rPr>
          <w:rFonts w:ascii="Times New Roman" w:hAnsi="Times New Roman"/>
          <w:sz w:val="28"/>
          <w:szCs w:val="28"/>
          <w:lang w:val="uk-UA"/>
        </w:rPr>
        <w:t>з конкретних</w:t>
      </w:r>
      <w:r w:rsidR="00332D90">
        <w:rPr>
          <w:rFonts w:ascii="Times New Roman" w:hAnsi="Times New Roman"/>
          <w:sz w:val="28"/>
          <w:szCs w:val="28"/>
        </w:rPr>
        <w:t xml:space="preserve"> проблем</w:t>
      </w:r>
      <w:r w:rsidRPr="00CC5AE6">
        <w:rPr>
          <w:rFonts w:ascii="Times New Roman" w:hAnsi="Times New Roman"/>
          <w:sz w:val="28"/>
          <w:szCs w:val="28"/>
        </w:rPr>
        <w:t xml:space="preserve"> - залишається відкритим.</w:t>
      </w:r>
    </w:p>
    <w:p w:rsidR="003857D8" w:rsidRPr="00452880" w:rsidRDefault="003857D8" w:rsidP="003857D8">
      <w:pPr>
        <w:spacing w:line="360" w:lineRule="auto"/>
        <w:ind w:firstLine="567"/>
        <w:jc w:val="both"/>
        <w:rPr>
          <w:rFonts w:ascii="Times New Roman" w:hAnsi="Times New Roman"/>
          <w:sz w:val="28"/>
          <w:szCs w:val="28"/>
        </w:rPr>
      </w:pPr>
      <w:r w:rsidRPr="00CC5AE6">
        <w:rPr>
          <w:rFonts w:ascii="Times New Roman" w:hAnsi="Times New Roman"/>
          <w:sz w:val="28"/>
          <w:szCs w:val="28"/>
        </w:rPr>
        <w:t>Дослідниками було</w:t>
      </w:r>
      <w:r>
        <w:rPr>
          <w:rFonts w:ascii="Times New Roman" w:hAnsi="Times New Roman"/>
          <w:sz w:val="28"/>
          <w:szCs w:val="28"/>
        </w:rPr>
        <w:t xml:space="preserve"> виявлено "егоцентричне" і "соці</w:t>
      </w:r>
      <w:r w:rsidRPr="00CC5AE6">
        <w:rPr>
          <w:rFonts w:ascii="Times New Roman" w:hAnsi="Times New Roman"/>
          <w:sz w:val="28"/>
          <w:szCs w:val="28"/>
        </w:rPr>
        <w:t>отропне" голосування. У першому випадку виборці голосують, виходячи з їх власного економічного стану а в другому - на основі оцінки положення суспільства в цілому.            Також обговорювалося питання про те, що важливіше для виборця: ретроспективна оцінка результатів діяльності уряду або очікування досягнень в майбутньому. Перший тип голосування названий ретроспективним, а другий - перспективним.</w:t>
      </w:r>
    </w:p>
    <w:p w:rsidR="003857D8" w:rsidRPr="008E6054" w:rsidRDefault="003857D8" w:rsidP="003857D8">
      <w:pPr>
        <w:spacing w:line="360" w:lineRule="auto"/>
        <w:ind w:firstLine="567"/>
        <w:jc w:val="both"/>
        <w:rPr>
          <w:rFonts w:ascii="Times New Roman" w:hAnsi="Times New Roman"/>
          <w:sz w:val="28"/>
          <w:szCs w:val="28"/>
        </w:rPr>
      </w:pPr>
      <w:r w:rsidRPr="00452880">
        <w:rPr>
          <w:rFonts w:ascii="Times New Roman" w:hAnsi="Times New Roman"/>
          <w:sz w:val="28"/>
          <w:szCs w:val="28"/>
        </w:rPr>
        <w:t xml:space="preserve"> Розгляд електор</w:t>
      </w:r>
      <w:r>
        <w:rPr>
          <w:rFonts w:ascii="Times New Roman" w:hAnsi="Times New Roman"/>
          <w:sz w:val="28"/>
          <w:szCs w:val="28"/>
        </w:rPr>
        <w:t>альної поведінки зараз набуває</w:t>
      </w:r>
      <w:r w:rsidRPr="00452880">
        <w:rPr>
          <w:rFonts w:ascii="Times New Roman" w:hAnsi="Times New Roman"/>
          <w:sz w:val="28"/>
          <w:szCs w:val="28"/>
        </w:rPr>
        <w:t xml:space="preserve"> нового змісту; очевидний підвище</w:t>
      </w:r>
      <w:r>
        <w:rPr>
          <w:rFonts w:ascii="Times New Roman" w:hAnsi="Times New Roman"/>
          <w:sz w:val="28"/>
          <w:szCs w:val="28"/>
        </w:rPr>
        <w:t>ний дослідницький інтерес до неї</w:t>
      </w:r>
      <w:r w:rsidRPr="00452880">
        <w:rPr>
          <w:rFonts w:ascii="Times New Roman" w:hAnsi="Times New Roman"/>
          <w:sz w:val="28"/>
          <w:szCs w:val="28"/>
        </w:rPr>
        <w:t xml:space="preserve"> у зв'язку з аналізом політичних процесів в так званих н</w:t>
      </w:r>
      <w:r>
        <w:rPr>
          <w:rFonts w:ascii="Times New Roman" w:hAnsi="Times New Roman"/>
          <w:sz w:val="28"/>
          <w:szCs w:val="28"/>
        </w:rPr>
        <w:t>ових демократіях, в т.</w:t>
      </w:r>
      <w:r w:rsidR="00332D90">
        <w:rPr>
          <w:rFonts w:ascii="Times New Roman" w:hAnsi="Times New Roman"/>
          <w:sz w:val="28"/>
          <w:szCs w:val="28"/>
          <w:lang w:val="uk-UA"/>
        </w:rPr>
        <w:t xml:space="preserve"> </w:t>
      </w:r>
      <w:r>
        <w:rPr>
          <w:rFonts w:ascii="Times New Roman" w:hAnsi="Times New Roman"/>
          <w:sz w:val="28"/>
          <w:szCs w:val="28"/>
        </w:rPr>
        <w:t>ч. в Україні</w:t>
      </w:r>
      <w:r w:rsidRPr="00452880">
        <w:rPr>
          <w:rFonts w:ascii="Times New Roman" w:hAnsi="Times New Roman"/>
          <w:sz w:val="28"/>
          <w:szCs w:val="28"/>
        </w:rPr>
        <w:t xml:space="preserve"> і в ін</w:t>
      </w:r>
      <w:r>
        <w:rPr>
          <w:rFonts w:ascii="Times New Roman" w:hAnsi="Times New Roman"/>
          <w:sz w:val="28"/>
          <w:szCs w:val="28"/>
        </w:rPr>
        <w:t xml:space="preserve">ших пострадянських країнах. </w:t>
      </w:r>
    </w:p>
    <w:p w:rsidR="00332D90" w:rsidRDefault="003857D8" w:rsidP="003857D8">
      <w:pPr>
        <w:spacing w:line="360" w:lineRule="auto"/>
        <w:ind w:firstLine="567"/>
        <w:jc w:val="both"/>
        <w:rPr>
          <w:rFonts w:ascii="Times New Roman" w:hAnsi="Times New Roman"/>
          <w:sz w:val="28"/>
          <w:szCs w:val="28"/>
          <w:lang w:val="uk-UA"/>
        </w:rPr>
      </w:pPr>
      <w:r>
        <w:rPr>
          <w:rFonts w:ascii="Times New Roman" w:hAnsi="Times New Roman"/>
          <w:sz w:val="28"/>
          <w:szCs w:val="28"/>
        </w:rPr>
        <w:t xml:space="preserve">В </w:t>
      </w:r>
      <w:r w:rsidRPr="008E6054">
        <w:rPr>
          <w:rFonts w:ascii="Times New Roman" w:hAnsi="Times New Roman"/>
          <w:b/>
          <w:sz w:val="28"/>
          <w:szCs w:val="28"/>
        </w:rPr>
        <w:t>четвертому питанні</w:t>
      </w:r>
      <w:r>
        <w:rPr>
          <w:rFonts w:ascii="Times New Roman" w:hAnsi="Times New Roman"/>
          <w:sz w:val="28"/>
          <w:szCs w:val="28"/>
        </w:rPr>
        <w:t xml:space="preserve"> необхідно розглянути проблему м</w:t>
      </w:r>
      <w:r w:rsidRPr="00BB2EFA">
        <w:rPr>
          <w:rFonts w:ascii="Times New Roman" w:hAnsi="Times New Roman"/>
          <w:sz w:val="28"/>
          <w:szCs w:val="28"/>
        </w:rPr>
        <w:t xml:space="preserve">аніпулювання формуванням виборчих округів (джеррімендерінг). Термін джеррімендерінг </w:t>
      </w:r>
      <w:r w:rsidRPr="00BB2EFA">
        <w:rPr>
          <w:rFonts w:ascii="Times New Roman" w:hAnsi="Times New Roman"/>
          <w:sz w:val="28"/>
          <w:szCs w:val="28"/>
        </w:rPr>
        <w:lastRenderedPageBreak/>
        <w:t xml:space="preserve">означає збочення волі виборців за допомогою маніпулювання мережею нарізки округів для голосування. Зацікавлена політична партія за допомогою джеррімендерінгу може отримати більшість голосів не за рахунок свого впливу й популярності, а за рахунок хитромудрої нарізки округів. Якщо знати конкретне розміщення різних соціальних груп, тобто політичну організацію суспільства, то є всі необхідні дані для того, щоб нарізувати мережу округів у своїх інтересах: скоротити вплив одних груп на результати виборів для надання переваг іншим. Так, автори мережі округів можуть, наприклад, згрупувати виборців, що голосують за іншу партію, у межах одного округу, щоб їхній кандидат саме в цьому окрузі отримав "надмірну" кількість голосів, а в інших округах відповідна партія програла. Або розосередити "чужий" електорат по багатьох виборчих округах так, щоб у жодному з них його чисельність не була б достатньою для обрання своїх кандидатів. </w:t>
      </w:r>
    </w:p>
    <w:p w:rsidR="003857D8" w:rsidRDefault="003857D8" w:rsidP="003857D8">
      <w:pPr>
        <w:spacing w:line="360" w:lineRule="auto"/>
        <w:ind w:firstLine="567"/>
        <w:jc w:val="both"/>
        <w:rPr>
          <w:rFonts w:ascii="Times New Roman" w:hAnsi="Times New Roman"/>
          <w:sz w:val="28"/>
          <w:szCs w:val="28"/>
        </w:rPr>
      </w:pPr>
      <w:r w:rsidRPr="00BB2EFA">
        <w:rPr>
          <w:rFonts w:ascii="Times New Roman" w:hAnsi="Times New Roman"/>
          <w:sz w:val="28"/>
          <w:szCs w:val="28"/>
        </w:rPr>
        <w:t>Термін джеррімендерінг отримав свою назву на честь губернатора штату Массачусетс (США) Джері, який у 1812 р. для перемоги своєї партії на півночі Бостона нарізав виборчий округ у вигляді серпа. У подальші десятиліття число таких порушень почало збільшуватися швидкими темпами, проте рішучі заходи проти джеррімендерінга були прийняті тільки через 1</w:t>
      </w:r>
      <w:r>
        <w:rPr>
          <w:rFonts w:ascii="Times New Roman" w:hAnsi="Times New Roman"/>
          <w:sz w:val="28"/>
          <w:szCs w:val="28"/>
        </w:rPr>
        <w:t>9</w:t>
      </w:r>
      <w:r w:rsidRPr="00BB2EFA">
        <w:rPr>
          <w:rFonts w:ascii="Times New Roman" w:hAnsi="Times New Roman"/>
          <w:sz w:val="28"/>
          <w:szCs w:val="28"/>
        </w:rPr>
        <w:t>60 р. У 1961 р. позов до Верховного суду подали виборці штату Теннессі, які стверджували, що їхнє представництво було понижене через неправильну нарізку округів. Дійсно, з 1901 р., коли була створена сітка округів, що ще діяла до 1961 р., відбулися істотні зміни в розселенні. У результаті один голос у сільській місцевості (протягом цього періоду спостерігалася значна міграція із сільських районів у міста) виявився набагато "сильнішим" за голос у містах. У 1970-і рр. ситуація кардинально змінилася. Громадськість і уряд почали здійснювати жорсткий контроль за мережею округів. У 1980-і рр. вимоги перегляду мережі округів перед черговими виборами й приведення їх у відповідність із даними переписів стали обов'язковими.</w:t>
      </w:r>
    </w:p>
    <w:p w:rsidR="003857D8" w:rsidRDefault="003857D8" w:rsidP="003857D8">
      <w:pPr>
        <w:spacing w:line="360" w:lineRule="auto"/>
        <w:ind w:firstLine="567"/>
        <w:jc w:val="both"/>
        <w:rPr>
          <w:rFonts w:ascii="Times New Roman" w:hAnsi="Times New Roman"/>
          <w:sz w:val="28"/>
          <w:szCs w:val="28"/>
        </w:rPr>
      </w:pPr>
      <w:r w:rsidRPr="00BB2EFA">
        <w:rPr>
          <w:rFonts w:ascii="Times New Roman" w:hAnsi="Times New Roman"/>
          <w:b/>
          <w:i/>
          <w:sz w:val="28"/>
          <w:szCs w:val="28"/>
        </w:rPr>
        <w:t>Правила справедливого формування виборчих округів.</w:t>
      </w:r>
      <w:r w:rsidRPr="00BB2EFA">
        <w:rPr>
          <w:rFonts w:ascii="Times New Roman" w:hAnsi="Times New Roman"/>
          <w:sz w:val="28"/>
          <w:szCs w:val="28"/>
        </w:rPr>
        <w:t xml:space="preserve"> Завдання формування (нарізки) округів для голосування зводиться до нібито простої </w:t>
      </w:r>
      <w:r w:rsidRPr="00BB2EFA">
        <w:rPr>
          <w:rFonts w:ascii="Times New Roman" w:hAnsi="Times New Roman"/>
          <w:sz w:val="28"/>
          <w:szCs w:val="28"/>
        </w:rPr>
        <w:lastRenderedPageBreak/>
        <w:t xml:space="preserve">процедури: використовуючи дані про конкретне розміщення людей, країну треба розділити на округи, щоб у кожному з них проживала однакова кількість виборців, які б вибирали одного депутата від кожного округу. Проте, нарізка округів - це не суто технічне питання. Суспільство володіє певною територіальною структурою й складається не просто з окремих громадян, а з різних за людністю та площею територіальних спільнот. Межі виборчих округів повинні обов'язково це враховувати. Тому нарізка виборчих округів перетворюється на складне завдання, від вирішення якої залежать політичні результати виборів. Нарізка округів для голосування може вирішальним чином вплинути на результат виборів і політичну ситуацію в країні. Правила нарізки округів покликані протистояти спробам проведення меж округів, які ущемляють інтереси громадян. Правило рівності, обов'язкове при нарізці округів, припускає обов'язкову їхню однаковість за чисельністю населення, незалежно від того, яка його частина володіє виборчим правом. Це означає, що всі громадяни країни повинні мати рівну можливість бути представленими в найвищому державному органі. Правило компактності вимагає, щоб округи мали цілісну територію й не складалися з несуміжних частин. Наприклад, у США забороняється об'єднувати в один округ території, розділені водним простором без моста через нього, або міські райони, що не є сусідами один з одним. Подібні "розірвані" округи, що складаються з декількох несуміжних частин, застосовуються, щоб для одного з кандидатів створити округ тільки з таких ареалів, де його шанси на перемогу особливо високі. Індикатором порушень прав громадян є округи зі звивистими й химерними межами, які виходять при дуже ретельному врахуванні розміщення різних соціальних або етнічних груп. Межі округів повинні в максимальному ступені відповідати межам адміністративно - територіального поділу, оскільки вони в значній мірі відображають територіальну організацію суспільства. Як правило, забороняється порушувати межі крупних адміністративно-територіальних одиниць - республік у складі федерації, штатів, областей. Перш ніж приступити до нарізки округів для голосування, необхідно визначити, скільки округів треба </w:t>
      </w:r>
      <w:r w:rsidRPr="00BB2EFA">
        <w:rPr>
          <w:rFonts w:ascii="Times New Roman" w:hAnsi="Times New Roman"/>
          <w:sz w:val="28"/>
          <w:szCs w:val="28"/>
        </w:rPr>
        <w:lastRenderedPageBreak/>
        <w:t>виділити адміністративно-територіальним одиницям, межі яких заборонено порушувати. Потім переходять до нарізки округів усередині кожної з них. До найважливіших політичних критеріїв відноситься вимога мінімізації змін, що вносяться, і спадкоємності мереж округів після їхнього перегляду перед кожними новими виборами відповідно до останніх даних про чисельність населення. Це дозволить вибраним раніше депутатам користуватися підтримкою свого колишнього електорату. Не дивлячись на строгі правила, практика показує, що за бажання й наявності якісної статистики з територіальної організації суспільства можна маніпулювати нарізкою округів при повному дотриманні формальних правил.</w:t>
      </w:r>
    </w:p>
    <w:p w:rsidR="0004316D" w:rsidRDefault="0004316D" w:rsidP="003857D8">
      <w:pPr>
        <w:spacing w:line="360" w:lineRule="auto"/>
        <w:ind w:firstLine="567"/>
        <w:jc w:val="center"/>
        <w:rPr>
          <w:rFonts w:ascii="Times New Roman" w:hAnsi="Times New Roman"/>
          <w:b/>
          <w:i/>
          <w:sz w:val="32"/>
          <w:szCs w:val="32"/>
          <w:lang w:val="uk-UA"/>
        </w:rPr>
      </w:pPr>
    </w:p>
    <w:p w:rsidR="003857D8" w:rsidRPr="0006653A" w:rsidRDefault="003857D8" w:rsidP="003857D8">
      <w:pPr>
        <w:spacing w:line="360" w:lineRule="auto"/>
        <w:ind w:firstLine="567"/>
        <w:jc w:val="center"/>
        <w:rPr>
          <w:rFonts w:ascii="Times New Roman" w:hAnsi="Times New Roman"/>
          <w:sz w:val="28"/>
          <w:szCs w:val="28"/>
        </w:rPr>
      </w:pPr>
      <w:r w:rsidRPr="0006653A">
        <w:rPr>
          <w:rFonts w:ascii="Times New Roman" w:hAnsi="Times New Roman"/>
          <w:b/>
          <w:i/>
          <w:sz w:val="32"/>
          <w:szCs w:val="32"/>
        </w:rPr>
        <w:t>Проблемні питання та</w:t>
      </w:r>
      <w:r w:rsidRPr="0006653A">
        <w:rPr>
          <w:rFonts w:ascii="Times New Roman" w:hAnsi="Times New Roman"/>
          <w:sz w:val="28"/>
          <w:szCs w:val="28"/>
        </w:rPr>
        <w:t xml:space="preserve"> </w:t>
      </w:r>
      <w:r w:rsidRPr="0006653A">
        <w:rPr>
          <w:rFonts w:ascii="Times New Roman" w:hAnsi="Times New Roman"/>
          <w:b/>
          <w:i/>
          <w:color w:val="000000"/>
          <w:sz w:val="32"/>
          <w:szCs w:val="32"/>
        </w:rPr>
        <w:t>завдання для організації самостійної роботи над темою</w:t>
      </w:r>
    </w:p>
    <w:p w:rsidR="003857D8" w:rsidRDefault="003857D8" w:rsidP="00C168B3">
      <w:pPr>
        <w:pStyle w:val="a9"/>
        <w:numPr>
          <w:ilvl w:val="0"/>
          <w:numId w:val="31"/>
        </w:numPr>
        <w:spacing w:line="360" w:lineRule="auto"/>
        <w:jc w:val="both"/>
        <w:rPr>
          <w:rFonts w:ascii="Times New Roman" w:hAnsi="Times New Roman"/>
          <w:sz w:val="28"/>
          <w:szCs w:val="28"/>
        </w:rPr>
      </w:pPr>
      <w:r>
        <w:rPr>
          <w:rFonts w:ascii="Times New Roman" w:hAnsi="Times New Roman"/>
          <w:sz w:val="28"/>
          <w:szCs w:val="28"/>
        </w:rPr>
        <w:t>Виявіть основні фактори, що впливають на електоральну ситуацію в країні чи регіоні.</w:t>
      </w:r>
    </w:p>
    <w:p w:rsidR="003857D8" w:rsidRDefault="003857D8" w:rsidP="00C168B3">
      <w:pPr>
        <w:pStyle w:val="a9"/>
        <w:numPr>
          <w:ilvl w:val="0"/>
          <w:numId w:val="31"/>
        </w:numPr>
        <w:spacing w:line="360" w:lineRule="auto"/>
        <w:jc w:val="both"/>
        <w:rPr>
          <w:rFonts w:ascii="Times New Roman" w:hAnsi="Times New Roman"/>
          <w:sz w:val="28"/>
          <w:szCs w:val="28"/>
        </w:rPr>
      </w:pPr>
      <w:r>
        <w:rPr>
          <w:rFonts w:ascii="Times New Roman" w:hAnsi="Times New Roman"/>
          <w:sz w:val="28"/>
          <w:szCs w:val="28"/>
        </w:rPr>
        <w:t xml:space="preserve">Які виборчі технології застосовують під час виборів? Що таке «виборча інженерія»? </w:t>
      </w:r>
    </w:p>
    <w:p w:rsidR="003857D8" w:rsidRPr="00817F76" w:rsidRDefault="003857D8" w:rsidP="00C168B3">
      <w:pPr>
        <w:pStyle w:val="a9"/>
        <w:numPr>
          <w:ilvl w:val="0"/>
          <w:numId w:val="31"/>
        </w:numPr>
        <w:spacing w:line="360" w:lineRule="auto"/>
        <w:jc w:val="both"/>
        <w:rPr>
          <w:rFonts w:ascii="Times New Roman" w:hAnsi="Times New Roman"/>
          <w:sz w:val="28"/>
          <w:szCs w:val="28"/>
        </w:rPr>
      </w:pPr>
      <w:r>
        <w:rPr>
          <w:rFonts w:ascii="Times New Roman" w:hAnsi="Times New Roman"/>
          <w:sz w:val="28"/>
          <w:szCs w:val="28"/>
        </w:rPr>
        <w:t>Пригадайте парламентські вибори в Україні у 2012 та 2014 роках. Порівняйте ці два виборчих процеси та проаналізуйте</w:t>
      </w:r>
      <w:r w:rsidRPr="00817F76">
        <w:rPr>
          <w:rFonts w:ascii="Times New Roman" w:hAnsi="Times New Roman"/>
          <w:sz w:val="28"/>
          <w:szCs w:val="28"/>
        </w:rPr>
        <w:t>, підтримка яких регіонів стала вирішальною для проходження тієї чи іншої партії до парламенту і де переможці виборів здобули найменше та найбільше голосів.</w:t>
      </w:r>
    </w:p>
    <w:p w:rsidR="003857D8" w:rsidRDefault="003857D8" w:rsidP="00C168B3">
      <w:pPr>
        <w:pStyle w:val="a9"/>
        <w:numPr>
          <w:ilvl w:val="0"/>
          <w:numId w:val="31"/>
        </w:numPr>
        <w:spacing w:line="360" w:lineRule="auto"/>
        <w:jc w:val="both"/>
        <w:rPr>
          <w:rFonts w:ascii="Times New Roman" w:hAnsi="Times New Roman"/>
          <w:sz w:val="28"/>
          <w:szCs w:val="28"/>
        </w:rPr>
      </w:pPr>
      <w:r>
        <w:rPr>
          <w:rFonts w:ascii="Times New Roman" w:hAnsi="Times New Roman"/>
          <w:sz w:val="28"/>
          <w:szCs w:val="28"/>
        </w:rPr>
        <w:t xml:space="preserve">Пригадайте президентські вибори в Україні у 2014 році та </w:t>
      </w:r>
      <w:r w:rsidRPr="00817F76">
        <w:rPr>
          <w:rFonts w:ascii="Times New Roman" w:hAnsi="Times New Roman"/>
          <w:sz w:val="28"/>
          <w:szCs w:val="28"/>
        </w:rPr>
        <w:t>проа</w:t>
      </w:r>
      <w:r>
        <w:rPr>
          <w:rFonts w:ascii="Times New Roman" w:hAnsi="Times New Roman"/>
          <w:sz w:val="28"/>
          <w:szCs w:val="28"/>
        </w:rPr>
        <w:t>налізуйте</w:t>
      </w:r>
      <w:r w:rsidRPr="00817F76">
        <w:rPr>
          <w:rFonts w:ascii="Times New Roman" w:hAnsi="Times New Roman"/>
          <w:sz w:val="28"/>
          <w:szCs w:val="28"/>
        </w:rPr>
        <w:t xml:space="preserve"> особливості регіональної підтримки першої п’ятірки учасників пре</w:t>
      </w:r>
      <w:r>
        <w:rPr>
          <w:rFonts w:ascii="Times New Roman" w:hAnsi="Times New Roman"/>
          <w:sz w:val="28"/>
          <w:szCs w:val="28"/>
        </w:rPr>
        <w:t>зидентських виборів та визначте</w:t>
      </w:r>
      <w:r w:rsidRPr="00817F76">
        <w:rPr>
          <w:rFonts w:ascii="Times New Roman" w:hAnsi="Times New Roman"/>
          <w:sz w:val="28"/>
          <w:szCs w:val="28"/>
        </w:rPr>
        <w:t>, підтримка яких саме областей призвела до успіху або поразки того чи іншого кандидата.</w:t>
      </w:r>
    </w:p>
    <w:p w:rsidR="003857D8" w:rsidRPr="00C77019" w:rsidRDefault="003857D8" w:rsidP="00C168B3">
      <w:pPr>
        <w:pStyle w:val="a9"/>
        <w:numPr>
          <w:ilvl w:val="0"/>
          <w:numId w:val="31"/>
        </w:numPr>
        <w:spacing w:line="360" w:lineRule="auto"/>
        <w:jc w:val="both"/>
        <w:rPr>
          <w:rFonts w:ascii="Times New Roman" w:hAnsi="Times New Roman"/>
          <w:sz w:val="28"/>
          <w:szCs w:val="28"/>
        </w:rPr>
      </w:pPr>
      <w:r w:rsidRPr="00C77019">
        <w:rPr>
          <w:rFonts w:ascii="Times New Roman" w:hAnsi="Times New Roman"/>
          <w:sz w:val="28"/>
          <w:szCs w:val="28"/>
        </w:rPr>
        <w:t>Визначте завдання</w:t>
      </w:r>
      <w:r w:rsidRPr="00C77019">
        <w:rPr>
          <w:rFonts w:ascii="PetersburgC" w:hAnsi="PetersburgC" w:cs="PetersburgC"/>
          <w:color w:val="231F20"/>
          <w:sz w:val="20"/>
          <w:szCs w:val="20"/>
        </w:rPr>
        <w:t xml:space="preserve">  </w:t>
      </w:r>
      <w:r w:rsidRPr="00C77019">
        <w:rPr>
          <w:rFonts w:ascii="Times New Roman" w:hAnsi="Times New Roman"/>
          <w:color w:val="231F20"/>
          <w:sz w:val="28"/>
          <w:szCs w:val="28"/>
        </w:rPr>
        <w:t>та ос</w:t>
      </w:r>
      <w:r w:rsidR="0006653A">
        <w:rPr>
          <w:rFonts w:ascii="Times New Roman" w:hAnsi="Times New Roman"/>
          <w:color w:val="231F20"/>
          <w:sz w:val="28"/>
          <w:szCs w:val="28"/>
        </w:rPr>
        <w:t>новні засоби здійснення джеррім</w:t>
      </w:r>
      <w:r w:rsidR="0006653A">
        <w:rPr>
          <w:rFonts w:ascii="Times New Roman" w:hAnsi="Times New Roman"/>
          <w:color w:val="231F20"/>
          <w:sz w:val="28"/>
          <w:szCs w:val="28"/>
          <w:lang w:val="uk-UA"/>
        </w:rPr>
        <w:t>е</w:t>
      </w:r>
      <w:r w:rsidRPr="00C77019">
        <w:rPr>
          <w:rFonts w:ascii="Times New Roman" w:hAnsi="Times New Roman"/>
          <w:color w:val="231F20"/>
          <w:sz w:val="28"/>
          <w:szCs w:val="28"/>
        </w:rPr>
        <w:t>ндерінгу</w:t>
      </w:r>
      <w:r>
        <w:rPr>
          <w:rFonts w:ascii="Times New Roman" w:hAnsi="Times New Roman"/>
          <w:color w:val="231F20"/>
          <w:sz w:val="28"/>
          <w:szCs w:val="28"/>
        </w:rPr>
        <w:t>.</w:t>
      </w:r>
    </w:p>
    <w:p w:rsidR="003857D8" w:rsidRDefault="003857D8" w:rsidP="003857D8">
      <w:pPr>
        <w:pStyle w:val="a9"/>
        <w:autoSpaceDE w:val="0"/>
        <w:autoSpaceDN w:val="0"/>
        <w:adjustRightInd w:val="0"/>
        <w:ind w:left="927"/>
        <w:jc w:val="center"/>
        <w:rPr>
          <w:rFonts w:ascii="TimesNewRomanPSMT" w:hAnsi="TimesNewRomanPSMT" w:cs="TimesNewRomanPSMT"/>
          <w:b/>
          <w:sz w:val="28"/>
          <w:szCs w:val="28"/>
        </w:rPr>
      </w:pPr>
    </w:p>
    <w:p w:rsidR="00FB57FA" w:rsidRDefault="00FB57FA" w:rsidP="00B20B4E">
      <w:pPr>
        <w:pStyle w:val="a9"/>
        <w:autoSpaceDE w:val="0"/>
        <w:autoSpaceDN w:val="0"/>
        <w:adjustRightInd w:val="0"/>
        <w:ind w:left="927"/>
        <w:jc w:val="center"/>
        <w:rPr>
          <w:rFonts w:ascii="Times New Roman" w:hAnsi="Times New Roman"/>
          <w:b/>
          <w:i/>
          <w:sz w:val="32"/>
          <w:szCs w:val="32"/>
          <w:lang w:val="uk-UA"/>
        </w:rPr>
      </w:pPr>
    </w:p>
    <w:p w:rsidR="003857D8" w:rsidRPr="00B20B4E" w:rsidRDefault="003857D8" w:rsidP="00B20B4E">
      <w:pPr>
        <w:pStyle w:val="a9"/>
        <w:autoSpaceDE w:val="0"/>
        <w:autoSpaceDN w:val="0"/>
        <w:adjustRightInd w:val="0"/>
        <w:ind w:left="927"/>
        <w:jc w:val="center"/>
        <w:rPr>
          <w:rFonts w:ascii="Times New Roman" w:hAnsi="Times New Roman"/>
          <w:b/>
          <w:i/>
          <w:sz w:val="32"/>
          <w:szCs w:val="32"/>
          <w:lang w:val="uk-UA"/>
        </w:rPr>
      </w:pPr>
      <w:r w:rsidRPr="0006653A">
        <w:rPr>
          <w:rFonts w:ascii="Times New Roman" w:hAnsi="Times New Roman"/>
          <w:b/>
          <w:i/>
          <w:sz w:val="32"/>
          <w:szCs w:val="32"/>
        </w:rPr>
        <w:lastRenderedPageBreak/>
        <w:t>Тести для перевірки отриманих знань</w:t>
      </w:r>
    </w:p>
    <w:p w:rsidR="003857D8" w:rsidRPr="00C43434" w:rsidRDefault="003857D8" w:rsidP="003857D8">
      <w:pPr>
        <w:spacing w:line="240" w:lineRule="auto"/>
        <w:jc w:val="both"/>
        <w:rPr>
          <w:rFonts w:ascii="Times New Roman" w:hAnsi="Times New Roman"/>
          <w:sz w:val="28"/>
          <w:szCs w:val="28"/>
          <w:lang w:val="uk-UA"/>
        </w:rPr>
      </w:pPr>
      <w:r w:rsidRPr="00E53250">
        <w:rPr>
          <w:rFonts w:ascii="Times New Roman" w:hAnsi="Times New Roman"/>
          <w:sz w:val="28"/>
          <w:szCs w:val="28"/>
        </w:rPr>
        <w:t>1)</w:t>
      </w:r>
      <w:r w:rsidR="00C43434">
        <w:rPr>
          <w:rFonts w:ascii="Times New Roman" w:hAnsi="Times New Roman"/>
          <w:sz w:val="28"/>
          <w:szCs w:val="28"/>
          <w:lang w:val="uk-UA"/>
        </w:rPr>
        <w:t xml:space="preserve"> </w:t>
      </w:r>
      <w:r w:rsidRPr="00E53250">
        <w:rPr>
          <w:rFonts w:ascii="Times New Roman" w:hAnsi="Times New Roman"/>
          <w:sz w:val="28"/>
          <w:szCs w:val="28"/>
        </w:rPr>
        <w:t>Основою електоральної географії є така наука як</w:t>
      </w:r>
      <w:r w:rsidR="00C43434">
        <w:rPr>
          <w:rFonts w:ascii="Times New Roman" w:hAnsi="Times New Roman"/>
          <w:sz w:val="28"/>
          <w:szCs w:val="28"/>
          <w:lang w:val="uk-UA"/>
        </w:rPr>
        <w:t>:</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А)</w:t>
      </w:r>
      <w:r w:rsidR="00C43434">
        <w:rPr>
          <w:rFonts w:ascii="Times New Roman" w:hAnsi="Times New Roman"/>
          <w:sz w:val="28"/>
          <w:szCs w:val="28"/>
          <w:lang w:val="uk-UA"/>
        </w:rPr>
        <w:t xml:space="preserve"> </w:t>
      </w:r>
      <w:r w:rsidRPr="00E53250">
        <w:rPr>
          <w:rFonts w:ascii="Times New Roman" w:hAnsi="Times New Roman"/>
          <w:sz w:val="28"/>
          <w:szCs w:val="28"/>
        </w:rPr>
        <w:t>Політологія</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Б)</w:t>
      </w:r>
      <w:r w:rsidR="00C43434">
        <w:rPr>
          <w:rFonts w:ascii="Times New Roman" w:hAnsi="Times New Roman"/>
          <w:sz w:val="28"/>
          <w:szCs w:val="28"/>
          <w:lang w:val="uk-UA"/>
        </w:rPr>
        <w:t xml:space="preserve"> </w:t>
      </w:r>
      <w:r w:rsidRPr="00E53250">
        <w:rPr>
          <w:rFonts w:ascii="Times New Roman" w:hAnsi="Times New Roman"/>
          <w:sz w:val="28"/>
          <w:szCs w:val="28"/>
        </w:rPr>
        <w:t>Соціологія</w:t>
      </w:r>
    </w:p>
    <w:p w:rsidR="003857D8" w:rsidRPr="00C43434" w:rsidRDefault="003857D8" w:rsidP="00B20B4E">
      <w:pPr>
        <w:spacing w:line="240" w:lineRule="auto"/>
        <w:ind w:firstLine="284"/>
        <w:jc w:val="both"/>
        <w:rPr>
          <w:rFonts w:ascii="Times New Roman" w:hAnsi="Times New Roman"/>
          <w:sz w:val="28"/>
          <w:szCs w:val="28"/>
          <w:lang w:val="uk-UA"/>
        </w:rPr>
      </w:pPr>
      <w:r w:rsidRPr="00E53250">
        <w:rPr>
          <w:rFonts w:ascii="Times New Roman" w:hAnsi="Times New Roman"/>
          <w:sz w:val="28"/>
          <w:szCs w:val="28"/>
        </w:rPr>
        <w:t>В)</w:t>
      </w:r>
      <w:r w:rsidR="00C43434">
        <w:rPr>
          <w:rFonts w:ascii="Times New Roman" w:hAnsi="Times New Roman"/>
          <w:sz w:val="28"/>
          <w:szCs w:val="28"/>
          <w:lang w:val="uk-UA"/>
        </w:rPr>
        <w:t xml:space="preserve"> Філософія</w:t>
      </w:r>
    </w:p>
    <w:p w:rsidR="003857D8" w:rsidRPr="00B20B4E" w:rsidRDefault="003857D8" w:rsidP="00B20B4E">
      <w:pPr>
        <w:spacing w:line="240" w:lineRule="auto"/>
        <w:ind w:firstLine="284"/>
        <w:jc w:val="both"/>
        <w:rPr>
          <w:rFonts w:ascii="Times New Roman" w:hAnsi="Times New Roman"/>
          <w:sz w:val="28"/>
          <w:szCs w:val="28"/>
          <w:lang w:val="uk-UA"/>
        </w:rPr>
      </w:pPr>
      <w:r w:rsidRPr="00E53250">
        <w:rPr>
          <w:rFonts w:ascii="Times New Roman" w:hAnsi="Times New Roman"/>
          <w:sz w:val="28"/>
          <w:szCs w:val="28"/>
        </w:rPr>
        <w:t>Г)</w:t>
      </w:r>
      <w:r w:rsidR="00C43434">
        <w:rPr>
          <w:rFonts w:ascii="Times New Roman" w:hAnsi="Times New Roman"/>
          <w:sz w:val="28"/>
          <w:szCs w:val="28"/>
          <w:lang w:val="uk-UA"/>
        </w:rPr>
        <w:t xml:space="preserve"> </w:t>
      </w:r>
      <w:r w:rsidRPr="00E53250">
        <w:rPr>
          <w:rFonts w:ascii="Times New Roman" w:hAnsi="Times New Roman"/>
          <w:sz w:val="28"/>
          <w:szCs w:val="28"/>
        </w:rPr>
        <w:t>Історія</w:t>
      </w:r>
    </w:p>
    <w:p w:rsidR="003857D8" w:rsidRPr="00C43434" w:rsidRDefault="003857D8" w:rsidP="003857D8">
      <w:pPr>
        <w:spacing w:line="240" w:lineRule="auto"/>
        <w:jc w:val="both"/>
        <w:rPr>
          <w:rFonts w:ascii="Times New Roman" w:hAnsi="Times New Roman"/>
          <w:sz w:val="28"/>
          <w:szCs w:val="28"/>
          <w:lang w:val="uk-UA"/>
        </w:rPr>
      </w:pPr>
      <w:r w:rsidRPr="00E53250">
        <w:rPr>
          <w:rFonts w:ascii="Times New Roman" w:hAnsi="Times New Roman"/>
          <w:sz w:val="28"/>
          <w:szCs w:val="28"/>
        </w:rPr>
        <w:t>2)</w:t>
      </w:r>
      <w:r w:rsidR="00C43434">
        <w:rPr>
          <w:rFonts w:ascii="Times New Roman" w:hAnsi="Times New Roman"/>
          <w:sz w:val="28"/>
          <w:szCs w:val="28"/>
          <w:lang w:val="uk-UA"/>
        </w:rPr>
        <w:t xml:space="preserve"> </w:t>
      </w:r>
      <w:r w:rsidR="00C43434">
        <w:rPr>
          <w:rFonts w:ascii="Times New Roman" w:hAnsi="Times New Roman"/>
          <w:sz w:val="28"/>
          <w:szCs w:val="28"/>
        </w:rPr>
        <w:t>Головни</w:t>
      </w:r>
      <w:r w:rsidR="00C43434">
        <w:rPr>
          <w:rFonts w:ascii="Times New Roman" w:hAnsi="Times New Roman"/>
          <w:sz w:val="28"/>
          <w:szCs w:val="28"/>
          <w:lang w:val="uk-UA"/>
        </w:rPr>
        <w:t>м</w:t>
      </w:r>
      <w:r w:rsidRPr="00E53250">
        <w:rPr>
          <w:rFonts w:ascii="Times New Roman" w:hAnsi="Times New Roman"/>
          <w:sz w:val="28"/>
          <w:szCs w:val="28"/>
        </w:rPr>
        <w:t xml:space="preserve"> метод</w:t>
      </w:r>
      <w:r w:rsidR="00C43434">
        <w:rPr>
          <w:rFonts w:ascii="Times New Roman" w:hAnsi="Times New Roman"/>
          <w:sz w:val="28"/>
          <w:szCs w:val="28"/>
          <w:lang w:val="uk-UA"/>
        </w:rPr>
        <w:t>ом</w:t>
      </w:r>
      <w:r w:rsidRPr="00E53250">
        <w:rPr>
          <w:rFonts w:ascii="Times New Roman" w:hAnsi="Times New Roman"/>
          <w:sz w:val="28"/>
          <w:szCs w:val="28"/>
        </w:rPr>
        <w:t xml:space="preserve"> електоральної географії</w:t>
      </w:r>
      <w:r w:rsidR="00C43434">
        <w:rPr>
          <w:rFonts w:ascii="Times New Roman" w:hAnsi="Times New Roman"/>
          <w:sz w:val="28"/>
          <w:szCs w:val="28"/>
          <w:lang w:val="uk-UA"/>
        </w:rPr>
        <w:t xml:space="preserve"> є:</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А)</w:t>
      </w:r>
      <w:r w:rsidR="00C43434">
        <w:rPr>
          <w:rFonts w:ascii="Times New Roman" w:hAnsi="Times New Roman"/>
          <w:sz w:val="28"/>
          <w:szCs w:val="28"/>
          <w:lang w:val="uk-UA"/>
        </w:rPr>
        <w:t xml:space="preserve"> </w:t>
      </w:r>
      <w:r w:rsidRPr="00E53250">
        <w:rPr>
          <w:rFonts w:ascii="Times New Roman" w:hAnsi="Times New Roman"/>
          <w:sz w:val="28"/>
          <w:szCs w:val="28"/>
        </w:rPr>
        <w:t>Порівняльний аналіз</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Б)</w:t>
      </w:r>
      <w:r w:rsidR="00C43434">
        <w:rPr>
          <w:rFonts w:ascii="Times New Roman" w:hAnsi="Times New Roman"/>
          <w:sz w:val="28"/>
          <w:szCs w:val="28"/>
          <w:lang w:val="uk-UA"/>
        </w:rPr>
        <w:t xml:space="preserve"> </w:t>
      </w:r>
      <w:r w:rsidRPr="00E53250">
        <w:rPr>
          <w:rFonts w:ascii="Times New Roman" w:hAnsi="Times New Roman"/>
          <w:sz w:val="28"/>
          <w:szCs w:val="28"/>
        </w:rPr>
        <w:t>Метод гіпотез</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В)</w:t>
      </w:r>
      <w:r w:rsidR="00C43434">
        <w:rPr>
          <w:rFonts w:ascii="Times New Roman" w:hAnsi="Times New Roman"/>
          <w:sz w:val="28"/>
          <w:szCs w:val="28"/>
          <w:lang w:val="uk-UA"/>
        </w:rPr>
        <w:t xml:space="preserve"> </w:t>
      </w:r>
      <w:r w:rsidRPr="00E53250">
        <w:rPr>
          <w:rFonts w:ascii="Times New Roman" w:hAnsi="Times New Roman"/>
          <w:sz w:val="28"/>
          <w:szCs w:val="28"/>
        </w:rPr>
        <w:t>Метод аналогій</w:t>
      </w:r>
    </w:p>
    <w:p w:rsidR="003857D8" w:rsidRPr="00B20B4E" w:rsidRDefault="003857D8" w:rsidP="00B20B4E">
      <w:pPr>
        <w:spacing w:line="240" w:lineRule="auto"/>
        <w:ind w:firstLine="284"/>
        <w:jc w:val="both"/>
        <w:rPr>
          <w:rFonts w:ascii="Times New Roman" w:hAnsi="Times New Roman"/>
          <w:sz w:val="28"/>
          <w:szCs w:val="28"/>
          <w:lang w:val="uk-UA"/>
        </w:rPr>
      </w:pPr>
      <w:r w:rsidRPr="00E53250">
        <w:rPr>
          <w:rFonts w:ascii="Times New Roman" w:hAnsi="Times New Roman"/>
          <w:sz w:val="28"/>
          <w:szCs w:val="28"/>
        </w:rPr>
        <w:t>Г)</w:t>
      </w:r>
      <w:r w:rsidR="00C43434">
        <w:rPr>
          <w:rFonts w:ascii="Times New Roman" w:hAnsi="Times New Roman"/>
          <w:sz w:val="28"/>
          <w:szCs w:val="28"/>
          <w:lang w:val="uk-UA"/>
        </w:rPr>
        <w:t xml:space="preserve"> </w:t>
      </w:r>
      <w:r w:rsidRPr="00E53250">
        <w:rPr>
          <w:rFonts w:ascii="Times New Roman" w:hAnsi="Times New Roman"/>
          <w:sz w:val="28"/>
          <w:szCs w:val="28"/>
        </w:rPr>
        <w:t>Синтетичний метод</w:t>
      </w:r>
    </w:p>
    <w:p w:rsidR="003857D8" w:rsidRPr="00C43434" w:rsidRDefault="003857D8" w:rsidP="003857D8">
      <w:pPr>
        <w:spacing w:line="240" w:lineRule="auto"/>
        <w:jc w:val="both"/>
        <w:rPr>
          <w:rFonts w:ascii="Times New Roman" w:hAnsi="Times New Roman"/>
          <w:sz w:val="28"/>
          <w:szCs w:val="28"/>
          <w:lang w:val="uk-UA"/>
        </w:rPr>
      </w:pPr>
      <w:r w:rsidRPr="00E53250">
        <w:rPr>
          <w:rFonts w:ascii="Times New Roman" w:hAnsi="Times New Roman"/>
          <w:sz w:val="28"/>
          <w:szCs w:val="28"/>
        </w:rPr>
        <w:t>3)</w:t>
      </w:r>
      <w:r w:rsidR="00C43434">
        <w:rPr>
          <w:rFonts w:ascii="Times New Roman" w:hAnsi="Times New Roman"/>
          <w:sz w:val="28"/>
          <w:szCs w:val="28"/>
          <w:lang w:val="uk-UA"/>
        </w:rPr>
        <w:t xml:space="preserve"> </w:t>
      </w:r>
      <w:r w:rsidRPr="00E53250">
        <w:rPr>
          <w:rFonts w:ascii="Times New Roman" w:hAnsi="Times New Roman"/>
          <w:sz w:val="28"/>
          <w:szCs w:val="28"/>
        </w:rPr>
        <w:t>Від якого з чинників не залежить електоральна поведінка виборців</w:t>
      </w:r>
      <w:r w:rsidR="00C43434">
        <w:rPr>
          <w:rFonts w:ascii="Times New Roman" w:hAnsi="Times New Roman"/>
          <w:sz w:val="28"/>
          <w:szCs w:val="28"/>
          <w:lang w:val="uk-UA"/>
        </w:rPr>
        <w:t>:</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А)</w:t>
      </w:r>
      <w:r w:rsidR="00C43434">
        <w:rPr>
          <w:rFonts w:ascii="Times New Roman" w:hAnsi="Times New Roman"/>
          <w:sz w:val="28"/>
          <w:szCs w:val="28"/>
          <w:lang w:val="uk-UA"/>
        </w:rPr>
        <w:t xml:space="preserve"> </w:t>
      </w:r>
      <w:r w:rsidRPr="00E53250">
        <w:rPr>
          <w:rFonts w:ascii="Times New Roman" w:hAnsi="Times New Roman"/>
          <w:sz w:val="28"/>
          <w:szCs w:val="28"/>
        </w:rPr>
        <w:t>Від соціального складу населення</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Б)</w:t>
      </w:r>
      <w:r w:rsidR="00C43434">
        <w:rPr>
          <w:rFonts w:ascii="Times New Roman" w:hAnsi="Times New Roman"/>
          <w:sz w:val="28"/>
          <w:szCs w:val="28"/>
          <w:lang w:val="uk-UA"/>
        </w:rPr>
        <w:t xml:space="preserve"> </w:t>
      </w:r>
      <w:r w:rsidRPr="00E53250">
        <w:rPr>
          <w:rFonts w:ascii="Times New Roman" w:hAnsi="Times New Roman"/>
          <w:sz w:val="28"/>
          <w:szCs w:val="28"/>
        </w:rPr>
        <w:t>Від історичних традицій</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В)</w:t>
      </w:r>
      <w:r w:rsidR="00C43434">
        <w:rPr>
          <w:rFonts w:ascii="Times New Roman" w:hAnsi="Times New Roman"/>
          <w:sz w:val="28"/>
          <w:szCs w:val="28"/>
          <w:lang w:val="uk-UA"/>
        </w:rPr>
        <w:t xml:space="preserve"> </w:t>
      </w:r>
      <w:r w:rsidRPr="00E53250">
        <w:rPr>
          <w:rFonts w:ascii="Times New Roman" w:hAnsi="Times New Roman"/>
          <w:sz w:val="28"/>
          <w:szCs w:val="28"/>
        </w:rPr>
        <w:t>Від політичної культури</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Г)</w:t>
      </w:r>
      <w:r w:rsidR="00C43434">
        <w:rPr>
          <w:rFonts w:ascii="Times New Roman" w:hAnsi="Times New Roman"/>
          <w:sz w:val="28"/>
          <w:szCs w:val="28"/>
          <w:lang w:val="uk-UA"/>
        </w:rPr>
        <w:t xml:space="preserve"> </w:t>
      </w:r>
      <w:r w:rsidRPr="00E53250">
        <w:rPr>
          <w:rFonts w:ascii="Times New Roman" w:hAnsi="Times New Roman"/>
          <w:sz w:val="28"/>
          <w:szCs w:val="28"/>
        </w:rPr>
        <w:t>Від кліматичних умов</w:t>
      </w:r>
    </w:p>
    <w:p w:rsidR="003857D8" w:rsidRPr="00C43434" w:rsidRDefault="003857D8" w:rsidP="003857D8">
      <w:pPr>
        <w:spacing w:line="240" w:lineRule="auto"/>
        <w:jc w:val="both"/>
        <w:rPr>
          <w:rFonts w:ascii="Times New Roman" w:hAnsi="Times New Roman"/>
          <w:sz w:val="28"/>
          <w:szCs w:val="28"/>
          <w:lang w:val="uk-UA"/>
        </w:rPr>
      </w:pPr>
      <w:r w:rsidRPr="00E53250">
        <w:rPr>
          <w:rFonts w:ascii="Times New Roman" w:hAnsi="Times New Roman"/>
          <w:sz w:val="28"/>
          <w:szCs w:val="28"/>
        </w:rPr>
        <w:t>4)</w:t>
      </w:r>
      <w:r w:rsidR="00C43434">
        <w:rPr>
          <w:rFonts w:ascii="Times New Roman" w:hAnsi="Times New Roman"/>
          <w:sz w:val="28"/>
          <w:szCs w:val="28"/>
          <w:lang w:val="uk-UA"/>
        </w:rPr>
        <w:t xml:space="preserve"> </w:t>
      </w:r>
      <w:r w:rsidRPr="00E53250">
        <w:rPr>
          <w:rFonts w:ascii="Times New Roman" w:hAnsi="Times New Roman"/>
          <w:sz w:val="28"/>
          <w:szCs w:val="28"/>
        </w:rPr>
        <w:t>Який ключовий фактор української електоральної географії</w:t>
      </w:r>
      <w:r w:rsidR="00C43434">
        <w:rPr>
          <w:rFonts w:ascii="Times New Roman" w:hAnsi="Times New Roman"/>
          <w:sz w:val="28"/>
          <w:szCs w:val="28"/>
          <w:lang w:val="uk-UA"/>
        </w:rPr>
        <w:t>:</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А)</w:t>
      </w:r>
      <w:r w:rsidR="00C43434">
        <w:rPr>
          <w:rFonts w:ascii="Times New Roman" w:hAnsi="Times New Roman"/>
          <w:sz w:val="28"/>
          <w:szCs w:val="28"/>
          <w:lang w:val="uk-UA"/>
        </w:rPr>
        <w:t xml:space="preserve"> </w:t>
      </w:r>
      <w:r w:rsidRPr="00E53250">
        <w:rPr>
          <w:rFonts w:ascii="Times New Roman" w:hAnsi="Times New Roman"/>
          <w:sz w:val="28"/>
          <w:szCs w:val="28"/>
        </w:rPr>
        <w:t>Історико-географічний чинник</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Б)</w:t>
      </w:r>
      <w:r w:rsidR="00C43434">
        <w:rPr>
          <w:rFonts w:ascii="Times New Roman" w:hAnsi="Times New Roman"/>
          <w:sz w:val="28"/>
          <w:szCs w:val="28"/>
          <w:lang w:val="uk-UA"/>
        </w:rPr>
        <w:t xml:space="preserve"> </w:t>
      </w:r>
      <w:r w:rsidRPr="00E53250">
        <w:rPr>
          <w:rFonts w:ascii="Times New Roman" w:hAnsi="Times New Roman"/>
          <w:sz w:val="28"/>
          <w:szCs w:val="28"/>
        </w:rPr>
        <w:t>Рівень урбанізації</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В)</w:t>
      </w:r>
      <w:r w:rsidR="00C43434">
        <w:rPr>
          <w:rFonts w:ascii="Times New Roman" w:hAnsi="Times New Roman"/>
          <w:sz w:val="28"/>
          <w:szCs w:val="28"/>
          <w:lang w:val="uk-UA"/>
        </w:rPr>
        <w:t xml:space="preserve"> </w:t>
      </w:r>
      <w:r w:rsidRPr="00E53250">
        <w:rPr>
          <w:rFonts w:ascii="Times New Roman" w:hAnsi="Times New Roman"/>
          <w:sz w:val="28"/>
          <w:szCs w:val="28"/>
        </w:rPr>
        <w:t xml:space="preserve">Регіональна політична культура </w:t>
      </w:r>
    </w:p>
    <w:p w:rsidR="003857D8" w:rsidRPr="00B20B4E" w:rsidRDefault="003857D8" w:rsidP="00B20B4E">
      <w:pPr>
        <w:spacing w:line="240" w:lineRule="auto"/>
        <w:ind w:firstLine="284"/>
        <w:jc w:val="both"/>
        <w:rPr>
          <w:rFonts w:ascii="Times New Roman" w:hAnsi="Times New Roman"/>
          <w:sz w:val="28"/>
          <w:szCs w:val="28"/>
          <w:lang w:val="uk-UA"/>
        </w:rPr>
      </w:pPr>
      <w:r w:rsidRPr="00E53250">
        <w:rPr>
          <w:rFonts w:ascii="Times New Roman" w:hAnsi="Times New Roman"/>
          <w:sz w:val="28"/>
          <w:szCs w:val="28"/>
        </w:rPr>
        <w:t>Г)</w:t>
      </w:r>
      <w:r w:rsidR="00C43434">
        <w:rPr>
          <w:rFonts w:ascii="Times New Roman" w:hAnsi="Times New Roman"/>
          <w:sz w:val="28"/>
          <w:szCs w:val="28"/>
          <w:lang w:val="uk-UA"/>
        </w:rPr>
        <w:t xml:space="preserve"> </w:t>
      </w:r>
      <w:r w:rsidRPr="00E53250">
        <w:rPr>
          <w:rFonts w:ascii="Times New Roman" w:hAnsi="Times New Roman"/>
          <w:sz w:val="28"/>
          <w:szCs w:val="28"/>
        </w:rPr>
        <w:t>Демографічний склад населення</w:t>
      </w:r>
    </w:p>
    <w:p w:rsidR="003857D8" w:rsidRPr="00C43434" w:rsidRDefault="003857D8" w:rsidP="003857D8">
      <w:pPr>
        <w:spacing w:line="240" w:lineRule="auto"/>
        <w:jc w:val="both"/>
        <w:rPr>
          <w:rFonts w:ascii="Times New Roman" w:hAnsi="Times New Roman"/>
          <w:sz w:val="28"/>
          <w:szCs w:val="28"/>
          <w:lang w:val="uk-UA"/>
        </w:rPr>
      </w:pPr>
      <w:r w:rsidRPr="00E53250">
        <w:rPr>
          <w:rFonts w:ascii="Times New Roman" w:hAnsi="Times New Roman"/>
          <w:sz w:val="28"/>
          <w:szCs w:val="28"/>
        </w:rPr>
        <w:t>5)</w:t>
      </w:r>
      <w:r w:rsidR="00C43434">
        <w:rPr>
          <w:rFonts w:ascii="Times New Roman" w:hAnsi="Times New Roman"/>
          <w:sz w:val="28"/>
          <w:szCs w:val="28"/>
          <w:lang w:val="uk-UA"/>
        </w:rPr>
        <w:t xml:space="preserve"> </w:t>
      </w:r>
      <w:r w:rsidRPr="00E53250">
        <w:rPr>
          <w:rFonts w:ascii="Times New Roman" w:hAnsi="Times New Roman"/>
          <w:sz w:val="28"/>
          <w:szCs w:val="28"/>
        </w:rPr>
        <w:t>Поняття «електоральний простір» не використовується</w:t>
      </w:r>
      <w:r w:rsidR="00C43434">
        <w:rPr>
          <w:rFonts w:ascii="Times New Roman" w:hAnsi="Times New Roman"/>
          <w:sz w:val="28"/>
          <w:szCs w:val="28"/>
          <w:lang w:val="uk-UA"/>
        </w:rPr>
        <w:t>:</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А)</w:t>
      </w:r>
      <w:r w:rsidR="00C43434">
        <w:rPr>
          <w:rFonts w:ascii="Times New Roman" w:hAnsi="Times New Roman"/>
          <w:sz w:val="28"/>
          <w:szCs w:val="28"/>
          <w:lang w:val="uk-UA"/>
        </w:rPr>
        <w:t xml:space="preserve"> </w:t>
      </w:r>
      <w:r w:rsidRPr="00E53250">
        <w:rPr>
          <w:rFonts w:ascii="Times New Roman" w:hAnsi="Times New Roman"/>
          <w:sz w:val="28"/>
          <w:szCs w:val="28"/>
        </w:rPr>
        <w:t>Для визначення учасників процесу</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Б)</w:t>
      </w:r>
      <w:r w:rsidR="00C43434">
        <w:rPr>
          <w:rFonts w:ascii="Times New Roman" w:hAnsi="Times New Roman"/>
          <w:sz w:val="28"/>
          <w:szCs w:val="28"/>
          <w:lang w:val="uk-UA"/>
        </w:rPr>
        <w:t xml:space="preserve"> </w:t>
      </w:r>
      <w:r w:rsidRPr="00E53250">
        <w:rPr>
          <w:rFonts w:ascii="Times New Roman" w:hAnsi="Times New Roman"/>
          <w:sz w:val="28"/>
          <w:szCs w:val="28"/>
        </w:rPr>
        <w:t>Для отримання інформації</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В)</w:t>
      </w:r>
      <w:r w:rsidR="00C43434">
        <w:rPr>
          <w:rFonts w:ascii="Times New Roman" w:hAnsi="Times New Roman"/>
          <w:sz w:val="28"/>
          <w:szCs w:val="28"/>
          <w:lang w:val="uk-UA"/>
        </w:rPr>
        <w:t xml:space="preserve"> </w:t>
      </w:r>
      <w:r w:rsidRPr="00E53250">
        <w:rPr>
          <w:rFonts w:ascii="Times New Roman" w:hAnsi="Times New Roman"/>
          <w:sz w:val="28"/>
          <w:szCs w:val="28"/>
        </w:rPr>
        <w:t>Для визначення «правил гри»</w:t>
      </w:r>
    </w:p>
    <w:p w:rsidR="00D023B9" w:rsidRPr="00D023B9" w:rsidRDefault="003857D8" w:rsidP="00B20B4E">
      <w:pPr>
        <w:spacing w:line="240" w:lineRule="auto"/>
        <w:ind w:firstLine="284"/>
        <w:jc w:val="both"/>
        <w:rPr>
          <w:rFonts w:ascii="Times New Roman" w:hAnsi="Times New Roman"/>
          <w:sz w:val="28"/>
          <w:szCs w:val="28"/>
          <w:lang w:val="uk-UA"/>
        </w:rPr>
      </w:pPr>
      <w:r w:rsidRPr="00E53250">
        <w:rPr>
          <w:rFonts w:ascii="Times New Roman" w:hAnsi="Times New Roman"/>
          <w:sz w:val="28"/>
          <w:szCs w:val="28"/>
        </w:rPr>
        <w:t>Г)</w:t>
      </w:r>
      <w:r w:rsidR="00C43434">
        <w:rPr>
          <w:rFonts w:ascii="Times New Roman" w:hAnsi="Times New Roman"/>
          <w:sz w:val="28"/>
          <w:szCs w:val="28"/>
          <w:lang w:val="uk-UA"/>
        </w:rPr>
        <w:t xml:space="preserve"> </w:t>
      </w:r>
      <w:r w:rsidR="00D023B9">
        <w:rPr>
          <w:rFonts w:ascii="Times New Roman" w:hAnsi="Times New Roman"/>
          <w:sz w:val="28"/>
          <w:szCs w:val="28"/>
        </w:rPr>
        <w:t xml:space="preserve">Для визначення </w:t>
      </w:r>
      <w:r w:rsidR="00D023B9">
        <w:rPr>
          <w:rFonts w:ascii="Times New Roman" w:hAnsi="Times New Roman"/>
          <w:sz w:val="28"/>
          <w:szCs w:val="28"/>
          <w:lang w:val="uk-UA"/>
        </w:rPr>
        <w:t>меж</w:t>
      </w:r>
      <w:r w:rsidRPr="00E53250">
        <w:rPr>
          <w:rFonts w:ascii="Times New Roman" w:hAnsi="Times New Roman"/>
          <w:sz w:val="28"/>
          <w:szCs w:val="28"/>
        </w:rPr>
        <w:t xml:space="preserve"> електорального змагання</w:t>
      </w:r>
    </w:p>
    <w:p w:rsidR="003857D8" w:rsidRPr="00E53250" w:rsidRDefault="003857D8" w:rsidP="003857D8">
      <w:pPr>
        <w:spacing w:line="240" w:lineRule="auto"/>
        <w:jc w:val="both"/>
        <w:rPr>
          <w:rFonts w:ascii="Times New Roman" w:hAnsi="Times New Roman"/>
          <w:sz w:val="28"/>
          <w:szCs w:val="28"/>
        </w:rPr>
      </w:pPr>
      <w:r w:rsidRPr="00E53250">
        <w:rPr>
          <w:rFonts w:ascii="Times New Roman" w:hAnsi="Times New Roman"/>
          <w:sz w:val="28"/>
          <w:szCs w:val="28"/>
        </w:rPr>
        <w:t>6)</w:t>
      </w:r>
      <w:r w:rsidR="00D023B9">
        <w:rPr>
          <w:rFonts w:ascii="Times New Roman" w:hAnsi="Times New Roman"/>
          <w:sz w:val="28"/>
          <w:szCs w:val="28"/>
          <w:lang w:val="uk-UA"/>
        </w:rPr>
        <w:t xml:space="preserve"> </w:t>
      </w:r>
      <w:r w:rsidRPr="00E53250">
        <w:rPr>
          <w:rFonts w:ascii="Times New Roman" w:hAnsi="Times New Roman"/>
          <w:sz w:val="28"/>
          <w:szCs w:val="28"/>
        </w:rPr>
        <w:t>Яка з ознак найбільш явно хара</w:t>
      </w:r>
      <w:r w:rsidR="00D023B9">
        <w:rPr>
          <w:rFonts w:ascii="Times New Roman" w:hAnsi="Times New Roman"/>
          <w:sz w:val="28"/>
          <w:szCs w:val="28"/>
        </w:rPr>
        <w:t>ктеризує електоральну географію</w:t>
      </w:r>
      <w:r w:rsidRPr="00E53250">
        <w:rPr>
          <w:rFonts w:ascii="Times New Roman" w:hAnsi="Times New Roman"/>
          <w:sz w:val="28"/>
          <w:szCs w:val="28"/>
        </w:rPr>
        <w:t>?</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А)</w:t>
      </w:r>
      <w:r w:rsidR="00D023B9">
        <w:rPr>
          <w:rFonts w:ascii="Times New Roman" w:hAnsi="Times New Roman"/>
          <w:sz w:val="28"/>
          <w:szCs w:val="28"/>
          <w:lang w:val="uk-UA"/>
        </w:rPr>
        <w:t xml:space="preserve"> </w:t>
      </w:r>
      <w:r w:rsidRPr="00E53250">
        <w:rPr>
          <w:rFonts w:ascii="Times New Roman" w:hAnsi="Times New Roman"/>
          <w:sz w:val="28"/>
          <w:szCs w:val="28"/>
        </w:rPr>
        <w:t>Динамічність</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lastRenderedPageBreak/>
        <w:t>Б)</w:t>
      </w:r>
      <w:r w:rsidR="00D023B9">
        <w:rPr>
          <w:rFonts w:ascii="Times New Roman" w:hAnsi="Times New Roman"/>
          <w:sz w:val="28"/>
          <w:szCs w:val="28"/>
          <w:lang w:val="uk-UA"/>
        </w:rPr>
        <w:t xml:space="preserve"> </w:t>
      </w:r>
      <w:r w:rsidRPr="00E53250">
        <w:rPr>
          <w:rFonts w:ascii="Times New Roman" w:hAnsi="Times New Roman"/>
          <w:sz w:val="28"/>
          <w:szCs w:val="28"/>
        </w:rPr>
        <w:t>Постійність</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В)</w:t>
      </w:r>
      <w:r w:rsidR="00D023B9">
        <w:rPr>
          <w:rFonts w:ascii="Times New Roman" w:hAnsi="Times New Roman"/>
          <w:sz w:val="28"/>
          <w:szCs w:val="28"/>
          <w:lang w:val="uk-UA"/>
        </w:rPr>
        <w:t xml:space="preserve"> </w:t>
      </w:r>
      <w:r w:rsidRPr="00E53250">
        <w:rPr>
          <w:rFonts w:ascii="Times New Roman" w:hAnsi="Times New Roman"/>
          <w:sz w:val="28"/>
          <w:szCs w:val="28"/>
        </w:rPr>
        <w:t>Історичність</w:t>
      </w:r>
    </w:p>
    <w:p w:rsidR="003857D8" w:rsidRPr="00B20B4E" w:rsidRDefault="003857D8" w:rsidP="00B20B4E">
      <w:pPr>
        <w:spacing w:line="240" w:lineRule="auto"/>
        <w:ind w:firstLine="284"/>
        <w:jc w:val="both"/>
        <w:rPr>
          <w:rFonts w:ascii="Times New Roman" w:hAnsi="Times New Roman"/>
          <w:sz w:val="28"/>
          <w:szCs w:val="28"/>
          <w:lang w:val="uk-UA"/>
        </w:rPr>
      </w:pPr>
      <w:r w:rsidRPr="00E53250">
        <w:rPr>
          <w:rFonts w:ascii="Times New Roman" w:hAnsi="Times New Roman"/>
          <w:sz w:val="28"/>
          <w:szCs w:val="28"/>
        </w:rPr>
        <w:t>Г)</w:t>
      </w:r>
      <w:r w:rsidR="00D023B9">
        <w:rPr>
          <w:rFonts w:ascii="Times New Roman" w:hAnsi="Times New Roman"/>
          <w:sz w:val="28"/>
          <w:szCs w:val="28"/>
          <w:lang w:val="uk-UA"/>
        </w:rPr>
        <w:t xml:space="preserve"> </w:t>
      </w:r>
      <w:r w:rsidRPr="00E53250">
        <w:rPr>
          <w:rFonts w:ascii="Times New Roman" w:hAnsi="Times New Roman"/>
          <w:sz w:val="28"/>
          <w:szCs w:val="28"/>
        </w:rPr>
        <w:t>Принциповість</w:t>
      </w:r>
    </w:p>
    <w:p w:rsidR="003857D8" w:rsidRPr="00E53250" w:rsidRDefault="003857D8" w:rsidP="003857D8">
      <w:pPr>
        <w:spacing w:line="240" w:lineRule="auto"/>
        <w:jc w:val="both"/>
        <w:rPr>
          <w:rFonts w:ascii="Times New Roman" w:hAnsi="Times New Roman"/>
          <w:sz w:val="28"/>
          <w:szCs w:val="28"/>
        </w:rPr>
      </w:pPr>
      <w:r w:rsidRPr="00E53250">
        <w:rPr>
          <w:rFonts w:ascii="Times New Roman" w:hAnsi="Times New Roman"/>
          <w:sz w:val="28"/>
          <w:szCs w:val="28"/>
        </w:rPr>
        <w:t>7)</w:t>
      </w:r>
      <w:r w:rsidR="00D023B9">
        <w:rPr>
          <w:rFonts w:ascii="Times New Roman" w:hAnsi="Times New Roman"/>
          <w:sz w:val="28"/>
          <w:szCs w:val="28"/>
          <w:lang w:val="uk-UA"/>
        </w:rPr>
        <w:t xml:space="preserve"> </w:t>
      </w:r>
      <w:r w:rsidRPr="00E53250">
        <w:rPr>
          <w:rFonts w:ascii="Times New Roman" w:hAnsi="Times New Roman"/>
          <w:sz w:val="28"/>
          <w:szCs w:val="28"/>
        </w:rPr>
        <w:t>Який головний елемент електора</w:t>
      </w:r>
      <w:r w:rsidR="00B20B4E">
        <w:rPr>
          <w:rFonts w:ascii="Times New Roman" w:hAnsi="Times New Roman"/>
          <w:sz w:val="28"/>
          <w:szCs w:val="28"/>
        </w:rPr>
        <w:t xml:space="preserve">льного простору </w:t>
      </w:r>
      <w:r w:rsidR="00B20B4E">
        <w:rPr>
          <w:rFonts w:ascii="Times New Roman" w:hAnsi="Times New Roman"/>
          <w:sz w:val="28"/>
          <w:szCs w:val="28"/>
          <w:lang w:val="uk-UA"/>
        </w:rPr>
        <w:t>виділяє</w:t>
      </w:r>
      <w:r w:rsidR="00D023B9">
        <w:rPr>
          <w:rFonts w:ascii="Times New Roman" w:hAnsi="Times New Roman"/>
          <w:sz w:val="28"/>
          <w:szCs w:val="28"/>
        </w:rPr>
        <w:t xml:space="preserve"> Р.</w:t>
      </w:r>
      <w:r w:rsidR="00B20B4E">
        <w:rPr>
          <w:rFonts w:ascii="Times New Roman" w:hAnsi="Times New Roman"/>
          <w:sz w:val="28"/>
          <w:szCs w:val="28"/>
          <w:lang w:val="uk-UA"/>
        </w:rPr>
        <w:t xml:space="preserve"> </w:t>
      </w:r>
      <w:r w:rsidR="00B20B4E">
        <w:rPr>
          <w:rFonts w:ascii="Times New Roman" w:hAnsi="Times New Roman"/>
          <w:sz w:val="28"/>
          <w:szCs w:val="28"/>
        </w:rPr>
        <w:t>Туровськи</w:t>
      </w:r>
      <w:r w:rsidR="00B20B4E">
        <w:rPr>
          <w:rFonts w:ascii="Times New Roman" w:hAnsi="Times New Roman"/>
          <w:sz w:val="28"/>
          <w:szCs w:val="28"/>
          <w:lang w:val="uk-UA"/>
        </w:rPr>
        <w:t>й</w:t>
      </w:r>
      <w:r w:rsidRPr="00E53250">
        <w:rPr>
          <w:rFonts w:ascii="Times New Roman" w:hAnsi="Times New Roman"/>
          <w:sz w:val="28"/>
          <w:szCs w:val="28"/>
        </w:rPr>
        <w:t>?</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А)</w:t>
      </w:r>
      <w:r w:rsidR="00D023B9">
        <w:rPr>
          <w:rFonts w:ascii="Times New Roman" w:hAnsi="Times New Roman"/>
          <w:sz w:val="28"/>
          <w:szCs w:val="28"/>
          <w:lang w:val="uk-UA"/>
        </w:rPr>
        <w:t xml:space="preserve"> </w:t>
      </w:r>
      <w:r w:rsidRPr="00E53250">
        <w:rPr>
          <w:rFonts w:ascii="Times New Roman" w:hAnsi="Times New Roman"/>
          <w:sz w:val="28"/>
          <w:szCs w:val="28"/>
        </w:rPr>
        <w:t>Територіальні співтовариства</w:t>
      </w:r>
    </w:p>
    <w:p w:rsidR="003857D8" w:rsidRPr="00D023B9"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Б)</w:t>
      </w:r>
      <w:r w:rsidR="00D023B9">
        <w:rPr>
          <w:rFonts w:ascii="Times New Roman" w:hAnsi="Times New Roman"/>
          <w:sz w:val="28"/>
          <w:szCs w:val="28"/>
          <w:lang w:val="uk-UA"/>
        </w:rPr>
        <w:t xml:space="preserve"> </w:t>
      </w:r>
      <w:r w:rsidRPr="00E53250">
        <w:rPr>
          <w:rFonts w:ascii="Times New Roman" w:hAnsi="Times New Roman"/>
          <w:sz w:val="28"/>
          <w:szCs w:val="28"/>
        </w:rPr>
        <w:t xml:space="preserve">Територіальні </w:t>
      </w:r>
      <w:r w:rsidRPr="00D023B9">
        <w:rPr>
          <w:rFonts w:ascii="Times New Roman" w:hAnsi="Times New Roman"/>
          <w:sz w:val="28"/>
          <w:szCs w:val="28"/>
        </w:rPr>
        <w:t>об</w:t>
      </w:r>
      <w:r w:rsidRPr="00D023B9">
        <w:rPr>
          <w:rFonts w:ascii="Times New Roman" w:hAnsi="Times New Roman"/>
          <w:color w:val="000000"/>
          <w:sz w:val="27"/>
          <w:szCs w:val="27"/>
          <w:shd w:val="clear" w:color="auto" w:fill="FFFFFF"/>
        </w:rPr>
        <w:t>’єднання</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В)</w:t>
      </w:r>
      <w:r w:rsidR="00D023B9">
        <w:rPr>
          <w:rFonts w:ascii="Times New Roman" w:hAnsi="Times New Roman"/>
          <w:sz w:val="28"/>
          <w:szCs w:val="28"/>
          <w:lang w:val="uk-UA"/>
        </w:rPr>
        <w:t xml:space="preserve"> </w:t>
      </w:r>
      <w:r w:rsidRPr="00E53250">
        <w:rPr>
          <w:rFonts w:ascii="Times New Roman" w:hAnsi="Times New Roman"/>
          <w:sz w:val="28"/>
          <w:szCs w:val="28"/>
        </w:rPr>
        <w:t>Територіальні громади</w:t>
      </w:r>
    </w:p>
    <w:p w:rsidR="003857D8" w:rsidRPr="00B20B4E" w:rsidRDefault="003857D8" w:rsidP="00B20B4E">
      <w:pPr>
        <w:spacing w:line="240" w:lineRule="auto"/>
        <w:ind w:firstLine="284"/>
        <w:jc w:val="both"/>
        <w:rPr>
          <w:rFonts w:ascii="Times New Roman" w:hAnsi="Times New Roman"/>
          <w:sz w:val="28"/>
          <w:szCs w:val="28"/>
          <w:lang w:val="uk-UA"/>
        </w:rPr>
      </w:pPr>
      <w:r w:rsidRPr="00E53250">
        <w:rPr>
          <w:rFonts w:ascii="Times New Roman" w:hAnsi="Times New Roman"/>
          <w:sz w:val="28"/>
          <w:szCs w:val="28"/>
        </w:rPr>
        <w:t>Г)</w:t>
      </w:r>
      <w:r w:rsidR="00D023B9">
        <w:rPr>
          <w:rFonts w:ascii="Times New Roman" w:hAnsi="Times New Roman"/>
          <w:sz w:val="28"/>
          <w:szCs w:val="28"/>
          <w:lang w:val="uk-UA"/>
        </w:rPr>
        <w:t xml:space="preserve"> </w:t>
      </w:r>
      <w:r w:rsidRPr="00E53250">
        <w:rPr>
          <w:rFonts w:ascii="Times New Roman" w:hAnsi="Times New Roman"/>
          <w:sz w:val="28"/>
          <w:szCs w:val="28"/>
        </w:rPr>
        <w:t>Територіальні збори</w:t>
      </w:r>
    </w:p>
    <w:p w:rsidR="003857D8" w:rsidRPr="00D023B9" w:rsidRDefault="003857D8" w:rsidP="003857D8">
      <w:pPr>
        <w:spacing w:line="240" w:lineRule="auto"/>
        <w:jc w:val="both"/>
        <w:rPr>
          <w:rFonts w:ascii="Times New Roman" w:hAnsi="Times New Roman"/>
          <w:sz w:val="28"/>
          <w:szCs w:val="28"/>
          <w:lang w:val="uk-UA"/>
        </w:rPr>
      </w:pPr>
      <w:r w:rsidRPr="00E53250">
        <w:rPr>
          <w:rFonts w:ascii="Times New Roman" w:hAnsi="Times New Roman"/>
          <w:sz w:val="28"/>
          <w:szCs w:val="28"/>
        </w:rPr>
        <w:t>8)</w:t>
      </w:r>
      <w:r w:rsidR="00D023B9">
        <w:rPr>
          <w:rFonts w:ascii="Times New Roman" w:hAnsi="Times New Roman"/>
          <w:sz w:val="28"/>
          <w:szCs w:val="28"/>
          <w:lang w:val="uk-UA"/>
        </w:rPr>
        <w:t xml:space="preserve"> </w:t>
      </w:r>
      <w:r w:rsidRPr="00E53250">
        <w:rPr>
          <w:rFonts w:ascii="Times New Roman" w:hAnsi="Times New Roman"/>
          <w:sz w:val="28"/>
          <w:szCs w:val="28"/>
        </w:rPr>
        <w:t>На думку А.</w:t>
      </w:r>
      <w:r w:rsidR="00B20B4E">
        <w:rPr>
          <w:rFonts w:ascii="Times New Roman" w:hAnsi="Times New Roman"/>
          <w:sz w:val="28"/>
          <w:szCs w:val="28"/>
          <w:lang w:val="uk-UA"/>
        </w:rPr>
        <w:t xml:space="preserve"> </w:t>
      </w:r>
      <w:r w:rsidRPr="00E53250">
        <w:rPr>
          <w:rFonts w:ascii="Times New Roman" w:hAnsi="Times New Roman"/>
          <w:sz w:val="28"/>
          <w:szCs w:val="28"/>
        </w:rPr>
        <w:t>Зігфріда до чинників електоральної поведінки не належить</w:t>
      </w:r>
      <w:r w:rsidR="00D023B9">
        <w:rPr>
          <w:rFonts w:ascii="Times New Roman" w:hAnsi="Times New Roman"/>
          <w:sz w:val="28"/>
          <w:szCs w:val="28"/>
          <w:lang w:val="uk-UA"/>
        </w:rPr>
        <w:t>:</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А)</w:t>
      </w:r>
      <w:r w:rsidR="00D023B9">
        <w:rPr>
          <w:rFonts w:ascii="Times New Roman" w:hAnsi="Times New Roman"/>
          <w:sz w:val="28"/>
          <w:szCs w:val="28"/>
          <w:lang w:val="uk-UA"/>
        </w:rPr>
        <w:t xml:space="preserve"> </w:t>
      </w:r>
      <w:r w:rsidRPr="00E53250">
        <w:rPr>
          <w:rFonts w:ascii="Times New Roman" w:hAnsi="Times New Roman"/>
          <w:sz w:val="28"/>
          <w:szCs w:val="28"/>
        </w:rPr>
        <w:t>Характер ландшафту</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Б)</w:t>
      </w:r>
      <w:r w:rsidR="00D023B9">
        <w:rPr>
          <w:rFonts w:ascii="Times New Roman" w:hAnsi="Times New Roman"/>
          <w:sz w:val="28"/>
          <w:szCs w:val="28"/>
          <w:lang w:val="uk-UA"/>
        </w:rPr>
        <w:t xml:space="preserve"> </w:t>
      </w:r>
      <w:r w:rsidRPr="00E53250">
        <w:rPr>
          <w:rFonts w:ascii="Times New Roman" w:hAnsi="Times New Roman"/>
          <w:sz w:val="28"/>
          <w:szCs w:val="28"/>
        </w:rPr>
        <w:t>Тип поселення</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В)</w:t>
      </w:r>
      <w:r w:rsidR="00D023B9">
        <w:rPr>
          <w:rFonts w:ascii="Times New Roman" w:hAnsi="Times New Roman"/>
          <w:sz w:val="28"/>
          <w:szCs w:val="28"/>
          <w:lang w:val="uk-UA"/>
        </w:rPr>
        <w:t xml:space="preserve"> </w:t>
      </w:r>
      <w:r w:rsidRPr="00E53250">
        <w:rPr>
          <w:rFonts w:ascii="Times New Roman" w:hAnsi="Times New Roman"/>
          <w:sz w:val="28"/>
          <w:szCs w:val="28"/>
        </w:rPr>
        <w:t>Відносини власності</w:t>
      </w:r>
    </w:p>
    <w:p w:rsidR="003857D8" w:rsidRPr="00B20B4E" w:rsidRDefault="003857D8" w:rsidP="00B20B4E">
      <w:pPr>
        <w:spacing w:line="240" w:lineRule="auto"/>
        <w:ind w:firstLine="284"/>
        <w:jc w:val="both"/>
        <w:rPr>
          <w:rFonts w:ascii="Times New Roman" w:hAnsi="Times New Roman"/>
          <w:sz w:val="28"/>
          <w:szCs w:val="28"/>
          <w:lang w:val="uk-UA"/>
        </w:rPr>
      </w:pPr>
      <w:r w:rsidRPr="00E53250">
        <w:rPr>
          <w:rFonts w:ascii="Times New Roman" w:hAnsi="Times New Roman"/>
          <w:sz w:val="28"/>
          <w:szCs w:val="28"/>
        </w:rPr>
        <w:t>Г)</w:t>
      </w:r>
      <w:r w:rsidR="00D023B9">
        <w:rPr>
          <w:rFonts w:ascii="Times New Roman" w:hAnsi="Times New Roman"/>
          <w:sz w:val="28"/>
          <w:szCs w:val="28"/>
          <w:lang w:val="uk-UA"/>
        </w:rPr>
        <w:t xml:space="preserve"> </w:t>
      </w:r>
      <w:r w:rsidRPr="00E53250">
        <w:rPr>
          <w:rFonts w:ascii="Times New Roman" w:hAnsi="Times New Roman"/>
          <w:sz w:val="28"/>
          <w:szCs w:val="28"/>
        </w:rPr>
        <w:t>Владні відносини</w:t>
      </w:r>
    </w:p>
    <w:p w:rsidR="003857D8" w:rsidRPr="00D023B9" w:rsidRDefault="003857D8" w:rsidP="003857D8">
      <w:pPr>
        <w:spacing w:line="240" w:lineRule="auto"/>
        <w:jc w:val="both"/>
        <w:rPr>
          <w:rFonts w:ascii="Times New Roman" w:hAnsi="Times New Roman"/>
          <w:sz w:val="28"/>
          <w:szCs w:val="28"/>
          <w:lang w:val="uk-UA"/>
        </w:rPr>
      </w:pPr>
      <w:r w:rsidRPr="00E53250">
        <w:rPr>
          <w:rFonts w:ascii="Times New Roman" w:hAnsi="Times New Roman"/>
          <w:sz w:val="28"/>
          <w:szCs w:val="28"/>
        </w:rPr>
        <w:t>9)</w:t>
      </w:r>
      <w:r w:rsidR="00D023B9">
        <w:rPr>
          <w:rFonts w:ascii="Times New Roman" w:hAnsi="Times New Roman"/>
          <w:sz w:val="28"/>
          <w:szCs w:val="28"/>
          <w:lang w:val="uk-UA"/>
        </w:rPr>
        <w:t xml:space="preserve"> </w:t>
      </w:r>
      <w:r w:rsidRPr="00E53250">
        <w:rPr>
          <w:rFonts w:ascii="Times New Roman" w:hAnsi="Times New Roman"/>
          <w:sz w:val="28"/>
          <w:szCs w:val="28"/>
        </w:rPr>
        <w:t>Яке найбільш розповсюджене порушення законодавства в Україні під час проведення виборів</w:t>
      </w:r>
      <w:r w:rsidR="00D023B9">
        <w:rPr>
          <w:rFonts w:ascii="Times New Roman" w:hAnsi="Times New Roman"/>
          <w:sz w:val="28"/>
          <w:szCs w:val="28"/>
          <w:lang w:val="uk-UA"/>
        </w:rPr>
        <w:t>?</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А)</w:t>
      </w:r>
      <w:r w:rsidR="00D023B9">
        <w:rPr>
          <w:rFonts w:ascii="Times New Roman" w:hAnsi="Times New Roman"/>
          <w:sz w:val="28"/>
          <w:szCs w:val="28"/>
          <w:lang w:val="uk-UA"/>
        </w:rPr>
        <w:t xml:space="preserve"> </w:t>
      </w:r>
      <w:r w:rsidRPr="00E53250">
        <w:rPr>
          <w:rFonts w:ascii="Times New Roman" w:hAnsi="Times New Roman"/>
          <w:sz w:val="28"/>
          <w:szCs w:val="28"/>
        </w:rPr>
        <w:t>Фальсифікація результатів виборів</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Б)</w:t>
      </w:r>
      <w:r w:rsidR="00D023B9">
        <w:rPr>
          <w:rFonts w:ascii="Times New Roman" w:hAnsi="Times New Roman"/>
          <w:sz w:val="28"/>
          <w:szCs w:val="28"/>
          <w:lang w:val="uk-UA"/>
        </w:rPr>
        <w:t xml:space="preserve"> </w:t>
      </w:r>
      <w:r w:rsidRPr="00E53250">
        <w:rPr>
          <w:rFonts w:ascii="Times New Roman" w:hAnsi="Times New Roman"/>
          <w:sz w:val="28"/>
          <w:szCs w:val="28"/>
        </w:rPr>
        <w:t>Підкуп виборців</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В)</w:t>
      </w:r>
      <w:r w:rsidR="00D023B9">
        <w:rPr>
          <w:rFonts w:ascii="Times New Roman" w:hAnsi="Times New Roman"/>
          <w:sz w:val="28"/>
          <w:szCs w:val="28"/>
          <w:lang w:val="uk-UA"/>
        </w:rPr>
        <w:t xml:space="preserve"> </w:t>
      </w:r>
      <w:r w:rsidR="00D023B9">
        <w:rPr>
          <w:rFonts w:ascii="Times New Roman" w:hAnsi="Times New Roman"/>
          <w:sz w:val="28"/>
          <w:szCs w:val="28"/>
        </w:rPr>
        <w:t xml:space="preserve">Заходи </w:t>
      </w:r>
      <w:r w:rsidR="00D023B9">
        <w:rPr>
          <w:rFonts w:ascii="Times New Roman" w:hAnsi="Times New Roman"/>
          <w:sz w:val="28"/>
          <w:szCs w:val="28"/>
          <w:lang w:val="uk-UA"/>
        </w:rPr>
        <w:t>зі</w:t>
      </w:r>
      <w:r w:rsidRPr="00E53250">
        <w:rPr>
          <w:rFonts w:ascii="Times New Roman" w:hAnsi="Times New Roman"/>
          <w:sz w:val="28"/>
          <w:szCs w:val="28"/>
        </w:rPr>
        <w:t xml:space="preserve"> зриву виборчої діяльності кандидата</w:t>
      </w:r>
    </w:p>
    <w:p w:rsidR="003857D8" w:rsidRPr="00B20B4E" w:rsidRDefault="003857D8" w:rsidP="00B20B4E">
      <w:pPr>
        <w:spacing w:line="240" w:lineRule="auto"/>
        <w:ind w:firstLine="284"/>
        <w:jc w:val="both"/>
        <w:rPr>
          <w:rFonts w:ascii="Times New Roman" w:hAnsi="Times New Roman"/>
          <w:sz w:val="28"/>
          <w:szCs w:val="28"/>
          <w:lang w:val="uk-UA"/>
        </w:rPr>
      </w:pPr>
      <w:r w:rsidRPr="00E53250">
        <w:rPr>
          <w:rFonts w:ascii="Times New Roman" w:hAnsi="Times New Roman"/>
          <w:sz w:val="28"/>
          <w:szCs w:val="28"/>
        </w:rPr>
        <w:t>Г)</w:t>
      </w:r>
      <w:r w:rsidR="00D023B9">
        <w:rPr>
          <w:rFonts w:ascii="Times New Roman" w:hAnsi="Times New Roman"/>
          <w:sz w:val="28"/>
          <w:szCs w:val="28"/>
          <w:lang w:val="uk-UA"/>
        </w:rPr>
        <w:t xml:space="preserve"> </w:t>
      </w:r>
      <w:r w:rsidRPr="00E53250">
        <w:rPr>
          <w:rFonts w:ascii="Times New Roman" w:hAnsi="Times New Roman"/>
          <w:sz w:val="28"/>
          <w:szCs w:val="28"/>
        </w:rPr>
        <w:t>Агітація з порушенням закону</w:t>
      </w:r>
    </w:p>
    <w:p w:rsidR="003857D8" w:rsidRPr="00D023B9" w:rsidRDefault="003857D8" w:rsidP="003857D8">
      <w:pPr>
        <w:spacing w:line="240" w:lineRule="auto"/>
        <w:jc w:val="both"/>
        <w:rPr>
          <w:rFonts w:ascii="Times New Roman" w:hAnsi="Times New Roman"/>
          <w:sz w:val="28"/>
          <w:szCs w:val="28"/>
          <w:lang w:val="uk-UA"/>
        </w:rPr>
      </w:pPr>
      <w:r w:rsidRPr="00E53250">
        <w:rPr>
          <w:rFonts w:ascii="Times New Roman" w:hAnsi="Times New Roman"/>
          <w:sz w:val="28"/>
          <w:szCs w:val="28"/>
        </w:rPr>
        <w:t>10)</w:t>
      </w:r>
      <w:r w:rsidR="00D023B9">
        <w:rPr>
          <w:rFonts w:ascii="Times New Roman" w:hAnsi="Times New Roman"/>
          <w:sz w:val="28"/>
          <w:szCs w:val="28"/>
          <w:lang w:val="uk-UA"/>
        </w:rPr>
        <w:t xml:space="preserve"> </w:t>
      </w:r>
      <w:r w:rsidRPr="00E53250">
        <w:rPr>
          <w:rFonts w:ascii="Times New Roman" w:hAnsi="Times New Roman"/>
          <w:sz w:val="28"/>
          <w:szCs w:val="28"/>
        </w:rPr>
        <w:t>Д</w:t>
      </w:r>
      <w:r w:rsidR="00D023B9">
        <w:rPr>
          <w:rFonts w:ascii="Times New Roman" w:hAnsi="Times New Roman"/>
          <w:color w:val="000000"/>
          <w:sz w:val="28"/>
          <w:szCs w:val="28"/>
        </w:rPr>
        <w:t>жеррім</w:t>
      </w:r>
      <w:r w:rsidR="00D023B9">
        <w:rPr>
          <w:rFonts w:ascii="Times New Roman" w:hAnsi="Times New Roman"/>
          <w:color w:val="000000"/>
          <w:sz w:val="28"/>
          <w:szCs w:val="28"/>
          <w:lang w:val="uk-UA"/>
        </w:rPr>
        <w:t>е</w:t>
      </w:r>
      <w:r w:rsidRPr="00E53250">
        <w:rPr>
          <w:rFonts w:ascii="Times New Roman" w:hAnsi="Times New Roman"/>
          <w:color w:val="000000"/>
          <w:sz w:val="28"/>
          <w:szCs w:val="28"/>
        </w:rPr>
        <w:t xml:space="preserve">ндеринг </w:t>
      </w:r>
      <w:r w:rsidR="00D023B9">
        <w:rPr>
          <w:rFonts w:ascii="Times New Roman" w:hAnsi="Times New Roman"/>
          <w:color w:val="000000"/>
          <w:sz w:val="28"/>
          <w:szCs w:val="28"/>
        </w:rPr>
        <w:t>–</w:t>
      </w:r>
      <w:r w:rsidRPr="00E53250">
        <w:rPr>
          <w:rFonts w:ascii="Times New Roman" w:hAnsi="Times New Roman"/>
          <w:color w:val="000000"/>
          <w:sz w:val="28"/>
          <w:szCs w:val="28"/>
        </w:rPr>
        <w:t xml:space="preserve"> це</w:t>
      </w:r>
      <w:r w:rsidR="00D023B9">
        <w:rPr>
          <w:rFonts w:ascii="Times New Roman" w:hAnsi="Times New Roman"/>
          <w:color w:val="000000"/>
          <w:sz w:val="28"/>
          <w:szCs w:val="28"/>
          <w:lang w:val="uk-UA"/>
        </w:rPr>
        <w:t>:</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А)</w:t>
      </w:r>
      <w:r w:rsidR="00D023B9">
        <w:rPr>
          <w:rFonts w:ascii="Times New Roman" w:hAnsi="Times New Roman"/>
          <w:sz w:val="28"/>
          <w:szCs w:val="28"/>
          <w:lang w:val="uk-UA"/>
        </w:rPr>
        <w:t xml:space="preserve"> </w:t>
      </w:r>
      <w:r w:rsidRPr="00E53250">
        <w:rPr>
          <w:rFonts w:ascii="Times New Roman" w:hAnsi="Times New Roman"/>
          <w:sz w:val="28"/>
          <w:szCs w:val="28"/>
        </w:rPr>
        <w:t>Прийняття вигідних законів</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Б)</w:t>
      </w:r>
      <w:r w:rsidR="00D023B9">
        <w:rPr>
          <w:rFonts w:ascii="Times New Roman" w:hAnsi="Times New Roman"/>
          <w:sz w:val="28"/>
          <w:szCs w:val="28"/>
          <w:lang w:val="uk-UA"/>
        </w:rPr>
        <w:t xml:space="preserve"> </w:t>
      </w:r>
      <w:r w:rsidRPr="00E53250">
        <w:rPr>
          <w:rFonts w:ascii="Times New Roman" w:hAnsi="Times New Roman"/>
          <w:sz w:val="28"/>
          <w:szCs w:val="28"/>
        </w:rPr>
        <w:t>Визнання виборів недійсними</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В)</w:t>
      </w:r>
      <w:r w:rsidR="00D023B9">
        <w:rPr>
          <w:rFonts w:ascii="Times New Roman" w:hAnsi="Times New Roman"/>
          <w:sz w:val="28"/>
          <w:szCs w:val="28"/>
          <w:lang w:val="uk-UA"/>
        </w:rPr>
        <w:t xml:space="preserve"> </w:t>
      </w:r>
      <w:r w:rsidRPr="00E53250">
        <w:rPr>
          <w:rFonts w:ascii="Times New Roman" w:hAnsi="Times New Roman"/>
          <w:sz w:val="28"/>
          <w:szCs w:val="28"/>
        </w:rPr>
        <w:t>Формування вигідних виборчих комісій</w:t>
      </w:r>
    </w:p>
    <w:p w:rsidR="003857D8" w:rsidRPr="00E53250" w:rsidRDefault="003857D8" w:rsidP="00B20B4E">
      <w:pPr>
        <w:spacing w:line="240" w:lineRule="auto"/>
        <w:ind w:firstLine="284"/>
        <w:jc w:val="both"/>
        <w:rPr>
          <w:rFonts w:ascii="Times New Roman" w:hAnsi="Times New Roman"/>
          <w:sz w:val="28"/>
          <w:szCs w:val="28"/>
        </w:rPr>
      </w:pPr>
      <w:r w:rsidRPr="00E53250">
        <w:rPr>
          <w:rFonts w:ascii="Times New Roman" w:hAnsi="Times New Roman"/>
          <w:sz w:val="28"/>
          <w:szCs w:val="28"/>
        </w:rPr>
        <w:t>Г) Зміна кордонів округу</w:t>
      </w:r>
    </w:p>
    <w:p w:rsidR="003857D8" w:rsidRPr="00E53250" w:rsidRDefault="003857D8" w:rsidP="003857D8">
      <w:pPr>
        <w:spacing w:line="360" w:lineRule="auto"/>
        <w:rPr>
          <w:rFonts w:ascii="Times New Roman" w:hAnsi="Times New Roman"/>
          <w:b/>
          <w:sz w:val="28"/>
          <w:szCs w:val="28"/>
        </w:rPr>
      </w:pPr>
    </w:p>
    <w:p w:rsidR="00FB57FA" w:rsidRDefault="00FB57FA" w:rsidP="003857D8">
      <w:pPr>
        <w:autoSpaceDE w:val="0"/>
        <w:autoSpaceDN w:val="0"/>
        <w:adjustRightInd w:val="0"/>
        <w:ind w:firstLine="567"/>
        <w:jc w:val="center"/>
        <w:rPr>
          <w:rFonts w:ascii="TimesNewRomanPSMT" w:hAnsi="TimesNewRomanPSMT" w:cs="TimesNewRomanPSMT"/>
          <w:b/>
          <w:sz w:val="28"/>
          <w:szCs w:val="28"/>
          <w:lang w:val="uk-UA"/>
        </w:rPr>
      </w:pPr>
    </w:p>
    <w:p w:rsidR="00FB57FA" w:rsidRDefault="00FB57FA" w:rsidP="003857D8">
      <w:pPr>
        <w:autoSpaceDE w:val="0"/>
        <w:autoSpaceDN w:val="0"/>
        <w:adjustRightInd w:val="0"/>
        <w:ind w:firstLine="567"/>
        <w:jc w:val="center"/>
        <w:rPr>
          <w:rFonts w:ascii="TimesNewRomanPSMT" w:hAnsi="TimesNewRomanPSMT" w:cs="TimesNewRomanPSMT"/>
          <w:b/>
          <w:sz w:val="28"/>
          <w:szCs w:val="28"/>
          <w:lang w:val="uk-UA"/>
        </w:rPr>
      </w:pPr>
    </w:p>
    <w:p w:rsidR="00FB57FA" w:rsidRDefault="00FB57FA" w:rsidP="003857D8">
      <w:pPr>
        <w:autoSpaceDE w:val="0"/>
        <w:autoSpaceDN w:val="0"/>
        <w:adjustRightInd w:val="0"/>
        <w:ind w:firstLine="567"/>
        <w:jc w:val="center"/>
        <w:rPr>
          <w:rFonts w:ascii="TimesNewRomanPSMT" w:hAnsi="TimesNewRomanPSMT" w:cs="TimesNewRomanPSMT"/>
          <w:b/>
          <w:sz w:val="28"/>
          <w:szCs w:val="28"/>
          <w:lang w:val="uk-UA"/>
        </w:rPr>
      </w:pPr>
    </w:p>
    <w:p w:rsidR="003857D8" w:rsidRDefault="003857D8" w:rsidP="003857D8">
      <w:pPr>
        <w:autoSpaceDE w:val="0"/>
        <w:autoSpaceDN w:val="0"/>
        <w:adjustRightInd w:val="0"/>
        <w:ind w:firstLine="567"/>
        <w:jc w:val="center"/>
        <w:rPr>
          <w:rFonts w:ascii="TimesNewRomanPSMT" w:hAnsi="TimesNewRomanPSMT" w:cs="TimesNewRomanPSMT"/>
          <w:b/>
          <w:sz w:val="28"/>
          <w:szCs w:val="28"/>
        </w:rPr>
      </w:pPr>
      <w:r>
        <w:rPr>
          <w:rFonts w:ascii="TimesNewRomanPSMT" w:hAnsi="TimesNewRomanPSMT" w:cs="TimesNewRomanPSMT"/>
          <w:b/>
          <w:sz w:val="28"/>
          <w:szCs w:val="28"/>
        </w:rPr>
        <w:lastRenderedPageBreak/>
        <w:t>Література</w:t>
      </w:r>
    </w:p>
    <w:p w:rsidR="003857D8" w:rsidRDefault="003857D8" w:rsidP="003857D8">
      <w:pPr>
        <w:autoSpaceDE w:val="0"/>
        <w:autoSpaceDN w:val="0"/>
        <w:adjustRightInd w:val="0"/>
        <w:ind w:firstLine="567"/>
        <w:rPr>
          <w:rFonts w:ascii="TimesNewRomanPSMT" w:hAnsi="TimesNewRomanPSMT" w:cs="TimesNewRomanPSMT"/>
          <w:b/>
          <w:i/>
          <w:sz w:val="28"/>
          <w:szCs w:val="28"/>
        </w:rPr>
      </w:pPr>
      <w:r>
        <w:rPr>
          <w:rFonts w:ascii="TimesNewRomanPSMT" w:hAnsi="TimesNewRomanPSMT" w:cs="TimesNewRomanPSMT"/>
          <w:b/>
          <w:i/>
          <w:sz w:val="28"/>
          <w:szCs w:val="28"/>
        </w:rPr>
        <w:t>Обов’</w:t>
      </w:r>
      <w:r>
        <w:rPr>
          <w:rFonts w:ascii="TimesNewRomanPSMT" w:hAnsi="TimesNewRomanPSMT" w:cs="TimesNewRomanPSMT"/>
          <w:b/>
          <w:i/>
          <w:sz w:val="28"/>
          <w:szCs w:val="28"/>
          <w:lang w:val="en-US"/>
        </w:rPr>
        <w:t>язкова</w:t>
      </w:r>
      <w:r>
        <w:rPr>
          <w:rFonts w:ascii="TimesNewRomanPSMT" w:hAnsi="TimesNewRomanPSMT" w:cs="TimesNewRomanPSMT"/>
          <w:b/>
          <w:i/>
          <w:sz w:val="28"/>
          <w:szCs w:val="28"/>
        </w:rPr>
        <w:t>:</w:t>
      </w:r>
    </w:p>
    <w:p w:rsidR="00494E32" w:rsidRPr="003350E0" w:rsidRDefault="00494E32" w:rsidP="00C168B3">
      <w:pPr>
        <w:numPr>
          <w:ilvl w:val="0"/>
          <w:numId w:val="45"/>
        </w:numPr>
        <w:spacing w:after="0" w:line="360" w:lineRule="auto"/>
        <w:jc w:val="both"/>
        <w:rPr>
          <w:rFonts w:ascii="Times New Roman" w:hAnsi="Times New Roman"/>
          <w:sz w:val="28"/>
          <w:szCs w:val="28"/>
        </w:rPr>
      </w:pPr>
      <w:r w:rsidRPr="003350E0">
        <w:rPr>
          <w:rFonts w:ascii="Times New Roman" w:hAnsi="Times New Roman"/>
          <w:sz w:val="28"/>
          <w:szCs w:val="28"/>
        </w:rPr>
        <w:t>Блій де Г</w:t>
      </w:r>
      <w:r w:rsidRPr="001E1998">
        <w:rPr>
          <w:rFonts w:ascii="Times New Roman" w:hAnsi="Times New Roman"/>
          <w:sz w:val="28"/>
          <w:szCs w:val="28"/>
        </w:rPr>
        <w:t>.</w:t>
      </w:r>
      <w:r w:rsidRPr="003350E0">
        <w:rPr>
          <w:rFonts w:ascii="Times New Roman" w:hAnsi="Times New Roman"/>
          <w:b/>
          <w:sz w:val="28"/>
          <w:szCs w:val="28"/>
        </w:rPr>
        <w:t xml:space="preserve"> </w:t>
      </w:r>
      <w:r w:rsidRPr="003350E0">
        <w:rPr>
          <w:rFonts w:ascii="Times New Roman" w:hAnsi="Times New Roman"/>
          <w:sz w:val="28"/>
          <w:szCs w:val="28"/>
        </w:rPr>
        <w:t>Географія: світи, регіони, концепти</w:t>
      </w:r>
      <w:r>
        <w:rPr>
          <w:rFonts w:ascii="Times New Roman" w:hAnsi="Times New Roman"/>
          <w:sz w:val="28"/>
          <w:szCs w:val="28"/>
          <w:lang w:val="uk-UA"/>
        </w:rPr>
        <w:t xml:space="preserve"> </w:t>
      </w:r>
      <w:r w:rsidRPr="003350E0">
        <w:rPr>
          <w:rFonts w:ascii="Times New Roman" w:hAnsi="Times New Roman"/>
          <w:sz w:val="28"/>
          <w:szCs w:val="28"/>
        </w:rPr>
        <w:t>: Пер. з англ</w:t>
      </w:r>
      <w:r>
        <w:rPr>
          <w:rFonts w:ascii="Times New Roman" w:hAnsi="Times New Roman"/>
          <w:sz w:val="28"/>
          <w:szCs w:val="28"/>
        </w:rPr>
        <w:t xml:space="preserve"> </w:t>
      </w:r>
      <w:r w:rsidRPr="001E1998">
        <w:rPr>
          <w:rFonts w:ascii="Times New Roman" w:hAnsi="Times New Roman"/>
          <w:sz w:val="28"/>
          <w:szCs w:val="28"/>
        </w:rPr>
        <w:t>/ Г.</w:t>
      </w:r>
      <w:r>
        <w:rPr>
          <w:rFonts w:ascii="Times New Roman" w:hAnsi="Times New Roman"/>
          <w:sz w:val="28"/>
          <w:szCs w:val="28"/>
          <w:lang w:val="uk-UA"/>
        </w:rPr>
        <w:t xml:space="preserve"> де Блій, П. Муллер, О. Шаблій</w:t>
      </w:r>
      <w:r w:rsidRPr="003350E0">
        <w:rPr>
          <w:rFonts w:ascii="Times New Roman" w:hAnsi="Times New Roman"/>
          <w:sz w:val="28"/>
          <w:szCs w:val="28"/>
        </w:rPr>
        <w:t xml:space="preserve">. — К., 2004. — 740 с. </w:t>
      </w:r>
    </w:p>
    <w:p w:rsidR="00494E32" w:rsidRPr="003350E0" w:rsidRDefault="00494E32" w:rsidP="00C168B3">
      <w:pPr>
        <w:pStyle w:val="a9"/>
        <w:numPr>
          <w:ilvl w:val="0"/>
          <w:numId w:val="45"/>
        </w:numPr>
        <w:spacing w:after="0" w:line="360" w:lineRule="auto"/>
        <w:jc w:val="both"/>
        <w:rPr>
          <w:rFonts w:ascii="Times New Roman" w:hAnsi="Times New Roman"/>
          <w:sz w:val="28"/>
          <w:szCs w:val="28"/>
        </w:rPr>
      </w:pPr>
      <w:r w:rsidRPr="003350E0">
        <w:rPr>
          <w:rFonts w:ascii="Times New Roman" w:hAnsi="Times New Roman"/>
          <w:sz w:val="28"/>
          <w:szCs w:val="28"/>
        </w:rPr>
        <w:t>Бусыгина И.</w:t>
      </w:r>
      <w:r>
        <w:rPr>
          <w:rFonts w:ascii="Times New Roman" w:hAnsi="Times New Roman"/>
          <w:sz w:val="28"/>
          <w:szCs w:val="28"/>
          <w:lang w:val="uk-UA"/>
        </w:rPr>
        <w:t xml:space="preserve"> </w:t>
      </w:r>
      <w:r w:rsidRPr="003350E0">
        <w:rPr>
          <w:rFonts w:ascii="Times New Roman" w:hAnsi="Times New Roman"/>
          <w:sz w:val="28"/>
          <w:szCs w:val="28"/>
        </w:rPr>
        <w:t>М. Политическая география. Формирование политической карты мира</w:t>
      </w:r>
      <w:r>
        <w:rPr>
          <w:rFonts w:ascii="Times New Roman" w:hAnsi="Times New Roman"/>
          <w:sz w:val="28"/>
          <w:szCs w:val="28"/>
          <w:lang w:val="uk-UA"/>
        </w:rPr>
        <w:t xml:space="preserve"> / И. М. Бусыгина</w:t>
      </w:r>
      <w:r w:rsidRPr="003350E0">
        <w:rPr>
          <w:rFonts w:ascii="Times New Roman" w:hAnsi="Times New Roman"/>
          <w:sz w:val="28"/>
          <w:szCs w:val="28"/>
        </w:rPr>
        <w:t>. -  М.</w:t>
      </w:r>
      <w:r>
        <w:rPr>
          <w:rFonts w:ascii="Times New Roman" w:hAnsi="Times New Roman"/>
          <w:sz w:val="28"/>
          <w:szCs w:val="28"/>
        </w:rPr>
        <w:t xml:space="preserve"> </w:t>
      </w:r>
      <w:r w:rsidRPr="003350E0">
        <w:rPr>
          <w:rFonts w:ascii="Times New Roman" w:hAnsi="Times New Roman"/>
          <w:sz w:val="28"/>
          <w:szCs w:val="28"/>
        </w:rPr>
        <w:t>: Проспект, 2010. - 384 с.</w:t>
      </w:r>
    </w:p>
    <w:p w:rsidR="00494E32" w:rsidRPr="003350E0" w:rsidRDefault="00494E32" w:rsidP="00C168B3">
      <w:pPr>
        <w:pStyle w:val="a9"/>
        <w:numPr>
          <w:ilvl w:val="0"/>
          <w:numId w:val="45"/>
        </w:numPr>
        <w:spacing w:after="0" w:line="360" w:lineRule="auto"/>
        <w:jc w:val="both"/>
        <w:rPr>
          <w:rFonts w:ascii="Times New Roman" w:hAnsi="Times New Roman"/>
          <w:sz w:val="28"/>
          <w:szCs w:val="28"/>
        </w:rPr>
      </w:pPr>
      <w:r w:rsidRPr="003350E0">
        <w:rPr>
          <w:rFonts w:ascii="Times New Roman" w:hAnsi="Times New Roman"/>
          <w:sz w:val="28"/>
          <w:szCs w:val="28"/>
        </w:rPr>
        <w:t>Гольцов А. Г. Геополіт</w:t>
      </w:r>
      <w:r>
        <w:rPr>
          <w:rFonts w:ascii="Times New Roman" w:hAnsi="Times New Roman"/>
          <w:sz w:val="28"/>
          <w:szCs w:val="28"/>
        </w:rPr>
        <w:t>ика та політична географія</w:t>
      </w:r>
      <w:r w:rsidRPr="003350E0">
        <w:rPr>
          <w:rFonts w:ascii="Times New Roman" w:hAnsi="Times New Roman"/>
          <w:sz w:val="28"/>
          <w:szCs w:val="28"/>
        </w:rPr>
        <w:t xml:space="preserve"> : підруч.</w:t>
      </w:r>
      <w:r>
        <w:rPr>
          <w:rFonts w:ascii="Times New Roman" w:hAnsi="Times New Roman"/>
          <w:sz w:val="28"/>
          <w:szCs w:val="28"/>
          <w:lang w:val="uk-UA"/>
        </w:rPr>
        <w:t xml:space="preserve"> </w:t>
      </w:r>
      <w:r w:rsidRPr="003350E0">
        <w:rPr>
          <w:rFonts w:ascii="Times New Roman" w:hAnsi="Times New Roman"/>
          <w:sz w:val="28"/>
          <w:szCs w:val="28"/>
        </w:rPr>
        <w:t>для вузів / Андрій Генадійович Гольцов. - К. : Центр учб.</w:t>
      </w:r>
      <w:r>
        <w:rPr>
          <w:rFonts w:ascii="Times New Roman" w:hAnsi="Times New Roman"/>
          <w:sz w:val="28"/>
          <w:szCs w:val="28"/>
        </w:rPr>
        <w:t xml:space="preserve"> </w:t>
      </w:r>
      <w:r w:rsidRPr="003350E0">
        <w:rPr>
          <w:rFonts w:ascii="Times New Roman" w:hAnsi="Times New Roman"/>
          <w:sz w:val="28"/>
          <w:szCs w:val="28"/>
        </w:rPr>
        <w:t>л-ри, 2012. - 415 с.</w:t>
      </w:r>
    </w:p>
    <w:p w:rsidR="00494E32" w:rsidRPr="003350E0" w:rsidRDefault="00494E32" w:rsidP="00C168B3">
      <w:pPr>
        <w:pStyle w:val="a9"/>
        <w:numPr>
          <w:ilvl w:val="0"/>
          <w:numId w:val="45"/>
        </w:numPr>
        <w:spacing w:after="0" w:line="360" w:lineRule="auto"/>
        <w:jc w:val="both"/>
        <w:rPr>
          <w:rFonts w:ascii="Times New Roman" w:hAnsi="Times New Roman"/>
          <w:sz w:val="28"/>
          <w:szCs w:val="28"/>
        </w:rPr>
      </w:pPr>
      <w:r w:rsidRPr="003350E0">
        <w:rPr>
          <w:rFonts w:ascii="Times New Roman" w:hAnsi="Times New Roman"/>
          <w:sz w:val="28"/>
          <w:szCs w:val="28"/>
        </w:rPr>
        <w:t>Колосов В. А. Геополитика и политическая география: Учебник</w:t>
      </w:r>
      <w:r>
        <w:rPr>
          <w:rFonts w:ascii="Times New Roman" w:hAnsi="Times New Roman"/>
          <w:sz w:val="28"/>
          <w:szCs w:val="28"/>
        </w:rPr>
        <w:t xml:space="preserve"> для студ. вузов / В. А. Колосов, Н. С. Мироненко. </w:t>
      </w:r>
      <w:r w:rsidRPr="003350E0">
        <w:rPr>
          <w:rFonts w:ascii="Times New Roman" w:hAnsi="Times New Roman"/>
          <w:sz w:val="28"/>
          <w:szCs w:val="28"/>
        </w:rPr>
        <w:t xml:space="preserve"> </w:t>
      </w:r>
      <w:r>
        <w:rPr>
          <w:rFonts w:ascii="Times New Roman" w:hAnsi="Times New Roman"/>
          <w:sz w:val="28"/>
          <w:szCs w:val="28"/>
        </w:rPr>
        <w:t>– М. : Аспект Пресс, 2005</w:t>
      </w:r>
      <w:r w:rsidRPr="003350E0">
        <w:rPr>
          <w:rFonts w:ascii="Times New Roman" w:hAnsi="Times New Roman"/>
          <w:sz w:val="28"/>
          <w:szCs w:val="28"/>
        </w:rPr>
        <w:t xml:space="preserve">. </w:t>
      </w:r>
      <w:r>
        <w:rPr>
          <w:rFonts w:ascii="Times New Roman" w:hAnsi="Times New Roman"/>
          <w:sz w:val="28"/>
          <w:szCs w:val="28"/>
        </w:rPr>
        <w:t xml:space="preserve"> – 479 с.</w:t>
      </w:r>
    </w:p>
    <w:p w:rsidR="00494E32" w:rsidRPr="003350E0" w:rsidRDefault="00494E32" w:rsidP="00C168B3">
      <w:pPr>
        <w:pStyle w:val="a9"/>
        <w:numPr>
          <w:ilvl w:val="0"/>
          <w:numId w:val="45"/>
        </w:numPr>
        <w:spacing w:after="0" w:line="360" w:lineRule="auto"/>
        <w:jc w:val="both"/>
        <w:rPr>
          <w:rFonts w:ascii="Times New Roman" w:hAnsi="Times New Roman"/>
          <w:sz w:val="28"/>
          <w:szCs w:val="28"/>
        </w:rPr>
      </w:pPr>
      <w:r w:rsidRPr="003350E0">
        <w:rPr>
          <w:rFonts w:ascii="Times New Roman" w:hAnsi="Times New Roman"/>
          <w:sz w:val="28"/>
          <w:szCs w:val="28"/>
        </w:rPr>
        <w:t xml:space="preserve">Політична </w:t>
      </w:r>
      <w:r>
        <w:rPr>
          <w:rFonts w:ascii="Times New Roman" w:hAnsi="Times New Roman"/>
          <w:sz w:val="28"/>
          <w:szCs w:val="28"/>
        </w:rPr>
        <w:t>географія та геополітика</w:t>
      </w:r>
      <w:r w:rsidRPr="003350E0">
        <w:rPr>
          <w:rFonts w:ascii="Times New Roman" w:hAnsi="Times New Roman"/>
          <w:sz w:val="28"/>
          <w:szCs w:val="28"/>
        </w:rPr>
        <w:t xml:space="preserve"> : словник-довідник / В. О. Мартинюк, С. С. Троян ; Рівненський ін-т слов'янознавства Київського славістичного ун-ту. - К. : НВЦ ВО, 2005. - 224 с.</w:t>
      </w:r>
    </w:p>
    <w:p w:rsidR="00494E32" w:rsidRPr="003350E0" w:rsidRDefault="00494E32" w:rsidP="00C168B3">
      <w:pPr>
        <w:pStyle w:val="a9"/>
        <w:numPr>
          <w:ilvl w:val="0"/>
          <w:numId w:val="45"/>
        </w:numPr>
        <w:spacing w:after="0" w:line="360" w:lineRule="auto"/>
        <w:jc w:val="both"/>
        <w:rPr>
          <w:rFonts w:ascii="Times New Roman" w:hAnsi="Times New Roman"/>
          <w:sz w:val="28"/>
          <w:szCs w:val="28"/>
        </w:rPr>
      </w:pPr>
      <w:r>
        <w:rPr>
          <w:rFonts w:ascii="Times New Roman" w:hAnsi="Times New Roman"/>
          <w:sz w:val="28"/>
          <w:szCs w:val="28"/>
        </w:rPr>
        <w:t xml:space="preserve">Політична географія : </w:t>
      </w:r>
      <w:r>
        <w:rPr>
          <w:rFonts w:ascii="Times New Roman" w:hAnsi="Times New Roman"/>
          <w:sz w:val="28"/>
          <w:szCs w:val="28"/>
          <w:lang w:val="uk-UA"/>
        </w:rPr>
        <w:t>Н</w:t>
      </w:r>
      <w:r w:rsidRPr="003350E0">
        <w:rPr>
          <w:rFonts w:ascii="Times New Roman" w:hAnsi="Times New Roman"/>
          <w:sz w:val="28"/>
          <w:szCs w:val="28"/>
        </w:rPr>
        <w:t>авч. посібник / Б. П. Яценко, А. О. Подольський ; НАН України, Ін-т сходознавства ім. А. Кримського. - К. : Видавництво Ін-ту сходознавства НАН України, 2005. - 134 с.</w:t>
      </w:r>
    </w:p>
    <w:p w:rsidR="00494E32" w:rsidRPr="003350E0" w:rsidRDefault="00494E32" w:rsidP="00C168B3">
      <w:pPr>
        <w:pStyle w:val="a9"/>
        <w:numPr>
          <w:ilvl w:val="0"/>
          <w:numId w:val="45"/>
        </w:numPr>
        <w:spacing w:after="0" w:line="360" w:lineRule="auto"/>
        <w:jc w:val="both"/>
        <w:rPr>
          <w:rFonts w:ascii="Times New Roman" w:hAnsi="Times New Roman"/>
          <w:sz w:val="28"/>
          <w:szCs w:val="28"/>
        </w:rPr>
      </w:pPr>
      <w:r w:rsidRPr="003350E0">
        <w:rPr>
          <w:rFonts w:ascii="Times New Roman" w:hAnsi="Times New Roman"/>
          <w:sz w:val="28"/>
          <w:szCs w:val="28"/>
        </w:rPr>
        <w:t>Політична</w:t>
      </w:r>
      <w:r>
        <w:rPr>
          <w:rFonts w:ascii="Times New Roman" w:hAnsi="Times New Roman"/>
          <w:sz w:val="28"/>
          <w:szCs w:val="28"/>
        </w:rPr>
        <w:t xml:space="preserve"> географія і геополітика : </w:t>
      </w:r>
      <w:r>
        <w:rPr>
          <w:rFonts w:ascii="Times New Roman" w:hAnsi="Times New Roman"/>
          <w:sz w:val="28"/>
          <w:szCs w:val="28"/>
          <w:lang w:val="uk-UA"/>
        </w:rPr>
        <w:t>Н</w:t>
      </w:r>
      <w:r w:rsidRPr="003350E0">
        <w:rPr>
          <w:rFonts w:ascii="Times New Roman" w:hAnsi="Times New Roman"/>
          <w:sz w:val="28"/>
          <w:szCs w:val="28"/>
        </w:rPr>
        <w:t>авч.</w:t>
      </w:r>
      <w:r>
        <w:rPr>
          <w:rFonts w:ascii="Times New Roman" w:hAnsi="Times New Roman"/>
          <w:sz w:val="28"/>
          <w:szCs w:val="28"/>
        </w:rPr>
        <w:t xml:space="preserve"> </w:t>
      </w:r>
      <w:r w:rsidRPr="003350E0">
        <w:rPr>
          <w:rFonts w:ascii="Times New Roman" w:hAnsi="Times New Roman"/>
          <w:sz w:val="28"/>
          <w:szCs w:val="28"/>
        </w:rPr>
        <w:t>по</w:t>
      </w:r>
      <w:r>
        <w:rPr>
          <w:rFonts w:ascii="Times New Roman" w:hAnsi="Times New Roman"/>
          <w:sz w:val="28"/>
          <w:szCs w:val="28"/>
        </w:rPr>
        <w:t xml:space="preserve">сібник / Б. П. Яценко, В. </w:t>
      </w:r>
      <w:r>
        <w:rPr>
          <w:rFonts w:ascii="Times New Roman" w:hAnsi="Times New Roman"/>
          <w:sz w:val="28"/>
          <w:szCs w:val="28"/>
          <w:lang w:val="uk-UA"/>
        </w:rPr>
        <w:t>І. Стафійчук, Ю. С. Брайчевський та ін.; за ред. Б. П. Яценка.</w:t>
      </w:r>
      <w:r>
        <w:rPr>
          <w:rFonts w:ascii="Times New Roman" w:hAnsi="Times New Roman"/>
          <w:sz w:val="28"/>
          <w:szCs w:val="28"/>
        </w:rPr>
        <w:t xml:space="preserve"> - К. : Либідь, 2007. - 255</w:t>
      </w:r>
      <w:r w:rsidRPr="003350E0">
        <w:rPr>
          <w:rFonts w:ascii="Times New Roman" w:hAnsi="Times New Roman"/>
          <w:sz w:val="28"/>
          <w:szCs w:val="28"/>
        </w:rPr>
        <w:t xml:space="preserve"> с.</w:t>
      </w:r>
    </w:p>
    <w:p w:rsidR="00494E32" w:rsidRPr="003350E0" w:rsidRDefault="00494E32" w:rsidP="00C168B3">
      <w:pPr>
        <w:pStyle w:val="a9"/>
        <w:numPr>
          <w:ilvl w:val="0"/>
          <w:numId w:val="45"/>
        </w:numPr>
        <w:spacing w:after="0" w:line="360" w:lineRule="auto"/>
        <w:jc w:val="both"/>
        <w:rPr>
          <w:rFonts w:ascii="Times New Roman" w:hAnsi="Times New Roman"/>
          <w:sz w:val="28"/>
          <w:szCs w:val="28"/>
        </w:rPr>
      </w:pPr>
      <w:r>
        <w:rPr>
          <w:rFonts w:ascii="Times New Roman" w:hAnsi="Times New Roman"/>
          <w:sz w:val="28"/>
          <w:szCs w:val="28"/>
        </w:rPr>
        <w:t>Політична географія</w:t>
      </w:r>
      <w:r w:rsidRPr="003350E0">
        <w:rPr>
          <w:rFonts w:ascii="Times New Roman" w:hAnsi="Times New Roman"/>
          <w:sz w:val="28"/>
          <w:szCs w:val="28"/>
        </w:rPr>
        <w:t xml:space="preserve"> : метод. посіб. для студ. Інституту соціальних наук / уклад. Ю. В. Узун ; Одеський національний ун-т ім. І.І.Мечнікова. Інститут соціальних наук. Кафедра історії світової політики. - О. : [б.в.], 2003. - 68 с.</w:t>
      </w:r>
    </w:p>
    <w:p w:rsidR="00494E32" w:rsidRPr="003350E0" w:rsidRDefault="00494E32" w:rsidP="00C168B3">
      <w:pPr>
        <w:pStyle w:val="a9"/>
        <w:numPr>
          <w:ilvl w:val="0"/>
          <w:numId w:val="45"/>
        </w:numPr>
        <w:spacing w:after="0" w:line="360" w:lineRule="auto"/>
        <w:jc w:val="both"/>
        <w:rPr>
          <w:rFonts w:ascii="Times New Roman" w:hAnsi="Times New Roman"/>
          <w:sz w:val="28"/>
          <w:szCs w:val="28"/>
        </w:rPr>
      </w:pPr>
      <w:r w:rsidRPr="003350E0">
        <w:rPr>
          <w:rFonts w:ascii="Times New Roman" w:hAnsi="Times New Roman"/>
          <w:sz w:val="28"/>
          <w:szCs w:val="28"/>
        </w:rPr>
        <w:t>Трохимчук С. В., Федунь О. В. Політична географія світу: Навч. посібник. — К.: Знання, 2007. — 422 с.</w:t>
      </w:r>
    </w:p>
    <w:p w:rsidR="00494E32" w:rsidRPr="003350E0" w:rsidRDefault="00494E32" w:rsidP="00C168B3">
      <w:pPr>
        <w:pStyle w:val="a9"/>
        <w:numPr>
          <w:ilvl w:val="0"/>
          <w:numId w:val="45"/>
        </w:num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Pr="003350E0">
        <w:rPr>
          <w:rFonts w:ascii="Times New Roman" w:hAnsi="Times New Roman"/>
          <w:sz w:val="28"/>
          <w:szCs w:val="28"/>
        </w:rPr>
        <w:t xml:space="preserve">Экономическая, социальная и политическая география мира. Регионы и страны : Учебник для студ., обуч. по геогр. спец. / </w:t>
      </w:r>
      <w:r>
        <w:rPr>
          <w:rFonts w:ascii="Times New Roman" w:hAnsi="Times New Roman"/>
          <w:sz w:val="28"/>
          <w:szCs w:val="28"/>
        </w:rPr>
        <w:t>С. Б. Лавров [и др.] ;</w:t>
      </w:r>
      <w:r w:rsidRPr="003350E0">
        <w:rPr>
          <w:rFonts w:ascii="Times New Roman" w:hAnsi="Times New Roman"/>
          <w:sz w:val="28"/>
          <w:szCs w:val="28"/>
        </w:rPr>
        <w:t xml:space="preserve"> под ред.: С. Б. Лавров, Н. В. Каледин . – М. : Гардарики, 2003 . – 927 с.</w:t>
      </w:r>
    </w:p>
    <w:p w:rsidR="00494E32" w:rsidRPr="003350E0" w:rsidRDefault="00494E32" w:rsidP="00494E32">
      <w:pPr>
        <w:spacing w:line="360" w:lineRule="auto"/>
        <w:jc w:val="both"/>
        <w:rPr>
          <w:rFonts w:ascii="Times New Roman" w:hAnsi="Times New Roman"/>
          <w:sz w:val="28"/>
          <w:szCs w:val="28"/>
        </w:rPr>
      </w:pPr>
    </w:p>
    <w:p w:rsidR="003857D8" w:rsidRPr="002B17C9" w:rsidRDefault="003857D8" w:rsidP="003857D8">
      <w:pPr>
        <w:spacing w:line="360" w:lineRule="auto"/>
        <w:ind w:left="567"/>
        <w:jc w:val="both"/>
        <w:rPr>
          <w:rFonts w:ascii="Times New Roman" w:hAnsi="Times New Roman"/>
          <w:b/>
          <w:i/>
          <w:sz w:val="28"/>
          <w:szCs w:val="28"/>
        </w:rPr>
      </w:pPr>
      <w:r>
        <w:rPr>
          <w:rFonts w:ascii="Times New Roman" w:hAnsi="Times New Roman"/>
          <w:b/>
          <w:i/>
          <w:sz w:val="28"/>
          <w:szCs w:val="28"/>
        </w:rPr>
        <w:lastRenderedPageBreak/>
        <w:t>Додаткова:</w:t>
      </w:r>
    </w:p>
    <w:p w:rsidR="003857D8" w:rsidRDefault="003857D8" w:rsidP="00C168B3">
      <w:pPr>
        <w:pStyle w:val="a9"/>
        <w:numPr>
          <w:ilvl w:val="0"/>
          <w:numId w:val="30"/>
        </w:numPr>
        <w:spacing w:line="360" w:lineRule="auto"/>
        <w:ind w:left="567" w:hanging="425"/>
        <w:jc w:val="both"/>
        <w:rPr>
          <w:rFonts w:ascii="Times New Roman" w:hAnsi="Times New Roman"/>
          <w:sz w:val="28"/>
          <w:szCs w:val="28"/>
        </w:rPr>
      </w:pPr>
      <w:r w:rsidRPr="00FD16D7">
        <w:rPr>
          <w:rFonts w:ascii="Times New Roman" w:hAnsi="Times New Roman"/>
          <w:sz w:val="28"/>
          <w:szCs w:val="28"/>
        </w:rPr>
        <w:t xml:space="preserve">Арбатская М. Н. Электоральное пространство и управление избирательными правами граждан: методологические и методические основы анализа </w:t>
      </w:r>
      <w:r w:rsidR="00D023B9">
        <w:rPr>
          <w:rFonts w:ascii="Times New Roman" w:hAnsi="Times New Roman"/>
          <w:sz w:val="28"/>
          <w:szCs w:val="28"/>
          <w:lang w:val="uk-UA"/>
        </w:rPr>
        <w:t xml:space="preserve"> / М. Н. Арбатская </w:t>
      </w:r>
      <w:r w:rsidRPr="00FD16D7">
        <w:rPr>
          <w:rFonts w:ascii="Times New Roman" w:hAnsi="Times New Roman"/>
          <w:sz w:val="28"/>
          <w:szCs w:val="28"/>
        </w:rPr>
        <w:t>// Политэкс. – 2006. – № 1.</w:t>
      </w:r>
    </w:p>
    <w:p w:rsidR="003857D8" w:rsidRDefault="003857D8" w:rsidP="00C168B3">
      <w:pPr>
        <w:pStyle w:val="a9"/>
        <w:numPr>
          <w:ilvl w:val="0"/>
          <w:numId w:val="30"/>
        </w:numPr>
        <w:spacing w:line="360" w:lineRule="auto"/>
        <w:ind w:left="567" w:hanging="425"/>
        <w:jc w:val="both"/>
        <w:rPr>
          <w:rFonts w:ascii="Times New Roman" w:hAnsi="Times New Roman"/>
          <w:sz w:val="28"/>
          <w:szCs w:val="28"/>
        </w:rPr>
      </w:pPr>
      <w:r w:rsidRPr="00FD16D7">
        <w:rPr>
          <w:rFonts w:ascii="Times New Roman" w:hAnsi="Times New Roman"/>
          <w:sz w:val="28"/>
          <w:szCs w:val="28"/>
        </w:rPr>
        <w:t>Березинський В. П. Транзитивні особливості формування електорального простору сучасної України. – Автореф. дис.... канд. політ. наук. – Д., 2005. – С. 7.</w:t>
      </w:r>
    </w:p>
    <w:p w:rsidR="003857D8" w:rsidRDefault="003857D8" w:rsidP="00C168B3">
      <w:pPr>
        <w:pStyle w:val="a9"/>
        <w:numPr>
          <w:ilvl w:val="0"/>
          <w:numId w:val="30"/>
        </w:numPr>
        <w:spacing w:line="360" w:lineRule="auto"/>
        <w:ind w:left="567" w:hanging="425"/>
        <w:jc w:val="both"/>
        <w:rPr>
          <w:rFonts w:ascii="Times New Roman" w:hAnsi="Times New Roman"/>
          <w:sz w:val="28"/>
          <w:szCs w:val="28"/>
        </w:rPr>
      </w:pPr>
      <w:r>
        <w:rPr>
          <w:rFonts w:ascii="Times New Roman" w:hAnsi="Times New Roman"/>
          <w:sz w:val="28"/>
          <w:szCs w:val="28"/>
        </w:rPr>
        <w:t xml:space="preserve">Єхніч А. </w:t>
      </w:r>
      <w:r w:rsidRPr="00FD16D7">
        <w:rPr>
          <w:rFonts w:ascii="Times New Roman" w:hAnsi="Times New Roman"/>
          <w:sz w:val="28"/>
          <w:szCs w:val="28"/>
        </w:rPr>
        <w:t>Електоральний простір: поняття, сутність, структура</w:t>
      </w:r>
      <w:r w:rsidR="00D023B9">
        <w:rPr>
          <w:rFonts w:ascii="Times New Roman" w:hAnsi="Times New Roman"/>
          <w:sz w:val="28"/>
          <w:szCs w:val="28"/>
          <w:lang w:val="uk-UA"/>
        </w:rPr>
        <w:t xml:space="preserve">   / А. Єхніч </w:t>
      </w:r>
      <w:r>
        <w:rPr>
          <w:rFonts w:ascii="Times New Roman" w:hAnsi="Times New Roman"/>
          <w:sz w:val="28"/>
          <w:szCs w:val="28"/>
        </w:rPr>
        <w:t>// Віче. – 2008. - №</w:t>
      </w:r>
      <w:r w:rsidR="00D023B9">
        <w:rPr>
          <w:rFonts w:ascii="Times New Roman" w:hAnsi="Times New Roman"/>
          <w:sz w:val="28"/>
          <w:szCs w:val="28"/>
          <w:lang w:val="uk-UA"/>
        </w:rPr>
        <w:t xml:space="preserve"> </w:t>
      </w:r>
      <w:r>
        <w:rPr>
          <w:rFonts w:ascii="Times New Roman" w:hAnsi="Times New Roman"/>
          <w:sz w:val="28"/>
          <w:szCs w:val="28"/>
        </w:rPr>
        <w:t>4.</w:t>
      </w:r>
    </w:p>
    <w:p w:rsidR="003857D8" w:rsidRPr="00166345" w:rsidRDefault="003857D8" w:rsidP="00C168B3">
      <w:pPr>
        <w:pStyle w:val="a9"/>
        <w:numPr>
          <w:ilvl w:val="0"/>
          <w:numId w:val="30"/>
        </w:numPr>
        <w:spacing w:line="360" w:lineRule="auto"/>
        <w:ind w:left="567" w:hanging="425"/>
        <w:jc w:val="both"/>
        <w:rPr>
          <w:rFonts w:ascii="Times New Roman" w:hAnsi="Times New Roman"/>
          <w:sz w:val="28"/>
          <w:szCs w:val="28"/>
        </w:rPr>
      </w:pPr>
      <w:r w:rsidRPr="00166345">
        <w:rPr>
          <w:rFonts w:ascii="Times New Roman" w:hAnsi="Times New Roman"/>
          <w:sz w:val="28"/>
          <w:szCs w:val="28"/>
        </w:rPr>
        <w:t>Єхнич А. П. Электоральное пространство сквозь п</w:t>
      </w:r>
      <w:r w:rsidR="00D023B9">
        <w:rPr>
          <w:rFonts w:ascii="Times New Roman" w:hAnsi="Times New Roman"/>
          <w:sz w:val="28"/>
          <w:szCs w:val="28"/>
        </w:rPr>
        <w:t>ризму политического ринк</w:t>
      </w:r>
      <w:r w:rsidR="00D023B9">
        <w:rPr>
          <w:rFonts w:ascii="Times New Roman" w:hAnsi="Times New Roman"/>
          <w:sz w:val="28"/>
          <w:szCs w:val="28"/>
          <w:lang w:val="uk-UA"/>
        </w:rPr>
        <w:t>а</w:t>
      </w:r>
      <w:r w:rsidRPr="00166345">
        <w:rPr>
          <w:rFonts w:ascii="Times New Roman" w:hAnsi="Times New Roman"/>
          <w:sz w:val="28"/>
          <w:szCs w:val="28"/>
        </w:rPr>
        <w:t>: зб. наук. пр. / А. П. Єхнич</w:t>
      </w:r>
      <w:r>
        <w:rPr>
          <w:rFonts w:ascii="Times New Roman" w:hAnsi="Times New Roman"/>
          <w:sz w:val="28"/>
          <w:szCs w:val="28"/>
        </w:rPr>
        <w:t xml:space="preserve">. </w:t>
      </w:r>
      <w:r w:rsidR="00D023B9">
        <w:rPr>
          <w:rFonts w:ascii="Times New Roman" w:hAnsi="Times New Roman"/>
          <w:sz w:val="28"/>
          <w:szCs w:val="28"/>
        </w:rPr>
        <w:t>- Севастополь</w:t>
      </w:r>
      <w:r w:rsidRPr="00166345">
        <w:rPr>
          <w:rFonts w:ascii="Times New Roman" w:hAnsi="Times New Roman"/>
          <w:sz w:val="28"/>
          <w:szCs w:val="28"/>
        </w:rPr>
        <w:t>: Вид-во СевНТУ, 2008. - Вип. 91</w:t>
      </w:r>
      <w:r w:rsidR="00D023B9">
        <w:rPr>
          <w:rFonts w:ascii="Times New Roman" w:hAnsi="Times New Roman"/>
          <w:sz w:val="28"/>
          <w:szCs w:val="28"/>
          <w:lang w:val="uk-UA"/>
        </w:rPr>
        <w:t>.</w:t>
      </w:r>
      <w:r w:rsidRPr="00166345">
        <w:rPr>
          <w:rFonts w:ascii="Times New Roman" w:hAnsi="Times New Roman"/>
          <w:sz w:val="28"/>
          <w:szCs w:val="28"/>
        </w:rPr>
        <w:t xml:space="preserve"> - 327 с.</w:t>
      </w:r>
    </w:p>
    <w:p w:rsidR="003857D8" w:rsidRDefault="003857D8" w:rsidP="00C168B3">
      <w:pPr>
        <w:pStyle w:val="a9"/>
        <w:numPr>
          <w:ilvl w:val="0"/>
          <w:numId w:val="30"/>
        </w:numPr>
        <w:spacing w:line="360" w:lineRule="auto"/>
        <w:ind w:left="567" w:hanging="425"/>
        <w:jc w:val="both"/>
        <w:rPr>
          <w:rFonts w:ascii="Times New Roman" w:hAnsi="Times New Roman"/>
          <w:sz w:val="28"/>
          <w:szCs w:val="28"/>
        </w:rPr>
      </w:pPr>
      <w:r>
        <w:rPr>
          <w:rFonts w:ascii="Times New Roman" w:hAnsi="Times New Roman"/>
          <w:sz w:val="28"/>
          <w:szCs w:val="28"/>
        </w:rPr>
        <w:t xml:space="preserve">Клюжев О. </w:t>
      </w:r>
      <w:r w:rsidRPr="009F6861">
        <w:rPr>
          <w:rFonts w:ascii="Times New Roman" w:hAnsi="Times New Roman"/>
          <w:sz w:val="28"/>
          <w:szCs w:val="28"/>
        </w:rPr>
        <w:t>Базові теоретичні підходи до поняття «електоральний простір» та його інтрепретації</w:t>
      </w:r>
      <w:r>
        <w:rPr>
          <w:rFonts w:ascii="Times New Roman" w:hAnsi="Times New Roman"/>
          <w:sz w:val="28"/>
          <w:szCs w:val="28"/>
        </w:rPr>
        <w:t xml:space="preserve"> </w:t>
      </w:r>
      <w:r w:rsidR="0029155F">
        <w:rPr>
          <w:rFonts w:ascii="Times New Roman" w:hAnsi="Times New Roman"/>
          <w:sz w:val="28"/>
          <w:szCs w:val="28"/>
          <w:lang w:val="uk-UA"/>
        </w:rPr>
        <w:t xml:space="preserve">/ О. Клюжев </w:t>
      </w:r>
      <w:r>
        <w:rPr>
          <w:rFonts w:ascii="Times New Roman" w:hAnsi="Times New Roman"/>
          <w:sz w:val="28"/>
          <w:szCs w:val="28"/>
        </w:rPr>
        <w:t xml:space="preserve">// </w:t>
      </w:r>
      <w:r w:rsidRPr="009F6861">
        <w:rPr>
          <w:rFonts w:ascii="Times New Roman" w:hAnsi="Times New Roman"/>
          <w:sz w:val="28"/>
          <w:szCs w:val="28"/>
        </w:rPr>
        <w:t>Український науковий журнал "ОСВІТА РЕГІОНУ"</w:t>
      </w:r>
      <w:r>
        <w:rPr>
          <w:rFonts w:ascii="Times New Roman" w:hAnsi="Times New Roman"/>
          <w:sz w:val="28"/>
          <w:szCs w:val="28"/>
        </w:rPr>
        <w:t>. – 2010. - № 2. – С. 28.</w:t>
      </w:r>
    </w:p>
    <w:p w:rsidR="003857D8" w:rsidRDefault="003857D8" w:rsidP="00C168B3">
      <w:pPr>
        <w:pStyle w:val="a9"/>
        <w:numPr>
          <w:ilvl w:val="0"/>
          <w:numId w:val="30"/>
        </w:numPr>
        <w:spacing w:line="360" w:lineRule="auto"/>
        <w:ind w:left="567" w:hanging="425"/>
        <w:jc w:val="both"/>
        <w:rPr>
          <w:rFonts w:ascii="Times New Roman" w:hAnsi="Times New Roman"/>
          <w:sz w:val="28"/>
          <w:szCs w:val="28"/>
        </w:rPr>
      </w:pPr>
      <w:r w:rsidRPr="00FD16D7">
        <w:rPr>
          <w:rFonts w:ascii="Times New Roman" w:hAnsi="Times New Roman"/>
          <w:sz w:val="28"/>
          <w:szCs w:val="28"/>
        </w:rPr>
        <w:t>Миронюк В.</w:t>
      </w:r>
      <w:r w:rsidR="0029155F">
        <w:rPr>
          <w:rFonts w:ascii="Times New Roman" w:hAnsi="Times New Roman"/>
          <w:sz w:val="28"/>
          <w:szCs w:val="28"/>
          <w:lang w:val="uk-UA"/>
        </w:rPr>
        <w:t xml:space="preserve"> </w:t>
      </w:r>
      <w:r w:rsidRPr="00FD16D7">
        <w:rPr>
          <w:rFonts w:ascii="Times New Roman" w:hAnsi="Times New Roman"/>
          <w:sz w:val="28"/>
          <w:szCs w:val="28"/>
        </w:rPr>
        <w:t>М. Електоральна географія реґіону (на матеріалах галицьких областей). –  Дисертація на здобуття наукового ступеня кандидата географічних наук за спеціальністю 11.00.02 - економічна і соціальна географія. - Львівський національний університет імені Івана Франка, Львів, 2002.</w:t>
      </w:r>
    </w:p>
    <w:p w:rsidR="003857D8" w:rsidRDefault="003857D8" w:rsidP="00C168B3">
      <w:pPr>
        <w:pStyle w:val="a9"/>
        <w:numPr>
          <w:ilvl w:val="0"/>
          <w:numId w:val="30"/>
        </w:numPr>
        <w:spacing w:line="360" w:lineRule="auto"/>
        <w:ind w:left="567" w:hanging="425"/>
        <w:jc w:val="both"/>
        <w:rPr>
          <w:rFonts w:ascii="Times New Roman" w:hAnsi="Times New Roman"/>
          <w:sz w:val="28"/>
          <w:szCs w:val="28"/>
        </w:rPr>
      </w:pPr>
      <w:r w:rsidRPr="00FD16D7">
        <w:rPr>
          <w:rFonts w:ascii="Times New Roman" w:hAnsi="Times New Roman"/>
          <w:sz w:val="28"/>
          <w:szCs w:val="28"/>
        </w:rPr>
        <w:t>Паніна Н. Структура чинників політичного успіху як показник політичної спрямованості розвитку електоральної системи</w:t>
      </w:r>
      <w:r w:rsidR="0029155F">
        <w:rPr>
          <w:rFonts w:ascii="Times New Roman" w:hAnsi="Times New Roman"/>
          <w:sz w:val="28"/>
          <w:szCs w:val="28"/>
          <w:lang w:val="uk-UA"/>
        </w:rPr>
        <w:t xml:space="preserve"> / Н. Паніна</w:t>
      </w:r>
      <w:r w:rsidRPr="00FD16D7">
        <w:rPr>
          <w:rFonts w:ascii="Times New Roman" w:hAnsi="Times New Roman"/>
          <w:sz w:val="28"/>
          <w:szCs w:val="28"/>
        </w:rPr>
        <w:t xml:space="preserve"> // Соціологія: теорія, методи, м</w:t>
      </w:r>
      <w:r>
        <w:rPr>
          <w:rFonts w:ascii="Times New Roman" w:hAnsi="Times New Roman"/>
          <w:sz w:val="28"/>
          <w:szCs w:val="28"/>
        </w:rPr>
        <w:t>аркетинг. – 2002. – № 4. – С. 41-48.</w:t>
      </w:r>
    </w:p>
    <w:p w:rsidR="003857D8" w:rsidRDefault="003857D8" w:rsidP="00C168B3">
      <w:pPr>
        <w:pStyle w:val="a9"/>
        <w:numPr>
          <w:ilvl w:val="0"/>
          <w:numId w:val="30"/>
        </w:numPr>
        <w:spacing w:line="360" w:lineRule="auto"/>
        <w:ind w:left="567" w:hanging="425"/>
        <w:jc w:val="both"/>
        <w:rPr>
          <w:rFonts w:ascii="Times New Roman" w:hAnsi="Times New Roman"/>
          <w:sz w:val="28"/>
          <w:szCs w:val="28"/>
        </w:rPr>
      </w:pPr>
      <w:r>
        <w:rPr>
          <w:rFonts w:ascii="Times New Roman" w:hAnsi="Times New Roman"/>
          <w:sz w:val="28"/>
          <w:szCs w:val="28"/>
        </w:rPr>
        <w:t>Романюк А., Шведа Ю. Партії та електоральна політика: Монографія. – Л.</w:t>
      </w:r>
      <w:r w:rsidR="00494E32">
        <w:rPr>
          <w:rFonts w:ascii="Times New Roman" w:hAnsi="Times New Roman"/>
          <w:sz w:val="28"/>
          <w:szCs w:val="28"/>
        </w:rPr>
        <w:t xml:space="preserve"> </w:t>
      </w:r>
      <w:r>
        <w:rPr>
          <w:rFonts w:ascii="Times New Roman" w:hAnsi="Times New Roman"/>
          <w:sz w:val="28"/>
          <w:szCs w:val="28"/>
        </w:rPr>
        <w:t>: ЦПД. – Астролябія, 2005. – 348 с.</w:t>
      </w:r>
    </w:p>
    <w:p w:rsidR="003857D8" w:rsidRPr="00272496" w:rsidRDefault="003857D8" w:rsidP="00C168B3">
      <w:pPr>
        <w:pStyle w:val="a9"/>
        <w:numPr>
          <w:ilvl w:val="0"/>
          <w:numId w:val="30"/>
        </w:numPr>
        <w:spacing w:line="360" w:lineRule="auto"/>
        <w:ind w:left="567" w:hanging="425"/>
        <w:jc w:val="both"/>
        <w:rPr>
          <w:rFonts w:ascii="Times New Roman" w:hAnsi="Times New Roman"/>
          <w:sz w:val="28"/>
          <w:szCs w:val="28"/>
        </w:rPr>
      </w:pPr>
      <w:r>
        <w:rPr>
          <w:rFonts w:ascii="Times New Roman" w:hAnsi="Times New Roman"/>
          <w:sz w:val="28"/>
          <w:szCs w:val="28"/>
        </w:rPr>
        <w:t xml:space="preserve">Семків В. </w:t>
      </w:r>
      <w:r w:rsidRPr="00272496">
        <w:rPr>
          <w:rFonts w:ascii="Times New Roman" w:hAnsi="Times New Roman"/>
          <w:sz w:val="28"/>
          <w:szCs w:val="28"/>
        </w:rPr>
        <w:t>Електоральна географія: чи подолано «виборчий розкол»?</w:t>
      </w:r>
      <w:r w:rsidRPr="00272496">
        <w:t xml:space="preserve"> </w:t>
      </w:r>
      <w:r w:rsidR="00494E32" w:rsidRPr="00FC0CA4">
        <w:rPr>
          <w:rFonts w:ascii="Times New Roman" w:hAnsi="Times New Roman"/>
          <w:sz w:val="28"/>
          <w:szCs w:val="28"/>
        </w:rPr>
        <w:t>[Електронний ресурс]</w:t>
      </w:r>
      <w:r w:rsidR="00494E32">
        <w:t xml:space="preserve"> </w:t>
      </w:r>
      <w:r w:rsidR="00494E32" w:rsidRPr="00494E32">
        <w:rPr>
          <w:rFonts w:ascii="Times New Roman" w:hAnsi="Times New Roman"/>
          <w:sz w:val="28"/>
          <w:szCs w:val="28"/>
        </w:rPr>
        <w:t>/ В. Семків</w:t>
      </w:r>
      <w:r w:rsidR="00FC0CA4">
        <w:rPr>
          <w:rFonts w:ascii="Times New Roman" w:hAnsi="Times New Roman"/>
          <w:sz w:val="28"/>
          <w:szCs w:val="28"/>
          <w:lang w:val="uk-UA"/>
        </w:rPr>
        <w:t>. – Режим доступу</w:t>
      </w:r>
      <w:r w:rsidR="00494E32">
        <w:rPr>
          <w:rFonts w:ascii="Times New Roman" w:hAnsi="Times New Roman"/>
          <w:sz w:val="28"/>
          <w:szCs w:val="28"/>
          <w:lang w:val="uk-UA"/>
        </w:rPr>
        <w:t xml:space="preserve"> </w:t>
      </w:r>
      <w:r w:rsidRPr="00494E32">
        <w:rPr>
          <w:rFonts w:ascii="Times New Roman" w:hAnsi="Times New Roman"/>
          <w:sz w:val="28"/>
          <w:szCs w:val="28"/>
        </w:rPr>
        <w:t>//</w:t>
      </w:r>
      <w:r>
        <w:t xml:space="preserve"> </w:t>
      </w:r>
      <w:r w:rsidRPr="00272496">
        <w:rPr>
          <w:rFonts w:ascii="Times New Roman" w:hAnsi="Times New Roman"/>
          <w:sz w:val="28"/>
          <w:szCs w:val="28"/>
        </w:rPr>
        <w:t>http://zbruc.eu/node/28577</w:t>
      </w:r>
    </w:p>
    <w:p w:rsidR="003857D8" w:rsidRPr="003857D8" w:rsidRDefault="003857D8" w:rsidP="00C168B3">
      <w:pPr>
        <w:pStyle w:val="a9"/>
        <w:numPr>
          <w:ilvl w:val="0"/>
          <w:numId w:val="30"/>
        </w:numPr>
        <w:spacing w:line="360" w:lineRule="auto"/>
        <w:ind w:left="567" w:hanging="425"/>
        <w:jc w:val="both"/>
        <w:rPr>
          <w:rFonts w:ascii="Times New Roman" w:hAnsi="Times New Roman"/>
          <w:sz w:val="28"/>
          <w:szCs w:val="28"/>
        </w:rPr>
      </w:pPr>
      <w:r w:rsidRPr="003857D8">
        <w:rPr>
          <w:rFonts w:ascii="Times New Roman" w:hAnsi="Times New Roman"/>
          <w:bCs/>
          <w:sz w:val="28"/>
          <w:szCs w:val="28"/>
        </w:rPr>
        <w:lastRenderedPageBreak/>
        <w:t xml:space="preserve">Туровский Р. Ф. </w:t>
      </w:r>
      <w:r w:rsidRPr="003857D8">
        <w:rPr>
          <w:rFonts w:ascii="Times New Roman" w:hAnsi="Times New Roman"/>
          <w:sz w:val="28"/>
          <w:szCs w:val="28"/>
        </w:rPr>
        <w:t xml:space="preserve">Географические закономерности электорального транзита в посткоммунистических странах </w:t>
      </w:r>
      <w:r w:rsidR="00DD1997">
        <w:rPr>
          <w:rFonts w:ascii="Times New Roman" w:hAnsi="Times New Roman"/>
          <w:sz w:val="28"/>
          <w:szCs w:val="28"/>
          <w:lang w:val="uk-UA"/>
        </w:rPr>
        <w:t xml:space="preserve">/ Р. Ф. Туровский </w:t>
      </w:r>
      <w:r w:rsidRPr="003857D8">
        <w:rPr>
          <w:rFonts w:ascii="Times New Roman" w:hAnsi="Times New Roman"/>
          <w:sz w:val="28"/>
          <w:szCs w:val="28"/>
        </w:rPr>
        <w:t>// Полития. – 2004 – 20</w:t>
      </w:r>
      <w:r w:rsidR="00DD1997">
        <w:rPr>
          <w:rFonts w:ascii="Times New Roman" w:hAnsi="Times New Roman"/>
          <w:sz w:val="28"/>
          <w:szCs w:val="28"/>
        </w:rPr>
        <w:t>05 (зима). - № 4 (35). – С. 110</w:t>
      </w:r>
      <w:r w:rsidRPr="003857D8">
        <w:rPr>
          <w:rFonts w:ascii="Times New Roman" w:hAnsi="Times New Roman"/>
          <w:sz w:val="28"/>
          <w:szCs w:val="28"/>
        </w:rPr>
        <w:t xml:space="preserve"> – 149.</w:t>
      </w:r>
    </w:p>
    <w:p w:rsidR="003857D8" w:rsidRDefault="003857D8" w:rsidP="00C168B3">
      <w:pPr>
        <w:pStyle w:val="a9"/>
        <w:numPr>
          <w:ilvl w:val="0"/>
          <w:numId w:val="30"/>
        </w:numPr>
        <w:spacing w:line="360" w:lineRule="auto"/>
        <w:ind w:left="567" w:hanging="425"/>
        <w:jc w:val="both"/>
        <w:rPr>
          <w:rFonts w:ascii="Times New Roman" w:hAnsi="Times New Roman"/>
          <w:sz w:val="28"/>
          <w:szCs w:val="28"/>
        </w:rPr>
      </w:pPr>
      <w:r w:rsidRPr="00B146E7">
        <w:rPr>
          <w:rFonts w:ascii="Times New Roman" w:hAnsi="Times New Roman"/>
          <w:sz w:val="28"/>
          <w:szCs w:val="28"/>
        </w:rPr>
        <w:t>Туровский Р. Ф. Региональное измерение электорального процесса Концептуальные основы исследований</w:t>
      </w:r>
      <w:r w:rsidR="00DD1997">
        <w:rPr>
          <w:rFonts w:ascii="Times New Roman" w:hAnsi="Times New Roman"/>
          <w:sz w:val="28"/>
          <w:szCs w:val="28"/>
          <w:lang w:val="uk-UA"/>
        </w:rPr>
        <w:t xml:space="preserve"> / Р. Ф. Туровский</w:t>
      </w:r>
      <w:r w:rsidRPr="00B146E7">
        <w:rPr>
          <w:rFonts w:ascii="Times New Roman" w:hAnsi="Times New Roman"/>
          <w:sz w:val="28"/>
          <w:szCs w:val="28"/>
        </w:rPr>
        <w:t xml:space="preserve"> // Общественные науки и современность. – 2006. – № 5. – С. 5.</w:t>
      </w:r>
    </w:p>
    <w:p w:rsidR="003857D8" w:rsidRDefault="003857D8" w:rsidP="00C168B3">
      <w:pPr>
        <w:pStyle w:val="a9"/>
        <w:numPr>
          <w:ilvl w:val="0"/>
          <w:numId w:val="30"/>
        </w:numPr>
        <w:spacing w:line="360" w:lineRule="auto"/>
        <w:ind w:left="567" w:hanging="425"/>
        <w:jc w:val="both"/>
        <w:rPr>
          <w:rFonts w:ascii="Times New Roman" w:hAnsi="Times New Roman"/>
          <w:sz w:val="28"/>
          <w:szCs w:val="28"/>
        </w:rPr>
      </w:pPr>
      <w:r w:rsidRPr="009A796C">
        <w:rPr>
          <w:rFonts w:ascii="Times New Roman" w:hAnsi="Times New Roman"/>
          <w:sz w:val="28"/>
          <w:szCs w:val="28"/>
        </w:rPr>
        <w:t>Туровский Р.</w:t>
      </w:r>
      <w:r w:rsidR="00DD1997">
        <w:rPr>
          <w:rFonts w:ascii="Times New Roman" w:hAnsi="Times New Roman"/>
          <w:sz w:val="28"/>
          <w:szCs w:val="28"/>
          <w:lang w:val="uk-UA"/>
        </w:rPr>
        <w:t xml:space="preserve"> </w:t>
      </w:r>
      <w:r w:rsidRPr="009A796C">
        <w:rPr>
          <w:rFonts w:ascii="Times New Roman" w:hAnsi="Times New Roman"/>
          <w:sz w:val="28"/>
          <w:szCs w:val="28"/>
        </w:rPr>
        <w:t>Ф. Электоральные геоструктуры в западных демократиях: попытка системного ко</w:t>
      </w:r>
      <w:r w:rsidR="00DD1997">
        <w:rPr>
          <w:rFonts w:ascii="Times New Roman" w:hAnsi="Times New Roman"/>
          <w:sz w:val="28"/>
          <w:szCs w:val="28"/>
        </w:rPr>
        <w:t>мпаративного анализа</w:t>
      </w:r>
      <w:r w:rsidR="00DD1997">
        <w:rPr>
          <w:rFonts w:ascii="Times New Roman" w:hAnsi="Times New Roman"/>
          <w:sz w:val="28"/>
          <w:szCs w:val="28"/>
          <w:lang w:val="uk-UA"/>
        </w:rPr>
        <w:t xml:space="preserve"> / Р. Ф. Туровский</w:t>
      </w:r>
      <w:r w:rsidR="00DD1997">
        <w:rPr>
          <w:rFonts w:ascii="Times New Roman" w:hAnsi="Times New Roman"/>
          <w:sz w:val="28"/>
          <w:szCs w:val="28"/>
        </w:rPr>
        <w:t xml:space="preserve"> // Полития</w:t>
      </w:r>
      <w:r w:rsidR="00DD1997">
        <w:rPr>
          <w:rFonts w:ascii="Times New Roman" w:hAnsi="Times New Roman"/>
          <w:sz w:val="28"/>
          <w:szCs w:val="28"/>
          <w:lang w:val="uk-UA"/>
        </w:rPr>
        <w:t>. –</w:t>
      </w:r>
      <w:r w:rsidR="00DD1997">
        <w:rPr>
          <w:rFonts w:ascii="Times New Roman" w:hAnsi="Times New Roman"/>
          <w:sz w:val="28"/>
          <w:szCs w:val="28"/>
        </w:rPr>
        <w:t xml:space="preserve"> 2004</w:t>
      </w:r>
      <w:r w:rsidR="00DD1997">
        <w:rPr>
          <w:rFonts w:ascii="Times New Roman" w:hAnsi="Times New Roman"/>
          <w:sz w:val="28"/>
          <w:szCs w:val="28"/>
          <w:lang w:val="uk-UA"/>
        </w:rPr>
        <w:t>. -</w:t>
      </w:r>
      <w:r w:rsidRPr="009A796C">
        <w:rPr>
          <w:rFonts w:ascii="Times New Roman" w:hAnsi="Times New Roman"/>
          <w:sz w:val="28"/>
          <w:szCs w:val="28"/>
        </w:rPr>
        <w:t xml:space="preserve"> №</w:t>
      </w:r>
      <w:r w:rsidR="00DD1997">
        <w:rPr>
          <w:rFonts w:ascii="Times New Roman" w:hAnsi="Times New Roman"/>
          <w:sz w:val="28"/>
          <w:szCs w:val="28"/>
          <w:lang w:val="uk-UA"/>
        </w:rPr>
        <w:t xml:space="preserve"> </w:t>
      </w:r>
      <w:r w:rsidRPr="009A796C">
        <w:rPr>
          <w:rFonts w:ascii="Times New Roman" w:hAnsi="Times New Roman"/>
          <w:sz w:val="28"/>
          <w:szCs w:val="28"/>
        </w:rPr>
        <w:t xml:space="preserve">1. </w:t>
      </w:r>
      <w:r w:rsidR="00DD1997">
        <w:rPr>
          <w:rFonts w:ascii="Times New Roman" w:hAnsi="Times New Roman"/>
          <w:sz w:val="28"/>
          <w:szCs w:val="28"/>
          <w:lang w:val="uk-UA"/>
        </w:rPr>
        <w:t xml:space="preserve">- </w:t>
      </w:r>
      <w:r w:rsidR="00DD1997">
        <w:rPr>
          <w:rFonts w:ascii="Times New Roman" w:hAnsi="Times New Roman"/>
          <w:sz w:val="28"/>
          <w:szCs w:val="28"/>
        </w:rPr>
        <w:t>С. 198-232; Полития</w:t>
      </w:r>
      <w:r w:rsidR="00DD1997">
        <w:rPr>
          <w:rFonts w:ascii="Times New Roman" w:hAnsi="Times New Roman"/>
          <w:sz w:val="28"/>
          <w:szCs w:val="28"/>
          <w:lang w:val="uk-UA"/>
        </w:rPr>
        <w:t>. –</w:t>
      </w:r>
      <w:r w:rsidR="00DD1997">
        <w:rPr>
          <w:rFonts w:ascii="Times New Roman" w:hAnsi="Times New Roman"/>
          <w:sz w:val="28"/>
          <w:szCs w:val="28"/>
        </w:rPr>
        <w:t xml:space="preserve"> 2004</w:t>
      </w:r>
      <w:r w:rsidR="00DD1997">
        <w:rPr>
          <w:rFonts w:ascii="Times New Roman" w:hAnsi="Times New Roman"/>
          <w:sz w:val="28"/>
          <w:szCs w:val="28"/>
          <w:lang w:val="uk-UA"/>
        </w:rPr>
        <w:t>. -</w:t>
      </w:r>
      <w:r w:rsidRPr="009A796C">
        <w:rPr>
          <w:rFonts w:ascii="Times New Roman" w:hAnsi="Times New Roman"/>
          <w:sz w:val="28"/>
          <w:szCs w:val="28"/>
        </w:rPr>
        <w:t xml:space="preserve"> №</w:t>
      </w:r>
      <w:r w:rsidR="00DD1997">
        <w:rPr>
          <w:rFonts w:ascii="Times New Roman" w:hAnsi="Times New Roman"/>
          <w:sz w:val="28"/>
          <w:szCs w:val="28"/>
          <w:lang w:val="uk-UA"/>
        </w:rPr>
        <w:t xml:space="preserve"> </w:t>
      </w:r>
      <w:r w:rsidRPr="009A796C">
        <w:rPr>
          <w:rFonts w:ascii="Times New Roman" w:hAnsi="Times New Roman"/>
          <w:sz w:val="28"/>
          <w:szCs w:val="28"/>
        </w:rPr>
        <w:t>2.</w:t>
      </w:r>
      <w:r w:rsidR="00DD1997">
        <w:rPr>
          <w:rFonts w:ascii="Times New Roman" w:hAnsi="Times New Roman"/>
          <w:sz w:val="28"/>
          <w:szCs w:val="28"/>
          <w:lang w:val="uk-UA"/>
        </w:rPr>
        <w:t xml:space="preserve"> -</w:t>
      </w:r>
      <w:r w:rsidRPr="009A796C">
        <w:rPr>
          <w:rFonts w:ascii="Times New Roman" w:hAnsi="Times New Roman"/>
          <w:sz w:val="28"/>
          <w:szCs w:val="28"/>
        </w:rPr>
        <w:t xml:space="preserve"> С. 200-217.</w:t>
      </w:r>
    </w:p>
    <w:p w:rsidR="003857D8" w:rsidRPr="006075CF" w:rsidRDefault="003857D8" w:rsidP="00C168B3">
      <w:pPr>
        <w:pStyle w:val="a9"/>
        <w:numPr>
          <w:ilvl w:val="0"/>
          <w:numId w:val="30"/>
        </w:numPr>
        <w:spacing w:line="360" w:lineRule="auto"/>
        <w:ind w:left="567" w:hanging="425"/>
        <w:jc w:val="both"/>
        <w:rPr>
          <w:rFonts w:ascii="Times New Roman" w:hAnsi="Times New Roman"/>
          <w:sz w:val="28"/>
          <w:szCs w:val="28"/>
        </w:rPr>
      </w:pPr>
      <w:r w:rsidRPr="006075CF">
        <w:rPr>
          <w:rFonts w:ascii="Times New Roman" w:hAnsi="Times New Roman"/>
          <w:bCs/>
          <w:sz w:val="28"/>
          <w:szCs w:val="28"/>
        </w:rPr>
        <w:t>Черкашин К.</w:t>
      </w:r>
      <w:r w:rsidRPr="006075CF">
        <w:rPr>
          <w:rFonts w:ascii="Times New Roman" w:hAnsi="Times New Roman"/>
          <w:b/>
          <w:bCs/>
          <w:sz w:val="28"/>
          <w:szCs w:val="28"/>
        </w:rPr>
        <w:t xml:space="preserve"> </w:t>
      </w:r>
      <w:r w:rsidRPr="006075CF">
        <w:rPr>
          <w:rFonts w:ascii="Times New Roman" w:hAnsi="Times New Roman"/>
          <w:sz w:val="28"/>
          <w:szCs w:val="28"/>
        </w:rPr>
        <w:t xml:space="preserve">Електоральна диференціація території України </w:t>
      </w:r>
      <w:r w:rsidR="00DD1997">
        <w:rPr>
          <w:rFonts w:ascii="Times New Roman" w:hAnsi="Times New Roman"/>
          <w:sz w:val="28"/>
          <w:szCs w:val="28"/>
          <w:lang w:val="uk-UA"/>
        </w:rPr>
        <w:t xml:space="preserve">/ К. Черкашин </w:t>
      </w:r>
      <w:r w:rsidRPr="006075CF">
        <w:rPr>
          <w:rFonts w:ascii="Times New Roman" w:hAnsi="Times New Roman"/>
          <w:sz w:val="28"/>
          <w:szCs w:val="28"/>
        </w:rPr>
        <w:t>// Політичний менеджмент. – 2008. - № 1 (28). – С. 23 – 38.</w:t>
      </w:r>
    </w:p>
    <w:p w:rsidR="003857D8" w:rsidRPr="00DD1997" w:rsidRDefault="003857D8" w:rsidP="00C168B3">
      <w:pPr>
        <w:pStyle w:val="a9"/>
        <w:numPr>
          <w:ilvl w:val="0"/>
          <w:numId w:val="30"/>
        </w:numPr>
        <w:spacing w:line="360" w:lineRule="auto"/>
        <w:ind w:left="567" w:hanging="425"/>
        <w:jc w:val="both"/>
        <w:rPr>
          <w:rFonts w:ascii="Times New Roman" w:hAnsi="Times New Roman"/>
          <w:sz w:val="28"/>
          <w:szCs w:val="28"/>
        </w:rPr>
      </w:pPr>
      <w:r w:rsidRPr="003857D8">
        <w:rPr>
          <w:rFonts w:ascii="Times New Roman" w:hAnsi="Times New Roman"/>
          <w:bCs/>
          <w:sz w:val="28"/>
          <w:szCs w:val="28"/>
        </w:rPr>
        <w:t>Черкашин К.</w:t>
      </w:r>
      <w:r w:rsidRPr="006075CF">
        <w:rPr>
          <w:rFonts w:ascii="Times New Roman" w:hAnsi="Times New Roman"/>
          <w:sz w:val="28"/>
          <w:szCs w:val="28"/>
        </w:rPr>
        <w:t xml:space="preserve"> Стабільність електоральної</w:t>
      </w:r>
      <w:r w:rsidR="00DD1997">
        <w:rPr>
          <w:rFonts w:ascii="Times New Roman" w:hAnsi="Times New Roman"/>
          <w:sz w:val="28"/>
          <w:szCs w:val="28"/>
        </w:rPr>
        <w:t xml:space="preserve"> географії // Політичний менедж</w:t>
      </w:r>
      <w:r w:rsidR="00DD1997">
        <w:rPr>
          <w:rFonts w:ascii="Times New Roman" w:hAnsi="Times New Roman"/>
          <w:sz w:val="28"/>
          <w:szCs w:val="28"/>
          <w:lang w:val="uk-UA"/>
        </w:rPr>
        <w:t>м</w:t>
      </w:r>
      <w:r w:rsidRPr="006075CF">
        <w:rPr>
          <w:rFonts w:ascii="Times New Roman" w:hAnsi="Times New Roman"/>
          <w:sz w:val="28"/>
          <w:szCs w:val="28"/>
        </w:rPr>
        <w:t>ент. – 2008. - № 3. – С.</w:t>
      </w:r>
      <w:r w:rsidR="00DD1997">
        <w:rPr>
          <w:rFonts w:ascii="Times New Roman" w:hAnsi="Times New Roman"/>
          <w:sz w:val="28"/>
          <w:szCs w:val="28"/>
          <w:lang w:val="uk-UA"/>
        </w:rPr>
        <w:t xml:space="preserve"> </w:t>
      </w:r>
      <w:r w:rsidRPr="006075CF">
        <w:rPr>
          <w:rFonts w:ascii="Times New Roman" w:hAnsi="Times New Roman"/>
          <w:sz w:val="28"/>
          <w:szCs w:val="28"/>
        </w:rPr>
        <w:t>71-86.</w:t>
      </w:r>
    </w:p>
    <w:p w:rsidR="00DD1997" w:rsidRPr="00A103AD" w:rsidRDefault="00DD1997" w:rsidP="00DD1997">
      <w:pPr>
        <w:pStyle w:val="a9"/>
        <w:spacing w:line="360" w:lineRule="auto"/>
        <w:ind w:left="567"/>
        <w:jc w:val="both"/>
        <w:rPr>
          <w:rFonts w:ascii="Times New Roman" w:hAnsi="Times New Roman"/>
          <w:sz w:val="28"/>
          <w:szCs w:val="28"/>
        </w:rPr>
      </w:pPr>
    </w:p>
    <w:p w:rsidR="00DD1997" w:rsidRDefault="00DD1997" w:rsidP="00FC0CA4">
      <w:pPr>
        <w:autoSpaceDE w:val="0"/>
        <w:autoSpaceDN w:val="0"/>
        <w:adjustRightInd w:val="0"/>
        <w:spacing w:after="0" w:line="240" w:lineRule="auto"/>
        <w:jc w:val="both"/>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DD1997">
      <w:pPr>
        <w:autoSpaceDE w:val="0"/>
        <w:autoSpaceDN w:val="0"/>
        <w:adjustRightInd w:val="0"/>
        <w:spacing w:after="0" w:line="240" w:lineRule="auto"/>
        <w:ind w:firstLine="567"/>
        <w:jc w:val="center"/>
        <w:rPr>
          <w:rFonts w:ascii="Times New Roman" w:hAnsi="Times New Roman"/>
          <w:b/>
          <w:sz w:val="28"/>
          <w:szCs w:val="28"/>
          <w:lang w:val="uk-UA"/>
        </w:rPr>
      </w:pPr>
    </w:p>
    <w:p w:rsidR="00742068" w:rsidRDefault="00742068" w:rsidP="0004316D">
      <w:pPr>
        <w:autoSpaceDE w:val="0"/>
        <w:autoSpaceDN w:val="0"/>
        <w:adjustRightInd w:val="0"/>
        <w:spacing w:after="0" w:line="240" w:lineRule="auto"/>
        <w:rPr>
          <w:rFonts w:ascii="Times New Roman" w:hAnsi="Times New Roman"/>
          <w:b/>
          <w:sz w:val="28"/>
          <w:szCs w:val="28"/>
          <w:lang w:val="uk-UA"/>
        </w:rPr>
      </w:pPr>
    </w:p>
    <w:p w:rsidR="00742068" w:rsidRDefault="00742068" w:rsidP="00742068">
      <w:pPr>
        <w:autoSpaceDE w:val="0"/>
        <w:autoSpaceDN w:val="0"/>
        <w:adjustRightInd w:val="0"/>
        <w:spacing w:after="0" w:line="240" w:lineRule="auto"/>
        <w:rPr>
          <w:rFonts w:ascii="Times New Roman" w:hAnsi="Times New Roman"/>
          <w:b/>
          <w:sz w:val="28"/>
          <w:szCs w:val="28"/>
          <w:lang w:val="uk-UA"/>
        </w:rPr>
      </w:pPr>
    </w:p>
    <w:p w:rsidR="00FB57FA" w:rsidRDefault="00FB57FA" w:rsidP="00DD1997">
      <w:pPr>
        <w:autoSpaceDE w:val="0"/>
        <w:autoSpaceDN w:val="0"/>
        <w:adjustRightInd w:val="0"/>
        <w:spacing w:after="0" w:line="240" w:lineRule="auto"/>
        <w:ind w:firstLine="567"/>
        <w:jc w:val="center"/>
        <w:rPr>
          <w:rFonts w:ascii="Times New Roman" w:hAnsi="Times New Roman"/>
          <w:b/>
          <w:sz w:val="28"/>
          <w:szCs w:val="28"/>
          <w:lang w:val="uk-UA"/>
        </w:rPr>
      </w:pPr>
    </w:p>
    <w:p w:rsidR="00FB57FA" w:rsidRDefault="00FB57FA" w:rsidP="00DD1997">
      <w:pPr>
        <w:autoSpaceDE w:val="0"/>
        <w:autoSpaceDN w:val="0"/>
        <w:adjustRightInd w:val="0"/>
        <w:spacing w:after="0" w:line="240" w:lineRule="auto"/>
        <w:ind w:firstLine="567"/>
        <w:jc w:val="center"/>
        <w:rPr>
          <w:rFonts w:ascii="Times New Roman" w:hAnsi="Times New Roman"/>
          <w:b/>
          <w:sz w:val="28"/>
          <w:szCs w:val="28"/>
          <w:lang w:val="uk-UA"/>
        </w:rPr>
      </w:pPr>
    </w:p>
    <w:p w:rsidR="00FB57FA" w:rsidRDefault="00FB57FA" w:rsidP="00DD1997">
      <w:pPr>
        <w:autoSpaceDE w:val="0"/>
        <w:autoSpaceDN w:val="0"/>
        <w:adjustRightInd w:val="0"/>
        <w:spacing w:after="0" w:line="240" w:lineRule="auto"/>
        <w:ind w:firstLine="567"/>
        <w:jc w:val="center"/>
        <w:rPr>
          <w:rFonts w:ascii="Times New Roman" w:hAnsi="Times New Roman"/>
          <w:b/>
          <w:sz w:val="28"/>
          <w:szCs w:val="28"/>
          <w:lang w:val="uk-UA"/>
        </w:rPr>
      </w:pPr>
    </w:p>
    <w:p w:rsidR="00FB57FA" w:rsidRDefault="00FB57FA" w:rsidP="00DD1997">
      <w:pPr>
        <w:autoSpaceDE w:val="0"/>
        <w:autoSpaceDN w:val="0"/>
        <w:adjustRightInd w:val="0"/>
        <w:spacing w:after="0" w:line="240" w:lineRule="auto"/>
        <w:ind w:firstLine="567"/>
        <w:jc w:val="center"/>
        <w:rPr>
          <w:rFonts w:ascii="Times New Roman" w:hAnsi="Times New Roman"/>
          <w:b/>
          <w:sz w:val="28"/>
          <w:szCs w:val="28"/>
          <w:lang w:val="uk-UA"/>
        </w:rPr>
      </w:pPr>
    </w:p>
    <w:p w:rsidR="00FB57FA" w:rsidRDefault="00FB57FA" w:rsidP="00DD1997">
      <w:pPr>
        <w:autoSpaceDE w:val="0"/>
        <w:autoSpaceDN w:val="0"/>
        <w:adjustRightInd w:val="0"/>
        <w:spacing w:after="0" w:line="240" w:lineRule="auto"/>
        <w:ind w:firstLine="567"/>
        <w:jc w:val="center"/>
        <w:rPr>
          <w:rFonts w:ascii="Times New Roman" w:hAnsi="Times New Roman"/>
          <w:b/>
          <w:sz w:val="28"/>
          <w:szCs w:val="28"/>
          <w:lang w:val="uk-UA"/>
        </w:rPr>
      </w:pPr>
    </w:p>
    <w:p w:rsidR="00FB57FA" w:rsidRDefault="00FB57FA" w:rsidP="00DD1997">
      <w:pPr>
        <w:autoSpaceDE w:val="0"/>
        <w:autoSpaceDN w:val="0"/>
        <w:adjustRightInd w:val="0"/>
        <w:spacing w:after="0" w:line="240" w:lineRule="auto"/>
        <w:ind w:firstLine="567"/>
        <w:jc w:val="center"/>
        <w:rPr>
          <w:rFonts w:ascii="Times New Roman" w:hAnsi="Times New Roman"/>
          <w:b/>
          <w:sz w:val="28"/>
          <w:szCs w:val="28"/>
          <w:lang w:val="uk-UA"/>
        </w:rPr>
      </w:pPr>
    </w:p>
    <w:p w:rsidR="00A103AD" w:rsidRDefault="002D0A32" w:rsidP="00DD19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 xml:space="preserve">Тема </w:t>
      </w:r>
      <w:r>
        <w:rPr>
          <w:rFonts w:ascii="Times New Roman" w:hAnsi="Times New Roman"/>
          <w:b/>
          <w:sz w:val="28"/>
          <w:szCs w:val="28"/>
          <w:lang w:val="uk-UA"/>
        </w:rPr>
        <w:t>10</w:t>
      </w:r>
      <w:r w:rsidR="00A103AD" w:rsidRPr="00137CC3">
        <w:rPr>
          <w:rFonts w:ascii="Times New Roman" w:hAnsi="Times New Roman"/>
          <w:b/>
          <w:sz w:val="28"/>
          <w:szCs w:val="28"/>
        </w:rPr>
        <w:t>. Адміністративна географія держав світу</w:t>
      </w:r>
    </w:p>
    <w:p w:rsidR="00A103AD" w:rsidRPr="00137CC3" w:rsidRDefault="00A103AD" w:rsidP="00A103AD">
      <w:pPr>
        <w:autoSpaceDE w:val="0"/>
        <w:autoSpaceDN w:val="0"/>
        <w:adjustRightInd w:val="0"/>
        <w:spacing w:after="0" w:line="240" w:lineRule="auto"/>
        <w:ind w:firstLine="567"/>
        <w:jc w:val="both"/>
        <w:rPr>
          <w:rFonts w:ascii="Times New Roman" w:hAnsi="Times New Roman"/>
          <w:b/>
          <w:sz w:val="28"/>
          <w:szCs w:val="28"/>
        </w:rPr>
      </w:pPr>
    </w:p>
    <w:p w:rsidR="00A103AD" w:rsidRPr="00137CC3" w:rsidRDefault="00A103AD" w:rsidP="00C168B3">
      <w:pPr>
        <w:pStyle w:val="a9"/>
        <w:numPr>
          <w:ilvl w:val="0"/>
          <w:numId w:val="35"/>
        </w:numPr>
        <w:autoSpaceDE w:val="0"/>
        <w:autoSpaceDN w:val="0"/>
        <w:adjustRightInd w:val="0"/>
        <w:spacing w:after="0" w:line="360" w:lineRule="auto"/>
        <w:jc w:val="both"/>
        <w:rPr>
          <w:rFonts w:ascii="Times New Roman" w:hAnsi="Times New Roman"/>
          <w:sz w:val="28"/>
          <w:szCs w:val="28"/>
        </w:rPr>
      </w:pPr>
      <w:r w:rsidRPr="00137CC3">
        <w:rPr>
          <w:rFonts w:ascii="Times New Roman" w:hAnsi="Times New Roman"/>
          <w:sz w:val="28"/>
          <w:szCs w:val="28"/>
        </w:rPr>
        <w:t>Адміністративно-територіальний устрій держав світу.</w:t>
      </w:r>
    </w:p>
    <w:p w:rsidR="00A103AD" w:rsidRPr="00137CC3" w:rsidRDefault="00A103AD" w:rsidP="00C168B3">
      <w:pPr>
        <w:pStyle w:val="a9"/>
        <w:numPr>
          <w:ilvl w:val="0"/>
          <w:numId w:val="35"/>
        </w:numPr>
        <w:autoSpaceDE w:val="0"/>
        <w:autoSpaceDN w:val="0"/>
        <w:adjustRightInd w:val="0"/>
        <w:spacing w:after="0" w:line="360" w:lineRule="auto"/>
        <w:jc w:val="both"/>
        <w:rPr>
          <w:rFonts w:ascii="Times New Roman" w:hAnsi="Times New Roman"/>
          <w:sz w:val="28"/>
          <w:szCs w:val="28"/>
        </w:rPr>
      </w:pPr>
      <w:r w:rsidRPr="00137CC3">
        <w:rPr>
          <w:rFonts w:ascii="Times New Roman" w:hAnsi="Times New Roman"/>
          <w:sz w:val="28"/>
          <w:szCs w:val="28"/>
        </w:rPr>
        <w:t>Адміністративно-територіальний поділ України</w:t>
      </w:r>
    </w:p>
    <w:p w:rsidR="00A103AD" w:rsidRPr="00137CC3" w:rsidRDefault="00A103AD" w:rsidP="00C168B3">
      <w:pPr>
        <w:pStyle w:val="a9"/>
        <w:numPr>
          <w:ilvl w:val="0"/>
          <w:numId w:val="35"/>
        </w:numPr>
        <w:autoSpaceDE w:val="0"/>
        <w:autoSpaceDN w:val="0"/>
        <w:adjustRightInd w:val="0"/>
        <w:spacing w:after="0" w:line="360" w:lineRule="auto"/>
        <w:jc w:val="both"/>
        <w:rPr>
          <w:rFonts w:ascii="Times New Roman" w:hAnsi="Times New Roman"/>
          <w:sz w:val="28"/>
          <w:szCs w:val="28"/>
        </w:rPr>
      </w:pPr>
      <w:r w:rsidRPr="00137CC3">
        <w:rPr>
          <w:rFonts w:ascii="Times New Roman" w:hAnsi="Times New Roman"/>
          <w:sz w:val="28"/>
          <w:szCs w:val="28"/>
        </w:rPr>
        <w:t>Місцеве самоврядування в державах світу</w:t>
      </w:r>
    </w:p>
    <w:p w:rsidR="00A103AD" w:rsidRPr="00F4573E" w:rsidRDefault="00A103AD" w:rsidP="00A103AD">
      <w:pPr>
        <w:pStyle w:val="a9"/>
        <w:autoSpaceDE w:val="0"/>
        <w:autoSpaceDN w:val="0"/>
        <w:adjustRightInd w:val="0"/>
        <w:spacing w:after="0" w:line="360" w:lineRule="auto"/>
        <w:ind w:left="927"/>
        <w:jc w:val="both"/>
        <w:rPr>
          <w:rFonts w:ascii="TimesNewRoman" w:hAnsi="TimesNewRoman" w:cs="TimesNewRoman"/>
          <w:sz w:val="28"/>
          <w:szCs w:val="28"/>
        </w:rPr>
      </w:pPr>
    </w:p>
    <w:p w:rsidR="00FC0CA4" w:rsidRPr="00FC0CA4" w:rsidRDefault="00FC0CA4" w:rsidP="00FC0CA4">
      <w:pPr>
        <w:autoSpaceDE w:val="0"/>
        <w:autoSpaceDN w:val="0"/>
        <w:adjustRightInd w:val="0"/>
        <w:spacing w:after="0" w:line="360" w:lineRule="auto"/>
        <w:ind w:firstLine="567"/>
        <w:jc w:val="both"/>
        <w:rPr>
          <w:rFonts w:ascii="Times New Roman" w:hAnsi="Times New Roman"/>
          <w:b/>
          <w:i/>
          <w:sz w:val="32"/>
          <w:szCs w:val="32"/>
          <w:lang w:val="uk-UA"/>
        </w:rPr>
      </w:pPr>
      <w:r w:rsidRPr="00FC0CA4">
        <w:rPr>
          <w:rFonts w:ascii="Times New Roman" w:hAnsi="Times New Roman"/>
          <w:b/>
          <w:i/>
          <w:sz w:val="32"/>
          <w:szCs w:val="32"/>
          <w:lang w:val="uk-UA"/>
        </w:rPr>
        <w:t>Методичні рекомендації:</w:t>
      </w:r>
    </w:p>
    <w:p w:rsidR="00A103AD" w:rsidRPr="00FC0CA4" w:rsidRDefault="00A103AD" w:rsidP="00FC0CA4">
      <w:pPr>
        <w:autoSpaceDE w:val="0"/>
        <w:autoSpaceDN w:val="0"/>
        <w:adjustRightInd w:val="0"/>
        <w:spacing w:after="0" w:line="360" w:lineRule="auto"/>
        <w:ind w:firstLine="567"/>
        <w:jc w:val="both"/>
        <w:rPr>
          <w:rFonts w:ascii="Times New Roman" w:hAnsi="Times New Roman"/>
          <w:sz w:val="28"/>
          <w:szCs w:val="28"/>
          <w:lang w:val="uk-UA"/>
        </w:rPr>
      </w:pPr>
      <w:r w:rsidRPr="00FC0CA4">
        <w:rPr>
          <w:rFonts w:ascii="Times New Roman" w:hAnsi="Times New Roman"/>
          <w:b/>
          <w:sz w:val="28"/>
          <w:szCs w:val="28"/>
          <w:lang w:val="uk-UA"/>
        </w:rPr>
        <w:t>Метою</w:t>
      </w:r>
      <w:r w:rsidRPr="00FC0CA4">
        <w:rPr>
          <w:rFonts w:ascii="Times New Roman" w:hAnsi="Times New Roman"/>
          <w:sz w:val="28"/>
          <w:szCs w:val="28"/>
          <w:lang w:val="uk-UA"/>
        </w:rPr>
        <w:t xml:space="preserve"> даної теми є вивчення просторової організації державного апарату, територіально-політичного устрою, адміністративно-територіального устрою, територіальної організації вищих органів влади та органів місцевого самоврядування.</w:t>
      </w:r>
    </w:p>
    <w:p w:rsidR="00A103AD" w:rsidRPr="00137CC3" w:rsidRDefault="00A103AD" w:rsidP="00A103AD">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вивченні </w:t>
      </w:r>
      <w:r w:rsidRPr="00137CC3">
        <w:rPr>
          <w:rFonts w:ascii="Times New Roman" w:hAnsi="Times New Roman"/>
          <w:b/>
          <w:sz w:val="28"/>
          <w:szCs w:val="28"/>
        </w:rPr>
        <w:t>першого питання</w:t>
      </w:r>
      <w:r>
        <w:rPr>
          <w:rFonts w:ascii="Times New Roman" w:hAnsi="Times New Roman"/>
          <w:sz w:val="28"/>
          <w:szCs w:val="28"/>
        </w:rPr>
        <w:t xml:space="preserve"> студенти повинні усвідомити, що а</w:t>
      </w:r>
      <w:r w:rsidRPr="00137CC3">
        <w:rPr>
          <w:rFonts w:ascii="Times New Roman" w:hAnsi="Times New Roman"/>
          <w:sz w:val="28"/>
          <w:szCs w:val="28"/>
        </w:rPr>
        <w:t>дміністративно-територіальний устрій є важливим елементом державної</w:t>
      </w:r>
      <w:r>
        <w:rPr>
          <w:rFonts w:ascii="Times New Roman" w:hAnsi="Times New Roman"/>
          <w:sz w:val="28"/>
          <w:szCs w:val="28"/>
        </w:rPr>
        <w:t xml:space="preserve"> </w:t>
      </w:r>
      <w:r w:rsidRPr="00137CC3">
        <w:rPr>
          <w:rFonts w:ascii="Times New Roman" w:hAnsi="Times New Roman"/>
          <w:sz w:val="28"/>
          <w:szCs w:val="28"/>
        </w:rPr>
        <w:t>організації.</w:t>
      </w:r>
    </w:p>
    <w:p w:rsidR="00A103AD" w:rsidRPr="00F2702A" w:rsidRDefault="00A103AD" w:rsidP="00DD1997">
      <w:pPr>
        <w:autoSpaceDE w:val="0"/>
        <w:autoSpaceDN w:val="0"/>
        <w:adjustRightInd w:val="0"/>
        <w:spacing w:after="0" w:line="360" w:lineRule="auto"/>
        <w:ind w:firstLine="567"/>
        <w:jc w:val="both"/>
        <w:rPr>
          <w:rFonts w:ascii="Times New Roman" w:hAnsi="Times New Roman"/>
          <w:sz w:val="28"/>
          <w:szCs w:val="28"/>
        </w:rPr>
      </w:pPr>
      <w:r w:rsidRPr="00F2702A">
        <w:rPr>
          <w:rFonts w:ascii="Times New Roman" w:hAnsi="Times New Roman"/>
          <w:sz w:val="28"/>
          <w:szCs w:val="28"/>
        </w:rPr>
        <w:t>АТУ – це внутрішній поділ території держави на адміністративно-територіальні одиниці з</w:t>
      </w:r>
      <w:r w:rsidRPr="00F4573E">
        <w:rPr>
          <w:rFonts w:ascii="Times New Roman" w:hAnsi="Times New Roman"/>
          <w:sz w:val="28"/>
          <w:szCs w:val="28"/>
        </w:rPr>
        <w:t xml:space="preserve"> </w:t>
      </w:r>
      <w:r w:rsidRPr="00F2702A">
        <w:rPr>
          <w:rFonts w:ascii="Times New Roman" w:hAnsi="Times New Roman"/>
          <w:sz w:val="28"/>
          <w:szCs w:val="28"/>
        </w:rPr>
        <w:t>метою раціональної організації державного та</w:t>
      </w:r>
      <w:r w:rsidRPr="00F4573E">
        <w:rPr>
          <w:rFonts w:ascii="Times New Roman" w:hAnsi="Times New Roman"/>
          <w:sz w:val="28"/>
          <w:szCs w:val="28"/>
        </w:rPr>
        <w:t xml:space="preserve"> </w:t>
      </w:r>
      <w:r w:rsidRPr="00F2702A">
        <w:rPr>
          <w:rFonts w:ascii="Times New Roman" w:hAnsi="Times New Roman"/>
          <w:sz w:val="28"/>
          <w:szCs w:val="28"/>
        </w:rPr>
        <w:t>громадського управління регіонами, народним</w:t>
      </w:r>
      <w:r w:rsidRPr="00F4573E">
        <w:rPr>
          <w:rFonts w:ascii="Times New Roman" w:hAnsi="Times New Roman"/>
          <w:sz w:val="28"/>
          <w:szCs w:val="28"/>
        </w:rPr>
        <w:t xml:space="preserve"> </w:t>
      </w:r>
      <w:r w:rsidRPr="00F2702A">
        <w:rPr>
          <w:rFonts w:ascii="Times New Roman" w:hAnsi="Times New Roman"/>
          <w:sz w:val="28"/>
          <w:szCs w:val="28"/>
        </w:rPr>
        <w:t>господарством, загалом політичним і культурним</w:t>
      </w:r>
      <w:r w:rsidRPr="00F4573E">
        <w:rPr>
          <w:rFonts w:ascii="Times New Roman" w:hAnsi="Times New Roman"/>
          <w:sz w:val="28"/>
          <w:szCs w:val="28"/>
        </w:rPr>
        <w:t xml:space="preserve"> </w:t>
      </w:r>
      <w:r>
        <w:rPr>
          <w:rFonts w:ascii="Times New Roman" w:hAnsi="Times New Roman"/>
          <w:sz w:val="28"/>
          <w:szCs w:val="28"/>
        </w:rPr>
        <w:t>життям</w:t>
      </w:r>
      <w:r w:rsidRPr="00F2702A">
        <w:rPr>
          <w:rFonts w:ascii="Times New Roman" w:hAnsi="Times New Roman"/>
          <w:sz w:val="28"/>
          <w:szCs w:val="28"/>
        </w:rPr>
        <w:t>. Територіальний устрій є «каркасом» організації держави і суспільства загалом та системи державного управління зокрема, тому його розглядатимемо в тісному взаємозв’язку з системою організації влади у державі. Відповідно до територіального устрою створюється система органів держ</w:t>
      </w:r>
      <w:r>
        <w:rPr>
          <w:rFonts w:ascii="Times New Roman" w:hAnsi="Times New Roman"/>
          <w:sz w:val="28"/>
          <w:szCs w:val="28"/>
        </w:rPr>
        <w:t>авної влади і місцевого самовря</w:t>
      </w:r>
      <w:r w:rsidRPr="00F2702A">
        <w:rPr>
          <w:rFonts w:ascii="Times New Roman" w:hAnsi="Times New Roman"/>
          <w:sz w:val="28"/>
          <w:szCs w:val="28"/>
        </w:rPr>
        <w:t>дування.</w:t>
      </w:r>
    </w:p>
    <w:p w:rsidR="00A103AD" w:rsidRPr="00F2702A" w:rsidRDefault="00A103AD" w:rsidP="00DD1997">
      <w:pPr>
        <w:autoSpaceDE w:val="0"/>
        <w:autoSpaceDN w:val="0"/>
        <w:adjustRightInd w:val="0"/>
        <w:spacing w:after="0" w:line="360" w:lineRule="auto"/>
        <w:ind w:firstLine="567"/>
        <w:jc w:val="both"/>
        <w:rPr>
          <w:rFonts w:ascii="Times New Roman" w:hAnsi="Times New Roman"/>
          <w:sz w:val="28"/>
          <w:szCs w:val="28"/>
        </w:rPr>
      </w:pPr>
      <w:r w:rsidRPr="00F2702A">
        <w:rPr>
          <w:rFonts w:ascii="Times New Roman" w:hAnsi="Times New Roman"/>
          <w:sz w:val="28"/>
          <w:szCs w:val="28"/>
        </w:rPr>
        <w:t>Таким чином, адміністративно-територіальний устрій часто розуміють як систему поділу держави на територіальні підрозділи (адміністративно-територіальні одиниці).</w:t>
      </w:r>
    </w:p>
    <w:p w:rsidR="00A103AD" w:rsidRPr="00DD1997" w:rsidRDefault="00A103AD" w:rsidP="00DD1997">
      <w:pPr>
        <w:autoSpaceDE w:val="0"/>
        <w:autoSpaceDN w:val="0"/>
        <w:adjustRightInd w:val="0"/>
        <w:spacing w:after="0" w:line="360" w:lineRule="auto"/>
        <w:ind w:firstLine="567"/>
        <w:jc w:val="both"/>
        <w:rPr>
          <w:rFonts w:ascii="Times New Roman" w:hAnsi="Times New Roman"/>
          <w:sz w:val="28"/>
          <w:szCs w:val="28"/>
        </w:rPr>
      </w:pPr>
      <w:r w:rsidRPr="00DD1997">
        <w:rPr>
          <w:rFonts w:ascii="Times New Roman" w:hAnsi="Times New Roman"/>
          <w:sz w:val="28"/>
          <w:szCs w:val="28"/>
        </w:rPr>
        <w:t>Територіальний устрій держави (його територіальна організація) – це не тільки розподіл території на окремі її частини. Це також правовий статус територіальних утворень, певна система влади й управління в них, система взаємостосунків між державою загалом і територіальними одиницями, система</w:t>
      </w:r>
      <w:r w:rsidR="00DD1997">
        <w:rPr>
          <w:rFonts w:ascii="Times New Roman" w:hAnsi="Times New Roman"/>
          <w:sz w:val="28"/>
          <w:szCs w:val="28"/>
          <w:lang w:val="uk-UA"/>
        </w:rPr>
        <w:t xml:space="preserve"> </w:t>
      </w:r>
      <w:r w:rsidRPr="00DD1997">
        <w:rPr>
          <w:rFonts w:ascii="Times New Roman" w:hAnsi="Times New Roman"/>
          <w:sz w:val="28"/>
          <w:szCs w:val="28"/>
        </w:rPr>
        <w:t xml:space="preserve">взаємостосунків між територіальними частинами держави. Вибір територіальної організації держави не може бути результатом випадкового </w:t>
      </w:r>
      <w:r w:rsidRPr="00DD1997">
        <w:rPr>
          <w:rFonts w:ascii="Times New Roman" w:hAnsi="Times New Roman"/>
          <w:sz w:val="28"/>
          <w:szCs w:val="28"/>
        </w:rPr>
        <w:lastRenderedPageBreak/>
        <w:t>збігу обставин, суб’єктивним бажанням окремих авторів і політичних сил, це</w:t>
      </w:r>
      <w:r w:rsidR="00DD1997">
        <w:rPr>
          <w:rFonts w:ascii="Times New Roman" w:hAnsi="Times New Roman"/>
          <w:sz w:val="28"/>
          <w:szCs w:val="28"/>
          <w:lang w:val="uk-UA"/>
        </w:rPr>
        <w:t xml:space="preserve"> </w:t>
      </w:r>
      <w:r w:rsidRPr="00DD1997">
        <w:rPr>
          <w:rFonts w:ascii="Times New Roman" w:hAnsi="Times New Roman"/>
          <w:sz w:val="28"/>
          <w:szCs w:val="28"/>
        </w:rPr>
        <w:t>результат дії низки соціальних, економічних, національних, історичних та інших чинників, що є в кожній конкретній державі.</w:t>
      </w:r>
    </w:p>
    <w:p w:rsidR="00A103AD"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З практики державного будівництва як України, так й інших держав відомо, що становлення організаційної будови державної території відбувалося двома способами - 1) шляхом районування поділом території на адміністративно-територіальні одиниці, в межах яких здійснюється управління через представників центральної влади (централізоване управління); 2) шляхом приєднання (анексії) інших держав, внаслідок чого в складі території держави виникли територіальні одиниці, що зберігають деякі атрибути державності. Ці процеси з часом трансформуються, зокрема адміністративно-територіальні одиниці поступово починають набувати характеру політико-територіальних чи самоврядних, що пов'язано з децентралізацією управління, або ж, навпаки, політико-територіальні одиниці втрачають самостійний статус і перетворюються на звичайні адміністративно-територіальні, що завжди відбувається за встановлення централізованих моделей управління. На територіальний поділ держави також впливають географічні, національні, економічні, історичні, культурні та інші чинники.</w:t>
      </w:r>
    </w:p>
    <w:p w:rsidR="00A103AD" w:rsidRPr="00F2702A"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У найбільших державах, таких як США, ФРН, Іспанія, Італія, Швейцарія, найважливіші елементи існуючої адміністративно-терито</w:t>
      </w:r>
      <w:r w:rsidR="00DD1997">
        <w:rPr>
          <w:rFonts w:ascii="Times New Roman" w:hAnsi="Times New Roman"/>
          <w:sz w:val="28"/>
          <w:szCs w:val="28"/>
        </w:rPr>
        <w:t xml:space="preserve">ріальної системи виникли в XIX </w:t>
      </w:r>
      <w:r w:rsidR="00DD1997">
        <w:rPr>
          <w:rFonts w:ascii="Times New Roman" w:hAnsi="Times New Roman"/>
          <w:sz w:val="28"/>
          <w:szCs w:val="28"/>
          <w:lang w:val="uk-UA"/>
        </w:rPr>
        <w:t>ст</w:t>
      </w:r>
      <w:r w:rsidRPr="00574C4D">
        <w:rPr>
          <w:rFonts w:ascii="Times New Roman" w:hAnsi="Times New Roman"/>
          <w:sz w:val="28"/>
          <w:szCs w:val="28"/>
        </w:rPr>
        <w:t xml:space="preserve">., а у Великобританії ці основи сходять до епохи раннього феодалізму. В Японії адміністративно-територіальний поділ остаточно склався незабаром після Другої світової війни. Тому в системі адміністративно-територіального поділу зарубіжних країн дотепер збереглися явно застарілі територіальні одиниці, невеликі за територією, що втратили економічну, а іноді демографічну основу для свого існування. Як і раніше, зберігаються серйозні розходження в розмірах території, чисельності населення й економічному потенціалі адміністративно-територіальних одиниць, що належать до однієї категорії. Незважаючи на те, що в 70-х – наприкінці 80-х років були проведені реформи адміністративно-територіального устрою у Великобританії, ФРН і </w:t>
      </w:r>
      <w:r w:rsidRPr="00574C4D">
        <w:rPr>
          <w:rFonts w:ascii="Times New Roman" w:hAnsi="Times New Roman"/>
          <w:sz w:val="28"/>
          <w:szCs w:val="28"/>
        </w:rPr>
        <w:lastRenderedPageBreak/>
        <w:t>Франції, зазначені вище недоліки в адміністративно-територіальному поділі цих країн вони не усунули.</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В унітарних державах питання адміністративно-територіального устрою належать до відання центральної влади, а у федеративних – це компетенція суб'єктів федерації, хоча загальні принципи організації адміністративно-територіального поділу в таких державах мають будуватися на основі принципів загальнофедеральної конституції.</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Детальне регулювання місцевого адміністративно-територіального поділу здійснюється спеціальними законами.</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У державній організації країн адміністративно-територіальний устрій відіграє двояку роль.</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По-перше, відповідно до нього будується система місцевих органів загальнодержавної адміністрації, що представляють уряд, різні міністерства й департаменти.</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По-друге, адміністративно-територіальний поділ визначає систему виборних органів місцевого управління. Треба, однак, зазначити, що в цілій низці країн деякі ланки адміністративно-територіальної організації взагалі не мають виборного управління (наприклад, кантони й округи у Франції, округи у ФРН).</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Основна мета поділу держави на відповідні адміністративні одиниці – допомогти знайти найзручнішу й найефективнішу систему державного управління, що найбільшою мірою відповідала б потребам населення певного регіону.</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 xml:space="preserve">Відповідно до прийнятої в багатьох країнах доктринальної концепції розрізняються </w:t>
      </w:r>
      <w:r w:rsidRPr="008831CF">
        <w:rPr>
          <w:rFonts w:ascii="Times New Roman" w:hAnsi="Times New Roman"/>
          <w:b/>
          <w:sz w:val="28"/>
          <w:szCs w:val="28"/>
        </w:rPr>
        <w:t>"природні" і "штучні" адміністративно-територіальні одиниці</w:t>
      </w:r>
      <w:r w:rsidRPr="00574C4D">
        <w:rPr>
          <w:rFonts w:ascii="Times New Roman" w:hAnsi="Times New Roman"/>
          <w:sz w:val="28"/>
          <w:szCs w:val="28"/>
        </w:rPr>
        <w:t>.</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lastRenderedPageBreak/>
        <w:t>Перші – це різного роду поселення, села, міста, де люди історично й "природно" групувалися для спільного життя. Вони обирали для керування певних осіб (старійшин), створювали свої колегіальні органи керування (сходи, збори, ради). Ця форма одержала в сучасному праві назву общинного (комунального) самоврядування.</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Районування території країни актами державних органів покликало до життя "штучні" адміністративно-територіальні одиниці – губернії, області, райони, воєводства і т. ін. У цих одиницях можуть бути створені виборні органи самоврядування або діють тільки призначені зверху чиновники (у Польщі – воєводи, у Таїланді – губернатори, у Болгарії – управителі областей). Якщо є виборні органи, то це – регіональне самоврядування, якщо є призначені чиновники, то це регіональне державне управління.</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У демократичних країнах призначені органи державного управління бувають тільки на регіональному рівні, але в країнах з напівдемократичними, авторитарними й тоталітарними режимами представники держави – чиновники призначаються (хоча й рідко) також у громади.</w:t>
      </w:r>
    </w:p>
    <w:p w:rsidR="00A103AD" w:rsidRPr="00574C4D" w:rsidRDefault="00A103AD" w:rsidP="00A103AD">
      <w:pPr>
        <w:spacing w:line="360" w:lineRule="auto"/>
        <w:ind w:firstLine="567"/>
        <w:jc w:val="both"/>
        <w:rPr>
          <w:rFonts w:ascii="Times New Roman" w:hAnsi="Times New Roman"/>
          <w:sz w:val="28"/>
          <w:szCs w:val="28"/>
        </w:rPr>
      </w:pPr>
      <w:r w:rsidRPr="00160EC9">
        <w:rPr>
          <w:rFonts w:ascii="Times New Roman" w:hAnsi="Times New Roman"/>
          <w:sz w:val="28"/>
          <w:szCs w:val="28"/>
        </w:rPr>
        <w:t>У маленьких за територією та чисельністю населення державах взагалі немає самостійних і відокремлених адміністративно-територіальних одиниць (наприклад, на Мальті, в Бахрейні, Брунеї, Науру).</w:t>
      </w:r>
      <w:r w:rsidRPr="00574C4D">
        <w:rPr>
          <w:rFonts w:ascii="Times New Roman" w:hAnsi="Times New Roman"/>
          <w:sz w:val="28"/>
          <w:szCs w:val="28"/>
        </w:rPr>
        <w:t xml:space="preserve"> </w:t>
      </w:r>
    </w:p>
    <w:p w:rsidR="00A103A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Особливими територіальними одиницями є великі міста з агломераціями й столиці держав. Вони не вважаються адміністративно-територіальними одиницями, не мають органів самоврядування й управління, хоча для вирішення своїх питань створюють комітети й ради (іноді виборні).</w:t>
      </w:r>
    </w:p>
    <w:p w:rsidR="00A103AD" w:rsidRPr="000011AF" w:rsidRDefault="00A103AD" w:rsidP="00A103AD">
      <w:pPr>
        <w:autoSpaceDE w:val="0"/>
        <w:autoSpaceDN w:val="0"/>
        <w:adjustRightInd w:val="0"/>
        <w:spacing w:after="0" w:line="360" w:lineRule="auto"/>
        <w:ind w:firstLine="567"/>
        <w:jc w:val="both"/>
        <w:rPr>
          <w:rFonts w:ascii="Times New Roman" w:hAnsi="Times New Roman"/>
          <w:sz w:val="28"/>
          <w:szCs w:val="28"/>
        </w:rPr>
      </w:pPr>
      <w:r w:rsidRPr="00160EC9">
        <w:rPr>
          <w:rFonts w:ascii="Times New Roman" w:hAnsi="Times New Roman"/>
          <w:sz w:val="28"/>
          <w:szCs w:val="28"/>
        </w:rPr>
        <w:t>Переважна більшість держав с</w:t>
      </w:r>
      <w:r>
        <w:rPr>
          <w:rFonts w:ascii="Times New Roman" w:hAnsi="Times New Roman"/>
          <w:sz w:val="28"/>
          <w:szCs w:val="28"/>
        </w:rPr>
        <w:t xml:space="preserve">віту має дво- або трирівневий </w:t>
      </w:r>
      <w:r w:rsidRPr="00160EC9">
        <w:rPr>
          <w:rFonts w:ascii="Times New Roman" w:hAnsi="Times New Roman"/>
          <w:sz w:val="28"/>
          <w:szCs w:val="28"/>
        </w:rPr>
        <w:t>адміністративно-територіальний устрій</w:t>
      </w:r>
      <w:r>
        <w:rPr>
          <w:rFonts w:ascii="Times New Roman" w:hAnsi="Times New Roman"/>
          <w:sz w:val="28"/>
          <w:szCs w:val="28"/>
        </w:rPr>
        <w:t xml:space="preserve">. </w:t>
      </w:r>
      <w:r w:rsidRPr="000011AF">
        <w:rPr>
          <w:rFonts w:ascii="Times New Roman" w:hAnsi="Times New Roman"/>
          <w:sz w:val="28"/>
          <w:szCs w:val="28"/>
        </w:rPr>
        <w:t xml:space="preserve">Адміністративно-територіальний устрій  США, ФРН, Італії та Польщі є трирівневим. Великобританія та Японія мають два рівні адміністративно-територіальних одиниць, а Франція – п’ять, але лише на трьох з них створюються органи місцевого управління. Окрім того, </w:t>
      </w:r>
      <w:r w:rsidRPr="000011AF">
        <w:rPr>
          <w:rFonts w:ascii="Times New Roman" w:hAnsi="Times New Roman"/>
          <w:sz w:val="28"/>
          <w:szCs w:val="28"/>
        </w:rPr>
        <w:lastRenderedPageBreak/>
        <w:t>зважаючи на історичні, соціально-економічні та територіальні особливості країни, можуть утворюватися адміністративно-територіальні одиниці з особливим статусом.</w:t>
      </w:r>
    </w:p>
    <w:p w:rsidR="00A103AD" w:rsidRPr="00160EC9" w:rsidRDefault="00A103AD" w:rsidP="00A103AD">
      <w:pPr>
        <w:spacing w:line="360" w:lineRule="auto"/>
        <w:ind w:firstLine="567"/>
        <w:jc w:val="both"/>
        <w:rPr>
          <w:rFonts w:ascii="Times New Roman" w:hAnsi="Times New Roman"/>
          <w:sz w:val="28"/>
          <w:szCs w:val="28"/>
        </w:rPr>
      </w:pPr>
      <w:r w:rsidRPr="00160EC9">
        <w:rPr>
          <w:rFonts w:ascii="Times New Roman" w:hAnsi="Times New Roman"/>
          <w:sz w:val="28"/>
          <w:szCs w:val="28"/>
        </w:rPr>
        <w:t>Територія Японії поділяється на 47 префектур, причому префектури розрізняються за чисельністю населення – від 0,5 млн до 20 млн. Префектури включають міста, селища й села. Найбільші міста з населенням понад півмільйона осіб мають особливий правовий статус.</w:t>
      </w:r>
    </w:p>
    <w:p w:rsidR="00A103AD" w:rsidRDefault="00A103AD" w:rsidP="00A103AD">
      <w:pPr>
        <w:spacing w:line="360" w:lineRule="auto"/>
        <w:ind w:firstLine="567"/>
        <w:jc w:val="both"/>
        <w:rPr>
          <w:rFonts w:ascii="Times New Roman" w:hAnsi="Times New Roman"/>
          <w:sz w:val="28"/>
          <w:szCs w:val="28"/>
        </w:rPr>
      </w:pPr>
      <w:r>
        <w:rPr>
          <w:rFonts w:ascii="Times New Roman" w:hAnsi="Times New Roman"/>
          <w:sz w:val="28"/>
          <w:szCs w:val="28"/>
        </w:rPr>
        <w:t>Територія Великобританії</w:t>
      </w:r>
      <w:r w:rsidRPr="00160EC9">
        <w:rPr>
          <w:rFonts w:ascii="Times New Roman" w:hAnsi="Times New Roman"/>
          <w:sz w:val="28"/>
          <w:szCs w:val="28"/>
        </w:rPr>
        <w:t xml:space="preserve"> поділяється на графства, а графства – на округи, що охоплюють як м</w:t>
      </w:r>
      <w:r>
        <w:rPr>
          <w:rFonts w:ascii="Times New Roman" w:hAnsi="Times New Roman"/>
          <w:sz w:val="28"/>
          <w:szCs w:val="28"/>
        </w:rPr>
        <w:t xml:space="preserve">іські, так і сільські поселення, </w:t>
      </w:r>
      <w:r w:rsidRPr="00160EC9">
        <w:rPr>
          <w:rFonts w:ascii="Times New Roman" w:hAnsi="Times New Roman"/>
          <w:sz w:val="28"/>
          <w:szCs w:val="28"/>
        </w:rPr>
        <w:t>а округи складаються з парафій.  Низовими територіальними підрозділами в Англії є приходи, а в Уельсі й Шотландії – громади.</w:t>
      </w:r>
    </w:p>
    <w:p w:rsidR="00A103AD" w:rsidRDefault="00A103AD" w:rsidP="00A103AD">
      <w:pPr>
        <w:spacing w:line="360" w:lineRule="auto"/>
        <w:ind w:firstLine="567"/>
        <w:jc w:val="both"/>
        <w:rPr>
          <w:rFonts w:ascii="Times New Roman" w:hAnsi="Times New Roman"/>
          <w:sz w:val="28"/>
          <w:szCs w:val="28"/>
        </w:rPr>
      </w:pPr>
      <w:r w:rsidRPr="00A951F5">
        <w:rPr>
          <w:rFonts w:ascii="Times New Roman" w:hAnsi="Times New Roman"/>
          <w:sz w:val="28"/>
          <w:szCs w:val="28"/>
        </w:rPr>
        <w:t>Д</w:t>
      </w:r>
      <w:r w:rsidR="00CF679D">
        <w:rPr>
          <w:rFonts w:ascii="Times New Roman" w:hAnsi="Times New Roman"/>
          <w:sz w:val="28"/>
          <w:szCs w:val="28"/>
        </w:rPr>
        <w:t>о адміністративно-територіальни</w:t>
      </w:r>
      <w:r w:rsidR="00CF679D">
        <w:rPr>
          <w:rFonts w:ascii="Times New Roman" w:hAnsi="Times New Roman"/>
          <w:sz w:val="28"/>
          <w:szCs w:val="28"/>
          <w:lang w:val="uk-UA"/>
        </w:rPr>
        <w:t>х</w:t>
      </w:r>
      <w:r w:rsidRPr="00A951F5">
        <w:rPr>
          <w:rFonts w:ascii="Times New Roman" w:hAnsi="Times New Roman"/>
          <w:sz w:val="28"/>
          <w:szCs w:val="28"/>
        </w:rPr>
        <w:t xml:space="preserve"> оди</w:t>
      </w:r>
      <w:r w:rsidR="00CF679D">
        <w:rPr>
          <w:rFonts w:ascii="Times New Roman" w:hAnsi="Times New Roman"/>
          <w:sz w:val="28"/>
          <w:szCs w:val="28"/>
        </w:rPr>
        <w:t>ниц</w:t>
      </w:r>
      <w:r w:rsidR="00CF679D">
        <w:rPr>
          <w:rFonts w:ascii="Times New Roman" w:hAnsi="Times New Roman"/>
          <w:sz w:val="28"/>
          <w:szCs w:val="28"/>
          <w:lang w:val="uk-UA"/>
        </w:rPr>
        <w:t>ь</w:t>
      </w:r>
      <w:r w:rsidR="00CF679D">
        <w:rPr>
          <w:rFonts w:ascii="Times New Roman" w:hAnsi="Times New Roman"/>
          <w:sz w:val="28"/>
          <w:szCs w:val="28"/>
        </w:rPr>
        <w:t xml:space="preserve"> примикають столичні округ</w:t>
      </w:r>
      <w:r w:rsidR="00CF679D">
        <w:rPr>
          <w:rFonts w:ascii="Times New Roman" w:hAnsi="Times New Roman"/>
          <w:sz w:val="28"/>
          <w:szCs w:val="28"/>
          <w:lang w:val="uk-UA"/>
        </w:rPr>
        <w:t>и</w:t>
      </w:r>
      <w:r w:rsidRPr="00A951F5">
        <w:rPr>
          <w:rFonts w:ascii="Times New Roman" w:hAnsi="Times New Roman"/>
          <w:sz w:val="28"/>
          <w:szCs w:val="28"/>
        </w:rPr>
        <w:t xml:space="preserve">, </w:t>
      </w:r>
      <w:r w:rsidR="00CF679D">
        <w:rPr>
          <w:rFonts w:ascii="Times New Roman" w:hAnsi="Times New Roman"/>
          <w:sz w:val="28"/>
          <w:szCs w:val="28"/>
          <w:lang w:val="uk-UA"/>
        </w:rPr>
        <w:t xml:space="preserve">що </w:t>
      </w:r>
      <w:r w:rsidRPr="00A951F5">
        <w:rPr>
          <w:rFonts w:ascii="Times New Roman" w:hAnsi="Times New Roman"/>
          <w:sz w:val="28"/>
          <w:szCs w:val="28"/>
        </w:rPr>
        <w:t>мають самостійний статус. Вони об'єднують столицю та її околиці (федеральні округи в США, Бразилії та ін.) Місцеве (міське) самовря</w:t>
      </w:r>
      <w:r>
        <w:rPr>
          <w:rFonts w:ascii="Times New Roman" w:hAnsi="Times New Roman"/>
          <w:sz w:val="28"/>
          <w:szCs w:val="28"/>
        </w:rPr>
        <w:t>дування в цьому випадку обмежене</w:t>
      </w:r>
      <w:r w:rsidRPr="00A951F5">
        <w:rPr>
          <w:rFonts w:ascii="Times New Roman" w:hAnsi="Times New Roman"/>
          <w:sz w:val="28"/>
          <w:szCs w:val="28"/>
        </w:rPr>
        <w:t xml:space="preserve">. </w:t>
      </w:r>
    </w:p>
    <w:p w:rsidR="00A103AD" w:rsidRPr="00D64648" w:rsidRDefault="00A103AD" w:rsidP="00A103AD">
      <w:pPr>
        <w:autoSpaceDE w:val="0"/>
        <w:autoSpaceDN w:val="0"/>
        <w:adjustRightInd w:val="0"/>
        <w:spacing w:after="0" w:line="360" w:lineRule="auto"/>
        <w:ind w:firstLine="567"/>
        <w:jc w:val="both"/>
        <w:rPr>
          <w:rFonts w:ascii="Times New Roman" w:hAnsi="Times New Roman"/>
          <w:sz w:val="28"/>
          <w:szCs w:val="28"/>
        </w:rPr>
      </w:pPr>
      <w:r w:rsidRPr="00D64648">
        <w:rPr>
          <w:rFonts w:ascii="Times New Roman" w:hAnsi="Times New Roman"/>
          <w:sz w:val="28"/>
          <w:szCs w:val="28"/>
        </w:rPr>
        <w:t>У США графство (county) є найбільш крупною адміністративно-територіальною одиницею у всіх штатах, крім Коннектікуту і Род Айленду, де графств немає взагалі. У штаті Луїзіана схожі з графствами за розміром і за характером здійснення муніципального управління території іменуються приходами (parish), у штаті Аляска — бороу (borough). До речі, у штаті Аляска муніципальне управління на деяких територіях відсутністе, як і на малонаселених територіях інших штатів.</w:t>
      </w:r>
    </w:p>
    <w:p w:rsidR="00A103AD" w:rsidRPr="00D64648" w:rsidRDefault="00A103AD" w:rsidP="00A103AD">
      <w:pPr>
        <w:autoSpaceDE w:val="0"/>
        <w:autoSpaceDN w:val="0"/>
        <w:adjustRightInd w:val="0"/>
        <w:spacing w:after="0" w:line="360" w:lineRule="auto"/>
        <w:ind w:firstLine="567"/>
        <w:jc w:val="both"/>
        <w:rPr>
          <w:rFonts w:ascii="Times New Roman" w:hAnsi="Times New Roman"/>
          <w:sz w:val="28"/>
          <w:szCs w:val="28"/>
        </w:rPr>
      </w:pPr>
      <w:r w:rsidRPr="00D64648">
        <w:rPr>
          <w:rFonts w:ascii="Times New Roman" w:hAnsi="Times New Roman"/>
          <w:sz w:val="28"/>
          <w:szCs w:val="28"/>
        </w:rPr>
        <w:t xml:space="preserve">У США функціонують такі адміністративно-територіальні одиниці як муніципалітети, що одержали статус публічних (муніципальних) корпорацій. </w:t>
      </w:r>
    </w:p>
    <w:p w:rsidR="00A103AD" w:rsidRPr="00D64648" w:rsidRDefault="00A103AD" w:rsidP="00A103AD">
      <w:pPr>
        <w:autoSpaceDE w:val="0"/>
        <w:autoSpaceDN w:val="0"/>
        <w:adjustRightInd w:val="0"/>
        <w:spacing w:after="0" w:line="360" w:lineRule="auto"/>
        <w:jc w:val="both"/>
        <w:rPr>
          <w:rFonts w:ascii="Times New Roman" w:hAnsi="Times New Roman"/>
          <w:sz w:val="28"/>
          <w:szCs w:val="28"/>
        </w:rPr>
      </w:pPr>
      <w:r w:rsidRPr="00D64648">
        <w:rPr>
          <w:rFonts w:ascii="Times New Roman" w:hAnsi="Times New Roman"/>
          <w:sz w:val="28"/>
          <w:szCs w:val="28"/>
        </w:rPr>
        <w:t>Статус муніципальної корпорації в США можуть мати такі адміністративно-територіальні одиниці:</w:t>
      </w:r>
    </w:p>
    <w:p w:rsidR="00A103AD" w:rsidRPr="00D64648" w:rsidRDefault="00A103AD" w:rsidP="00A103AD">
      <w:pPr>
        <w:autoSpaceDE w:val="0"/>
        <w:autoSpaceDN w:val="0"/>
        <w:adjustRightInd w:val="0"/>
        <w:spacing w:after="0" w:line="360" w:lineRule="auto"/>
        <w:jc w:val="both"/>
        <w:rPr>
          <w:rFonts w:ascii="Times New Roman" w:hAnsi="Times New Roman"/>
          <w:sz w:val="28"/>
          <w:szCs w:val="28"/>
        </w:rPr>
      </w:pPr>
      <w:r w:rsidRPr="00D64648">
        <w:rPr>
          <w:rFonts w:ascii="Times New Roman" w:hAnsi="Times New Roman"/>
          <w:sz w:val="28"/>
          <w:szCs w:val="28"/>
        </w:rPr>
        <w:t>- віліджі (village) — найбільш дрібні поселення, зазвичай розташовані в сіль</w:t>
      </w:r>
      <w:r w:rsidR="00CF679D">
        <w:rPr>
          <w:rFonts w:ascii="Times New Roman" w:hAnsi="Times New Roman"/>
          <w:sz w:val="28"/>
          <w:szCs w:val="28"/>
        </w:rPr>
        <w:t>ській місцевості або в п</w:t>
      </w:r>
      <w:r w:rsidR="00CF679D">
        <w:rPr>
          <w:rFonts w:ascii="Times New Roman" w:hAnsi="Times New Roman"/>
          <w:sz w:val="28"/>
          <w:szCs w:val="28"/>
          <w:lang w:val="uk-UA"/>
        </w:rPr>
        <w:t>ередмісті</w:t>
      </w:r>
      <w:r w:rsidRPr="00D64648">
        <w:rPr>
          <w:rFonts w:ascii="Times New Roman" w:hAnsi="Times New Roman"/>
          <w:sz w:val="28"/>
          <w:szCs w:val="28"/>
        </w:rPr>
        <w:t xml:space="preserve"> великого міста;</w:t>
      </w:r>
    </w:p>
    <w:p w:rsidR="00A103AD" w:rsidRPr="00D64648" w:rsidRDefault="00A103AD" w:rsidP="00A103AD">
      <w:pPr>
        <w:autoSpaceDE w:val="0"/>
        <w:autoSpaceDN w:val="0"/>
        <w:adjustRightInd w:val="0"/>
        <w:spacing w:after="0" w:line="360" w:lineRule="auto"/>
        <w:jc w:val="both"/>
        <w:rPr>
          <w:rFonts w:ascii="Times New Roman" w:hAnsi="Times New Roman"/>
          <w:sz w:val="28"/>
          <w:szCs w:val="28"/>
        </w:rPr>
      </w:pPr>
      <w:r w:rsidRPr="00D64648">
        <w:rPr>
          <w:rFonts w:ascii="Times New Roman" w:hAnsi="Times New Roman"/>
          <w:sz w:val="28"/>
          <w:szCs w:val="28"/>
        </w:rPr>
        <w:lastRenderedPageBreak/>
        <w:t xml:space="preserve">- бороу (borough). Термін вживається для найменування поселень, аналогічних віліджам, у штатах Коннектікут, Міннесота, Нью-Джерсі і Пенсільванія. «Бороу» також іменується кожна </w:t>
      </w:r>
      <w:r w:rsidR="00CF679D">
        <w:rPr>
          <w:rFonts w:ascii="Times New Roman" w:hAnsi="Times New Roman"/>
          <w:sz w:val="28"/>
          <w:szCs w:val="28"/>
        </w:rPr>
        <w:t xml:space="preserve">з п'ятьох частин, на які </w:t>
      </w:r>
      <w:r w:rsidR="00CF679D">
        <w:rPr>
          <w:rFonts w:ascii="Times New Roman" w:hAnsi="Times New Roman"/>
          <w:sz w:val="28"/>
          <w:szCs w:val="28"/>
          <w:lang w:val="uk-UA"/>
        </w:rPr>
        <w:t>поділено</w:t>
      </w:r>
      <w:r w:rsidRPr="00D64648">
        <w:rPr>
          <w:rFonts w:ascii="Times New Roman" w:hAnsi="Times New Roman"/>
          <w:sz w:val="28"/>
          <w:szCs w:val="28"/>
        </w:rPr>
        <w:t xml:space="preserve"> сіті Нью-Йорк, і адміністративно-територіальні одиниці в штаті Аляска, які традиційно прирівнюються до графств. Території, іменовані «бороу» у штаті Аляска та у сіті Нью-Йорк, не можуть набути статусу муніципалітету;</w:t>
      </w:r>
    </w:p>
    <w:p w:rsidR="00A103AD" w:rsidRPr="00D64648" w:rsidRDefault="00A103AD" w:rsidP="00A103AD">
      <w:pPr>
        <w:autoSpaceDE w:val="0"/>
        <w:autoSpaceDN w:val="0"/>
        <w:adjustRightInd w:val="0"/>
        <w:spacing w:after="0" w:line="360" w:lineRule="auto"/>
        <w:jc w:val="both"/>
        <w:rPr>
          <w:rFonts w:ascii="Times New Roman" w:hAnsi="Times New Roman"/>
          <w:sz w:val="28"/>
          <w:szCs w:val="28"/>
        </w:rPr>
      </w:pPr>
      <w:r w:rsidRPr="00D64648">
        <w:rPr>
          <w:rFonts w:ascii="Times New Roman" w:hAnsi="Times New Roman"/>
          <w:sz w:val="28"/>
          <w:szCs w:val="28"/>
        </w:rPr>
        <w:t>- тауни (town) — невеличкі пос</w:t>
      </w:r>
      <w:r w:rsidR="00CF679D">
        <w:rPr>
          <w:rFonts w:ascii="Times New Roman" w:hAnsi="Times New Roman"/>
          <w:sz w:val="28"/>
          <w:szCs w:val="28"/>
        </w:rPr>
        <w:t>елення, як правило, більш</w:t>
      </w:r>
      <w:r w:rsidR="00CF679D">
        <w:rPr>
          <w:rFonts w:ascii="Times New Roman" w:hAnsi="Times New Roman"/>
          <w:sz w:val="28"/>
          <w:szCs w:val="28"/>
          <w:lang w:val="uk-UA"/>
        </w:rPr>
        <w:t>і</w:t>
      </w:r>
      <w:r w:rsidRPr="00D64648">
        <w:rPr>
          <w:rFonts w:ascii="Times New Roman" w:hAnsi="Times New Roman"/>
          <w:sz w:val="28"/>
          <w:szCs w:val="28"/>
        </w:rPr>
        <w:t xml:space="preserve"> за віліджі.</w:t>
      </w:r>
    </w:p>
    <w:p w:rsidR="00A103AD" w:rsidRPr="00A951F5" w:rsidRDefault="00A103AD" w:rsidP="00A103AD">
      <w:pPr>
        <w:autoSpaceDE w:val="0"/>
        <w:autoSpaceDN w:val="0"/>
        <w:adjustRightInd w:val="0"/>
        <w:spacing w:after="0" w:line="360" w:lineRule="auto"/>
        <w:jc w:val="both"/>
        <w:rPr>
          <w:rFonts w:ascii="Times New Roman" w:hAnsi="Times New Roman"/>
          <w:sz w:val="28"/>
          <w:szCs w:val="28"/>
        </w:rPr>
      </w:pPr>
      <w:r w:rsidRPr="00D64648">
        <w:rPr>
          <w:rFonts w:ascii="Times New Roman" w:hAnsi="Times New Roman"/>
          <w:sz w:val="28"/>
          <w:szCs w:val="28"/>
        </w:rPr>
        <w:t>- сіті (city) — як правило, великі і середні міста більшого розміру або значення, ніж бороу, вілідж або таун.</w:t>
      </w:r>
    </w:p>
    <w:p w:rsidR="00A103AD" w:rsidRPr="00A951F5" w:rsidRDefault="00A103AD" w:rsidP="00A103AD">
      <w:pPr>
        <w:spacing w:line="360" w:lineRule="auto"/>
        <w:ind w:firstLine="567"/>
        <w:jc w:val="both"/>
        <w:rPr>
          <w:rFonts w:ascii="Times New Roman" w:hAnsi="Times New Roman"/>
          <w:sz w:val="28"/>
          <w:szCs w:val="28"/>
        </w:rPr>
      </w:pPr>
      <w:r w:rsidRPr="00A951F5">
        <w:rPr>
          <w:rFonts w:ascii="Times New Roman" w:hAnsi="Times New Roman"/>
          <w:sz w:val="28"/>
          <w:szCs w:val="28"/>
        </w:rPr>
        <w:t xml:space="preserve"> Згідно з національними конституційним</w:t>
      </w:r>
      <w:r w:rsidR="00CF679D">
        <w:rPr>
          <w:rFonts w:ascii="Times New Roman" w:hAnsi="Times New Roman"/>
          <w:sz w:val="28"/>
          <w:szCs w:val="28"/>
          <w:lang w:val="uk-UA"/>
        </w:rPr>
        <w:t>и</w:t>
      </w:r>
      <w:r w:rsidRPr="00A951F5">
        <w:rPr>
          <w:rFonts w:ascii="Times New Roman" w:hAnsi="Times New Roman"/>
          <w:sz w:val="28"/>
          <w:szCs w:val="28"/>
        </w:rPr>
        <w:t xml:space="preserve"> нормам</w:t>
      </w:r>
      <w:r w:rsidR="00CF679D">
        <w:rPr>
          <w:rFonts w:ascii="Times New Roman" w:hAnsi="Times New Roman"/>
          <w:sz w:val="28"/>
          <w:szCs w:val="28"/>
          <w:lang w:val="uk-UA"/>
        </w:rPr>
        <w:t>и</w:t>
      </w:r>
      <w:r w:rsidRPr="00A951F5">
        <w:rPr>
          <w:rFonts w:ascii="Times New Roman" w:hAnsi="Times New Roman"/>
          <w:sz w:val="28"/>
          <w:szCs w:val="28"/>
        </w:rPr>
        <w:t xml:space="preserve"> великою самостійністю наділені великі адміністративно-територіальні одиниці - області в Італії (їх 20) та Іспанії (їх 17). У цих державах області виступають як загальновизнані публічно-правові</w:t>
      </w:r>
      <w:r w:rsidR="00CF679D">
        <w:rPr>
          <w:rFonts w:ascii="Times New Roman" w:hAnsi="Times New Roman"/>
          <w:sz w:val="28"/>
          <w:szCs w:val="28"/>
        </w:rPr>
        <w:t xml:space="preserve"> установи і мають більш широк</w:t>
      </w:r>
      <w:r w:rsidR="00CF679D">
        <w:rPr>
          <w:rFonts w:ascii="Times New Roman" w:hAnsi="Times New Roman"/>
          <w:sz w:val="28"/>
          <w:szCs w:val="28"/>
          <w:lang w:val="uk-UA"/>
        </w:rPr>
        <w:t>і</w:t>
      </w:r>
      <w:r w:rsidR="00CF679D">
        <w:rPr>
          <w:rFonts w:ascii="Times New Roman" w:hAnsi="Times New Roman"/>
          <w:sz w:val="28"/>
          <w:szCs w:val="28"/>
        </w:rPr>
        <w:t xml:space="preserve"> повноваженн</w:t>
      </w:r>
      <w:r w:rsidR="00CF679D">
        <w:rPr>
          <w:rFonts w:ascii="Times New Roman" w:hAnsi="Times New Roman"/>
          <w:sz w:val="28"/>
          <w:szCs w:val="28"/>
          <w:lang w:val="uk-UA"/>
        </w:rPr>
        <w:t>я</w:t>
      </w:r>
      <w:r w:rsidRPr="00A951F5">
        <w:rPr>
          <w:rFonts w:ascii="Times New Roman" w:hAnsi="Times New Roman"/>
          <w:sz w:val="28"/>
          <w:szCs w:val="28"/>
        </w:rPr>
        <w:t xml:space="preserve">, ніж суб'єкти деяких федерацій. </w:t>
      </w:r>
    </w:p>
    <w:p w:rsidR="00A103AD" w:rsidRPr="00781A6A" w:rsidRDefault="00A103AD" w:rsidP="00A103AD">
      <w:pPr>
        <w:spacing w:line="360" w:lineRule="auto"/>
        <w:ind w:firstLine="567"/>
        <w:jc w:val="both"/>
        <w:rPr>
          <w:rFonts w:ascii="Times New Roman" w:hAnsi="Times New Roman"/>
          <w:sz w:val="28"/>
          <w:szCs w:val="28"/>
        </w:rPr>
      </w:pPr>
      <w:r w:rsidRPr="00A951F5">
        <w:rPr>
          <w:rFonts w:ascii="Times New Roman" w:hAnsi="Times New Roman"/>
          <w:sz w:val="28"/>
          <w:szCs w:val="28"/>
        </w:rPr>
        <w:t xml:space="preserve"> У Португалії основними територіальними одиницями є адміністративні області, муніципії та парафії. Встановлено особливий політико-правовий режим для віддалених територій - Азорських островів і Мадейри (ст. 227 Конституції Португалії).</w:t>
      </w:r>
    </w:p>
    <w:p w:rsidR="00A103AD" w:rsidRPr="009954BF" w:rsidRDefault="00A103AD" w:rsidP="00A103AD">
      <w:pPr>
        <w:spacing w:line="360" w:lineRule="auto"/>
        <w:ind w:firstLine="567"/>
        <w:jc w:val="both"/>
        <w:rPr>
          <w:rFonts w:ascii="Times New Roman" w:hAnsi="Times New Roman"/>
          <w:sz w:val="28"/>
          <w:szCs w:val="28"/>
        </w:rPr>
      </w:pPr>
      <w:r w:rsidRPr="009954BF">
        <w:rPr>
          <w:rFonts w:ascii="Times New Roman" w:hAnsi="Times New Roman"/>
          <w:sz w:val="28"/>
          <w:szCs w:val="28"/>
        </w:rPr>
        <w:t xml:space="preserve">Розглядати </w:t>
      </w:r>
      <w:r w:rsidRPr="009954BF">
        <w:rPr>
          <w:rFonts w:ascii="Times New Roman" w:hAnsi="Times New Roman"/>
          <w:b/>
          <w:sz w:val="28"/>
          <w:szCs w:val="28"/>
        </w:rPr>
        <w:t>друге питання</w:t>
      </w:r>
      <w:r w:rsidRPr="009954BF">
        <w:rPr>
          <w:rFonts w:ascii="Times New Roman" w:hAnsi="Times New Roman"/>
          <w:sz w:val="28"/>
          <w:szCs w:val="28"/>
        </w:rPr>
        <w:t xml:space="preserve"> треба починати з історичних засад формування адміністративно-територіального поділу України</w:t>
      </w:r>
      <w:r>
        <w:rPr>
          <w:rFonts w:ascii="Times New Roman" w:hAnsi="Times New Roman"/>
          <w:sz w:val="28"/>
          <w:szCs w:val="28"/>
        </w:rPr>
        <w:t>.</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Територіальний устрій України і, зокрема, її адміністративно-територіальний устрій, формувався протягом майже тисячі років.</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Київська Русь, від якої беруть початок державотворчі процеси на українських землях, вже мала свій адміністративно-територіальний поділ. Так, в ХІ-ХІІ ст. формувалися вищі територіальні одиниці Київської Русі - землі-княжіння, які згодом почали роздроблюватися на удільні князівства або волості («волость» синонім староукр</w:t>
      </w:r>
      <w:r>
        <w:rPr>
          <w:rFonts w:ascii="Times New Roman" w:hAnsi="Times New Roman"/>
          <w:sz w:val="28"/>
          <w:szCs w:val="28"/>
        </w:rPr>
        <w:t>аїнського «власть», тобто влада</w:t>
      </w:r>
      <w:r w:rsidRPr="00781A6A">
        <w:rPr>
          <w:rFonts w:ascii="Times New Roman" w:hAnsi="Times New Roman"/>
          <w:sz w:val="28"/>
          <w:szCs w:val="28"/>
        </w:rPr>
        <w:t xml:space="preserve">). Найнижчим щаблем в ієрархії адміністративно-територіального поділу Київської Русі </w:t>
      </w:r>
      <w:r w:rsidRPr="00781A6A">
        <w:rPr>
          <w:rFonts w:ascii="Times New Roman" w:hAnsi="Times New Roman"/>
          <w:sz w:val="28"/>
          <w:szCs w:val="28"/>
        </w:rPr>
        <w:lastRenderedPageBreak/>
        <w:t>виступала верв, що відповідала пізнішому «громада» (кілька вервей складали волость).</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Сама верв територіально складалася з декількох поселень вільних селян-спільнотників (весей) з усіма землями, що їм належали, та приватновласницьких поселень (сіл), а центром верви було найбільше сільське поселення - погост.</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Отже, можна говорити про триланкову систему адміністративно-територіального устрою Київської Русі: земля-княжіння, волость, верв.</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Після падіння Київської держави на українських землях запроваджувався адміністративно-територіальний поділ інших держав.</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На Галичині та Західному Поділлі, що потрапили під владу Польщі, князівства ліквідувалися і створювалися воєводства: Руське (1434 p.), Подільське 1434 р.) та Белзьке (1462 p.). Воєводства, своєю чергою, складалися із земель і повітів.</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Литовська колонізація Волині, Київщини, Чернігівщини, Переяславщини, Поділля та інших українських земель не супроводжувалась зламом тодішнього руського адміністративно-територіального поділу. Удільні князівства були з</w:t>
      </w:r>
      <w:r w:rsidR="00CF679D">
        <w:rPr>
          <w:rFonts w:ascii="Times New Roman" w:hAnsi="Times New Roman"/>
          <w:sz w:val="28"/>
          <w:szCs w:val="28"/>
        </w:rPr>
        <w:t>бережені, проте на їх чолі ст</w:t>
      </w:r>
      <w:r w:rsidR="00CF679D">
        <w:rPr>
          <w:rFonts w:ascii="Times New Roman" w:hAnsi="Times New Roman"/>
          <w:sz w:val="28"/>
          <w:szCs w:val="28"/>
          <w:lang w:val="uk-UA"/>
        </w:rPr>
        <w:t>ояла</w:t>
      </w:r>
      <w:r w:rsidRPr="00781A6A">
        <w:rPr>
          <w:rFonts w:ascii="Times New Roman" w:hAnsi="Times New Roman"/>
          <w:sz w:val="28"/>
          <w:szCs w:val="28"/>
        </w:rPr>
        <w:t xml:space="preserve"> литовська адміністрація. Так тривало до кінця XV ст., коли було скасовано удільний устрій українських земель та утворено Київське, Воли</w:t>
      </w:r>
      <w:r>
        <w:rPr>
          <w:rFonts w:ascii="Times New Roman" w:hAnsi="Times New Roman"/>
          <w:sz w:val="28"/>
          <w:szCs w:val="28"/>
        </w:rPr>
        <w:t>нське та Брацлавське воєводства.</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Після об'єднання Польщі та Литви у конфедеративну державу, який завершився укладенням Люблінської унії 1569 p., на українських землях, що увійшли до утвореної Речі Посполитої, було запроваджено польський адміністративно-територіальний поділ.</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 xml:space="preserve">У Закарпатті, яке перебувало під владою Угорщини, діяв угорський адміністративно-територіальний поділ на комітати (жупи), домінії та сільські громади. На Буковині, що потрапила під владу Молдавського князівства, а </w:t>
      </w:r>
      <w:r w:rsidRPr="00781A6A">
        <w:rPr>
          <w:rFonts w:ascii="Times New Roman" w:hAnsi="Times New Roman"/>
          <w:sz w:val="28"/>
          <w:szCs w:val="28"/>
        </w:rPr>
        <w:lastRenderedPageBreak/>
        <w:t>згодом під протекторат Туреччини, на початку XVI ст. було запроваджено турецький військово-адміністративний поділ. У Криму і на значних територіях Північного Причорномор'я, які потрапили під владу кримськотатарської держави, було введено адміністративно-територіальний поділ на основі бейліків, родових кримськотатарських князівств.</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Поява наприкінці XV - на початку XVI ст. на південному сході України вільного козацтва супроводжувалася народженням унікального в історії Європи військово-адміністративного територіального устрою. Зокрема, Запорізька Січ поділялася на курені, які були особливими військово-територіальними одиницями на чолі з курінними отаманами, обраними загальними курінними зборами. Військово-адміністративний центр Запорізької Січі не мав постійного місця і міняв своє розташування залежно від ситуації.</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Подальшого розвитку військово-адміністративний територіальний устрій України набув після Національно-визвольної війни українського народу під проводом Б. Хмельницького. На території Гетьманської України (військово-державного утворення, очолюваного Б. Хмельницьким) було ліквідовано польський поділ на воєводства і повіти. Натомість вищою територіальною одиницею став полк, який поділяв</w:t>
      </w:r>
      <w:r w:rsidR="00AD21F4">
        <w:rPr>
          <w:rFonts w:ascii="Times New Roman" w:hAnsi="Times New Roman"/>
          <w:sz w:val="28"/>
          <w:szCs w:val="28"/>
          <w:lang w:val="uk-UA"/>
        </w:rPr>
        <w:t>ся</w:t>
      </w:r>
      <w:r w:rsidRPr="00781A6A">
        <w:rPr>
          <w:rFonts w:ascii="Times New Roman" w:hAnsi="Times New Roman"/>
          <w:sz w:val="28"/>
          <w:szCs w:val="28"/>
        </w:rPr>
        <w:t xml:space="preserve"> на сотні. Кількість полків, на яких було поділено утворену державу, у різний час становила від 16 до 22.</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Після укладення Андрусівського (1667 р.) та «Вічного» (1686 р.) миру територію Гетьманської України фактично було поділено між Московською державою та Польщею. На тих землях, що відійшли до Польщі, було відновлено польський воєводсько-повітовий устрій (з 1714 p.).</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На землях, що відійшли до Московської держави, реформи адміністративно-територіального устрою почали з 1708 p., коли Петро І запровадив поділ Росії на 8 губерній, 2 з яких (Київська та Азовська) частково охоплювали й українські землі. Остаточно полково-сотенний устрій українських земель у складі Російської імперії було скасовано 1782 р.</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lastRenderedPageBreak/>
        <w:t>Після ліквідації Польської держави на українських землях запроваджувався адміністративно-територіальний поділ Російської, Австрійської (згодом - Австро-Угорської монархії) імперій, які в черговий раз розділили Україну. Так, наприкінці XIX - на початку XX ст. корінні українські землі поділялися на 9 губерній, які, своєю чергою, складалися з повітів і волостей. Галичина ввійшла до коронного краю - Королівства Галичини і Лодомерії; її було поділено на округи і дистрикти (відповідно 17 і 176 у 1867 p.), з 1867 р. вона дістала статус провінції та була поділена на 74 повіти, а Буковина в 1849 р. отримала адміністративну автономію (коронний край, з 1867 p.- статус провінції) та була поділена на 8 повітів.</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Розпад Російської імперії та Австро-Угорської монархії у 1917— 1918 pp. привів до нових змін в адміністративно-територіальному поділі українських земель. Так, згідно з прийнятим 6 березня 1918 р. Законом про поділ України на землі її територію було поділено на 32 землі, визначено їхні межі, адміністративні центри, назви. Цей поділ фактично не було запроваджено, оскільки 29 квітня 1918 р. влада перейшла до рук гетьмана П. Скоропадського, який повернув старий губернсько-повітовий устрій.</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Після захоплення влади в Україні більшовиками її адміністративно-територіальний устрій було докорінно змінено з урахуванням потреб становлення і функціонування командно-адміністративної системи управління.</w:t>
      </w:r>
    </w:p>
    <w:p w:rsidR="00A103AD" w:rsidRPr="000011AF" w:rsidRDefault="00A103AD" w:rsidP="000011AF">
      <w:pPr>
        <w:spacing w:line="360" w:lineRule="auto"/>
        <w:ind w:firstLine="567"/>
        <w:jc w:val="both"/>
        <w:rPr>
          <w:rFonts w:ascii="Times New Roman" w:hAnsi="Times New Roman"/>
          <w:sz w:val="28"/>
          <w:szCs w:val="28"/>
          <w:lang w:val="uk-UA"/>
        </w:rPr>
      </w:pPr>
      <w:r w:rsidRPr="00781A6A">
        <w:rPr>
          <w:rFonts w:ascii="Times New Roman" w:hAnsi="Times New Roman"/>
          <w:sz w:val="28"/>
          <w:szCs w:val="28"/>
        </w:rPr>
        <w:t>У першу чергу реформи стосувалися низової ланки системи адміністративно-територіального устрою. Так, уже 1919 р. розпочалось утворення сільських рад, чисельність яких 1920 р. досягла майже 15 000.</w:t>
      </w:r>
    </w:p>
    <w:p w:rsidR="00A103AD" w:rsidRPr="00781A6A" w:rsidRDefault="00A103AD" w:rsidP="000011AF">
      <w:pPr>
        <w:spacing w:line="360" w:lineRule="auto"/>
        <w:ind w:firstLine="567"/>
        <w:jc w:val="both"/>
        <w:rPr>
          <w:rFonts w:ascii="Times New Roman" w:hAnsi="Times New Roman"/>
          <w:sz w:val="28"/>
          <w:szCs w:val="28"/>
        </w:rPr>
      </w:pPr>
      <w:r w:rsidRPr="004F56D9">
        <w:rPr>
          <w:rFonts w:ascii="Times New Roman" w:hAnsi="Times New Roman"/>
          <w:sz w:val="28"/>
          <w:szCs w:val="28"/>
          <w:lang w:val="uk-UA"/>
        </w:rPr>
        <w:t>Наприкінці 1922 р. ВУЦВК прийняв постанову щодо принципів нового адміністративно-терито</w:t>
      </w:r>
      <w:r w:rsidR="00AD21F4">
        <w:rPr>
          <w:rFonts w:ascii="Times New Roman" w:hAnsi="Times New Roman"/>
          <w:sz w:val="28"/>
          <w:szCs w:val="28"/>
          <w:lang w:val="uk-UA"/>
        </w:rPr>
        <w:t>ріального поділу Української радянської республіки</w:t>
      </w:r>
      <w:r w:rsidRPr="004F56D9">
        <w:rPr>
          <w:rFonts w:ascii="Times New Roman" w:hAnsi="Times New Roman"/>
          <w:sz w:val="28"/>
          <w:szCs w:val="28"/>
          <w:lang w:val="uk-UA"/>
        </w:rPr>
        <w:t>, а 12 квітня 1923 р. скасував повіти і волості, запровадивши чотирьохланкову систему адміністративно-територіа</w:t>
      </w:r>
      <w:r w:rsidR="00AD21F4">
        <w:rPr>
          <w:rFonts w:ascii="Times New Roman" w:hAnsi="Times New Roman"/>
          <w:sz w:val="28"/>
          <w:szCs w:val="28"/>
          <w:lang w:val="uk-UA"/>
        </w:rPr>
        <w:t>льного устрою: губернія - округа</w:t>
      </w:r>
      <w:r w:rsidRPr="004F56D9">
        <w:rPr>
          <w:rFonts w:ascii="Times New Roman" w:hAnsi="Times New Roman"/>
          <w:sz w:val="28"/>
          <w:szCs w:val="28"/>
          <w:lang w:val="uk-UA"/>
        </w:rPr>
        <w:t xml:space="preserve"> - район - сільрада. </w:t>
      </w:r>
      <w:r w:rsidRPr="00781A6A">
        <w:rPr>
          <w:rFonts w:ascii="Times New Roman" w:hAnsi="Times New Roman"/>
          <w:sz w:val="28"/>
          <w:szCs w:val="28"/>
        </w:rPr>
        <w:t xml:space="preserve">19 лютого ВУЦВК постановив рішення про ліквідацію губерній </w:t>
      </w:r>
      <w:r w:rsidR="00AD21F4">
        <w:rPr>
          <w:rFonts w:ascii="Times New Roman" w:hAnsi="Times New Roman"/>
          <w:sz w:val="28"/>
          <w:szCs w:val="28"/>
        </w:rPr>
        <w:t>і перехід до триланкової систем</w:t>
      </w:r>
      <w:r w:rsidR="00AD21F4">
        <w:rPr>
          <w:rFonts w:ascii="Times New Roman" w:hAnsi="Times New Roman"/>
          <w:sz w:val="28"/>
          <w:szCs w:val="28"/>
          <w:lang w:val="uk-UA"/>
        </w:rPr>
        <w:t>и</w:t>
      </w:r>
      <w:r w:rsidRPr="00781A6A">
        <w:rPr>
          <w:rFonts w:ascii="Times New Roman" w:hAnsi="Times New Roman"/>
          <w:sz w:val="28"/>
          <w:szCs w:val="28"/>
        </w:rPr>
        <w:t xml:space="preserve"> адміністративно-територіального устрою: </w:t>
      </w:r>
      <w:r w:rsidRPr="00781A6A">
        <w:rPr>
          <w:rFonts w:ascii="Times New Roman" w:hAnsi="Times New Roman"/>
          <w:sz w:val="28"/>
          <w:szCs w:val="28"/>
        </w:rPr>
        <w:lastRenderedPageBreak/>
        <w:t xml:space="preserve">округа </w:t>
      </w:r>
      <w:r w:rsidR="00AD21F4">
        <w:rPr>
          <w:rFonts w:ascii="Times New Roman" w:hAnsi="Times New Roman"/>
          <w:sz w:val="28"/>
          <w:szCs w:val="28"/>
          <w:lang w:val="uk-UA"/>
        </w:rPr>
        <w:t xml:space="preserve">- </w:t>
      </w:r>
      <w:r w:rsidRPr="00781A6A">
        <w:rPr>
          <w:rFonts w:ascii="Times New Roman" w:hAnsi="Times New Roman"/>
          <w:sz w:val="28"/>
          <w:szCs w:val="28"/>
        </w:rPr>
        <w:t>район - сільрада, яка проіснувала до 15 вересня 1930 p., коли було ліквідовано округи і, отже, встановлювалася дволанкова система адміністративно-територіального устрою: район - сільрада.</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Існуюча сьогодні триланкова система адміністративно-територіального устрою почала формуватися з 1932 p., коли сесія ВУЦВК постановила утвор</w:t>
      </w:r>
      <w:r w:rsidR="00AD21F4">
        <w:rPr>
          <w:rFonts w:ascii="Times New Roman" w:hAnsi="Times New Roman"/>
          <w:sz w:val="28"/>
          <w:szCs w:val="28"/>
        </w:rPr>
        <w:t xml:space="preserve">ити на території Української </w:t>
      </w:r>
      <w:r w:rsidR="00AD21F4">
        <w:rPr>
          <w:rFonts w:ascii="Times New Roman" w:hAnsi="Times New Roman"/>
          <w:sz w:val="28"/>
          <w:szCs w:val="28"/>
          <w:lang w:val="uk-UA"/>
        </w:rPr>
        <w:t>радянської республіки</w:t>
      </w:r>
      <w:r w:rsidRPr="00781A6A">
        <w:rPr>
          <w:rFonts w:ascii="Times New Roman" w:hAnsi="Times New Roman"/>
          <w:sz w:val="28"/>
          <w:szCs w:val="28"/>
        </w:rPr>
        <w:t xml:space="preserve"> 5 областей.</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На західних українських землях, які після 1920 р. в черговий раз потрапили до складу Польщі, було знову запроваджено старий польський територіальний устрій. Підкарпатська Русь у складі Чехо-Словаччини отримала новий автономний статус і новий територіальний устрій. Румунський поділ був запроваджений на українських землях Бессарабії та Північної Буковини, захоплених цією державою.</w:t>
      </w:r>
    </w:p>
    <w:p w:rsidR="00A103AD"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На момент проголошення незалежності України в 1991 р. до складу України входили Кримська АРСР, 24 області, 2 міста республіканського підпорядкування (Київ і Севастополь), 605 районів (із них 485 сільських), 435 міст (із яких 151 - місто обласного підпорядкування), більше 9,5 тисяч сільських і понад 800 селищних рад, близько 29 тис. сіл та близько 1360 селищ міського типу.</w:t>
      </w:r>
    </w:p>
    <w:p w:rsidR="00A103AD" w:rsidRPr="00781A6A" w:rsidRDefault="00A103AD" w:rsidP="00A103AD">
      <w:pPr>
        <w:spacing w:line="360" w:lineRule="auto"/>
        <w:ind w:firstLine="567"/>
        <w:jc w:val="both"/>
        <w:rPr>
          <w:rFonts w:ascii="Times New Roman" w:hAnsi="Times New Roman"/>
          <w:sz w:val="28"/>
          <w:szCs w:val="28"/>
        </w:rPr>
      </w:pPr>
      <w:r w:rsidRPr="00781A6A">
        <w:rPr>
          <w:rFonts w:ascii="Times New Roman" w:hAnsi="Times New Roman"/>
          <w:sz w:val="28"/>
          <w:szCs w:val="28"/>
        </w:rPr>
        <w:t>Згідно зі ст. 133 Конституції України систему адміністративно-територіального устрою України складають: Автономна Республіка Крим, області, райони, міста, райони в містах, селища і села. Ці територіальні одиниці розрізняються за трьома підставами:</w:t>
      </w:r>
    </w:p>
    <w:p w:rsidR="00A103AD" w:rsidRPr="00781A6A" w:rsidRDefault="00A103AD" w:rsidP="00A103AD">
      <w:pPr>
        <w:spacing w:line="360" w:lineRule="auto"/>
        <w:jc w:val="both"/>
        <w:rPr>
          <w:rFonts w:ascii="Times New Roman" w:hAnsi="Times New Roman"/>
          <w:sz w:val="28"/>
          <w:szCs w:val="28"/>
        </w:rPr>
      </w:pPr>
      <w:r w:rsidRPr="00781A6A">
        <w:rPr>
          <w:rFonts w:ascii="Times New Roman" w:hAnsi="Times New Roman"/>
          <w:sz w:val="28"/>
          <w:szCs w:val="28"/>
        </w:rPr>
        <w:t>1) за географічними ознак</w:t>
      </w:r>
      <w:r w:rsidR="000011AF">
        <w:rPr>
          <w:rFonts w:ascii="Times New Roman" w:hAnsi="Times New Roman"/>
          <w:sz w:val="28"/>
          <w:szCs w:val="28"/>
        </w:rPr>
        <w:t>ами вони поділяються на регіони</w:t>
      </w:r>
      <w:r w:rsidRPr="00781A6A">
        <w:rPr>
          <w:rFonts w:ascii="Times New Roman" w:hAnsi="Times New Roman"/>
          <w:sz w:val="28"/>
          <w:szCs w:val="28"/>
        </w:rPr>
        <w:t xml:space="preserve"> (АРК, області, райони, міста-регіони Київ і </w:t>
      </w:r>
      <w:r w:rsidR="000011AF">
        <w:rPr>
          <w:rFonts w:ascii="Times New Roman" w:hAnsi="Times New Roman"/>
          <w:sz w:val="28"/>
          <w:szCs w:val="28"/>
        </w:rPr>
        <w:t>Севастополь) та населені пункти</w:t>
      </w:r>
      <w:r w:rsidRPr="00781A6A">
        <w:rPr>
          <w:rFonts w:ascii="Times New Roman" w:hAnsi="Times New Roman"/>
          <w:sz w:val="28"/>
          <w:szCs w:val="28"/>
        </w:rPr>
        <w:t xml:space="preserve"> (міста, селища, села);</w:t>
      </w:r>
    </w:p>
    <w:p w:rsidR="00A103AD" w:rsidRPr="00781A6A" w:rsidRDefault="00A103AD" w:rsidP="00A103AD">
      <w:pPr>
        <w:spacing w:line="360" w:lineRule="auto"/>
        <w:jc w:val="both"/>
        <w:rPr>
          <w:rFonts w:ascii="Times New Roman" w:hAnsi="Times New Roman"/>
          <w:sz w:val="28"/>
          <w:szCs w:val="28"/>
        </w:rPr>
      </w:pPr>
      <w:r w:rsidRPr="00781A6A">
        <w:rPr>
          <w:rFonts w:ascii="Times New Roman" w:hAnsi="Times New Roman"/>
          <w:sz w:val="28"/>
          <w:szCs w:val="28"/>
        </w:rPr>
        <w:t xml:space="preserve">2)  за своїм статусом - на: адміністративно-територіальні одиниці (області, райони), самоврядні територіальні одиниці (міста, селища, села). Крім того, АРК має особливий статус територіальної автономії, а райони в містах </w:t>
      </w:r>
      <w:r w:rsidRPr="00781A6A">
        <w:rPr>
          <w:rFonts w:ascii="Times New Roman" w:hAnsi="Times New Roman"/>
          <w:sz w:val="28"/>
          <w:szCs w:val="28"/>
        </w:rPr>
        <w:lastRenderedPageBreak/>
        <w:t>характеризуються ознаками як адміністративно-територіальних, так і самоврядних одиниць);</w:t>
      </w:r>
    </w:p>
    <w:p w:rsidR="00A103AD" w:rsidRDefault="00A103AD" w:rsidP="00A103AD">
      <w:pPr>
        <w:spacing w:line="360" w:lineRule="auto"/>
        <w:jc w:val="both"/>
        <w:rPr>
          <w:rFonts w:ascii="Times New Roman" w:hAnsi="Times New Roman"/>
          <w:sz w:val="28"/>
          <w:szCs w:val="28"/>
        </w:rPr>
      </w:pPr>
      <w:r w:rsidRPr="00781A6A">
        <w:rPr>
          <w:rFonts w:ascii="Times New Roman" w:hAnsi="Times New Roman"/>
          <w:sz w:val="28"/>
          <w:szCs w:val="28"/>
        </w:rPr>
        <w:t>3) за місцем у системі адміністративно-територіального устрою України - на територіальні одиниці первинного рівня (міста без районного поділу, райони у містах, селища, села), середнього рівня (райони, міста з районним поділом) і вищого рівня (Автономна Республіка Крим, області, міста Київ і Севастополь).</w:t>
      </w:r>
    </w:p>
    <w:p w:rsidR="00A103AD" w:rsidRPr="003F569F" w:rsidRDefault="00A103AD" w:rsidP="00AD21F4">
      <w:pPr>
        <w:spacing w:line="360" w:lineRule="auto"/>
        <w:ind w:firstLine="567"/>
        <w:jc w:val="both"/>
        <w:rPr>
          <w:rFonts w:ascii="Times New Roman" w:hAnsi="Times New Roman"/>
          <w:sz w:val="28"/>
          <w:szCs w:val="28"/>
        </w:rPr>
      </w:pPr>
      <w:r w:rsidRPr="003F569F">
        <w:rPr>
          <w:rFonts w:ascii="Times New Roman" w:hAnsi="Times New Roman"/>
          <w:sz w:val="28"/>
          <w:szCs w:val="28"/>
        </w:rPr>
        <w:t>У територіальній структурі України зустрічаються випадки анклавів та напіванклавів територіальних одиниць різного роду. Так, м. Славутич територіально розміщено в Чернігівської області, але адміністративно підпорядкований Київський. Кінбузький півострів по суходолі межує з Херсонською областю, але адміністративно підпорядкований Миколаївській, з якою зв'язаний лише по морю; Коса Бирючий Острів адміністративно підпорядкована Херсонській області, але територіально зв'язана з Запорізькою;</w:t>
      </w:r>
      <w:r w:rsidR="00AD21F4">
        <w:rPr>
          <w:rFonts w:ascii="Times New Roman" w:hAnsi="Times New Roman"/>
          <w:sz w:val="28"/>
          <w:szCs w:val="28"/>
          <w:lang w:val="uk-UA"/>
        </w:rPr>
        <w:t xml:space="preserve"> </w:t>
      </w:r>
      <w:r w:rsidRPr="003F569F">
        <w:rPr>
          <w:rFonts w:ascii="Times New Roman" w:hAnsi="Times New Roman"/>
          <w:sz w:val="28"/>
          <w:szCs w:val="28"/>
        </w:rPr>
        <w:t>Кіровоградська область знаходиться на Правобережжі, але невеличка її територія опинилася на Лівобережжі тощо.</w:t>
      </w:r>
    </w:p>
    <w:p w:rsidR="00A103AD" w:rsidRPr="003F569F" w:rsidRDefault="00A103AD" w:rsidP="00A103AD">
      <w:pPr>
        <w:spacing w:line="360" w:lineRule="auto"/>
        <w:ind w:firstLine="567"/>
        <w:jc w:val="both"/>
        <w:rPr>
          <w:rFonts w:ascii="Times New Roman" w:hAnsi="Times New Roman"/>
          <w:sz w:val="28"/>
          <w:szCs w:val="28"/>
        </w:rPr>
      </w:pPr>
      <w:r w:rsidRPr="003F569F">
        <w:rPr>
          <w:rFonts w:ascii="Times New Roman" w:hAnsi="Times New Roman"/>
          <w:sz w:val="28"/>
          <w:szCs w:val="28"/>
        </w:rPr>
        <w:t>Аналогічні структурні проблеми притаманні й середній адміністративній ланці районам і містам обласного значення. Тут помітні відхилення в їхніх розмірах як на внутрішньообласному рівні, так і на загальнодержавному, що зумовлено низкою відмінностей, насамперед особливостями розселення.</w:t>
      </w:r>
    </w:p>
    <w:p w:rsidR="00A103AD" w:rsidRPr="003F569F" w:rsidRDefault="00A103AD" w:rsidP="00A103AD">
      <w:pPr>
        <w:spacing w:line="360" w:lineRule="auto"/>
        <w:ind w:firstLine="567"/>
        <w:jc w:val="both"/>
        <w:rPr>
          <w:rFonts w:ascii="Times New Roman" w:hAnsi="Times New Roman"/>
          <w:sz w:val="28"/>
          <w:szCs w:val="28"/>
        </w:rPr>
      </w:pPr>
      <w:r w:rsidRPr="003F569F">
        <w:rPr>
          <w:rFonts w:ascii="Times New Roman" w:hAnsi="Times New Roman"/>
          <w:sz w:val="28"/>
          <w:szCs w:val="28"/>
        </w:rPr>
        <w:t>Проте в межах регіонів диспропорції в кількості населення адміністративних районів значніші, порівняно з неврівноваженістю їхніх площ, адже в деяких областях найбільші райони переважають найменші у 5-10 разів. Серед районних центрів понад 200 селищ, більше половини районних центрів у таких областях, як Вінницька, Волинська, Житомирська, Херсонська, Миколаївська - селища і лише у Львівській області всі районні центри - міста. Очевидним є те, що міста в інфраструктурному аспекті краще пристосовані до виконання адміністративних функцій, що не може не позначатися на соціальному розвитку районів.</w:t>
      </w:r>
    </w:p>
    <w:p w:rsidR="00A103AD" w:rsidRPr="00AE33CA" w:rsidRDefault="00A103AD" w:rsidP="00AE33CA">
      <w:pPr>
        <w:spacing w:line="360" w:lineRule="auto"/>
        <w:ind w:firstLine="567"/>
        <w:jc w:val="both"/>
        <w:rPr>
          <w:rFonts w:ascii="Times New Roman" w:hAnsi="Times New Roman"/>
          <w:sz w:val="28"/>
          <w:szCs w:val="28"/>
          <w:lang w:val="uk-UA"/>
        </w:rPr>
      </w:pPr>
      <w:r w:rsidRPr="003F569F">
        <w:rPr>
          <w:rFonts w:ascii="Times New Roman" w:hAnsi="Times New Roman"/>
          <w:sz w:val="28"/>
          <w:szCs w:val="28"/>
        </w:rPr>
        <w:lastRenderedPageBreak/>
        <w:t>Крім того, значна кількість центрів адміністративних районів має вкрай невигідне окраїнне розташування. Це характерно майже для всіх регіонів, проте найбільша кількість таких райцентрів знаходиться в південних Херсонській та Одеській областях. В Україні (25% від усієї кількості) райони віддалені на відстань понад 100 км від обласного центру.</w:t>
      </w:r>
      <w:r w:rsidR="00AE33CA">
        <w:rPr>
          <w:rFonts w:ascii="Times New Roman" w:hAnsi="Times New Roman"/>
          <w:sz w:val="28"/>
          <w:szCs w:val="28"/>
          <w:lang w:val="uk-UA"/>
        </w:rPr>
        <w:t xml:space="preserve"> </w:t>
      </w:r>
      <w:r w:rsidRPr="00AE33CA">
        <w:rPr>
          <w:rFonts w:ascii="Times New Roman" w:hAnsi="Times New Roman"/>
          <w:sz w:val="28"/>
          <w:szCs w:val="28"/>
          <w:lang w:val="uk-UA"/>
        </w:rPr>
        <w:t>Найбільше їх в Одеській (17), Херсонській (9), Полтавській (8), Чернігівській (8) областях.</w:t>
      </w:r>
      <w:r w:rsidR="00AE33CA">
        <w:rPr>
          <w:rFonts w:ascii="Times New Roman" w:hAnsi="Times New Roman"/>
          <w:sz w:val="28"/>
          <w:szCs w:val="28"/>
          <w:lang w:val="uk-UA"/>
        </w:rPr>
        <w:t xml:space="preserve"> </w:t>
      </w:r>
      <w:r w:rsidRPr="00AE33CA">
        <w:rPr>
          <w:rFonts w:ascii="Times New Roman" w:hAnsi="Times New Roman"/>
          <w:sz w:val="28"/>
          <w:szCs w:val="28"/>
          <w:lang w:val="uk-UA"/>
        </w:rPr>
        <w:t>Немає таких районів у Чернівецькій, Тернопільській областях, лише один -у Хмельницькій.</w:t>
      </w:r>
    </w:p>
    <w:p w:rsidR="00A103AD" w:rsidRDefault="00A103AD" w:rsidP="00A103AD">
      <w:pPr>
        <w:spacing w:line="360" w:lineRule="auto"/>
        <w:ind w:firstLine="567"/>
        <w:jc w:val="both"/>
        <w:rPr>
          <w:rFonts w:ascii="Times New Roman" w:hAnsi="Times New Roman"/>
          <w:sz w:val="28"/>
          <w:szCs w:val="28"/>
        </w:rPr>
      </w:pPr>
      <w:r w:rsidRPr="003F569F">
        <w:rPr>
          <w:rFonts w:ascii="Times New Roman" w:hAnsi="Times New Roman"/>
          <w:sz w:val="28"/>
          <w:szCs w:val="28"/>
        </w:rPr>
        <w:t>Контрасти в самодостатності адміністративних районів порівняно з областями значно більші. Практика функціонування адміністративних одиниць протягом 90-х років свідчить про недостатність ресурсного потенціалу більшості адміністративних районів в даних економічних умовах, що є серйозною перешкодою для організації на рівні районів повноцінного місцевого самоврядування.</w:t>
      </w:r>
    </w:p>
    <w:p w:rsidR="00A103AD" w:rsidRDefault="00A103AD" w:rsidP="00A103AD">
      <w:pPr>
        <w:spacing w:line="360" w:lineRule="auto"/>
        <w:ind w:firstLine="567"/>
        <w:jc w:val="both"/>
        <w:rPr>
          <w:rFonts w:ascii="Times New Roman" w:hAnsi="Times New Roman"/>
          <w:sz w:val="28"/>
          <w:szCs w:val="28"/>
        </w:rPr>
      </w:pPr>
      <w:r w:rsidRPr="00B36E27">
        <w:rPr>
          <w:rFonts w:ascii="Times New Roman" w:hAnsi="Times New Roman"/>
          <w:sz w:val="28"/>
          <w:szCs w:val="28"/>
        </w:rPr>
        <w:t>Територіальний устрій також характеризується дуалізмом виконавчої влади на місцевому рівні. Мається на увазі наступне - в адміністративно-територіальних одиницях вищого (область, міста із спеціальним статусом) і середнього рівнів (район, район у місті із спеціальним статусом) поряд з місцевими державними адміністраціями як місцевими органами державної виконавчої влади існують і територіальні підрозділи центр</w:t>
      </w:r>
      <w:r w:rsidR="00AE33CA">
        <w:rPr>
          <w:rFonts w:ascii="Times New Roman" w:hAnsi="Times New Roman"/>
          <w:sz w:val="28"/>
          <w:szCs w:val="28"/>
        </w:rPr>
        <w:t>альних органів виконавчої влади</w:t>
      </w:r>
      <w:r w:rsidR="00AE33CA">
        <w:rPr>
          <w:rFonts w:ascii="Times New Roman" w:hAnsi="Times New Roman"/>
          <w:sz w:val="28"/>
          <w:szCs w:val="28"/>
          <w:lang w:val="uk-UA"/>
        </w:rPr>
        <w:t>,</w:t>
      </w:r>
      <w:r w:rsidRPr="00B36E27">
        <w:rPr>
          <w:rFonts w:ascii="Times New Roman" w:hAnsi="Times New Roman"/>
          <w:sz w:val="28"/>
          <w:szCs w:val="28"/>
        </w:rPr>
        <w:t xml:space="preserve"> місцеві державні адміністрації, і територіальні підрозділи центральних органів виконавчої влади виступають як самостійні організаційно-правові структури і у зв'язку з функціями, покладеними на них несуть відповідальність за ефективність управління відповідними територіями. Конкуруюча компетенція в наших умовах призводить до латентного протистояння, а іноді й конфліктів. У підсумку, місцеві державні адміністрації не можуть повною мірою виконувати свою основну функцію комплексного соціально-економічного розвитку відповідних територій, а територіальні підрозділи центральних органів виконавчої влади, підпорядковуючись безпосередньо власній центральній ланці, слабко враховують інтереси регіонів.</w:t>
      </w:r>
    </w:p>
    <w:p w:rsidR="00A103AD" w:rsidRPr="00EE0E34" w:rsidRDefault="00A103AD" w:rsidP="00A103AD">
      <w:pPr>
        <w:spacing w:line="360" w:lineRule="auto"/>
        <w:ind w:firstLine="567"/>
        <w:jc w:val="both"/>
        <w:rPr>
          <w:rFonts w:ascii="Times New Roman" w:hAnsi="Times New Roman"/>
          <w:sz w:val="28"/>
          <w:szCs w:val="28"/>
        </w:rPr>
      </w:pPr>
      <w:r w:rsidRPr="00EE0E34">
        <w:rPr>
          <w:rFonts w:ascii="Times New Roman" w:hAnsi="Times New Roman"/>
          <w:sz w:val="28"/>
          <w:szCs w:val="28"/>
        </w:rPr>
        <w:lastRenderedPageBreak/>
        <w:t>Територіальний устрій характеризується конкуруючою компетенцією між органами державної виконавчої влади та органами місцевого самоврядування. Додаткові проблеми в системі територіальній організації влади виникають у районах, центр яких знаходиться в містах обласного значення. Це призводить до перманентних конфліктів між районними державними адміністраціями та органами місцевого самоврядування міст обласного значення.</w:t>
      </w:r>
    </w:p>
    <w:p w:rsidR="00A103AD" w:rsidRDefault="00A103AD" w:rsidP="00A103AD">
      <w:pPr>
        <w:spacing w:line="360" w:lineRule="auto"/>
        <w:ind w:firstLine="567"/>
        <w:jc w:val="both"/>
        <w:rPr>
          <w:rFonts w:ascii="Times New Roman" w:hAnsi="Times New Roman"/>
          <w:sz w:val="28"/>
          <w:szCs w:val="28"/>
        </w:rPr>
      </w:pPr>
      <w:r w:rsidRPr="00EE0E34">
        <w:rPr>
          <w:rFonts w:ascii="Times New Roman" w:hAnsi="Times New Roman"/>
          <w:sz w:val="28"/>
          <w:szCs w:val="28"/>
        </w:rPr>
        <w:t>Крім того, із конституційним визначенням суб’єкта місцевого самовр</w:t>
      </w:r>
      <w:r w:rsidR="000011AF">
        <w:rPr>
          <w:rFonts w:ascii="Times New Roman" w:hAnsi="Times New Roman"/>
          <w:sz w:val="28"/>
          <w:szCs w:val="28"/>
        </w:rPr>
        <w:t>ядування територіальної громади</w:t>
      </w:r>
      <w:r w:rsidR="000011AF">
        <w:rPr>
          <w:rFonts w:ascii="Times New Roman" w:hAnsi="Times New Roman"/>
          <w:sz w:val="28"/>
          <w:szCs w:val="28"/>
          <w:lang w:val="uk-UA"/>
        </w:rPr>
        <w:t xml:space="preserve"> </w:t>
      </w:r>
      <w:r w:rsidR="00AE33CA">
        <w:rPr>
          <w:rFonts w:ascii="Times New Roman" w:hAnsi="Times New Roman"/>
          <w:sz w:val="28"/>
          <w:szCs w:val="28"/>
        </w:rPr>
        <w:t>- не</w:t>
      </w:r>
      <w:r w:rsidRPr="00EE0E34">
        <w:rPr>
          <w:rFonts w:ascii="Times New Roman" w:hAnsi="Times New Roman"/>
          <w:sz w:val="28"/>
          <w:szCs w:val="28"/>
        </w:rPr>
        <w:t>узгоджена система адміністративно-територіальних одиниць, тобто у межах адміністративних кордонів одних населених пунктів перебувають інші населені пункти, територіальні громади яких виступають згідно з Конституцією України самостійним суб'єктом місцевого самоврядування. У зв’язку з цим виникає проблема розмежування самоврядних прав різних територіальних громад, що співіснують в межах однієї адміністративно-територіальної одиниці.</w:t>
      </w:r>
    </w:p>
    <w:p w:rsidR="00A103AD" w:rsidRPr="009954BF" w:rsidRDefault="00A103AD" w:rsidP="00A103AD">
      <w:pPr>
        <w:spacing w:line="360" w:lineRule="auto"/>
        <w:ind w:firstLine="567"/>
        <w:jc w:val="both"/>
        <w:rPr>
          <w:rFonts w:ascii="Times New Roman" w:hAnsi="Times New Roman"/>
          <w:b/>
          <w:sz w:val="28"/>
          <w:szCs w:val="28"/>
        </w:rPr>
      </w:pPr>
      <w:r>
        <w:rPr>
          <w:rFonts w:ascii="Times New Roman" w:hAnsi="Times New Roman"/>
          <w:b/>
          <w:sz w:val="28"/>
          <w:szCs w:val="28"/>
        </w:rPr>
        <w:t xml:space="preserve">Третє питання </w:t>
      </w:r>
      <w:r w:rsidRPr="009954BF">
        <w:rPr>
          <w:rFonts w:ascii="Times New Roman" w:hAnsi="Times New Roman"/>
          <w:sz w:val="28"/>
          <w:szCs w:val="28"/>
        </w:rPr>
        <w:t>має важливе значення</w:t>
      </w:r>
      <w:r>
        <w:rPr>
          <w:rFonts w:ascii="Times New Roman" w:hAnsi="Times New Roman"/>
          <w:sz w:val="28"/>
          <w:szCs w:val="28"/>
        </w:rPr>
        <w:t xml:space="preserve"> для вивчення студентами</w:t>
      </w:r>
      <w:r w:rsidRPr="009954BF">
        <w:rPr>
          <w:rFonts w:ascii="Times New Roman" w:hAnsi="Times New Roman"/>
          <w:sz w:val="28"/>
          <w:szCs w:val="28"/>
        </w:rPr>
        <w:t>, виходячи з того, що</w:t>
      </w:r>
      <w:r>
        <w:rPr>
          <w:rFonts w:ascii="Times New Roman" w:hAnsi="Times New Roman"/>
          <w:b/>
          <w:sz w:val="28"/>
          <w:szCs w:val="28"/>
        </w:rPr>
        <w:t xml:space="preserve"> </w:t>
      </w:r>
      <w:r w:rsidRPr="00C47FC2">
        <w:rPr>
          <w:rFonts w:ascii="Times New Roman" w:hAnsi="Times New Roman"/>
          <w:sz w:val="28"/>
          <w:szCs w:val="28"/>
        </w:rPr>
        <w:t>с</w:t>
      </w:r>
      <w:r w:rsidRPr="00574C4D">
        <w:rPr>
          <w:rFonts w:ascii="Times New Roman" w:hAnsi="Times New Roman"/>
          <w:sz w:val="28"/>
          <w:szCs w:val="28"/>
        </w:rPr>
        <w:t>истеми місцевого самоврядування в сучасних зарубіжних державах будуються на основі адміністративн</w:t>
      </w:r>
      <w:r>
        <w:rPr>
          <w:rFonts w:ascii="Times New Roman" w:hAnsi="Times New Roman"/>
          <w:sz w:val="28"/>
          <w:szCs w:val="28"/>
        </w:rPr>
        <w:t>о-територіального поділу країн.</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Система місцевого самоврядування в сучасних державах може містити в собі по вертикалі від двох до п'яти ланок.</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За характером відносин між місцевими органами влади розрізняються системи, побудовані на прин</w:t>
      </w:r>
      <w:r w:rsidR="00C47FC2">
        <w:rPr>
          <w:rFonts w:ascii="Times New Roman" w:hAnsi="Times New Roman"/>
          <w:sz w:val="28"/>
          <w:szCs w:val="28"/>
        </w:rPr>
        <w:t>ципі підпорядкованості вищестоя</w:t>
      </w:r>
      <w:r w:rsidR="00C47FC2">
        <w:rPr>
          <w:rFonts w:ascii="Times New Roman" w:hAnsi="Times New Roman"/>
          <w:sz w:val="28"/>
          <w:szCs w:val="28"/>
          <w:lang w:val="uk-UA"/>
        </w:rPr>
        <w:t>ч</w:t>
      </w:r>
      <w:r w:rsidR="00C47FC2">
        <w:rPr>
          <w:rFonts w:ascii="Times New Roman" w:hAnsi="Times New Roman"/>
          <w:sz w:val="28"/>
          <w:szCs w:val="28"/>
        </w:rPr>
        <w:t>их і нижчестоя</w:t>
      </w:r>
      <w:r w:rsidR="00C47FC2">
        <w:rPr>
          <w:rFonts w:ascii="Times New Roman" w:hAnsi="Times New Roman"/>
          <w:sz w:val="28"/>
          <w:szCs w:val="28"/>
          <w:lang w:val="uk-UA"/>
        </w:rPr>
        <w:t>ч</w:t>
      </w:r>
      <w:r w:rsidRPr="00574C4D">
        <w:rPr>
          <w:rFonts w:ascii="Times New Roman" w:hAnsi="Times New Roman"/>
          <w:sz w:val="28"/>
          <w:szCs w:val="28"/>
        </w:rPr>
        <w:t>их муніципальних органів (наприклад, у Франції, Італії, ФРН), і системи, в яких така підпорядкованість юридично не зафіксована або має досить обмежений характер (США, Великобританія).</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 xml:space="preserve">Іноді діяльність органів місцевого самоврядування поставлена під прямий контроль спеціальних державних органів, які найчастіше підконтрольні органам міністерства внутрішніх справ (Великобританія), в інших країнах може </w:t>
      </w:r>
      <w:r w:rsidRPr="00574C4D">
        <w:rPr>
          <w:rFonts w:ascii="Times New Roman" w:hAnsi="Times New Roman"/>
          <w:sz w:val="28"/>
          <w:szCs w:val="28"/>
        </w:rPr>
        <w:lastRenderedPageBreak/>
        <w:t>створюватися навіть спеціальний підрозділ у складі уряду (міністерство у справах місцевого самоврядування).</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У певних країнах (Франція, Італія та ін.) в адміністративно-територіальні одиниці призначаються повноважні представники уряду, які здійснюють адміністративний контроль за діяльністю виборних органів місцевого самоврядування та їхніх виконавчих органів, що ставить ці</w:t>
      </w:r>
      <w:r>
        <w:rPr>
          <w:rFonts w:ascii="Times New Roman" w:hAnsi="Times New Roman"/>
          <w:sz w:val="28"/>
          <w:szCs w:val="28"/>
        </w:rPr>
        <w:t xml:space="preserve"> органи під постійний контроль </w:t>
      </w:r>
      <w:r w:rsidRPr="00574C4D">
        <w:rPr>
          <w:rFonts w:ascii="Times New Roman" w:hAnsi="Times New Roman"/>
          <w:sz w:val="28"/>
          <w:szCs w:val="28"/>
        </w:rPr>
        <w:t>з боку центральної влади.</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У державному праві розрізняють такі основні демократичні системи здійснення публічної влади на місцях – англосаксонську, романо-германську,</w:t>
      </w:r>
      <w:r w:rsidR="00C47FC2">
        <w:rPr>
          <w:rFonts w:ascii="Times New Roman" w:hAnsi="Times New Roman"/>
          <w:sz w:val="28"/>
          <w:szCs w:val="28"/>
        </w:rPr>
        <w:t xml:space="preserve"> іноді виокремлюють іберійську</w:t>
      </w:r>
      <w:r w:rsidRPr="00574C4D">
        <w:rPr>
          <w:rFonts w:ascii="Times New Roman" w:hAnsi="Times New Roman"/>
          <w:sz w:val="28"/>
          <w:szCs w:val="28"/>
        </w:rPr>
        <w:t xml:space="preserve"> систему рад.</w:t>
      </w:r>
    </w:p>
    <w:p w:rsidR="00A103AD" w:rsidRPr="00574C4D" w:rsidRDefault="00A103AD" w:rsidP="00A103AD">
      <w:pPr>
        <w:spacing w:line="360" w:lineRule="auto"/>
        <w:ind w:firstLine="567"/>
        <w:jc w:val="both"/>
        <w:rPr>
          <w:rFonts w:ascii="Times New Roman" w:hAnsi="Times New Roman"/>
          <w:sz w:val="28"/>
          <w:szCs w:val="28"/>
        </w:rPr>
      </w:pPr>
      <w:r w:rsidRPr="00A951F5">
        <w:rPr>
          <w:rFonts w:ascii="Times New Roman" w:hAnsi="Times New Roman"/>
          <w:b/>
          <w:sz w:val="28"/>
          <w:szCs w:val="28"/>
        </w:rPr>
        <w:t>Англосаксонська система</w:t>
      </w:r>
      <w:r w:rsidRPr="00574C4D">
        <w:rPr>
          <w:rFonts w:ascii="Times New Roman" w:hAnsi="Times New Roman"/>
          <w:sz w:val="28"/>
          <w:szCs w:val="28"/>
        </w:rPr>
        <w:t xml:space="preserve"> характеризується тим, що для вирішення місцевих питань в адміністративно-територіальних одиницях створюються органи місцевого самоврядування на всіх рівнях нижчих за держав</w:t>
      </w:r>
      <w:r>
        <w:rPr>
          <w:rFonts w:ascii="Times New Roman" w:hAnsi="Times New Roman"/>
          <w:sz w:val="28"/>
          <w:szCs w:val="28"/>
        </w:rPr>
        <w:t>у, суб'єкт федерації або держав</w:t>
      </w:r>
      <w:r w:rsidRPr="00574C4D">
        <w:rPr>
          <w:rFonts w:ascii="Times New Roman" w:hAnsi="Times New Roman"/>
          <w:sz w:val="28"/>
          <w:szCs w:val="28"/>
        </w:rPr>
        <w:t>но-автономний регіон. При цьому така система не передбачає призначення з центру чиновників на місця для контролю за діями виборних рад.</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За цієї системи місцеві ради в межах закону, звичаю, самостійно вирішують питання, що не входять до компетенції центральних державних органів. Контроль центру за їхньою діяльністю здійснюється шляхом фінансових ревізій, центральні органи можуть також звертатися в суд з позовами проти органів місцевого самоврядування.</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Характерною ознакою цієї системи є й те, що населення обирає не тільки раду (зазви</w:t>
      </w:r>
      <w:r>
        <w:rPr>
          <w:rFonts w:ascii="Times New Roman" w:hAnsi="Times New Roman"/>
          <w:sz w:val="28"/>
          <w:szCs w:val="28"/>
        </w:rPr>
        <w:t>чай на 2–4 роки, складається з 3</w:t>
      </w:r>
      <w:r w:rsidRPr="00574C4D">
        <w:rPr>
          <w:rFonts w:ascii="Times New Roman" w:hAnsi="Times New Roman"/>
          <w:sz w:val="28"/>
          <w:szCs w:val="28"/>
        </w:rPr>
        <w:t>– 7 осіб, у великих містах з 35–50 осіб), а й деяких посадових осіб – шерифа, скарбника та ін.</w:t>
      </w:r>
    </w:p>
    <w:p w:rsidR="00A103A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У містах, як правило, діють хартії самоврядування, відповідно до яких обирають ради й мерів. Мери обираються або безпосередньо громадянами, або радами (США, Канада).</w:t>
      </w:r>
    </w:p>
    <w:p w:rsidR="00A103AD" w:rsidRPr="000011AF" w:rsidRDefault="000011AF" w:rsidP="000011AF">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lang w:val="uk-UA"/>
        </w:rPr>
        <w:lastRenderedPageBreak/>
        <w:t>В</w:t>
      </w:r>
      <w:r w:rsidR="00A103AD" w:rsidRPr="000011AF">
        <w:rPr>
          <w:rFonts w:ascii="Times New Roman" w:hAnsi="Times New Roman"/>
          <w:sz w:val="28"/>
          <w:szCs w:val="28"/>
        </w:rPr>
        <w:t xml:space="preserve"> США паралельно фу</w:t>
      </w:r>
      <w:r>
        <w:rPr>
          <w:rFonts w:ascii="Times New Roman" w:hAnsi="Times New Roman"/>
          <w:sz w:val="28"/>
          <w:szCs w:val="28"/>
        </w:rPr>
        <w:t>нкціонують як органи муніципаль</w:t>
      </w:r>
      <w:r w:rsidR="00A103AD" w:rsidRPr="000011AF">
        <w:rPr>
          <w:rFonts w:ascii="Times New Roman" w:hAnsi="Times New Roman"/>
          <w:sz w:val="28"/>
          <w:szCs w:val="28"/>
        </w:rPr>
        <w:t>ного управління загальної, так і спеціальної</w:t>
      </w:r>
      <w:r>
        <w:rPr>
          <w:rFonts w:ascii="Times New Roman" w:hAnsi="Times New Roman"/>
          <w:sz w:val="28"/>
          <w:szCs w:val="28"/>
        </w:rPr>
        <w:t xml:space="preserve"> компетенції. Органи муніципаль</w:t>
      </w:r>
      <w:r w:rsidR="00A103AD" w:rsidRPr="000011AF">
        <w:rPr>
          <w:rFonts w:ascii="Times New Roman" w:hAnsi="Times New Roman"/>
          <w:sz w:val="28"/>
          <w:szCs w:val="28"/>
        </w:rPr>
        <w:t>ного управління загальної компетенції організ</w:t>
      </w:r>
      <w:r>
        <w:rPr>
          <w:rFonts w:ascii="Times New Roman" w:hAnsi="Times New Roman"/>
          <w:sz w:val="28"/>
          <w:szCs w:val="28"/>
        </w:rPr>
        <w:t>овані переважно згідно з адміністративно</w:t>
      </w:r>
      <w:r>
        <w:rPr>
          <w:rFonts w:ascii="Times New Roman" w:hAnsi="Times New Roman"/>
          <w:sz w:val="28"/>
          <w:szCs w:val="28"/>
          <w:lang w:val="uk-UA"/>
        </w:rPr>
        <w:t>-</w:t>
      </w:r>
      <w:r w:rsidR="00A103AD" w:rsidRPr="000011AF">
        <w:rPr>
          <w:rFonts w:ascii="Times New Roman" w:hAnsi="Times New Roman"/>
          <w:sz w:val="28"/>
          <w:szCs w:val="28"/>
        </w:rPr>
        <w:t xml:space="preserve">територіальним поділом держави, </w:t>
      </w:r>
      <w:r>
        <w:rPr>
          <w:rFonts w:ascii="Times New Roman" w:hAnsi="Times New Roman"/>
          <w:sz w:val="28"/>
          <w:szCs w:val="28"/>
        </w:rPr>
        <w:t>який має певні особливості у де</w:t>
      </w:r>
      <w:r w:rsidR="00A103AD" w:rsidRPr="000011AF">
        <w:rPr>
          <w:rFonts w:ascii="Times New Roman" w:hAnsi="Times New Roman"/>
          <w:sz w:val="28"/>
          <w:szCs w:val="28"/>
        </w:rPr>
        <w:t>яких штатах. Органи муніципального управлін</w:t>
      </w:r>
      <w:r>
        <w:rPr>
          <w:rFonts w:ascii="Times New Roman" w:hAnsi="Times New Roman"/>
          <w:sz w:val="28"/>
          <w:szCs w:val="28"/>
        </w:rPr>
        <w:t xml:space="preserve">ня спеціальної компетенції створюються виключно виходячи </w:t>
      </w:r>
      <w:r w:rsidR="00A103AD" w:rsidRPr="000011AF">
        <w:rPr>
          <w:rFonts w:ascii="Times New Roman" w:hAnsi="Times New Roman"/>
          <w:sz w:val="28"/>
          <w:szCs w:val="28"/>
        </w:rPr>
        <w:t>з мотивів суспільної необхідності та доцільності</w:t>
      </w:r>
      <w:r>
        <w:rPr>
          <w:rFonts w:ascii="Times New Roman" w:hAnsi="Times New Roman"/>
          <w:sz w:val="28"/>
          <w:szCs w:val="28"/>
          <w:lang w:val="uk-UA"/>
        </w:rPr>
        <w:t xml:space="preserve"> </w:t>
      </w:r>
      <w:r w:rsidR="00A103AD" w:rsidRPr="000011AF">
        <w:rPr>
          <w:rFonts w:ascii="Times New Roman" w:hAnsi="Times New Roman"/>
          <w:sz w:val="28"/>
          <w:szCs w:val="28"/>
        </w:rPr>
        <w:t>їхнього існування, тому адміністративно-територіальний поділ не за</w:t>
      </w:r>
      <w:r>
        <w:rPr>
          <w:rFonts w:ascii="Times New Roman" w:hAnsi="Times New Roman"/>
          <w:sz w:val="28"/>
          <w:szCs w:val="28"/>
        </w:rPr>
        <w:t>вжди бе</w:t>
      </w:r>
      <w:r w:rsidR="00A103AD" w:rsidRPr="000011AF">
        <w:rPr>
          <w:rFonts w:ascii="Times New Roman" w:hAnsi="Times New Roman"/>
          <w:sz w:val="28"/>
          <w:szCs w:val="28"/>
        </w:rPr>
        <w:t>реться до уваги. Для США є характерним існування в системі муніципальних</w:t>
      </w:r>
      <w:r>
        <w:rPr>
          <w:rFonts w:ascii="Times New Roman" w:hAnsi="Times New Roman"/>
          <w:sz w:val="28"/>
          <w:szCs w:val="28"/>
          <w:lang w:val="uk-UA"/>
        </w:rPr>
        <w:t xml:space="preserve"> </w:t>
      </w:r>
      <w:r>
        <w:rPr>
          <w:rFonts w:ascii="Times New Roman" w:hAnsi="Times New Roman"/>
          <w:sz w:val="28"/>
          <w:szCs w:val="28"/>
        </w:rPr>
        <w:t xml:space="preserve">органів, </w:t>
      </w:r>
      <w:r w:rsidR="00A103AD" w:rsidRPr="000011AF">
        <w:rPr>
          <w:rFonts w:ascii="Times New Roman" w:hAnsi="Times New Roman"/>
          <w:sz w:val="28"/>
          <w:szCs w:val="28"/>
        </w:rPr>
        <w:t>створення яких є факультативним.</w:t>
      </w:r>
    </w:p>
    <w:p w:rsidR="00A103AD" w:rsidRPr="00574C4D" w:rsidRDefault="00A103AD" w:rsidP="00A103AD">
      <w:pPr>
        <w:spacing w:line="360" w:lineRule="auto"/>
        <w:ind w:firstLine="567"/>
        <w:jc w:val="both"/>
        <w:rPr>
          <w:rFonts w:ascii="Times New Roman" w:hAnsi="Times New Roman"/>
          <w:sz w:val="28"/>
          <w:szCs w:val="28"/>
        </w:rPr>
      </w:pPr>
      <w:r w:rsidRPr="00A951F5">
        <w:rPr>
          <w:rFonts w:ascii="Times New Roman" w:hAnsi="Times New Roman"/>
          <w:b/>
          <w:sz w:val="28"/>
          <w:szCs w:val="28"/>
        </w:rPr>
        <w:t>Романо-германська (континентальна)</w:t>
      </w:r>
      <w:r w:rsidRPr="00574C4D">
        <w:rPr>
          <w:rFonts w:ascii="Times New Roman" w:hAnsi="Times New Roman"/>
          <w:sz w:val="28"/>
          <w:szCs w:val="28"/>
        </w:rPr>
        <w:t xml:space="preserve"> система місцевого самоврядування характеризується тим, що місцеве самоврядування поєднується з місцевим управлінням.</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За цієї системи в громадах (у селищах, містах вони зазвичай називаються комунами) існують тільки виборні органи місцевого самоврядування – рада, мер з одним або декількома заступниками, при цьому рада й мер обираються населенням роздільно одне від одного. Ніяких адміністраторів – представників державної влади в комуні немає.</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Однак управління "штучними" адміністративно-територіальними одиницями істотно відрізняються, при цьому можна виокремити два варіанти:</w:t>
      </w:r>
    </w:p>
    <w:p w:rsidR="00A103AD" w:rsidRPr="00574C4D" w:rsidRDefault="00A103AD" w:rsidP="00A103AD">
      <w:pPr>
        <w:spacing w:line="360" w:lineRule="auto"/>
        <w:jc w:val="both"/>
        <w:rPr>
          <w:rFonts w:ascii="Times New Roman" w:hAnsi="Times New Roman"/>
          <w:sz w:val="28"/>
          <w:szCs w:val="28"/>
        </w:rPr>
      </w:pPr>
      <w:r w:rsidRPr="00574C4D">
        <w:rPr>
          <w:rFonts w:ascii="Times New Roman" w:hAnsi="Times New Roman"/>
          <w:sz w:val="28"/>
          <w:szCs w:val="28"/>
        </w:rPr>
        <w:t xml:space="preserve">– за першого варіанта в деяких адміністративно-територіальних одиницях обласної або районної ланки, які не розглядаються як територіальні колективи, діють тільки призначені центром чиновники – органи державної </w:t>
      </w:r>
      <w:r>
        <w:rPr>
          <w:rFonts w:ascii="Times New Roman" w:hAnsi="Times New Roman"/>
          <w:sz w:val="28"/>
          <w:szCs w:val="28"/>
        </w:rPr>
        <w:t>влади (губернатор у Фінляндії);</w:t>
      </w:r>
    </w:p>
    <w:p w:rsidR="00A103AD" w:rsidRPr="00574C4D" w:rsidRDefault="00A103AD" w:rsidP="00A103AD">
      <w:pPr>
        <w:spacing w:line="360" w:lineRule="auto"/>
        <w:jc w:val="both"/>
        <w:rPr>
          <w:rFonts w:ascii="Times New Roman" w:hAnsi="Times New Roman"/>
          <w:sz w:val="28"/>
          <w:szCs w:val="28"/>
        </w:rPr>
      </w:pPr>
      <w:r w:rsidRPr="00574C4D">
        <w:rPr>
          <w:rFonts w:ascii="Times New Roman" w:hAnsi="Times New Roman"/>
          <w:sz w:val="28"/>
          <w:szCs w:val="28"/>
        </w:rPr>
        <w:t xml:space="preserve">– відповідно до другого варіанта в адміністративно-територіальних одиницях, що розглядаються як територіальні колективи, одночасно діють виборні ради – органи місцевого самоврядування й призначені з центру чиновники, які є представниками президента, уряду, міністра внутрішніх справ. Ці чиновники за уповноваженням центру здійснюють на місцях державну владу, контролюючи законність дій органів місцевого самоврядування. За такого варіанта рада </w:t>
      </w:r>
      <w:r w:rsidRPr="00574C4D">
        <w:rPr>
          <w:rFonts w:ascii="Times New Roman" w:hAnsi="Times New Roman"/>
          <w:sz w:val="28"/>
          <w:szCs w:val="28"/>
        </w:rPr>
        <w:lastRenderedPageBreak/>
        <w:t>обирає свій виконавчий орган, що керує адміністрацією підлеглої раді. Чиновник – представник держави має свою адміністрацію.</w:t>
      </w:r>
    </w:p>
    <w:p w:rsidR="00A103AD" w:rsidRPr="00574C4D" w:rsidRDefault="00A103AD" w:rsidP="00A103AD">
      <w:pPr>
        <w:spacing w:line="360" w:lineRule="auto"/>
        <w:ind w:firstLine="567"/>
        <w:jc w:val="both"/>
        <w:rPr>
          <w:rFonts w:ascii="Times New Roman" w:hAnsi="Times New Roman"/>
          <w:sz w:val="28"/>
          <w:szCs w:val="28"/>
        </w:rPr>
      </w:pPr>
      <w:r w:rsidRPr="00A951F5">
        <w:rPr>
          <w:rFonts w:ascii="Times New Roman" w:hAnsi="Times New Roman"/>
          <w:b/>
          <w:sz w:val="28"/>
          <w:szCs w:val="28"/>
        </w:rPr>
        <w:t>Іберійська система</w:t>
      </w:r>
      <w:r w:rsidRPr="00574C4D">
        <w:rPr>
          <w:rFonts w:ascii="Times New Roman" w:hAnsi="Times New Roman"/>
          <w:sz w:val="28"/>
          <w:szCs w:val="28"/>
        </w:rPr>
        <w:t xml:space="preserve"> управління на місцях існує в Бразилії, у багатьох країнах Латинської Америки. У певних країнах вона має істотні особливості – так, у Мексиці вона трохи інша, ніж у Нікарагуа.</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У деяких країнах ця система близька до охарактеризованої вище романо-германської, хоча в країнах Латинської Америки роль представників центра завжди значніша внаслідок широких повноважень президента.</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За іберійської системи місцевого самоврядування й управління населення адміністративно-територіальних одиниць (у тому числі громад, муніципій) обирає раду й головну посадову особу певної адміністративної одиниці (префект і т. ін.), іноді обирається колегія посадових осіб. У деяких країнах головна посадова особа обирається не населенням, а радою. Префект одночасно є головою ради, її виконавчим органом і затверджується урядом як його представник у цій адміністративно-територіальній одиниці. Він має право контролю за діяльністю ради. Таким чином, префект зосереджує у своїх руках основні важелі місцевого керівництва й має велику владу. Правда, опіка майже не застосовується, префектові як голові ради надаються широкі можливості не приймати в раді рішення, які він буде змушений пізніше відхилити.</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Система рад принципово відрізняється від розглянутих вище. Вона застосовується в країнах тоталітарного соціалізму. Рада розглядається як орган державної влади й у свою чергу обирає інший державний орган – виконавчий комітет, колегіальний орган державного керування в певній адміністративно-територіальній одиниці. Члени виконкому є керівниками відділів і управлінь і керують окремими сферами місцевого життя (освітою, охороною здоров'я, торгівлею, місцевою промисловістю) .</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 xml:space="preserve">Така система створюється у всіх адміністративно-територіальних одиницях. Лише в дрібних населених пунктах рада може обрати не виконком, а </w:t>
      </w:r>
      <w:r w:rsidRPr="00574C4D">
        <w:rPr>
          <w:rFonts w:ascii="Times New Roman" w:hAnsi="Times New Roman"/>
          <w:sz w:val="28"/>
          <w:szCs w:val="28"/>
        </w:rPr>
        <w:lastRenderedPageBreak/>
        <w:t>голову й секретаря ради, які й відають виконавчою діяльністю. Іноді, поряд з виконавчим комітетом рада обирає постійний комітет, що між сесіями ради здійснює його повноваження (Китай). Чиновники для контролю за діяльністю рад зверху не призначаються, але ради як органи державної влади підлеглі по вертикалі вищестоящим представницьким органам. Ради можуть вирішувати не тільки місцеві, а й загальнодержавні питання, але за керівної ролі комуністичної партії.</w:t>
      </w:r>
    </w:p>
    <w:p w:rsidR="00A103AD" w:rsidRPr="00574C4D" w:rsidRDefault="00A103AD" w:rsidP="00A103AD">
      <w:pPr>
        <w:spacing w:line="360" w:lineRule="auto"/>
        <w:ind w:firstLine="567"/>
        <w:jc w:val="both"/>
        <w:rPr>
          <w:rFonts w:ascii="Times New Roman" w:hAnsi="Times New Roman"/>
          <w:sz w:val="28"/>
          <w:szCs w:val="28"/>
        </w:rPr>
      </w:pPr>
      <w:r w:rsidRPr="00574C4D">
        <w:rPr>
          <w:rFonts w:ascii="Times New Roman" w:hAnsi="Times New Roman"/>
          <w:sz w:val="28"/>
          <w:szCs w:val="28"/>
        </w:rPr>
        <w:t>Особливі форми місцевого управління існують в умовах військових режимів. В адміністративно-територіальних одиницях, особливо великих, призначаються військові губернатори й коменданти, які у свою чергу призначають офіцерів у нижчестоящі адміністративно-територіальні одиниці. Призначені посадові особи здійснюють управління на основі єдиноначальності.</w:t>
      </w:r>
    </w:p>
    <w:p w:rsidR="00A103AD" w:rsidRPr="00574C4D" w:rsidRDefault="00A103AD" w:rsidP="00A103AD">
      <w:pPr>
        <w:spacing w:line="360" w:lineRule="auto"/>
        <w:jc w:val="both"/>
        <w:rPr>
          <w:rFonts w:ascii="Times New Roman" w:hAnsi="Times New Roman"/>
          <w:sz w:val="28"/>
          <w:szCs w:val="28"/>
        </w:rPr>
      </w:pPr>
    </w:p>
    <w:p w:rsidR="00A103AD" w:rsidRPr="000011AF" w:rsidRDefault="00A103AD" w:rsidP="00A103AD">
      <w:pPr>
        <w:spacing w:line="360" w:lineRule="auto"/>
        <w:ind w:firstLine="567"/>
        <w:jc w:val="center"/>
        <w:rPr>
          <w:rFonts w:ascii="Times New Roman" w:hAnsi="Times New Roman"/>
          <w:sz w:val="32"/>
          <w:szCs w:val="32"/>
        </w:rPr>
      </w:pPr>
      <w:r w:rsidRPr="000011AF">
        <w:rPr>
          <w:rFonts w:ascii="Times New Roman" w:hAnsi="Times New Roman"/>
          <w:b/>
          <w:i/>
          <w:sz w:val="32"/>
          <w:szCs w:val="32"/>
        </w:rPr>
        <w:t>Проблемні питання та</w:t>
      </w:r>
      <w:r w:rsidRPr="000011AF">
        <w:rPr>
          <w:rFonts w:ascii="Times New Roman" w:hAnsi="Times New Roman"/>
          <w:sz w:val="32"/>
          <w:szCs w:val="32"/>
        </w:rPr>
        <w:t xml:space="preserve"> </w:t>
      </w:r>
      <w:r w:rsidR="000011AF" w:rsidRPr="000011AF">
        <w:rPr>
          <w:rFonts w:ascii="Times New Roman" w:hAnsi="Times New Roman"/>
          <w:b/>
          <w:i/>
          <w:sz w:val="32"/>
          <w:szCs w:val="32"/>
          <w:lang w:val="uk-UA"/>
        </w:rPr>
        <w:t xml:space="preserve">логічні </w:t>
      </w:r>
      <w:r w:rsidRPr="000011AF">
        <w:rPr>
          <w:rFonts w:ascii="Times New Roman" w:hAnsi="Times New Roman"/>
          <w:b/>
          <w:i/>
          <w:color w:val="000000"/>
          <w:sz w:val="32"/>
          <w:szCs w:val="32"/>
        </w:rPr>
        <w:t>завдання для організації самостійної роботи над темою</w:t>
      </w:r>
    </w:p>
    <w:p w:rsidR="00A103AD" w:rsidRPr="009954BF" w:rsidRDefault="00A103AD" w:rsidP="00C168B3">
      <w:pPr>
        <w:pStyle w:val="a9"/>
        <w:numPr>
          <w:ilvl w:val="0"/>
          <w:numId w:val="33"/>
        </w:numPr>
        <w:autoSpaceDE w:val="0"/>
        <w:autoSpaceDN w:val="0"/>
        <w:adjustRightInd w:val="0"/>
        <w:spacing w:after="0" w:line="360" w:lineRule="auto"/>
        <w:jc w:val="both"/>
        <w:rPr>
          <w:rFonts w:ascii="Times New Roman" w:hAnsi="Times New Roman"/>
          <w:sz w:val="28"/>
          <w:szCs w:val="28"/>
        </w:rPr>
      </w:pPr>
      <w:r w:rsidRPr="009954BF">
        <w:rPr>
          <w:rFonts w:ascii="Times New Roman" w:hAnsi="Times New Roman"/>
          <w:sz w:val="28"/>
          <w:szCs w:val="28"/>
        </w:rPr>
        <w:t>Зробіть аналіз особливостей територіальних засад організації та розподілу компетенції між різними рівнями місцевого управління зарубіжних держав.</w:t>
      </w:r>
    </w:p>
    <w:p w:rsidR="00A103AD" w:rsidRPr="009954BF" w:rsidRDefault="00A103AD" w:rsidP="00C168B3">
      <w:pPr>
        <w:pStyle w:val="a9"/>
        <w:numPr>
          <w:ilvl w:val="0"/>
          <w:numId w:val="33"/>
        </w:numPr>
        <w:autoSpaceDE w:val="0"/>
        <w:autoSpaceDN w:val="0"/>
        <w:adjustRightInd w:val="0"/>
        <w:spacing w:after="0" w:line="360" w:lineRule="auto"/>
        <w:jc w:val="both"/>
        <w:rPr>
          <w:rFonts w:ascii="Times New Roman" w:hAnsi="Times New Roman"/>
          <w:sz w:val="28"/>
          <w:szCs w:val="28"/>
        </w:rPr>
      </w:pPr>
      <w:r w:rsidRPr="009954BF">
        <w:rPr>
          <w:rFonts w:ascii="Times New Roman" w:hAnsi="Times New Roman"/>
          <w:sz w:val="28"/>
          <w:szCs w:val="28"/>
        </w:rPr>
        <w:t>Проаналізуйте територіальний устрій зарубіжних країн, які належать до різних моделей організації місцевого управління.</w:t>
      </w:r>
    </w:p>
    <w:p w:rsidR="00A103AD" w:rsidRPr="009954BF" w:rsidRDefault="00A103AD" w:rsidP="00C168B3">
      <w:pPr>
        <w:pStyle w:val="a9"/>
        <w:numPr>
          <w:ilvl w:val="0"/>
          <w:numId w:val="33"/>
        </w:numPr>
        <w:autoSpaceDE w:val="0"/>
        <w:autoSpaceDN w:val="0"/>
        <w:adjustRightInd w:val="0"/>
        <w:spacing w:after="0" w:line="360" w:lineRule="auto"/>
        <w:jc w:val="both"/>
        <w:rPr>
          <w:rFonts w:ascii="Times New Roman" w:hAnsi="Times New Roman"/>
          <w:sz w:val="28"/>
          <w:szCs w:val="28"/>
        </w:rPr>
      </w:pPr>
      <w:r w:rsidRPr="009954BF">
        <w:rPr>
          <w:rFonts w:ascii="Times New Roman" w:hAnsi="Times New Roman"/>
          <w:sz w:val="28"/>
          <w:szCs w:val="28"/>
        </w:rPr>
        <w:t>Зробіть порівняльний аналіз сфери повноважень органів місцевого управління різних рівнів.</w:t>
      </w:r>
    </w:p>
    <w:p w:rsidR="00A103AD" w:rsidRPr="009954BF" w:rsidRDefault="00A103AD" w:rsidP="00C168B3">
      <w:pPr>
        <w:pStyle w:val="a9"/>
        <w:numPr>
          <w:ilvl w:val="0"/>
          <w:numId w:val="33"/>
        </w:numPr>
        <w:autoSpaceDE w:val="0"/>
        <w:autoSpaceDN w:val="0"/>
        <w:adjustRightInd w:val="0"/>
        <w:spacing w:after="0" w:line="360" w:lineRule="auto"/>
        <w:jc w:val="both"/>
        <w:rPr>
          <w:rFonts w:ascii="Times New Roman" w:hAnsi="Times New Roman"/>
          <w:sz w:val="28"/>
          <w:szCs w:val="28"/>
        </w:rPr>
      </w:pPr>
      <w:r w:rsidRPr="009954BF">
        <w:rPr>
          <w:rFonts w:ascii="Times New Roman" w:hAnsi="Times New Roman"/>
          <w:sz w:val="28"/>
          <w:szCs w:val="28"/>
        </w:rPr>
        <w:t>Визначте основні тенденції щодо реформування адміністративно-територіального устрою зарубіжних країн та способи розподілу повноважень між різними рівнями місцевого управління.</w:t>
      </w:r>
    </w:p>
    <w:p w:rsidR="00A103AD" w:rsidRPr="009954BF" w:rsidRDefault="00A103AD" w:rsidP="00C168B3">
      <w:pPr>
        <w:pStyle w:val="a9"/>
        <w:numPr>
          <w:ilvl w:val="0"/>
          <w:numId w:val="33"/>
        </w:numPr>
        <w:autoSpaceDE w:val="0"/>
        <w:autoSpaceDN w:val="0"/>
        <w:adjustRightInd w:val="0"/>
        <w:spacing w:after="0" w:line="360" w:lineRule="auto"/>
        <w:jc w:val="both"/>
        <w:rPr>
          <w:rFonts w:ascii="Times New Roman" w:hAnsi="Times New Roman"/>
          <w:sz w:val="28"/>
          <w:szCs w:val="28"/>
        </w:rPr>
      </w:pPr>
      <w:r w:rsidRPr="009954BF">
        <w:rPr>
          <w:rFonts w:ascii="Times New Roman" w:hAnsi="Times New Roman"/>
          <w:bCs/>
          <w:iCs/>
          <w:sz w:val="28"/>
          <w:szCs w:val="28"/>
        </w:rPr>
        <w:t>Проаналізуйте сучасний стан та проблеми адміністративно-територіального устрою України.</w:t>
      </w:r>
    </w:p>
    <w:p w:rsidR="00A103AD" w:rsidRDefault="00A103AD" w:rsidP="00C168B3">
      <w:pPr>
        <w:pStyle w:val="a9"/>
        <w:numPr>
          <w:ilvl w:val="0"/>
          <w:numId w:val="33"/>
        </w:numPr>
        <w:autoSpaceDE w:val="0"/>
        <w:autoSpaceDN w:val="0"/>
        <w:adjustRightInd w:val="0"/>
        <w:spacing w:after="0" w:line="360" w:lineRule="auto"/>
        <w:jc w:val="both"/>
        <w:rPr>
          <w:rFonts w:ascii="Times New Roman" w:hAnsi="Times New Roman"/>
          <w:sz w:val="28"/>
          <w:szCs w:val="28"/>
        </w:rPr>
      </w:pPr>
      <w:r w:rsidRPr="009954BF">
        <w:rPr>
          <w:rFonts w:ascii="Times New Roman" w:hAnsi="Times New Roman"/>
          <w:sz w:val="28"/>
          <w:szCs w:val="28"/>
        </w:rPr>
        <w:lastRenderedPageBreak/>
        <w:t>Представте тенденції регіоналізації й централізації у справі вдосконалювання державного устрою України.</w:t>
      </w:r>
    </w:p>
    <w:p w:rsidR="00A103AD" w:rsidRDefault="00A103AD" w:rsidP="00A103AD">
      <w:pPr>
        <w:pStyle w:val="a9"/>
        <w:autoSpaceDE w:val="0"/>
        <w:autoSpaceDN w:val="0"/>
        <w:adjustRightInd w:val="0"/>
        <w:spacing w:after="0" w:line="360" w:lineRule="auto"/>
        <w:jc w:val="both"/>
        <w:rPr>
          <w:rFonts w:ascii="Times New Roman" w:hAnsi="Times New Roman"/>
          <w:sz w:val="28"/>
          <w:szCs w:val="28"/>
        </w:rPr>
      </w:pPr>
    </w:p>
    <w:p w:rsidR="00A103AD" w:rsidRPr="000011AF" w:rsidRDefault="00A103AD" w:rsidP="00A103AD">
      <w:pPr>
        <w:autoSpaceDE w:val="0"/>
        <w:autoSpaceDN w:val="0"/>
        <w:adjustRightInd w:val="0"/>
        <w:ind w:firstLine="567"/>
        <w:jc w:val="center"/>
        <w:rPr>
          <w:rFonts w:ascii="Times New Roman" w:hAnsi="Times New Roman"/>
          <w:b/>
          <w:i/>
          <w:sz w:val="32"/>
          <w:szCs w:val="32"/>
        </w:rPr>
      </w:pPr>
      <w:r w:rsidRPr="000011AF">
        <w:rPr>
          <w:rFonts w:ascii="Times New Roman" w:hAnsi="Times New Roman"/>
          <w:b/>
          <w:i/>
          <w:sz w:val="32"/>
          <w:szCs w:val="32"/>
        </w:rPr>
        <w:t>Тести для перевірки отриманих знань</w:t>
      </w:r>
    </w:p>
    <w:p w:rsidR="00A103AD" w:rsidRPr="00AD7615" w:rsidRDefault="00A103AD" w:rsidP="00A103AD">
      <w:pPr>
        <w:rPr>
          <w:rFonts w:ascii="Times New Roman" w:hAnsi="Times New Roman"/>
          <w:sz w:val="28"/>
          <w:szCs w:val="28"/>
        </w:rPr>
      </w:pPr>
      <w:r>
        <w:rPr>
          <w:rFonts w:ascii="Times New Roman" w:hAnsi="Times New Roman"/>
          <w:sz w:val="28"/>
          <w:szCs w:val="28"/>
        </w:rPr>
        <w:t>1)</w:t>
      </w:r>
      <w:r w:rsidR="000011AF">
        <w:rPr>
          <w:rFonts w:ascii="Times New Roman" w:hAnsi="Times New Roman"/>
          <w:sz w:val="28"/>
          <w:szCs w:val="28"/>
          <w:lang w:val="uk-UA"/>
        </w:rPr>
        <w:t xml:space="preserve"> </w:t>
      </w:r>
      <w:r>
        <w:rPr>
          <w:rFonts w:ascii="Times New Roman" w:hAnsi="Times New Roman"/>
          <w:sz w:val="28"/>
          <w:szCs w:val="28"/>
        </w:rPr>
        <w:t>Скільки держав з республіканською формою правління налічується у світі</w:t>
      </w:r>
      <w:r w:rsidR="000011AF">
        <w:rPr>
          <w:rFonts w:ascii="Times New Roman" w:hAnsi="Times New Roman"/>
          <w:sz w:val="28"/>
          <w:szCs w:val="28"/>
          <w:lang w:val="uk-UA"/>
        </w:rPr>
        <w:t>:</w:t>
      </w:r>
      <w:r>
        <w:rPr>
          <w:rFonts w:ascii="Times New Roman" w:hAnsi="Times New Roman"/>
          <w:sz w:val="28"/>
          <w:szCs w:val="28"/>
        </w:rPr>
        <w:t xml:space="preserve"> </w:t>
      </w:r>
    </w:p>
    <w:p w:rsidR="00A103AD" w:rsidRPr="000011AF" w:rsidRDefault="00A103AD" w:rsidP="00742068">
      <w:pPr>
        <w:ind w:firstLine="284"/>
        <w:rPr>
          <w:rFonts w:ascii="Times New Roman" w:hAnsi="Times New Roman"/>
          <w:sz w:val="28"/>
          <w:szCs w:val="28"/>
        </w:rPr>
      </w:pPr>
      <w:r w:rsidRPr="000011AF">
        <w:rPr>
          <w:rFonts w:ascii="Times New Roman" w:hAnsi="Times New Roman"/>
          <w:sz w:val="28"/>
          <w:szCs w:val="28"/>
        </w:rPr>
        <w:t>А)</w:t>
      </w:r>
      <w:r w:rsidR="000011AF">
        <w:rPr>
          <w:rFonts w:ascii="Times New Roman" w:hAnsi="Times New Roman"/>
          <w:sz w:val="28"/>
          <w:szCs w:val="28"/>
          <w:lang w:val="uk-UA"/>
        </w:rPr>
        <w:t xml:space="preserve"> </w:t>
      </w:r>
      <w:r w:rsidRPr="000011AF">
        <w:rPr>
          <w:rFonts w:ascii="Times New Roman" w:hAnsi="Times New Roman"/>
          <w:sz w:val="28"/>
          <w:szCs w:val="28"/>
        </w:rPr>
        <w:t>Більше 140</w:t>
      </w:r>
    </w:p>
    <w:p w:rsidR="00A103AD" w:rsidRPr="00AD7615" w:rsidRDefault="00A103AD" w:rsidP="00742068">
      <w:pPr>
        <w:ind w:firstLine="284"/>
        <w:rPr>
          <w:rFonts w:ascii="Times New Roman" w:hAnsi="Times New Roman"/>
          <w:sz w:val="28"/>
          <w:szCs w:val="28"/>
        </w:rPr>
      </w:pPr>
      <w:r>
        <w:rPr>
          <w:rFonts w:ascii="Times New Roman" w:hAnsi="Times New Roman"/>
          <w:sz w:val="28"/>
          <w:szCs w:val="28"/>
        </w:rPr>
        <w:t>Б)</w:t>
      </w:r>
      <w:r w:rsidR="000011AF">
        <w:rPr>
          <w:rFonts w:ascii="Times New Roman" w:hAnsi="Times New Roman"/>
          <w:sz w:val="28"/>
          <w:szCs w:val="28"/>
          <w:lang w:val="uk-UA"/>
        </w:rPr>
        <w:t xml:space="preserve"> </w:t>
      </w:r>
      <w:r>
        <w:rPr>
          <w:rFonts w:ascii="Times New Roman" w:hAnsi="Times New Roman"/>
          <w:sz w:val="28"/>
          <w:szCs w:val="28"/>
        </w:rPr>
        <w:t>Меньше 100</w:t>
      </w:r>
    </w:p>
    <w:p w:rsidR="00A103AD" w:rsidRPr="00AD7615" w:rsidRDefault="000011AF" w:rsidP="00742068">
      <w:pPr>
        <w:ind w:firstLine="284"/>
        <w:rPr>
          <w:rFonts w:ascii="Times New Roman" w:hAnsi="Times New Roman"/>
          <w:sz w:val="28"/>
          <w:szCs w:val="28"/>
        </w:rPr>
      </w:pPr>
      <w:r>
        <w:rPr>
          <w:rFonts w:ascii="Times New Roman" w:hAnsi="Times New Roman"/>
          <w:sz w:val="28"/>
          <w:szCs w:val="28"/>
        </w:rPr>
        <w:t>В)</w:t>
      </w:r>
      <w:r>
        <w:rPr>
          <w:rFonts w:ascii="Times New Roman" w:hAnsi="Times New Roman"/>
          <w:sz w:val="28"/>
          <w:szCs w:val="28"/>
          <w:lang w:val="uk-UA"/>
        </w:rPr>
        <w:t xml:space="preserve"> </w:t>
      </w:r>
      <w:r w:rsidR="00A103AD">
        <w:rPr>
          <w:rFonts w:ascii="Times New Roman" w:hAnsi="Times New Roman"/>
          <w:sz w:val="28"/>
          <w:szCs w:val="28"/>
        </w:rPr>
        <w:t>130</w:t>
      </w:r>
    </w:p>
    <w:p w:rsidR="00A103AD" w:rsidRPr="00742068" w:rsidRDefault="000011AF" w:rsidP="00742068">
      <w:pPr>
        <w:ind w:firstLine="284"/>
        <w:rPr>
          <w:rFonts w:ascii="Times New Roman" w:hAnsi="Times New Roman"/>
          <w:sz w:val="28"/>
          <w:szCs w:val="28"/>
          <w:lang w:val="uk-UA"/>
        </w:rPr>
      </w:pPr>
      <w:r>
        <w:rPr>
          <w:rFonts w:ascii="Times New Roman" w:hAnsi="Times New Roman"/>
          <w:sz w:val="28"/>
          <w:szCs w:val="28"/>
        </w:rPr>
        <w:t>Г)</w:t>
      </w:r>
      <w:r>
        <w:rPr>
          <w:rFonts w:ascii="Times New Roman" w:hAnsi="Times New Roman"/>
          <w:sz w:val="28"/>
          <w:szCs w:val="28"/>
          <w:lang w:val="uk-UA"/>
        </w:rPr>
        <w:t xml:space="preserve"> менше 50</w:t>
      </w:r>
    </w:p>
    <w:p w:rsidR="00A103AD" w:rsidRPr="000011AF" w:rsidRDefault="00A103AD" w:rsidP="00A103AD">
      <w:pPr>
        <w:rPr>
          <w:rFonts w:ascii="Times New Roman" w:hAnsi="Times New Roman"/>
          <w:sz w:val="28"/>
          <w:szCs w:val="28"/>
          <w:lang w:val="uk-UA"/>
        </w:rPr>
      </w:pPr>
      <w:r>
        <w:rPr>
          <w:rFonts w:ascii="Times New Roman" w:hAnsi="Times New Roman"/>
          <w:sz w:val="28"/>
          <w:szCs w:val="28"/>
        </w:rPr>
        <w:t>2)</w:t>
      </w:r>
      <w:r w:rsidR="000011AF">
        <w:rPr>
          <w:rFonts w:ascii="Times New Roman" w:hAnsi="Times New Roman"/>
          <w:sz w:val="28"/>
          <w:szCs w:val="28"/>
          <w:lang w:val="uk-UA"/>
        </w:rPr>
        <w:t xml:space="preserve"> </w:t>
      </w:r>
      <w:r>
        <w:rPr>
          <w:rFonts w:ascii="Times New Roman" w:hAnsi="Times New Roman"/>
          <w:sz w:val="28"/>
          <w:szCs w:val="28"/>
        </w:rPr>
        <w:t>Країнам Ісламського світу притаманна така адміністративно-територіальна одиниця як</w:t>
      </w:r>
      <w:r w:rsidR="000011AF">
        <w:rPr>
          <w:rFonts w:ascii="Times New Roman" w:hAnsi="Times New Roman"/>
          <w:sz w:val="28"/>
          <w:szCs w:val="28"/>
          <w:lang w:val="uk-UA"/>
        </w:rPr>
        <w:t>:</w:t>
      </w:r>
    </w:p>
    <w:p w:rsidR="00A103AD" w:rsidRPr="00B21B1A" w:rsidRDefault="00A103AD" w:rsidP="00742068">
      <w:pPr>
        <w:ind w:firstLine="284"/>
        <w:rPr>
          <w:rFonts w:ascii="Times New Roman" w:hAnsi="Times New Roman"/>
          <w:sz w:val="28"/>
          <w:szCs w:val="28"/>
        </w:rPr>
      </w:pPr>
      <w:r>
        <w:rPr>
          <w:rFonts w:ascii="Times New Roman" w:hAnsi="Times New Roman"/>
          <w:sz w:val="28"/>
          <w:szCs w:val="28"/>
        </w:rPr>
        <w:t>А)</w:t>
      </w:r>
      <w:r w:rsidR="000011AF">
        <w:rPr>
          <w:rFonts w:ascii="Times New Roman" w:hAnsi="Times New Roman"/>
          <w:sz w:val="28"/>
          <w:szCs w:val="28"/>
          <w:lang w:val="uk-UA"/>
        </w:rPr>
        <w:t xml:space="preserve"> </w:t>
      </w:r>
      <w:r>
        <w:rPr>
          <w:rFonts w:ascii="Times New Roman" w:hAnsi="Times New Roman"/>
          <w:sz w:val="28"/>
          <w:szCs w:val="28"/>
        </w:rPr>
        <w:t>Префектура</w:t>
      </w:r>
    </w:p>
    <w:p w:rsidR="00A103AD" w:rsidRPr="00B21B1A" w:rsidRDefault="00A103AD" w:rsidP="00742068">
      <w:pPr>
        <w:ind w:firstLine="284"/>
        <w:rPr>
          <w:rFonts w:ascii="Times New Roman" w:hAnsi="Times New Roman"/>
          <w:sz w:val="28"/>
          <w:szCs w:val="28"/>
        </w:rPr>
      </w:pPr>
      <w:r>
        <w:rPr>
          <w:rFonts w:ascii="Times New Roman" w:hAnsi="Times New Roman"/>
          <w:sz w:val="28"/>
          <w:szCs w:val="28"/>
        </w:rPr>
        <w:t>Б)</w:t>
      </w:r>
      <w:r w:rsidR="000011AF">
        <w:rPr>
          <w:rFonts w:ascii="Times New Roman" w:hAnsi="Times New Roman"/>
          <w:sz w:val="28"/>
          <w:szCs w:val="28"/>
          <w:lang w:val="uk-UA"/>
        </w:rPr>
        <w:t xml:space="preserve"> </w:t>
      </w:r>
      <w:r>
        <w:rPr>
          <w:rFonts w:ascii="Times New Roman" w:hAnsi="Times New Roman"/>
          <w:sz w:val="28"/>
          <w:szCs w:val="28"/>
        </w:rPr>
        <w:t>Діоцезія</w:t>
      </w:r>
    </w:p>
    <w:p w:rsidR="00A103AD" w:rsidRPr="000011AF" w:rsidRDefault="00A103AD" w:rsidP="00742068">
      <w:pPr>
        <w:ind w:firstLine="284"/>
        <w:rPr>
          <w:rFonts w:ascii="Times New Roman" w:hAnsi="Times New Roman"/>
          <w:sz w:val="28"/>
          <w:szCs w:val="28"/>
        </w:rPr>
      </w:pPr>
      <w:r w:rsidRPr="000011AF">
        <w:rPr>
          <w:rFonts w:ascii="Times New Roman" w:hAnsi="Times New Roman"/>
          <w:sz w:val="28"/>
          <w:szCs w:val="28"/>
        </w:rPr>
        <w:t>В)</w:t>
      </w:r>
      <w:r w:rsidR="000011AF" w:rsidRPr="000011AF">
        <w:rPr>
          <w:rFonts w:ascii="Times New Roman" w:hAnsi="Times New Roman"/>
          <w:sz w:val="28"/>
          <w:szCs w:val="28"/>
          <w:lang w:val="uk-UA"/>
        </w:rPr>
        <w:t xml:space="preserve"> </w:t>
      </w:r>
      <w:r w:rsidRPr="000011AF">
        <w:rPr>
          <w:rFonts w:ascii="Times New Roman" w:hAnsi="Times New Roman"/>
          <w:sz w:val="28"/>
          <w:szCs w:val="28"/>
        </w:rPr>
        <w:t>Вілая</w:t>
      </w:r>
    </w:p>
    <w:p w:rsidR="00A103AD" w:rsidRPr="00742068" w:rsidRDefault="00A103AD" w:rsidP="00742068">
      <w:pPr>
        <w:ind w:firstLine="284"/>
        <w:rPr>
          <w:rFonts w:ascii="Times New Roman" w:hAnsi="Times New Roman"/>
          <w:sz w:val="28"/>
          <w:szCs w:val="28"/>
          <w:lang w:val="uk-UA"/>
        </w:rPr>
      </w:pPr>
      <w:r>
        <w:rPr>
          <w:rFonts w:ascii="Times New Roman" w:hAnsi="Times New Roman"/>
          <w:sz w:val="28"/>
          <w:szCs w:val="28"/>
        </w:rPr>
        <w:t>Г)</w:t>
      </w:r>
      <w:r w:rsidR="00742068">
        <w:rPr>
          <w:rFonts w:ascii="Times New Roman" w:hAnsi="Times New Roman"/>
          <w:sz w:val="28"/>
          <w:szCs w:val="28"/>
          <w:lang w:val="uk-UA"/>
        </w:rPr>
        <w:t xml:space="preserve"> </w:t>
      </w:r>
      <w:r>
        <w:rPr>
          <w:rFonts w:ascii="Times New Roman" w:hAnsi="Times New Roman"/>
          <w:sz w:val="28"/>
          <w:szCs w:val="28"/>
        </w:rPr>
        <w:t>Селище</w:t>
      </w:r>
    </w:p>
    <w:p w:rsidR="00A103AD" w:rsidRPr="000011AF" w:rsidRDefault="00A103AD" w:rsidP="00A103AD">
      <w:pPr>
        <w:rPr>
          <w:rFonts w:ascii="Times New Roman" w:hAnsi="Times New Roman"/>
          <w:sz w:val="28"/>
          <w:szCs w:val="28"/>
          <w:lang w:val="uk-UA"/>
        </w:rPr>
      </w:pPr>
      <w:r>
        <w:rPr>
          <w:rFonts w:ascii="Times New Roman" w:hAnsi="Times New Roman"/>
          <w:sz w:val="28"/>
          <w:szCs w:val="28"/>
        </w:rPr>
        <w:t>3)</w:t>
      </w:r>
      <w:r w:rsidR="000011AF">
        <w:rPr>
          <w:rFonts w:ascii="Times New Roman" w:hAnsi="Times New Roman"/>
          <w:sz w:val="28"/>
          <w:szCs w:val="28"/>
          <w:lang w:val="uk-UA"/>
        </w:rPr>
        <w:t xml:space="preserve"> </w:t>
      </w:r>
      <w:r>
        <w:rPr>
          <w:rFonts w:ascii="Times New Roman" w:hAnsi="Times New Roman"/>
          <w:sz w:val="28"/>
          <w:szCs w:val="28"/>
        </w:rPr>
        <w:t>Збірник «Громада» видав</w:t>
      </w:r>
      <w:r w:rsidR="000011AF">
        <w:rPr>
          <w:rFonts w:ascii="Times New Roman" w:hAnsi="Times New Roman"/>
          <w:sz w:val="28"/>
          <w:szCs w:val="28"/>
          <w:lang w:val="uk-UA"/>
        </w:rPr>
        <w:t>:</w:t>
      </w:r>
    </w:p>
    <w:p w:rsidR="00A103AD" w:rsidRPr="00B21B1A" w:rsidRDefault="00A103AD" w:rsidP="00742068">
      <w:pPr>
        <w:ind w:firstLine="284"/>
        <w:rPr>
          <w:rFonts w:ascii="Times New Roman" w:hAnsi="Times New Roman"/>
          <w:sz w:val="28"/>
          <w:szCs w:val="28"/>
        </w:rPr>
      </w:pPr>
      <w:r>
        <w:rPr>
          <w:rFonts w:ascii="Times New Roman" w:hAnsi="Times New Roman"/>
          <w:sz w:val="28"/>
          <w:szCs w:val="28"/>
        </w:rPr>
        <w:t>А)</w:t>
      </w:r>
      <w:r w:rsidR="000011AF">
        <w:rPr>
          <w:rFonts w:ascii="Times New Roman" w:hAnsi="Times New Roman"/>
          <w:sz w:val="28"/>
          <w:szCs w:val="28"/>
          <w:lang w:val="uk-UA"/>
        </w:rPr>
        <w:t xml:space="preserve"> </w:t>
      </w:r>
      <w:r>
        <w:rPr>
          <w:rFonts w:ascii="Times New Roman" w:hAnsi="Times New Roman"/>
          <w:sz w:val="28"/>
          <w:szCs w:val="28"/>
        </w:rPr>
        <w:t>Ксенофонт Климкович</w:t>
      </w:r>
    </w:p>
    <w:p w:rsidR="00A103AD" w:rsidRPr="006C03EA" w:rsidRDefault="00A103AD" w:rsidP="00742068">
      <w:pPr>
        <w:ind w:firstLine="284"/>
        <w:rPr>
          <w:rFonts w:ascii="Times New Roman" w:hAnsi="Times New Roman"/>
          <w:sz w:val="28"/>
          <w:szCs w:val="28"/>
        </w:rPr>
      </w:pPr>
      <w:r>
        <w:rPr>
          <w:rFonts w:ascii="Times New Roman" w:hAnsi="Times New Roman"/>
          <w:sz w:val="28"/>
          <w:szCs w:val="28"/>
        </w:rPr>
        <w:t>Б)</w:t>
      </w:r>
      <w:r w:rsidR="000011AF">
        <w:rPr>
          <w:rFonts w:ascii="Times New Roman" w:hAnsi="Times New Roman"/>
          <w:sz w:val="28"/>
          <w:szCs w:val="28"/>
          <w:lang w:val="uk-UA"/>
        </w:rPr>
        <w:t xml:space="preserve"> </w:t>
      </w:r>
      <w:r>
        <w:rPr>
          <w:rFonts w:ascii="Times New Roman" w:hAnsi="Times New Roman"/>
          <w:sz w:val="28"/>
          <w:szCs w:val="28"/>
        </w:rPr>
        <w:t>Остап Терлецький</w:t>
      </w:r>
    </w:p>
    <w:p w:rsidR="00A103AD" w:rsidRPr="00B21B1A" w:rsidRDefault="00A103AD" w:rsidP="00742068">
      <w:pPr>
        <w:ind w:firstLine="284"/>
        <w:rPr>
          <w:rFonts w:ascii="Times New Roman" w:hAnsi="Times New Roman"/>
          <w:sz w:val="28"/>
          <w:szCs w:val="28"/>
        </w:rPr>
      </w:pPr>
      <w:r>
        <w:rPr>
          <w:rFonts w:ascii="Times New Roman" w:hAnsi="Times New Roman"/>
          <w:sz w:val="28"/>
          <w:szCs w:val="28"/>
        </w:rPr>
        <w:t>В)</w:t>
      </w:r>
      <w:r w:rsidR="000011AF">
        <w:rPr>
          <w:rFonts w:ascii="Times New Roman" w:hAnsi="Times New Roman"/>
          <w:sz w:val="28"/>
          <w:szCs w:val="28"/>
          <w:lang w:val="uk-UA"/>
        </w:rPr>
        <w:t xml:space="preserve"> </w:t>
      </w:r>
      <w:r>
        <w:rPr>
          <w:rFonts w:ascii="Times New Roman" w:hAnsi="Times New Roman"/>
          <w:sz w:val="28"/>
          <w:szCs w:val="28"/>
        </w:rPr>
        <w:t>Михайло Грушевський</w:t>
      </w:r>
    </w:p>
    <w:p w:rsidR="00A103AD" w:rsidRPr="00742068" w:rsidRDefault="00A103AD" w:rsidP="00742068">
      <w:pPr>
        <w:ind w:firstLine="284"/>
        <w:rPr>
          <w:rFonts w:ascii="Times New Roman" w:hAnsi="Times New Roman"/>
          <w:sz w:val="28"/>
          <w:szCs w:val="28"/>
          <w:lang w:val="uk-UA"/>
        </w:rPr>
      </w:pPr>
      <w:r w:rsidRPr="000011AF">
        <w:rPr>
          <w:rFonts w:ascii="Times New Roman" w:hAnsi="Times New Roman"/>
          <w:sz w:val="28"/>
          <w:szCs w:val="28"/>
        </w:rPr>
        <w:t>Г)</w:t>
      </w:r>
      <w:r w:rsidR="000011AF" w:rsidRPr="000011AF">
        <w:rPr>
          <w:rFonts w:ascii="Times New Roman" w:hAnsi="Times New Roman"/>
          <w:sz w:val="28"/>
          <w:szCs w:val="28"/>
          <w:lang w:val="uk-UA"/>
        </w:rPr>
        <w:t xml:space="preserve"> </w:t>
      </w:r>
      <w:r w:rsidRPr="000011AF">
        <w:rPr>
          <w:rFonts w:ascii="Times New Roman" w:hAnsi="Times New Roman"/>
          <w:sz w:val="28"/>
          <w:szCs w:val="28"/>
        </w:rPr>
        <w:t>Михайло Драгоманов</w:t>
      </w:r>
    </w:p>
    <w:p w:rsidR="00A103AD" w:rsidRPr="000011AF" w:rsidRDefault="00A103AD" w:rsidP="00A103AD">
      <w:pPr>
        <w:rPr>
          <w:rFonts w:ascii="Times New Roman" w:hAnsi="Times New Roman"/>
          <w:sz w:val="28"/>
          <w:szCs w:val="28"/>
          <w:lang w:val="uk-UA"/>
        </w:rPr>
      </w:pPr>
      <w:r>
        <w:rPr>
          <w:rFonts w:ascii="Times New Roman" w:hAnsi="Times New Roman"/>
          <w:sz w:val="28"/>
          <w:szCs w:val="28"/>
        </w:rPr>
        <w:t>4)</w:t>
      </w:r>
      <w:r w:rsidR="000011AF">
        <w:rPr>
          <w:rFonts w:ascii="Times New Roman" w:hAnsi="Times New Roman"/>
          <w:sz w:val="28"/>
          <w:szCs w:val="28"/>
          <w:lang w:val="uk-UA"/>
        </w:rPr>
        <w:t xml:space="preserve"> </w:t>
      </w:r>
      <w:r w:rsidR="00742068">
        <w:rPr>
          <w:rFonts w:ascii="Times New Roman" w:hAnsi="Times New Roman"/>
          <w:sz w:val="28"/>
          <w:szCs w:val="28"/>
          <w:lang w:val="uk-UA"/>
        </w:rPr>
        <w:t>В праці</w:t>
      </w:r>
      <w:r w:rsidR="00742068">
        <w:rPr>
          <w:rFonts w:ascii="Times New Roman" w:hAnsi="Times New Roman"/>
          <w:sz w:val="28"/>
          <w:szCs w:val="28"/>
        </w:rPr>
        <w:t xml:space="preserve"> «Громада» вира</w:t>
      </w:r>
      <w:r w:rsidR="00742068">
        <w:rPr>
          <w:rFonts w:ascii="Times New Roman" w:hAnsi="Times New Roman"/>
          <w:sz w:val="28"/>
          <w:szCs w:val="28"/>
          <w:lang w:val="uk-UA"/>
        </w:rPr>
        <w:t>жені ідеї</w:t>
      </w:r>
      <w:r w:rsidR="000011AF">
        <w:rPr>
          <w:rFonts w:ascii="Times New Roman" w:hAnsi="Times New Roman"/>
          <w:sz w:val="28"/>
          <w:szCs w:val="28"/>
          <w:lang w:val="uk-UA"/>
        </w:rPr>
        <w:t>:</w:t>
      </w:r>
    </w:p>
    <w:p w:rsidR="00A103AD" w:rsidRPr="006C03EA" w:rsidRDefault="00A103AD" w:rsidP="00742068">
      <w:pPr>
        <w:ind w:firstLine="284"/>
        <w:rPr>
          <w:rFonts w:ascii="Times New Roman" w:hAnsi="Times New Roman"/>
          <w:sz w:val="28"/>
          <w:szCs w:val="28"/>
        </w:rPr>
      </w:pPr>
      <w:r>
        <w:rPr>
          <w:rFonts w:ascii="Times New Roman" w:hAnsi="Times New Roman"/>
          <w:sz w:val="28"/>
          <w:szCs w:val="28"/>
        </w:rPr>
        <w:t>А)</w:t>
      </w:r>
      <w:r w:rsidR="000011AF">
        <w:rPr>
          <w:rFonts w:ascii="Times New Roman" w:hAnsi="Times New Roman"/>
          <w:sz w:val="28"/>
          <w:szCs w:val="28"/>
          <w:lang w:val="uk-UA"/>
        </w:rPr>
        <w:t xml:space="preserve"> </w:t>
      </w:r>
      <w:r>
        <w:rPr>
          <w:rFonts w:ascii="Times New Roman" w:hAnsi="Times New Roman"/>
          <w:sz w:val="28"/>
          <w:szCs w:val="28"/>
        </w:rPr>
        <w:t>Панславізму</w:t>
      </w:r>
    </w:p>
    <w:p w:rsidR="00A103AD" w:rsidRPr="000011AF" w:rsidRDefault="00A103AD" w:rsidP="00742068">
      <w:pPr>
        <w:ind w:firstLine="284"/>
        <w:rPr>
          <w:rFonts w:ascii="Times New Roman" w:hAnsi="Times New Roman"/>
          <w:sz w:val="28"/>
          <w:szCs w:val="28"/>
        </w:rPr>
      </w:pPr>
      <w:r w:rsidRPr="000011AF">
        <w:rPr>
          <w:rFonts w:ascii="Times New Roman" w:hAnsi="Times New Roman"/>
          <w:sz w:val="28"/>
          <w:szCs w:val="28"/>
        </w:rPr>
        <w:t>Б)</w:t>
      </w:r>
      <w:r w:rsidR="000011AF" w:rsidRPr="000011AF">
        <w:rPr>
          <w:rFonts w:ascii="Times New Roman" w:hAnsi="Times New Roman"/>
          <w:sz w:val="28"/>
          <w:szCs w:val="28"/>
          <w:lang w:val="uk-UA"/>
        </w:rPr>
        <w:t xml:space="preserve"> </w:t>
      </w:r>
      <w:r w:rsidRPr="000011AF">
        <w:rPr>
          <w:rFonts w:ascii="Times New Roman" w:hAnsi="Times New Roman"/>
          <w:sz w:val="28"/>
          <w:szCs w:val="28"/>
        </w:rPr>
        <w:t>Європеїзму</w:t>
      </w:r>
    </w:p>
    <w:p w:rsidR="00A103AD" w:rsidRPr="002713CC" w:rsidRDefault="00A103AD" w:rsidP="00742068">
      <w:pPr>
        <w:ind w:firstLine="284"/>
        <w:rPr>
          <w:rFonts w:ascii="Times New Roman" w:hAnsi="Times New Roman"/>
          <w:sz w:val="28"/>
          <w:szCs w:val="28"/>
        </w:rPr>
      </w:pPr>
      <w:r>
        <w:rPr>
          <w:rFonts w:ascii="Times New Roman" w:hAnsi="Times New Roman"/>
          <w:sz w:val="28"/>
          <w:szCs w:val="28"/>
        </w:rPr>
        <w:t>В)</w:t>
      </w:r>
      <w:r w:rsidR="000011AF">
        <w:rPr>
          <w:rFonts w:ascii="Times New Roman" w:hAnsi="Times New Roman"/>
          <w:sz w:val="28"/>
          <w:szCs w:val="28"/>
          <w:lang w:val="uk-UA"/>
        </w:rPr>
        <w:t xml:space="preserve"> </w:t>
      </w:r>
      <w:r>
        <w:rPr>
          <w:rFonts w:ascii="Times New Roman" w:hAnsi="Times New Roman"/>
          <w:sz w:val="28"/>
          <w:szCs w:val="28"/>
        </w:rPr>
        <w:t>Пан-українства</w:t>
      </w:r>
    </w:p>
    <w:p w:rsidR="00A103AD" w:rsidRPr="00742068" w:rsidRDefault="00A103AD" w:rsidP="00742068">
      <w:pPr>
        <w:ind w:firstLine="284"/>
        <w:rPr>
          <w:rFonts w:ascii="Times New Roman" w:hAnsi="Times New Roman"/>
          <w:sz w:val="28"/>
          <w:szCs w:val="28"/>
          <w:lang w:val="uk-UA"/>
        </w:rPr>
      </w:pPr>
      <w:r>
        <w:rPr>
          <w:rFonts w:ascii="Times New Roman" w:hAnsi="Times New Roman"/>
          <w:sz w:val="28"/>
          <w:szCs w:val="28"/>
        </w:rPr>
        <w:t>Г)</w:t>
      </w:r>
      <w:r w:rsidR="000011AF">
        <w:rPr>
          <w:rFonts w:ascii="Times New Roman" w:hAnsi="Times New Roman"/>
          <w:sz w:val="28"/>
          <w:szCs w:val="28"/>
          <w:lang w:val="uk-UA"/>
        </w:rPr>
        <w:t xml:space="preserve"> </w:t>
      </w:r>
      <w:r>
        <w:rPr>
          <w:rFonts w:ascii="Times New Roman" w:hAnsi="Times New Roman"/>
          <w:sz w:val="28"/>
          <w:szCs w:val="28"/>
        </w:rPr>
        <w:t>Пан-американізму</w:t>
      </w:r>
    </w:p>
    <w:p w:rsidR="00A103AD" w:rsidRPr="00742068" w:rsidRDefault="00A103AD" w:rsidP="00742068">
      <w:pPr>
        <w:jc w:val="both"/>
        <w:rPr>
          <w:rFonts w:ascii="Times New Roman" w:hAnsi="Times New Roman"/>
          <w:sz w:val="28"/>
          <w:szCs w:val="28"/>
          <w:lang w:val="uk-UA"/>
        </w:rPr>
      </w:pPr>
      <w:r>
        <w:rPr>
          <w:rFonts w:ascii="Times New Roman" w:hAnsi="Times New Roman"/>
          <w:sz w:val="28"/>
          <w:szCs w:val="28"/>
        </w:rPr>
        <w:t>5)</w:t>
      </w:r>
      <w:r w:rsidR="000011AF">
        <w:rPr>
          <w:rFonts w:ascii="Times New Roman" w:hAnsi="Times New Roman"/>
          <w:sz w:val="28"/>
          <w:szCs w:val="28"/>
          <w:lang w:val="uk-UA"/>
        </w:rPr>
        <w:t xml:space="preserve"> </w:t>
      </w:r>
      <w:r>
        <w:rPr>
          <w:rFonts w:ascii="Times New Roman" w:hAnsi="Times New Roman"/>
          <w:sz w:val="28"/>
          <w:szCs w:val="28"/>
        </w:rPr>
        <w:t>Для якої країни Британської співдружності притаманна така адміністративно-територіальна одиниця як графство</w:t>
      </w:r>
      <w:r w:rsidR="00742068">
        <w:rPr>
          <w:rFonts w:ascii="Times New Roman" w:hAnsi="Times New Roman"/>
          <w:sz w:val="28"/>
          <w:szCs w:val="28"/>
          <w:lang w:val="uk-UA"/>
        </w:rPr>
        <w:t>?</w:t>
      </w:r>
    </w:p>
    <w:p w:rsidR="00A103AD" w:rsidRPr="000011AF" w:rsidRDefault="00A103AD" w:rsidP="00742068">
      <w:pPr>
        <w:ind w:firstLine="284"/>
        <w:rPr>
          <w:rFonts w:ascii="Times New Roman" w:hAnsi="Times New Roman"/>
          <w:sz w:val="28"/>
          <w:szCs w:val="28"/>
        </w:rPr>
      </w:pPr>
      <w:r w:rsidRPr="000011AF">
        <w:rPr>
          <w:rFonts w:ascii="Times New Roman" w:hAnsi="Times New Roman"/>
          <w:sz w:val="28"/>
          <w:szCs w:val="28"/>
        </w:rPr>
        <w:lastRenderedPageBreak/>
        <w:t>А)</w:t>
      </w:r>
      <w:r w:rsidR="00742068">
        <w:rPr>
          <w:rFonts w:ascii="Times New Roman" w:hAnsi="Times New Roman"/>
          <w:sz w:val="28"/>
          <w:szCs w:val="28"/>
          <w:lang w:val="uk-UA"/>
        </w:rPr>
        <w:t xml:space="preserve"> </w:t>
      </w:r>
      <w:r w:rsidRPr="000011AF">
        <w:rPr>
          <w:rFonts w:ascii="Times New Roman" w:hAnsi="Times New Roman"/>
          <w:sz w:val="28"/>
          <w:szCs w:val="28"/>
        </w:rPr>
        <w:t>Ямайка</w:t>
      </w:r>
    </w:p>
    <w:p w:rsidR="00A103AD" w:rsidRPr="00C103F3" w:rsidRDefault="00A103AD" w:rsidP="00742068">
      <w:pPr>
        <w:ind w:firstLine="284"/>
        <w:rPr>
          <w:rFonts w:ascii="Times New Roman" w:hAnsi="Times New Roman"/>
          <w:sz w:val="28"/>
          <w:szCs w:val="28"/>
        </w:rPr>
      </w:pPr>
      <w:r>
        <w:rPr>
          <w:rFonts w:ascii="Times New Roman" w:hAnsi="Times New Roman"/>
          <w:sz w:val="28"/>
          <w:szCs w:val="28"/>
        </w:rPr>
        <w:t>Б)</w:t>
      </w:r>
      <w:r w:rsidR="00742068">
        <w:rPr>
          <w:rFonts w:ascii="Times New Roman" w:hAnsi="Times New Roman"/>
          <w:sz w:val="28"/>
          <w:szCs w:val="28"/>
          <w:lang w:val="uk-UA"/>
        </w:rPr>
        <w:t xml:space="preserve"> </w:t>
      </w:r>
      <w:r>
        <w:rPr>
          <w:rFonts w:ascii="Times New Roman" w:hAnsi="Times New Roman"/>
          <w:sz w:val="28"/>
          <w:szCs w:val="28"/>
        </w:rPr>
        <w:t>Мальта</w:t>
      </w:r>
    </w:p>
    <w:p w:rsidR="00A103AD" w:rsidRDefault="00A103AD" w:rsidP="00742068">
      <w:pPr>
        <w:ind w:firstLine="284"/>
        <w:rPr>
          <w:rFonts w:ascii="Times New Roman" w:hAnsi="Times New Roman"/>
          <w:sz w:val="28"/>
          <w:szCs w:val="28"/>
        </w:rPr>
      </w:pPr>
      <w:r>
        <w:rPr>
          <w:rFonts w:ascii="Times New Roman" w:hAnsi="Times New Roman"/>
          <w:sz w:val="28"/>
          <w:szCs w:val="28"/>
        </w:rPr>
        <w:t>В)</w:t>
      </w:r>
      <w:r w:rsidR="00742068">
        <w:rPr>
          <w:rFonts w:ascii="Times New Roman" w:hAnsi="Times New Roman"/>
          <w:sz w:val="28"/>
          <w:szCs w:val="28"/>
          <w:lang w:val="uk-UA"/>
        </w:rPr>
        <w:t xml:space="preserve"> </w:t>
      </w:r>
      <w:r>
        <w:rPr>
          <w:rFonts w:ascii="Times New Roman" w:hAnsi="Times New Roman"/>
          <w:sz w:val="28"/>
          <w:szCs w:val="28"/>
        </w:rPr>
        <w:t>Беліз</w:t>
      </w:r>
    </w:p>
    <w:p w:rsidR="00A103AD" w:rsidRPr="00742068" w:rsidRDefault="00A103AD" w:rsidP="00742068">
      <w:pPr>
        <w:ind w:firstLine="284"/>
        <w:rPr>
          <w:rFonts w:ascii="Times New Roman" w:hAnsi="Times New Roman"/>
          <w:sz w:val="28"/>
          <w:szCs w:val="28"/>
          <w:lang w:val="uk-UA"/>
        </w:rPr>
      </w:pPr>
      <w:r>
        <w:rPr>
          <w:rFonts w:ascii="Times New Roman" w:hAnsi="Times New Roman"/>
          <w:sz w:val="28"/>
          <w:szCs w:val="28"/>
        </w:rPr>
        <w:t>Г)</w:t>
      </w:r>
      <w:r w:rsidR="00742068">
        <w:rPr>
          <w:rFonts w:ascii="Times New Roman" w:hAnsi="Times New Roman"/>
          <w:sz w:val="28"/>
          <w:szCs w:val="28"/>
          <w:lang w:val="uk-UA"/>
        </w:rPr>
        <w:t xml:space="preserve"> </w:t>
      </w:r>
      <w:r>
        <w:rPr>
          <w:rFonts w:ascii="Times New Roman" w:hAnsi="Times New Roman"/>
          <w:sz w:val="28"/>
          <w:szCs w:val="28"/>
        </w:rPr>
        <w:t>Фіджі</w:t>
      </w:r>
    </w:p>
    <w:p w:rsidR="00A103AD" w:rsidRPr="000011AF" w:rsidRDefault="00A103AD" w:rsidP="00A103AD">
      <w:pPr>
        <w:rPr>
          <w:rFonts w:ascii="Times New Roman" w:hAnsi="Times New Roman"/>
          <w:sz w:val="28"/>
          <w:szCs w:val="28"/>
          <w:lang w:val="uk-UA"/>
        </w:rPr>
      </w:pPr>
      <w:r>
        <w:rPr>
          <w:rFonts w:ascii="Times New Roman" w:hAnsi="Times New Roman"/>
          <w:sz w:val="28"/>
          <w:szCs w:val="28"/>
        </w:rPr>
        <w:t>6)</w:t>
      </w:r>
      <w:r w:rsidRPr="00194C51">
        <w:rPr>
          <w:rFonts w:ascii="Arial" w:hAnsi="Arial" w:cs="Arial"/>
          <w:color w:val="050505"/>
          <w:sz w:val="18"/>
          <w:szCs w:val="18"/>
        </w:rPr>
        <w:t xml:space="preserve"> </w:t>
      </w:r>
      <w:r w:rsidRPr="00194C51">
        <w:rPr>
          <w:rFonts w:ascii="Times New Roman" w:hAnsi="Times New Roman"/>
          <w:color w:val="050505"/>
          <w:sz w:val="28"/>
          <w:szCs w:val="28"/>
        </w:rPr>
        <w:t>Європейська Хартія місцевого самоврядування</w:t>
      </w:r>
      <w:r>
        <w:rPr>
          <w:rFonts w:ascii="Times New Roman" w:hAnsi="Times New Roman"/>
          <w:color w:val="050505"/>
          <w:sz w:val="28"/>
          <w:szCs w:val="28"/>
        </w:rPr>
        <w:t xml:space="preserve"> була прийнята</w:t>
      </w:r>
      <w:r w:rsidR="000011AF">
        <w:rPr>
          <w:rFonts w:ascii="Times New Roman" w:hAnsi="Times New Roman"/>
          <w:color w:val="050505"/>
          <w:sz w:val="28"/>
          <w:szCs w:val="28"/>
          <w:lang w:val="uk-UA"/>
        </w:rPr>
        <w:t xml:space="preserve"> у:</w:t>
      </w:r>
    </w:p>
    <w:p w:rsidR="00A103AD" w:rsidRPr="00926C18" w:rsidRDefault="000011AF" w:rsidP="00742068">
      <w:pPr>
        <w:ind w:firstLine="284"/>
        <w:rPr>
          <w:rFonts w:ascii="Times New Roman" w:hAnsi="Times New Roman"/>
          <w:sz w:val="28"/>
          <w:szCs w:val="28"/>
        </w:rPr>
      </w:pPr>
      <w:r>
        <w:rPr>
          <w:rFonts w:ascii="Times New Roman" w:hAnsi="Times New Roman"/>
          <w:sz w:val="28"/>
          <w:szCs w:val="28"/>
        </w:rPr>
        <w:t>А)</w:t>
      </w:r>
      <w:r w:rsidR="006A0FF4">
        <w:rPr>
          <w:rFonts w:ascii="Times New Roman" w:hAnsi="Times New Roman"/>
          <w:sz w:val="28"/>
          <w:szCs w:val="28"/>
          <w:lang w:val="uk-UA"/>
        </w:rPr>
        <w:t xml:space="preserve"> </w:t>
      </w:r>
      <w:r w:rsidR="00A103AD">
        <w:rPr>
          <w:rFonts w:ascii="Times New Roman" w:hAnsi="Times New Roman"/>
          <w:sz w:val="28"/>
          <w:szCs w:val="28"/>
        </w:rPr>
        <w:t>1992 році</w:t>
      </w:r>
    </w:p>
    <w:p w:rsidR="00A103AD" w:rsidRPr="00926C18" w:rsidRDefault="000011AF" w:rsidP="00742068">
      <w:pPr>
        <w:ind w:firstLine="284"/>
        <w:rPr>
          <w:rFonts w:ascii="Times New Roman" w:hAnsi="Times New Roman"/>
          <w:sz w:val="28"/>
          <w:szCs w:val="28"/>
        </w:rPr>
      </w:pPr>
      <w:r>
        <w:rPr>
          <w:rFonts w:ascii="Times New Roman" w:hAnsi="Times New Roman"/>
          <w:sz w:val="28"/>
          <w:szCs w:val="28"/>
        </w:rPr>
        <w:t>Б)</w:t>
      </w:r>
      <w:r>
        <w:rPr>
          <w:rFonts w:ascii="Times New Roman" w:hAnsi="Times New Roman"/>
          <w:sz w:val="28"/>
          <w:szCs w:val="28"/>
          <w:lang w:val="uk-UA"/>
        </w:rPr>
        <w:t xml:space="preserve"> </w:t>
      </w:r>
      <w:r w:rsidR="00A103AD">
        <w:rPr>
          <w:rFonts w:ascii="Times New Roman" w:hAnsi="Times New Roman"/>
          <w:sz w:val="28"/>
          <w:szCs w:val="28"/>
        </w:rPr>
        <w:t>1995 році</w:t>
      </w:r>
    </w:p>
    <w:p w:rsidR="00A103AD" w:rsidRPr="006A0FF4" w:rsidRDefault="006A0FF4" w:rsidP="00742068">
      <w:pPr>
        <w:ind w:firstLine="284"/>
        <w:rPr>
          <w:rFonts w:ascii="Times New Roman" w:hAnsi="Times New Roman"/>
          <w:sz w:val="28"/>
          <w:szCs w:val="28"/>
        </w:rPr>
      </w:pPr>
      <w:r>
        <w:rPr>
          <w:rFonts w:ascii="Times New Roman" w:hAnsi="Times New Roman"/>
          <w:sz w:val="28"/>
          <w:szCs w:val="28"/>
        </w:rPr>
        <w:t>В)</w:t>
      </w:r>
      <w:r>
        <w:rPr>
          <w:rFonts w:ascii="Times New Roman" w:hAnsi="Times New Roman"/>
          <w:sz w:val="28"/>
          <w:szCs w:val="28"/>
          <w:lang w:val="uk-UA"/>
        </w:rPr>
        <w:t xml:space="preserve"> </w:t>
      </w:r>
      <w:r w:rsidR="00A103AD" w:rsidRPr="006A0FF4">
        <w:rPr>
          <w:rFonts w:ascii="Times New Roman" w:hAnsi="Times New Roman"/>
          <w:sz w:val="28"/>
          <w:szCs w:val="28"/>
        </w:rPr>
        <w:t>1985 році</w:t>
      </w:r>
    </w:p>
    <w:p w:rsidR="00A103AD" w:rsidRPr="00742068" w:rsidRDefault="006A0FF4" w:rsidP="00742068">
      <w:pPr>
        <w:ind w:firstLine="284"/>
        <w:rPr>
          <w:rFonts w:ascii="Times New Roman" w:hAnsi="Times New Roman"/>
          <w:sz w:val="28"/>
          <w:szCs w:val="28"/>
          <w:lang w:val="uk-UA"/>
        </w:rPr>
      </w:pPr>
      <w:r>
        <w:rPr>
          <w:rFonts w:ascii="Times New Roman" w:hAnsi="Times New Roman"/>
          <w:sz w:val="28"/>
          <w:szCs w:val="28"/>
        </w:rPr>
        <w:t>Г)</w:t>
      </w:r>
      <w:r>
        <w:rPr>
          <w:rFonts w:ascii="Times New Roman" w:hAnsi="Times New Roman"/>
          <w:sz w:val="28"/>
          <w:szCs w:val="28"/>
          <w:lang w:val="uk-UA"/>
        </w:rPr>
        <w:t xml:space="preserve"> </w:t>
      </w:r>
      <w:r w:rsidR="00A103AD">
        <w:rPr>
          <w:rFonts w:ascii="Times New Roman" w:hAnsi="Times New Roman"/>
          <w:sz w:val="28"/>
          <w:szCs w:val="28"/>
        </w:rPr>
        <w:t>1998 році</w:t>
      </w:r>
    </w:p>
    <w:p w:rsidR="00A103AD" w:rsidRPr="009D159E" w:rsidRDefault="00A103AD" w:rsidP="00A103AD">
      <w:pPr>
        <w:rPr>
          <w:rFonts w:ascii="Times New Roman" w:hAnsi="Times New Roman"/>
          <w:sz w:val="28"/>
          <w:szCs w:val="28"/>
          <w:lang w:val="uk-UA"/>
        </w:rPr>
      </w:pPr>
      <w:r>
        <w:rPr>
          <w:rFonts w:ascii="Times New Roman" w:hAnsi="Times New Roman"/>
          <w:sz w:val="28"/>
          <w:szCs w:val="28"/>
        </w:rPr>
        <w:t>7)</w:t>
      </w:r>
      <w:r w:rsidR="009D159E">
        <w:rPr>
          <w:rFonts w:ascii="Times New Roman" w:hAnsi="Times New Roman"/>
          <w:sz w:val="28"/>
          <w:szCs w:val="28"/>
          <w:lang w:val="uk-UA"/>
        </w:rPr>
        <w:t xml:space="preserve"> </w:t>
      </w:r>
      <w:r>
        <w:rPr>
          <w:rFonts w:ascii="Times New Roman" w:hAnsi="Times New Roman"/>
          <w:sz w:val="28"/>
          <w:szCs w:val="28"/>
        </w:rPr>
        <w:t>Закон України «Про місцеве самоврядування в Україні» був прийнятий</w:t>
      </w:r>
      <w:r w:rsidR="009D159E">
        <w:rPr>
          <w:rFonts w:ascii="Times New Roman" w:hAnsi="Times New Roman"/>
          <w:sz w:val="28"/>
          <w:szCs w:val="28"/>
          <w:lang w:val="uk-UA"/>
        </w:rPr>
        <w:t xml:space="preserve"> у:</w:t>
      </w:r>
    </w:p>
    <w:p w:rsidR="00A103AD" w:rsidRPr="009D159E" w:rsidRDefault="009D159E" w:rsidP="00742068">
      <w:pPr>
        <w:ind w:firstLine="284"/>
        <w:rPr>
          <w:rFonts w:ascii="Times New Roman" w:hAnsi="Times New Roman"/>
          <w:sz w:val="28"/>
          <w:szCs w:val="28"/>
        </w:rPr>
      </w:pPr>
      <w:r w:rsidRPr="009D159E">
        <w:rPr>
          <w:rFonts w:ascii="Times New Roman" w:hAnsi="Times New Roman"/>
          <w:sz w:val="28"/>
          <w:szCs w:val="28"/>
        </w:rPr>
        <w:t>А)</w:t>
      </w:r>
      <w:r w:rsidRPr="009D159E">
        <w:rPr>
          <w:rFonts w:ascii="Times New Roman" w:hAnsi="Times New Roman"/>
          <w:sz w:val="28"/>
          <w:szCs w:val="28"/>
          <w:lang w:val="uk-UA"/>
        </w:rPr>
        <w:t xml:space="preserve"> </w:t>
      </w:r>
      <w:r w:rsidR="00A103AD" w:rsidRPr="009D159E">
        <w:rPr>
          <w:rFonts w:ascii="Times New Roman" w:hAnsi="Times New Roman"/>
          <w:sz w:val="28"/>
          <w:szCs w:val="28"/>
        </w:rPr>
        <w:t>1999 році</w:t>
      </w:r>
    </w:p>
    <w:p w:rsidR="00A103AD" w:rsidRPr="00926C18" w:rsidRDefault="009D159E" w:rsidP="00742068">
      <w:pPr>
        <w:ind w:firstLine="284"/>
        <w:rPr>
          <w:rFonts w:ascii="Times New Roman" w:hAnsi="Times New Roman"/>
          <w:sz w:val="28"/>
          <w:szCs w:val="28"/>
        </w:rPr>
      </w:pPr>
      <w:r>
        <w:rPr>
          <w:rFonts w:ascii="Times New Roman" w:hAnsi="Times New Roman"/>
          <w:sz w:val="28"/>
          <w:szCs w:val="28"/>
        </w:rPr>
        <w:t>Б)</w:t>
      </w:r>
      <w:r>
        <w:rPr>
          <w:rFonts w:ascii="Times New Roman" w:hAnsi="Times New Roman"/>
          <w:sz w:val="28"/>
          <w:szCs w:val="28"/>
          <w:lang w:val="uk-UA"/>
        </w:rPr>
        <w:t xml:space="preserve"> </w:t>
      </w:r>
      <w:r w:rsidR="00A103AD">
        <w:rPr>
          <w:rFonts w:ascii="Times New Roman" w:hAnsi="Times New Roman"/>
          <w:sz w:val="28"/>
          <w:szCs w:val="28"/>
        </w:rPr>
        <w:t>1995 році</w:t>
      </w:r>
    </w:p>
    <w:p w:rsidR="00A103AD" w:rsidRPr="00926C18" w:rsidRDefault="009D159E" w:rsidP="00742068">
      <w:pPr>
        <w:ind w:firstLine="284"/>
        <w:rPr>
          <w:rFonts w:ascii="Times New Roman" w:hAnsi="Times New Roman"/>
          <w:sz w:val="28"/>
          <w:szCs w:val="28"/>
        </w:rPr>
      </w:pPr>
      <w:r>
        <w:rPr>
          <w:rFonts w:ascii="Times New Roman" w:hAnsi="Times New Roman"/>
          <w:sz w:val="28"/>
          <w:szCs w:val="28"/>
        </w:rPr>
        <w:t>В)</w:t>
      </w:r>
      <w:r>
        <w:rPr>
          <w:rFonts w:ascii="Times New Roman" w:hAnsi="Times New Roman"/>
          <w:sz w:val="28"/>
          <w:szCs w:val="28"/>
          <w:lang w:val="uk-UA"/>
        </w:rPr>
        <w:t xml:space="preserve"> </w:t>
      </w:r>
      <w:r w:rsidR="00A103AD">
        <w:rPr>
          <w:rFonts w:ascii="Times New Roman" w:hAnsi="Times New Roman"/>
          <w:sz w:val="28"/>
          <w:szCs w:val="28"/>
        </w:rPr>
        <w:t>1992 році</w:t>
      </w:r>
    </w:p>
    <w:p w:rsidR="00A103AD" w:rsidRPr="00742068" w:rsidRDefault="009D159E" w:rsidP="00742068">
      <w:pPr>
        <w:ind w:firstLine="284"/>
        <w:rPr>
          <w:rFonts w:ascii="Times New Roman" w:hAnsi="Times New Roman"/>
          <w:sz w:val="28"/>
          <w:szCs w:val="28"/>
          <w:lang w:val="uk-UA"/>
        </w:rPr>
      </w:pPr>
      <w:r>
        <w:rPr>
          <w:rFonts w:ascii="Times New Roman" w:hAnsi="Times New Roman"/>
          <w:sz w:val="28"/>
          <w:szCs w:val="28"/>
        </w:rPr>
        <w:t>Г)</w:t>
      </w:r>
      <w:r>
        <w:rPr>
          <w:rFonts w:ascii="Times New Roman" w:hAnsi="Times New Roman"/>
          <w:sz w:val="28"/>
          <w:szCs w:val="28"/>
          <w:lang w:val="uk-UA"/>
        </w:rPr>
        <w:t xml:space="preserve"> </w:t>
      </w:r>
      <w:r w:rsidR="00A103AD">
        <w:rPr>
          <w:rFonts w:ascii="Times New Roman" w:hAnsi="Times New Roman"/>
          <w:sz w:val="28"/>
          <w:szCs w:val="28"/>
        </w:rPr>
        <w:t>1996 році</w:t>
      </w:r>
    </w:p>
    <w:p w:rsidR="00A103AD" w:rsidRPr="009D159E" w:rsidRDefault="00A103AD" w:rsidP="00A103AD">
      <w:pPr>
        <w:rPr>
          <w:rFonts w:ascii="Times New Roman" w:hAnsi="Times New Roman"/>
          <w:sz w:val="28"/>
          <w:szCs w:val="28"/>
          <w:lang w:val="uk-UA"/>
        </w:rPr>
      </w:pPr>
      <w:r>
        <w:rPr>
          <w:rFonts w:ascii="Times New Roman" w:hAnsi="Times New Roman"/>
          <w:sz w:val="28"/>
          <w:szCs w:val="28"/>
        </w:rPr>
        <w:t>8)</w:t>
      </w:r>
      <w:r w:rsidR="009D159E">
        <w:rPr>
          <w:rFonts w:ascii="Times New Roman" w:hAnsi="Times New Roman"/>
          <w:sz w:val="28"/>
          <w:szCs w:val="28"/>
          <w:lang w:val="uk-UA"/>
        </w:rPr>
        <w:t xml:space="preserve"> </w:t>
      </w:r>
      <w:r>
        <w:rPr>
          <w:rFonts w:ascii="Times New Roman" w:hAnsi="Times New Roman"/>
          <w:sz w:val="28"/>
          <w:szCs w:val="28"/>
        </w:rPr>
        <w:t>Найвища адміністративна одиниця в Японії</w:t>
      </w:r>
      <w:r w:rsidR="009D159E">
        <w:rPr>
          <w:rFonts w:ascii="Times New Roman" w:hAnsi="Times New Roman"/>
          <w:sz w:val="28"/>
          <w:szCs w:val="28"/>
          <w:lang w:val="uk-UA"/>
        </w:rPr>
        <w:t>:</w:t>
      </w:r>
    </w:p>
    <w:p w:rsidR="00A103AD" w:rsidRPr="00CF54D2" w:rsidRDefault="00A103AD" w:rsidP="00742068">
      <w:pPr>
        <w:ind w:firstLine="284"/>
        <w:rPr>
          <w:rFonts w:ascii="Times New Roman" w:hAnsi="Times New Roman"/>
          <w:sz w:val="28"/>
          <w:szCs w:val="28"/>
        </w:rPr>
      </w:pPr>
      <w:r>
        <w:rPr>
          <w:rFonts w:ascii="Times New Roman" w:hAnsi="Times New Roman"/>
          <w:sz w:val="28"/>
          <w:szCs w:val="28"/>
        </w:rPr>
        <w:t>А)</w:t>
      </w:r>
      <w:r w:rsidR="009D159E">
        <w:rPr>
          <w:rFonts w:ascii="Times New Roman" w:hAnsi="Times New Roman"/>
          <w:sz w:val="28"/>
          <w:szCs w:val="28"/>
          <w:lang w:val="uk-UA"/>
        </w:rPr>
        <w:t xml:space="preserve"> </w:t>
      </w:r>
      <w:r>
        <w:rPr>
          <w:rFonts w:ascii="Times New Roman" w:hAnsi="Times New Roman"/>
          <w:sz w:val="28"/>
          <w:szCs w:val="28"/>
        </w:rPr>
        <w:t>Регіон</w:t>
      </w:r>
    </w:p>
    <w:p w:rsidR="00A103AD" w:rsidRPr="00CF54D2" w:rsidRDefault="00A103AD" w:rsidP="00742068">
      <w:pPr>
        <w:ind w:firstLine="284"/>
        <w:rPr>
          <w:rFonts w:ascii="Times New Roman" w:hAnsi="Times New Roman"/>
          <w:sz w:val="28"/>
          <w:szCs w:val="28"/>
        </w:rPr>
      </w:pPr>
      <w:r>
        <w:rPr>
          <w:rFonts w:ascii="Times New Roman" w:hAnsi="Times New Roman"/>
          <w:sz w:val="28"/>
          <w:szCs w:val="28"/>
        </w:rPr>
        <w:t>Б)</w:t>
      </w:r>
      <w:r w:rsidR="009D159E">
        <w:rPr>
          <w:rFonts w:ascii="Times New Roman" w:hAnsi="Times New Roman"/>
          <w:sz w:val="28"/>
          <w:szCs w:val="28"/>
          <w:lang w:val="uk-UA"/>
        </w:rPr>
        <w:t xml:space="preserve"> </w:t>
      </w:r>
      <w:r>
        <w:rPr>
          <w:rFonts w:ascii="Times New Roman" w:hAnsi="Times New Roman"/>
          <w:sz w:val="28"/>
          <w:szCs w:val="28"/>
        </w:rPr>
        <w:t>Округ</w:t>
      </w:r>
    </w:p>
    <w:p w:rsidR="00A103AD" w:rsidRPr="009D159E" w:rsidRDefault="00A103AD" w:rsidP="00742068">
      <w:pPr>
        <w:ind w:firstLine="284"/>
        <w:rPr>
          <w:rFonts w:ascii="Times New Roman" w:hAnsi="Times New Roman"/>
          <w:sz w:val="28"/>
          <w:szCs w:val="28"/>
        </w:rPr>
      </w:pPr>
      <w:r w:rsidRPr="009D159E">
        <w:rPr>
          <w:rFonts w:ascii="Times New Roman" w:hAnsi="Times New Roman"/>
          <w:sz w:val="28"/>
          <w:szCs w:val="28"/>
        </w:rPr>
        <w:t>В)</w:t>
      </w:r>
      <w:r w:rsidR="009D159E" w:rsidRPr="009D159E">
        <w:rPr>
          <w:rFonts w:ascii="Times New Roman" w:hAnsi="Times New Roman"/>
          <w:sz w:val="28"/>
          <w:szCs w:val="28"/>
          <w:lang w:val="uk-UA"/>
        </w:rPr>
        <w:t xml:space="preserve"> </w:t>
      </w:r>
      <w:r w:rsidRPr="009D159E">
        <w:rPr>
          <w:rFonts w:ascii="Times New Roman" w:hAnsi="Times New Roman"/>
          <w:sz w:val="28"/>
          <w:szCs w:val="28"/>
        </w:rPr>
        <w:t>Префектура</w:t>
      </w:r>
    </w:p>
    <w:p w:rsidR="00A103AD" w:rsidRPr="00742068" w:rsidRDefault="00A103AD" w:rsidP="00742068">
      <w:pPr>
        <w:ind w:firstLine="284"/>
        <w:rPr>
          <w:rFonts w:ascii="Times New Roman" w:hAnsi="Times New Roman"/>
          <w:sz w:val="28"/>
          <w:szCs w:val="28"/>
          <w:lang w:val="uk-UA"/>
        </w:rPr>
      </w:pPr>
      <w:r>
        <w:rPr>
          <w:rFonts w:ascii="Times New Roman" w:hAnsi="Times New Roman"/>
          <w:sz w:val="28"/>
          <w:szCs w:val="28"/>
        </w:rPr>
        <w:t>Г)</w:t>
      </w:r>
      <w:r w:rsidR="009D159E">
        <w:rPr>
          <w:rFonts w:ascii="Times New Roman" w:hAnsi="Times New Roman"/>
          <w:sz w:val="28"/>
          <w:szCs w:val="28"/>
          <w:lang w:val="uk-UA"/>
        </w:rPr>
        <w:t xml:space="preserve"> </w:t>
      </w:r>
      <w:r>
        <w:rPr>
          <w:rFonts w:ascii="Times New Roman" w:hAnsi="Times New Roman"/>
          <w:sz w:val="28"/>
          <w:szCs w:val="28"/>
        </w:rPr>
        <w:t>Провінція</w:t>
      </w:r>
    </w:p>
    <w:p w:rsidR="00A103AD" w:rsidRPr="00CF54D2" w:rsidRDefault="00A103AD" w:rsidP="00A103AD">
      <w:pPr>
        <w:rPr>
          <w:rFonts w:ascii="Times New Roman" w:hAnsi="Times New Roman"/>
          <w:sz w:val="28"/>
          <w:szCs w:val="28"/>
        </w:rPr>
      </w:pPr>
      <w:r>
        <w:rPr>
          <w:rFonts w:ascii="Times New Roman" w:hAnsi="Times New Roman"/>
          <w:sz w:val="28"/>
          <w:szCs w:val="28"/>
        </w:rPr>
        <w:t>9)</w:t>
      </w:r>
      <w:r w:rsidR="009D159E">
        <w:rPr>
          <w:rFonts w:ascii="Times New Roman" w:hAnsi="Times New Roman"/>
          <w:sz w:val="28"/>
          <w:szCs w:val="28"/>
          <w:lang w:val="uk-UA"/>
        </w:rPr>
        <w:t xml:space="preserve"> </w:t>
      </w:r>
      <w:r>
        <w:rPr>
          <w:rFonts w:ascii="Times New Roman" w:hAnsi="Times New Roman"/>
          <w:sz w:val="28"/>
          <w:szCs w:val="28"/>
        </w:rPr>
        <w:t>Якого способу утворення федерації не існує</w:t>
      </w:r>
      <w:r w:rsidR="009D159E">
        <w:rPr>
          <w:rFonts w:ascii="Times New Roman" w:hAnsi="Times New Roman"/>
          <w:sz w:val="28"/>
          <w:szCs w:val="28"/>
          <w:lang w:val="uk-UA"/>
        </w:rPr>
        <w:t>:</w:t>
      </w:r>
      <w:r>
        <w:rPr>
          <w:rFonts w:ascii="Times New Roman" w:hAnsi="Times New Roman"/>
          <w:sz w:val="28"/>
          <w:szCs w:val="28"/>
        </w:rPr>
        <w:t xml:space="preserve"> </w:t>
      </w:r>
    </w:p>
    <w:p w:rsidR="00A103AD" w:rsidRPr="00CF54D2" w:rsidRDefault="00A103AD" w:rsidP="00742068">
      <w:pPr>
        <w:ind w:firstLine="284"/>
        <w:rPr>
          <w:rFonts w:ascii="Times New Roman" w:hAnsi="Times New Roman"/>
          <w:sz w:val="28"/>
          <w:szCs w:val="28"/>
        </w:rPr>
      </w:pPr>
      <w:r>
        <w:rPr>
          <w:rFonts w:ascii="Times New Roman" w:hAnsi="Times New Roman"/>
          <w:sz w:val="28"/>
          <w:szCs w:val="28"/>
        </w:rPr>
        <w:t>А)</w:t>
      </w:r>
      <w:r w:rsidR="009D159E">
        <w:rPr>
          <w:rFonts w:ascii="Times New Roman" w:hAnsi="Times New Roman"/>
          <w:sz w:val="28"/>
          <w:szCs w:val="28"/>
          <w:lang w:val="uk-UA"/>
        </w:rPr>
        <w:t xml:space="preserve"> </w:t>
      </w:r>
      <w:r>
        <w:rPr>
          <w:rFonts w:ascii="Times New Roman" w:hAnsi="Times New Roman"/>
          <w:sz w:val="28"/>
          <w:szCs w:val="28"/>
        </w:rPr>
        <w:t>Договірного</w:t>
      </w:r>
    </w:p>
    <w:p w:rsidR="00A103AD" w:rsidRPr="00CF54D2" w:rsidRDefault="00A103AD" w:rsidP="00742068">
      <w:pPr>
        <w:ind w:firstLine="284"/>
        <w:rPr>
          <w:rFonts w:ascii="Times New Roman" w:hAnsi="Times New Roman"/>
          <w:sz w:val="28"/>
          <w:szCs w:val="28"/>
        </w:rPr>
      </w:pPr>
      <w:r>
        <w:rPr>
          <w:rFonts w:ascii="Times New Roman" w:hAnsi="Times New Roman"/>
          <w:sz w:val="28"/>
          <w:szCs w:val="28"/>
        </w:rPr>
        <w:t>Б)</w:t>
      </w:r>
      <w:r w:rsidR="009D159E">
        <w:rPr>
          <w:rFonts w:ascii="Times New Roman" w:hAnsi="Times New Roman"/>
          <w:sz w:val="28"/>
          <w:szCs w:val="28"/>
          <w:lang w:val="uk-UA"/>
        </w:rPr>
        <w:t xml:space="preserve"> </w:t>
      </w:r>
      <w:r>
        <w:rPr>
          <w:rFonts w:ascii="Times New Roman" w:hAnsi="Times New Roman"/>
          <w:sz w:val="28"/>
          <w:szCs w:val="28"/>
        </w:rPr>
        <w:t>Конституційного</w:t>
      </w:r>
    </w:p>
    <w:p w:rsidR="00A103AD" w:rsidRPr="00CF54D2" w:rsidRDefault="00A103AD" w:rsidP="00742068">
      <w:pPr>
        <w:ind w:firstLine="284"/>
        <w:rPr>
          <w:rFonts w:ascii="Times New Roman" w:hAnsi="Times New Roman"/>
          <w:sz w:val="28"/>
          <w:szCs w:val="28"/>
        </w:rPr>
      </w:pPr>
      <w:r>
        <w:rPr>
          <w:rFonts w:ascii="Times New Roman" w:hAnsi="Times New Roman"/>
          <w:sz w:val="28"/>
          <w:szCs w:val="28"/>
        </w:rPr>
        <w:t>В)</w:t>
      </w:r>
      <w:r w:rsidR="009D159E">
        <w:rPr>
          <w:rFonts w:ascii="Times New Roman" w:hAnsi="Times New Roman"/>
          <w:sz w:val="28"/>
          <w:szCs w:val="28"/>
          <w:lang w:val="uk-UA"/>
        </w:rPr>
        <w:t xml:space="preserve"> </w:t>
      </w:r>
      <w:r>
        <w:rPr>
          <w:rFonts w:ascii="Times New Roman" w:hAnsi="Times New Roman"/>
          <w:sz w:val="28"/>
          <w:szCs w:val="28"/>
        </w:rPr>
        <w:t>Конституційно-договірного</w:t>
      </w:r>
    </w:p>
    <w:p w:rsidR="00A103AD" w:rsidRPr="00742068" w:rsidRDefault="00A103AD" w:rsidP="00742068">
      <w:pPr>
        <w:ind w:firstLine="284"/>
        <w:rPr>
          <w:rFonts w:ascii="Times New Roman" w:hAnsi="Times New Roman"/>
          <w:sz w:val="28"/>
          <w:szCs w:val="28"/>
          <w:lang w:val="uk-UA"/>
        </w:rPr>
      </w:pPr>
      <w:r w:rsidRPr="009D159E">
        <w:rPr>
          <w:rFonts w:ascii="Times New Roman" w:hAnsi="Times New Roman"/>
          <w:sz w:val="28"/>
          <w:szCs w:val="28"/>
        </w:rPr>
        <w:t>Г)</w:t>
      </w:r>
      <w:r w:rsidR="009D159E" w:rsidRPr="009D159E">
        <w:rPr>
          <w:rFonts w:ascii="Times New Roman" w:hAnsi="Times New Roman"/>
          <w:sz w:val="28"/>
          <w:szCs w:val="28"/>
          <w:lang w:val="uk-UA"/>
        </w:rPr>
        <w:t xml:space="preserve"> </w:t>
      </w:r>
      <w:r w:rsidRPr="009D159E">
        <w:rPr>
          <w:rFonts w:ascii="Times New Roman" w:hAnsi="Times New Roman"/>
          <w:sz w:val="28"/>
          <w:szCs w:val="28"/>
        </w:rPr>
        <w:t>Делегованого</w:t>
      </w:r>
    </w:p>
    <w:p w:rsidR="00A103AD" w:rsidRPr="009D159E" w:rsidRDefault="00A103AD" w:rsidP="00A103AD">
      <w:pPr>
        <w:rPr>
          <w:rFonts w:ascii="Times New Roman" w:hAnsi="Times New Roman"/>
          <w:sz w:val="28"/>
          <w:szCs w:val="28"/>
          <w:lang w:val="uk-UA"/>
        </w:rPr>
      </w:pPr>
      <w:r>
        <w:rPr>
          <w:rFonts w:ascii="Times New Roman" w:hAnsi="Times New Roman"/>
          <w:sz w:val="28"/>
          <w:szCs w:val="28"/>
        </w:rPr>
        <w:t>10)</w:t>
      </w:r>
      <w:r w:rsidR="009D159E">
        <w:rPr>
          <w:rFonts w:ascii="Times New Roman" w:hAnsi="Times New Roman"/>
          <w:sz w:val="28"/>
          <w:szCs w:val="28"/>
          <w:lang w:val="uk-UA"/>
        </w:rPr>
        <w:t xml:space="preserve"> </w:t>
      </w:r>
      <w:r>
        <w:rPr>
          <w:rFonts w:ascii="Times New Roman" w:hAnsi="Times New Roman"/>
          <w:sz w:val="28"/>
          <w:szCs w:val="28"/>
        </w:rPr>
        <w:t>Дзонгдей – адміністративно-територіальна одиниця</w:t>
      </w:r>
      <w:r w:rsidR="009D159E">
        <w:rPr>
          <w:rFonts w:ascii="Times New Roman" w:hAnsi="Times New Roman"/>
          <w:sz w:val="28"/>
          <w:szCs w:val="28"/>
          <w:lang w:val="uk-UA"/>
        </w:rPr>
        <w:t>:</w:t>
      </w:r>
    </w:p>
    <w:p w:rsidR="00A103AD" w:rsidRPr="00742068" w:rsidRDefault="00A103AD" w:rsidP="00742068">
      <w:pPr>
        <w:ind w:firstLine="284"/>
        <w:rPr>
          <w:rFonts w:ascii="Times New Roman" w:hAnsi="Times New Roman"/>
          <w:sz w:val="28"/>
          <w:szCs w:val="28"/>
        </w:rPr>
      </w:pPr>
      <w:r w:rsidRPr="00742068">
        <w:rPr>
          <w:rFonts w:ascii="Times New Roman" w:hAnsi="Times New Roman"/>
          <w:sz w:val="28"/>
          <w:szCs w:val="28"/>
        </w:rPr>
        <w:t>А)</w:t>
      </w:r>
      <w:r w:rsidR="009D159E" w:rsidRPr="00742068">
        <w:rPr>
          <w:rFonts w:ascii="Times New Roman" w:hAnsi="Times New Roman"/>
          <w:sz w:val="28"/>
          <w:szCs w:val="28"/>
          <w:lang w:val="uk-UA"/>
        </w:rPr>
        <w:t xml:space="preserve"> </w:t>
      </w:r>
      <w:r w:rsidRPr="00742068">
        <w:rPr>
          <w:rFonts w:ascii="Times New Roman" w:hAnsi="Times New Roman"/>
          <w:sz w:val="28"/>
          <w:szCs w:val="28"/>
        </w:rPr>
        <w:t>Бутану</w:t>
      </w:r>
    </w:p>
    <w:p w:rsidR="00A103AD" w:rsidRPr="00082F01" w:rsidRDefault="00A103AD" w:rsidP="00742068">
      <w:pPr>
        <w:ind w:firstLine="284"/>
        <w:rPr>
          <w:rFonts w:ascii="Times New Roman" w:hAnsi="Times New Roman"/>
          <w:sz w:val="28"/>
          <w:szCs w:val="28"/>
        </w:rPr>
      </w:pPr>
      <w:r>
        <w:rPr>
          <w:rFonts w:ascii="Times New Roman" w:hAnsi="Times New Roman"/>
          <w:sz w:val="28"/>
          <w:szCs w:val="28"/>
        </w:rPr>
        <w:lastRenderedPageBreak/>
        <w:t>Б)</w:t>
      </w:r>
      <w:r w:rsidR="009D159E">
        <w:rPr>
          <w:rFonts w:ascii="Times New Roman" w:hAnsi="Times New Roman"/>
          <w:sz w:val="28"/>
          <w:szCs w:val="28"/>
          <w:lang w:val="uk-UA"/>
        </w:rPr>
        <w:t xml:space="preserve"> </w:t>
      </w:r>
      <w:r>
        <w:rPr>
          <w:rFonts w:ascii="Times New Roman" w:hAnsi="Times New Roman"/>
          <w:sz w:val="28"/>
          <w:szCs w:val="28"/>
        </w:rPr>
        <w:t>Непалу</w:t>
      </w:r>
    </w:p>
    <w:p w:rsidR="00A103AD" w:rsidRPr="00082F01" w:rsidRDefault="00A103AD" w:rsidP="00742068">
      <w:pPr>
        <w:ind w:firstLine="284"/>
        <w:rPr>
          <w:rFonts w:ascii="Times New Roman" w:hAnsi="Times New Roman"/>
          <w:sz w:val="28"/>
          <w:szCs w:val="28"/>
        </w:rPr>
      </w:pPr>
      <w:r>
        <w:rPr>
          <w:rFonts w:ascii="Times New Roman" w:hAnsi="Times New Roman"/>
          <w:sz w:val="28"/>
          <w:szCs w:val="28"/>
        </w:rPr>
        <w:t>В)</w:t>
      </w:r>
      <w:r w:rsidR="009D159E">
        <w:rPr>
          <w:rFonts w:ascii="Times New Roman" w:hAnsi="Times New Roman"/>
          <w:sz w:val="28"/>
          <w:szCs w:val="28"/>
          <w:lang w:val="uk-UA"/>
        </w:rPr>
        <w:t xml:space="preserve"> </w:t>
      </w:r>
      <w:r>
        <w:rPr>
          <w:rFonts w:ascii="Times New Roman" w:hAnsi="Times New Roman"/>
          <w:sz w:val="28"/>
          <w:szCs w:val="28"/>
        </w:rPr>
        <w:t>Камбоджі</w:t>
      </w:r>
    </w:p>
    <w:p w:rsidR="00A103AD" w:rsidRPr="009D159E" w:rsidRDefault="00A103AD" w:rsidP="00742068">
      <w:pPr>
        <w:ind w:firstLine="284"/>
        <w:rPr>
          <w:rFonts w:ascii="Times New Roman" w:hAnsi="Times New Roman"/>
          <w:sz w:val="28"/>
          <w:szCs w:val="28"/>
          <w:lang w:val="uk-UA"/>
        </w:rPr>
      </w:pPr>
      <w:r>
        <w:rPr>
          <w:rFonts w:ascii="Times New Roman" w:hAnsi="Times New Roman"/>
          <w:sz w:val="28"/>
          <w:szCs w:val="28"/>
        </w:rPr>
        <w:t>Г)</w:t>
      </w:r>
      <w:r w:rsidR="009D159E">
        <w:rPr>
          <w:rFonts w:ascii="Times New Roman" w:hAnsi="Times New Roman"/>
          <w:sz w:val="28"/>
          <w:szCs w:val="28"/>
          <w:lang w:val="uk-UA"/>
        </w:rPr>
        <w:t xml:space="preserve"> </w:t>
      </w:r>
      <w:r>
        <w:rPr>
          <w:rFonts w:ascii="Times New Roman" w:hAnsi="Times New Roman"/>
          <w:sz w:val="28"/>
          <w:szCs w:val="28"/>
        </w:rPr>
        <w:t>Малайзії</w:t>
      </w:r>
    </w:p>
    <w:p w:rsidR="00A103AD" w:rsidRDefault="00A103AD" w:rsidP="00A103AD">
      <w:pPr>
        <w:spacing w:line="360" w:lineRule="auto"/>
        <w:jc w:val="center"/>
        <w:rPr>
          <w:rFonts w:ascii="Times New Roman" w:hAnsi="Times New Roman"/>
          <w:b/>
          <w:sz w:val="28"/>
          <w:szCs w:val="28"/>
        </w:rPr>
      </w:pPr>
      <w:r>
        <w:rPr>
          <w:rFonts w:ascii="Times New Roman" w:hAnsi="Times New Roman"/>
          <w:b/>
          <w:sz w:val="28"/>
          <w:szCs w:val="28"/>
        </w:rPr>
        <w:t>Література</w:t>
      </w:r>
    </w:p>
    <w:p w:rsidR="00A103AD" w:rsidRPr="00B90BCF" w:rsidRDefault="00A103AD" w:rsidP="00A103AD">
      <w:pPr>
        <w:autoSpaceDE w:val="0"/>
        <w:autoSpaceDN w:val="0"/>
        <w:adjustRightInd w:val="0"/>
        <w:ind w:firstLine="567"/>
        <w:rPr>
          <w:rFonts w:ascii="TimesNewRomanPSMT" w:hAnsi="TimesNewRomanPSMT" w:cs="TimesNewRomanPSMT"/>
          <w:b/>
          <w:i/>
          <w:sz w:val="28"/>
          <w:szCs w:val="28"/>
        </w:rPr>
      </w:pPr>
      <w:r>
        <w:rPr>
          <w:rFonts w:ascii="TimesNewRomanPSMT" w:hAnsi="TimesNewRomanPSMT" w:cs="TimesNewRomanPSMT"/>
          <w:b/>
          <w:i/>
          <w:sz w:val="28"/>
          <w:szCs w:val="28"/>
        </w:rPr>
        <w:t>Обов’</w:t>
      </w:r>
      <w:r w:rsidRPr="009D159E">
        <w:rPr>
          <w:rFonts w:ascii="TimesNewRomanPSMT" w:hAnsi="TimesNewRomanPSMT" w:cs="TimesNewRomanPSMT"/>
          <w:b/>
          <w:i/>
          <w:sz w:val="28"/>
          <w:szCs w:val="28"/>
        </w:rPr>
        <w:t>язкова</w:t>
      </w:r>
      <w:r>
        <w:rPr>
          <w:rFonts w:ascii="TimesNewRomanPSMT" w:hAnsi="TimesNewRomanPSMT" w:cs="TimesNewRomanPSMT"/>
          <w:b/>
          <w:i/>
          <w:sz w:val="28"/>
          <w:szCs w:val="28"/>
        </w:rPr>
        <w:t>:</w:t>
      </w:r>
    </w:p>
    <w:p w:rsidR="00FC0CA4" w:rsidRPr="003350E0" w:rsidRDefault="00FC0CA4" w:rsidP="00C168B3">
      <w:pPr>
        <w:numPr>
          <w:ilvl w:val="0"/>
          <w:numId w:val="46"/>
        </w:numPr>
        <w:spacing w:after="0" w:line="360" w:lineRule="auto"/>
        <w:jc w:val="both"/>
        <w:rPr>
          <w:rFonts w:ascii="Times New Roman" w:hAnsi="Times New Roman"/>
          <w:sz w:val="28"/>
          <w:szCs w:val="28"/>
        </w:rPr>
      </w:pPr>
      <w:r w:rsidRPr="003350E0">
        <w:rPr>
          <w:rFonts w:ascii="Times New Roman" w:hAnsi="Times New Roman"/>
          <w:sz w:val="28"/>
          <w:szCs w:val="28"/>
        </w:rPr>
        <w:t>Блій де Г</w:t>
      </w:r>
      <w:r w:rsidRPr="001E1998">
        <w:rPr>
          <w:rFonts w:ascii="Times New Roman" w:hAnsi="Times New Roman"/>
          <w:sz w:val="28"/>
          <w:szCs w:val="28"/>
        </w:rPr>
        <w:t>.</w:t>
      </w:r>
      <w:r w:rsidRPr="003350E0">
        <w:rPr>
          <w:rFonts w:ascii="Times New Roman" w:hAnsi="Times New Roman"/>
          <w:b/>
          <w:sz w:val="28"/>
          <w:szCs w:val="28"/>
        </w:rPr>
        <w:t xml:space="preserve"> </w:t>
      </w:r>
      <w:r w:rsidRPr="003350E0">
        <w:rPr>
          <w:rFonts w:ascii="Times New Roman" w:hAnsi="Times New Roman"/>
          <w:sz w:val="28"/>
          <w:szCs w:val="28"/>
        </w:rPr>
        <w:t>Географія: світи, регіони, концепти</w:t>
      </w:r>
      <w:r>
        <w:rPr>
          <w:rFonts w:ascii="Times New Roman" w:hAnsi="Times New Roman"/>
          <w:sz w:val="28"/>
          <w:szCs w:val="28"/>
          <w:lang w:val="uk-UA"/>
        </w:rPr>
        <w:t xml:space="preserve"> </w:t>
      </w:r>
      <w:r w:rsidRPr="003350E0">
        <w:rPr>
          <w:rFonts w:ascii="Times New Roman" w:hAnsi="Times New Roman"/>
          <w:sz w:val="28"/>
          <w:szCs w:val="28"/>
        </w:rPr>
        <w:t>: Пер. з англ</w:t>
      </w:r>
      <w:r>
        <w:rPr>
          <w:rFonts w:ascii="Times New Roman" w:hAnsi="Times New Roman"/>
          <w:sz w:val="28"/>
          <w:szCs w:val="28"/>
        </w:rPr>
        <w:t xml:space="preserve"> </w:t>
      </w:r>
      <w:r w:rsidRPr="001E1998">
        <w:rPr>
          <w:rFonts w:ascii="Times New Roman" w:hAnsi="Times New Roman"/>
          <w:sz w:val="28"/>
          <w:szCs w:val="28"/>
        </w:rPr>
        <w:t>/ Г.</w:t>
      </w:r>
      <w:r>
        <w:rPr>
          <w:rFonts w:ascii="Times New Roman" w:hAnsi="Times New Roman"/>
          <w:sz w:val="28"/>
          <w:szCs w:val="28"/>
          <w:lang w:val="uk-UA"/>
        </w:rPr>
        <w:t xml:space="preserve"> де Блій, П. Муллер, О. Шаблій</w:t>
      </w:r>
      <w:r w:rsidRPr="003350E0">
        <w:rPr>
          <w:rFonts w:ascii="Times New Roman" w:hAnsi="Times New Roman"/>
          <w:sz w:val="28"/>
          <w:szCs w:val="28"/>
        </w:rPr>
        <w:t xml:space="preserve">. — К., 2004. — 740 с. </w:t>
      </w:r>
    </w:p>
    <w:p w:rsidR="00FC0CA4" w:rsidRPr="003350E0" w:rsidRDefault="00FC0CA4" w:rsidP="00C168B3">
      <w:pPr>
        <w:pStyle w:val="a9"/>
        <w:numPr>
          <w:ilvl w:val="0"/>
          <w:numId w:val="46"/>
        </w:numPr>
        <w:spacing w:after="0" w:line="360" w:lineRule="auto"/>
        <w:jc w:val="both"/>
        <w:rPr>
          <w:rFonts w:ascii="Times New Roman" w:hAnsi="Times New Roman"/>
          <w:sz w:val="28"/>
          <w:szCs w:val="28"/>
        </w:rPr>
      </w:pPr>
      <w:r w:rsidRPr="003350E0">
        <w:rPr>
          <w:rFonts w:ascii="Times New Roman" w:hAnsi="Times New Roman"/>
          <w:sz w:val="28"/>
          <w:szCs w:val="28"/>
        </w:rPr>
        <w:t>Бусыгина И.</w:t>
      </w:r>
      <w:r>
        <w:rPr>
          <w:rFonts w:ascii="Times New Roman" w:hAnsi="Times New Roman"/>
          <w:sz w:val="28"/>
          <w:szCs w:val="28"/>
          <w:lang w:val="uk-UA"/>
        </w:rPr>
        <w:t xml:space="preserve"> </w:t>
      </w:r>
      <w:r w:rsidRPr="003350E0">
        <w:rPr>
          <w:rFonts w:ascii="Times New Roman" w:hAnsi="Times New Roman"/>
          <w:sz w:val="28"/>
          <w:szCs w:val="28"/>
        </w:rPr>
        <w:t>М. Политическая география. Формирование политической карты мира</w:t>
      </w:r>
      <w:r>
        <w:rPr>
          <w:rFonts w:ascii="Times New Roman" w:hAnsi="Times New Roman"/>
          <w:sz w:val="28"/>
          <w:szCs w:val="28"/>
          <w:lang w:val="uk-UA"/>
        </w:rPr>
        <w:t xml:space="preserve"> / И. М. Бусыгина</w:t>
      </w:r>
      <w:r w:rsidRPr="003350E0">
        <w:rPr>
          <w:rFonts w:ascii="Times New Roman" w:hAnsi="Times New Roman"/>
          <w:sz w:val="28"/>
          <w:szCs w:val="28"/>
        </w:rPr>
        <w:t>. -  М.</w:t>
      </w:r>
      <w:r>
        <w:rPr>
          <w:rFonts w:ascii="Times New Roman" w:hAnsi="Times New Roman"/>
          <w:sz w:val="28"/>
          <w:szCs w:val="28"/>
        </w:rPr>
        <w:t xml:space="preserve"> </w:t>
      </w:r>
      <w:r w:rsidRPr="003350E0">
        <w:rPr>
          <w:rFonts w:ascii="Times New Roman" w:hAnsi="Times New Roman"/>
          <w:sz w:val="28"/>
          <w:szCs w:val="28"/>
        </w:rPr>
        <w:t>: Проспект, 2010. - 384 с.</w:t>
      </w:r>
    </w:p>
    <w:p w:rsidR="00FC0CA4" w:rsidRPr="003350E0" w:rsidRDefault="00FC0CA4" w:rsidP="00C168B3">
      <w:pPr>
        <w:pStyle w:val="a9"/>
        <w:numPr>
          <w:ilvl w:val="0"/>
          <w:numId w:val="46"/>
        </w:numPr>
        <w:spacing w:after="0" w:line="360" w:lineRule="auto"/>
        <w:jc w:val="both"/>
        <w:rPr>
          <w:rFonts w:ascii="Times New Roman" w:hAnsi="Times New Roman"/>
          <w:sz w:val="28"/>
          <w:szCs w:val="28"/>
        </w:rPr>
      </w:pPr>
      <w:r w:rsidRPr="003350E0">
        <w:rPr>
          <w:rFonts w:ascii="Times New Roman" w:hAnsi="Times New Roman"/>
          <w:sz w:val="28"/>
          <w:szCs w:val="28"/>
        </w:rPr>
        <w:t>Гольцов А. Г. Геополіт</w:t>
      </w:r>
      <w:r>
        <w:rPr>
          <w:rFonts w:ascii="Times New Roman" w:hAnsi="Times New Roman"/>
          <w:sz w:val="28"/>
          <w:szCs w:val="28"/>
        </w:rPr>
        <w:t>ика та політична географія</w:t>
      </w:r>
      <w:r w:rsidRPr="003350E0">
        <w:rPr>
          <w:rFonts w:ascii="Times New Roman" w:hAnsi="Times New Roman"/>
          <w:sz w:val="28"/>
          <w:szCs w:val="28"/>
        </w:rPr>
        <w:t xml:space="preserve"> : підруч.</w:t>
      </w:r>
      <w:r>
        <w:rPr>
          <w:rFonts w:ascii="Times New Roman" w:hAnsi="Times New Roman"/>
          <w:sz w:val="28"/>
          <w:szCs w:val="28"/>
          <w:lang w:val="uk-UA"/>
        </w:rPr>
        <w:t xml:space="preserve"> </w:t>
      </w:r>
      <w:r w:rsidRPr="003350E0">
        <w:rPr>
          <w:rFonts w:ascii="Times New Roman" w:hAnsi="Times New Roman"/>
          <w:sz w:val="28"/>
          <w:szCs w:val="28"/>
        </w:rPr>
        <w:t>для вузів / Андрій Генадійович Гольцов. - К. : Центр учб.</w:t>
      </w:r>
      <w:r>
        <w:rPr>
          <w:rFonts w:ascii="Times New Roman" w:hAnsi="Times New Roman"/>
          <w:sz w:val="28"/>
          <w:szCs w:val="28"/>
        </w:rPr>
        <w:t xml:space="preserve"> </w:t>
      </w:r>
      <w:r w:rsidRPr="003350E0">
        <w:rPr>
          <w:rFonts w:ascii="Times New Roman" w:hAnsi="Times New Roman"/>
          <w:sz w:val="28"/>
          <w:szCs w:val="28"/>
        </w:rPr>
        <w:t>л-ри, 2012. - 415 с.</w:t>
      </w:r>
    </w:p>
    <w:p w:rsidR="00FC0CA4" w:rsidRPr="003350E0" w:rsidRDefault="00FC0CA4" w:rsidP="00C168B3">
      <w:pPr>
        <w:pStyle w:val="a9"/>
        <w:numPr>
          <w:ilvl w:val="0"/>
          <w:numId w:val="46"/>
        </w:numPr>
        <w:spacing w:after="0" w:line="360" w:lineRule="auto"/>
        <w:jc w:val="both"/>
        <w:rPr>
          <w:rFonts w:ascii="Times New Roman" w:hAnsi="Times New Roman"/>
          <w:sz w:val="28"/>
          <w:szCs w:val="28"/>
        </w:rPr>
      </w:pPr>
      <w:r w:rsidRPr="003350E0">
        <w:rPr>
          <w:rFonts w:ascii="Times New Roman" w:hAnsi="Times New Roman"/>
          <w:sz w:val="28"/>
          <w:szCs w:val="28"/>
        </w:rPr>
        <w:t>Колосов В. А. Геополитика и политическая география: Учебник</w:t>
      </w:r>
      <w:r>
        <w:rPr>
          <w:rFonts w:ascii="Times New Roman" w:hAnsi="Times New Roman"/>
          <w:sz w:val="28"/>
          <w:szCs w:val="28"/>
        </w:rPr>
        <w:t xml:space="preserve"> для студ. вузов / В. А. Колосов, Н. С. Мироненко. </w:t>
      </w:r>
      <w:r w:rsidRPr="003350E0">
        <w:rPr>
          <w:rFonts w:ascii="Times New Roman" w:hAnsi="Times New Roman"/>
          <w:sz w:val="28"/>
          <w:szCs w:val="28"/>
        </w:rPr>
        <w:t xml:space="preserve"> </w:t>
      </w:r>
      <w:r>
        <w:rPr>
          <w:rFonts w:ascii="Times New Roman" w:hAnsi="Times New Roman"/>
          <w:sz w:val="28"/>
          <w:szCs w:val="28"/>
        </w:rPr>
        <w:t>– М. : Аспект Пресс, 2005</w:t>
      </w:r>
      <w:r w:rsidRPr="003350E0">
        <w:rPr>
          <w:rFonts w:ascii="Times New Roman" w:hAnsi="Times New Roman"/>
          <w:sz w:val="28"/>
          <w:szCs w:val="28"/>
        </w:rPr>
        <w:t xml:space="preserve">. </w:t>
      </w:r>
      <w:r>
        <w:rPr>
          <w:rFonts w:ascii="Times New Roman" w:hAnsi="Times New Roman"/>
          <w:sz w:val="28"/>
          <w:szCs w:val="28"/>
        </w:rPr>
        <w:t xml:space="preserve"> – 479 с.</w:t>
      </w:r>
    </w:p>
    <w:p w:rsidR="00FC0CA4" w:rsidRPr="003350E0" w:rsidRDefault="00FC0CA4" w:rsidP="00C168B3">
      <w:pPr>
        <w:pStyle w:val="a9"/>
        <w:numPr>
          <w:ilvl w:val="0"/>
          <w:numId w:val="46"/>
        </w:numPr>
        <w:spacing w:after="0" w:line="360" w:lineRule="auto"/>
        <w:jc w:val="both"/>
        <w:rPr>
          <w:rFonts w:ascii="Times New Roman" w:hAnsi="Times New Roman"/>
          <w:sz w:val="28"/>
          <w:szCs w:val="28"/>
        </w:rPr>
      </w:pPr>
      <w:r w:rsidRPr="003350E0">
        <w:rPr>
          <w:rFonts w:ascii="Times New Roman" w:hAnsi="Times New Roman"/>
          <w:sz w:val="28"/>
          <w:szCs w:val="28"/>
        </w:rPr>
        <w:t xml:space="preserve">Політична </w:t>
      </w:r>
      <w:r>
        <w:rPr>
          <w:rFonts w:ascii="Times New Roman" w:hAnsi="Times New Roman"/>
          <w:sz w:val="28"/>
          <w:szCs w:val="28"/>
        </w:rPr>
        <w:t>географія та геополітика</w:t>
      </w:r>
      <w:r w:rsidRPr="003350E0">
        <w:rPr>
          <w:rFonts w:ascii="Times New Roman" w:hAnsi="Times New Roman"/>
          <w:sz w:val="28"/>
          <w:szCs w:val="28"/>
        </w:rPr>
        <w:t xml:space="preserve"> : словник-довідник / В. О. Мартинюк, С. С. Троян ; Рівненський ін-т слов'янознавства Київського славістичного ун-ту. - К. : НВЦ ВО, 2005. - 224 с.</w:t>
      </w:r>
    </w:p>
    <w:p w:rsidR="00FC0CA4" w:rsidRPr="003350E0" w:rsidRDefault="00FC0CA4" w:rsidP="00C168B3">
      <w:pPr>
        <w:pStyle w:val="a9"/>
        <w:numPr>
          <w:ilvl w:val="0"/>
          <w:numId w:val="46"/>
        </w:numPr>
        <w:spacing w:after="0" w:line="360" w:lineRule="auto"/>
        <w:jc w:val="both"/>
        <w:rPr>
          <w:rFonts w:ascii="Times New Roman" w:hAnsi="Times New Roman"/>
          <w:sz w:val="28"/>
          <w:szCs w:val="28"/>
        </w:rPr>
      </w:pPr>
      <w:r>
        <w:rPr>
          <w:rFonts w:ascii="Times New Roman" w:hAnsi="Times New Roman"/>
          <w:sz w:val="28"/>
          <w:szCs w:val="28"/>
        </w:rPr>
        <w:t xml:space="preserve">Політична географія : </w:t>
      </w:r>
      <w:r>
        <w:rPr>
          <w:rFonts w:ascii="Times New Roman" w:hAnsi="Times New Roman"/>
          <w:sz w:val="28"/>
          <w:szCs w:val="28"/>
          <w:lang w:val="uk-UA"/>
        </w:rPr>
        <w:t>Н</w:t>
      </w:r>
      <w:r w:rsidRPr="003350E0">
        <w:rPr>
          <w:rFonts w:ascii="Times New Roman" w:hAnsi="Times New Roman"/>
          <w:sz w:val="28"/>
          <w:szCs w:val="28"/>
        </w:rPr>
        <w:t>авч. посібник / Б. П. Яценко, А. О. Подольський ; НАН України, Ін-т сходознавства ім. А. Кримського. - К. : Видавництво Ін-ту сходознавства НАН України, 2005. - 134 с.</w:t>
      </w:r>
    </w:p>
    <w:p w:rsidR="00FC0CA4" w:rsidRPr="003350E0" w:rsidRDefault="00FC0CA4" w:rsidP="00C168B3">
      <w:pPr>
        <w:pStyle w:val="a9"/>
        <w:numPr>
          <w:ilvl w:val="0"/>
          <w:numId w:val="46"/>
        </w:numPr>
        <w:spacing w:after="0" w:line="360" w:lineRule="auto"/>
        <w:jc w:val="both"/>
        <w:rPr>
          <w:rFonts w:ascii="Times New Roman" w:hAnsi="Times New Roman"/>
          <w:sz w:val="28"/>
          <w:szCs w:val="28"/>
        </w:rPr>
      </w:pPr>
      <w:r w:rsidRPr="003350E0">
        <w:rPr>
          <w:rFonts w:ascii="Times New Roman" w:hAnsi="Times New Roman"/>
          <w:sz w:val="28"/>
          <w:szCs w:val="28"/>
        </w:rPr>
        <w:t>Політична</w:t>
      </w:r>
      <w:r>
        <w:rPr>
          <w:rFonts w:ascii="Times New Roman" w:hAnsi="Times New Roman"/>
          <w:sz w:val="28"/>
          <w:szCs w:val="28"/>
        </w:rPr>
        <w:t xml:space="preserve"> географія і геополітика : </w:t>
      </w:r>
      <w:r>
        <w:rPr>
          <w:rFonts w:ascii="Times New Roman" w:hAnsi="Times New Roman"/>
          <w:sz w:val="28"/>
          <w:szCs w:val="28"/>
          <w:lang w:val="uk-UA"/>
        </w:rPr>
        <w:t>Н</w:t>
      </w:r>
      <w:r w:rsidRPr="003350E0">
        <w:rPr>
          <w:rFonts w:ascii="Times New Roman" w:hAnsi="Times New Roman"/>
          <w:sz w:val="28"/>
          <w:szCs w:val="28"/>
        </w:rPr>
        <w:t>авч.</w:t>
      </w:r>
      <w:r>
        <w:rPr>
          <w:rFonts w:ascii="Times New Roman" w:hAnsi="Times New Roman"/>
          <w:sz w:val="28"/>
          <w:szCs w:val="28"/>
        </w:rPr>
        <w:t xml:space="preserve"> </w:t>
      </w:r>
      <w:r w:rsidRPr="003350E0">
        <w:rPr>
          <w:rFonts w:ascii="Times New Roman" w:hAnsi="Times New Roman"/>
          <w:sz w:val="28"/>
          <w:szCs w:val="28"/>
        </w:rPr>
        <w:t>по</w:t>
      </w:r>
      <w:r>
        <w:rPr>
          <w:rFonts w:ascii="Times New Roman" w:hAnsi="Times New Roman"/>
          <w:sz w:val="28"/>
          <w:szCs w:val="28"/>
        </w:rPr>
        <w:t xml:space="preserve">сібник / Б. П. Яценко, В. </w:t>
      </w:r>
      <w:r>
        <w:rPr>
          <w:rFonts w:ascii="Times New Roman" w:hAnsi="Times New Roman"/>
          <w:sz w:val="28"/>
          <w:szCs w:val="28"/>
          <w:lang w:val="uk-UA"/>
        </w:rPr>
        <w:t>І. Стафійчук, Ю. С. Брайчевський та ін.; за ред. Б. П. Яценка.</w:t>
      </w:r>
      <w:r>
        <w:rPr>
          <w:rFonts w:ascii="Times New Roman" w:hAnsi="Times New Roman"/>
          <w:sz w:val="28"/>
          <w:szCs w:val="28"/>
        </w:rPr>
        <w:t xml:space="preserve"> - К. : Либідь, 2007. - 255</w:t>
      </w:r>
      <w:r w:rsidRPr="003350E0">
        <w:rPr>
          <w:rFonts w:ascii="Times New Roman" w:hAnsi="Times New Roman"/>
          <w:sz w:val="28"/>
          <w:szCs w:val="28"/>
        </w:rPr>
        <w:t xml:space="preserve"> с.</w:t>
      </w:r>
    </w:p>
    <w:p w:rsidR="00FC0CA4" w:rsidRPr="003350E0" w:rsidRDefault="00FC0CA4" w:rsidP="00C168B3">
      <w:pPr>
        <w:pStyle w:val="a9"/>
        <w:numPr>
          <w:ilvl w:val="0"/>
          <w:numId w:val="46"/>
        </w:numPr>
        <w:spacing w:after="0" w:line="360" w:lineRule="auto"/>
        <w:jc w:val="both"/>
        <w:rPr>
          <w:rFonts w:ascii="Times New Roman" w:hAnsi="Times New Roman"/>
          <w:sz w:val="28"/>
          <w:szCs w:val="28"/>
        </w:rPr>
      </w:pPr>
      <w:r>
        <w:rPr>
          <w:rFonts w:ascii="Times New Roman" w:hAnsi="Times New Roman"/>
          <w:sz w:val="28"/>
          <w:szCs w:val="28"/>
        </w:rPr>
        <w:t>Політична географія</w:t>
      </w:r>
      <w:r w:rsidRPr="003350E0">
        <w:rPr>
          <w:rFonts w:ascii="Times New Roman" w:hAnsi="Times New Roman"/>
          <w:sz w:val="28"/>
          <w:szCs w:val="28"/>
        </w:rPr>
        <w:t xml:space="preserve"> : метод. посіб. для студ. Інституту соціальних наук / уклад. Ю. В. Узун ; Одеський національний ун-т ім. І.І.Мечнікова. Інститут соціальних наук. Кафедра історії світової політики. - О. : [б.в.], 2003. - 68 с.</w:t>
      </w:r>
    </w:p>
    <w:p w:rsidR="00FC0CA4" w:rsidRPr="003350E0" w:rsidRDefault="00FC0CA4" w:rsidP="00C168B3">
      <w:pPr>
        <w:pStyle w:val="a9"/>
        <w:numPr>
          <w:ilvl w:val="0"/>
          <w:numId w:val="46"/>
        </w:numPr>
        <w:spacing w:after="0" w:line="360" w:lineRule="auto"/>
        <w:jc w:val="both"/>
        <w:rPr>
          <w:rFonts w:ascii="Times New Roman" w:hAnsi="Times New Roman"/>
          <w:sz w:val="28"/>
          <w:szCs w:val="28"/>
        </w:rPr>
      </w:pPr>
      <w:r w:rsidRPr="003350E0">
        <w:rPr>
          <w:rFonts w:ascii="Times New Roman" w:hAnsi="Times New Roman"/>
          <w:sz w:val="28"/>
          <w:szCs w:val="28"/>
        </w:rPr>
        <w:t>Трохимчук С. В., Федунь О. В. Політична географія світу: Навч. посібник. — К.: Знання, 2007. — 422 с.</w:t>
      </w:r>
    </w:p>
    <w:p w:rsidR="00FC0CA4" w:rsidRPr="003350E0" w:rsidRDefault="00FC0CA4" w:rsidP="00C168B3">
      <w:pPr>
        <w:pStyle w:val="a9"/>
        <w:numPr>
          <w:ilvl w:val="0"/>
          <w:numId w:val="46"/>
        </w:numPr>
        <w:spacing w:after="0" w:line="360" w:lineRule="auto"/>
        <w:jc w:val="both"/>
        <w:rPr>
          <w:rFonts w:ascii="Times New Roman" w:hAnsi="Times New Roman"/>
          <w:sz w:val="28"/>
          <w:szCs w:val="28"/>
        </w:rPr>
      </w:pPr>
      <w:r>
        <w:rPr>
          <w:rFonts w:ascii="Times New Roman" w:hAnsi="Times New Roman"/>
          <w:sz w:val="28"/>
          <w:szCs w:val="28"/>
          <w:lang w:val="uk-UA"/>
        </w:rPr>
        <w:lastRenderedPageBreak/>
        <w:t xml:space="preserve"> </w:t>
      </w:r>
      <w:r w:rsidRPr="003350E0">
        <w:rPr>
          <w:rFonts w:ascii="Times New Roman" w:hAnsi="Times New Roman"/>
          <w:sz w:val="28"/>
          <w:szCs w:val="28"/>
        </w:rPr>
        <w:t xml:space="preserve">Экономическая, социальная и политическая география мира. Регионы и страны : Учебник для студ., обуч. по геогр. спец. / </w:t>
      </w:r>
      <w:r>
        <w:rPr>
          <w:rFonts w:ascii="Times New Roman" w:hAnsi="Times New Roman"/>
          <w:sz w:val="28"/>
          <w:szCs w:val="28"/>
        </w:rPr>
        <w:t>С. Б. Лавров [и др.] ;</w:t>
      </w:r>
      <w:r w:rsidRPr="003350E0">
        <w:rPr>
          <w:rFonts w:ascii="Times New Roman" w:hAnsi="Times New Roman"/>
          <w:sz w:val="28"/>
          <w:szCs w:val="28"/>
        </w:rPr>
        <w:t xml:space="preserve"> под ред.: С. Б. Лавров, Н. В. Каледин . – М. : Гардарики, 2003 . – 927 с.</w:t>
      </w:r>
    </w:p>
    <w:p w:rsidR="00A103AD" w:rsidRPr="00FC0CA4" w:rsidRDefault="00A103AD" w:rsidP="009D159E">
      <w:pPr>
        <w:spacing w:after="0" w:line="360" w:lineRule="auto"/>
        <w:jc w:val="both"/>
        <w:rPr>
          <w:rFonts w:ascii="Times New Roman" w:hAnsi="Times New Roman"/>
          <w:sz w:val="28"/>
          <w:szCs w:val="28"/>
          <w:lang w:val="uk-UA"/>
        </w:rPr>
      </w:pPr>
    </w:p>
    <w:p w:rsidR="00A103AD" w:rsidRDefault="00A103AD" w:rsidP="00A103AD">
      <w:pPr>
        <w:pStyle w:val="a9"/>
        <w:spacing w:after="0" w:line="240" w:lineRule="auto"/>
        <w:ind w:left="540"/>
        <w:jc w:val="both"/>
        <w:rPr>
          <w:rFonts w:ascii="Times New Roman" w:hAnsi="Times New Roman"/>
          <w:b/>
          <w:i/>
          <w:sz w:val="28"/>
          <w:szCs w:val="28"/>
        </w:rPr>
      </w:pPr>
      <w:r w:rsidRPr="00B90BCF">
        <w:rPr>
          <w:rFonts w:ascii="Times New Roman" w:hAnsi="Times New Roman"/>
          <w:b/>
          <w:i/>
          <w:sz w:val="28"/>
          <w:szCs w:val="28"/>
        </w:rPr>
        <w:t>Додаткова</w:t>
      </w:r>
      <w:r>
        <w:rPr>
          <w:rFonts w:ascii="Times New Roman" w:hAnsi="Times New Roman"/>
          <w:b/>
          <w:i/>
          <w:sz w:val="28"/>
          <w:szCs w:val="28"/>
        </w:rPr>
        <w:t>:</w:t>
      </w:r>
    </w:p>
    <w:p w:rsidR="00A103AD" w:rsidRDefault="00A103AD" w:rsidP="00A103AD">
      <w:pPr>
        <w:spacing w:line="360" w:lineRule="auto"/>
        <w:jc w:val="center"/>
        <w:rPr>
          <w:rFonts w:ascii="Times New Roman" w:hAnsi="Times New Roman"/>
          <w:b/>
          <w:sz w:val="28"/>
          <w:szCs w:val="28"/>
        </w:rPr>
      </w:pPr>
    </w:p>
    <w:p w:rsidR="00A103AD" w:rsidRPr="009954BF"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rPr>
      </w:pPr>
      <w:r w:rsidRPr="009954BF">
        <w:rPr>
          <w:rFonts w:ascii="Times New Roman" w:hAnsi="Times New Roman"/>
          <w:iCs/>
          <w:sz w:val="28"/>
          <w:szCs w:val="28"/>
        </w:rPr>
        <w:t>Адміністративно-територіальний</w:t>
      </w:r>
      <w:r w:rsidRPr="009954BF">
        <w:rPr>
          <w:rFonts w:ascii="Times New Roman" w:hAnsi="Times New Roman"/>
          <w:i/>
          <w:iCs/>
          <w:sz w:val="28"/>
          <w:szCs w:val="28"/>
        </w:rPr>
        <w:t xml:space="preserve"> </w:t>
      </w:r>
      <w:r w:rsidRPr="009954BF">
        <w:rPr>
          <w:rFonts w:ascii="Times New Roman" w:hAnsi="Times New Roman"/>
          <w:sz w:val="28"/>
          <w:szCs w:val="28"/>
        </w:rPr>
        <w:t>устрій України: Проблемні питання та можливі шляхи їх вирішення / За загальною ред. В. Г. Яцуби. – К., 2003. – 322 с.</w:t>
      </w:r>
    </w:p>
    <w:p w:rsidR="009D159E" w:rsidRPr="009D159E"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rPr>
      </w:pPr>
      <w:r w:rsidRPr="009954BF">
        <w:rPr>
          <w:rFonts w:ascii="Times New Roman" w:hAnsi="Times New Roman"/>
          <w:sz w:val="28"/>
          <w:szCs w:val="28"/>
        </w:rPr>
        <w:t>Баймуратов М. О. Територіальна громада в політичній системі і системі місцевого самоврядування України / М. О. Баймуратов // Муніципальне право України : [підруч.] / за ред. В. Ф. Погорілка, О. Ф. Фрицького. — К. : Юрінком Інтер, 2006. — 562 с. — С. 115—150.</w:t>
      </w:r>
    </w:p>
    <w:p w:rsidR="009D159E" w:rsidRPr="009D159E"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rPr>
      </w:pPr>
      <w:r w:rsidRPr="009D159E">
        <w:rPr>
          <w:rFonts w:ascii="Times New Roman" w:hAnsi="Times New Roman"/>
          <w:sz w:val="28"/>
          <w:szCs w:val="28"/>
        </w:rPr>
        <w:t>Борденюк В. Децентралізація державної влади і місцеве самоврядування: поняття, суть та форми (види) / В. Борденюк // Право України. — 2005. — № 1. — С. 21—25.</w:t>
      </w:r>
    </w:p>
    <w:p w:rsidR="009D159E" w:rsidRPr="009D159E"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rPr>
      </w:pPr>
      <w:r w:rsidRPr="009D159E">
        <w:rPr>
          <w:rFonts w:ascii="Times New Roman" w:hAnsi="Times New Roman"/>
          <w:sz w:val="28"/>
          <w:szCs w:val="28"/>
        </w:rPr>
        <w:t>Бориславська О. Місцеве самоврядування в Україні: теорія та практика реалізації конституційно-правов</w:t>
      </w:r>
      <w:r w:rsidR="009D159E">
        <w:rPr>
          <w:rFonts w:ascii="Times New Roman" w:hAnsi="Times New Roman"/>
          <w:sz w:val="28"/>
          <w:szCs w:val="28"/>
        </w:rPr>
        <w:t xml:space="preserve">их засад: </w:t>
      </w:r>
      <w:r w:rsidR="009D159E">
        <w:rPr>
          <w:rFonts w:ascii="Times New Roman" w:hAnsi="Times New Roman"/>
          <w:sz w:val="28"/>
          <w:szCs w:val="28"/>
          <w:lang w:val="uk-UA"/>
        </w:rPr>
        <w:t>Монографія</w:t>
      </w:r>
      <w:r w:rsidR="009D159E">
        <w:rPr>
          <w:rFonts w:ascii="Times New Roman" w:hAnsi="Times New Roman"/>
          <w:sz w:val="28"/>
          <w:szCs w:val="28"/>
        </w:rPr>
        <w:t xml:space="preserve"> / О. Бориславська. — Львів</w:t>
      </w:r>
      <w:r w:rsidRPr="009D159E">
        <w:rPr>
          <w:rFonts w:ascii="Times New Roman" w:hAnsi="Times New Roman"/>
          <w:sz w:val="28"/>
          <w:szCs w:val="28"/>
        </w:rPr>
        <w:t>: ПАІС, 2005. — 208 с.</w:t>
      </w:r>
    </w:p>
    <w:p w:rsidR="009D159E" w:rsidRPr="009D159E"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rPr>
      </w:pPr>
      <w:r w:rsidRPr="009D159E">
        <w:rPr>
          <w:rFonts w:ascii="Times New Roman" w:hAnsi="Times New Roman"/>
          <w:iCs/>
          <w:sz w:val="28"/>
          <w:szCs w:val="28"/>
        </w:rPr>
        <w:t>Григорьев В. А</w:t>
      </w:r>
      <w:r w:rsidRPr="009D159E">
        <w:rPr>
          <w:rFonts w:ascii="Times New Roman" w:hAnsi="Times New Roman"/>
          <w:i/>
          <w:iCs/>
          <w:sz w:val="28"/>
          <w:szCs w:val="28"/>
        </w:rPr>
        <w:t xml:space="preserve">. </w:t>
      </w:r>
      <w:r w:rsidRPr="009D159E">
        <w:rPr>
          <w:rFonts w:ascii="Times New Roman" w:hAnsi="Times New Roman"/>
          <w:sz w:val="28"/>
          <w:szCs w:val="28"/>
        </w:rPr>
        <w:t>Эволюция местного самоуправления. Отечественная и зарубежная п</w:t>
      </w:r>
      <w:r w:rsidR="009D159E">
        <w:rPr>
          <w:rFonts w:ascii="Times New Roman" w:hAnsi="Times New Roman"/>
          <w:sz w:val="28"/>
          <w:szCs w:val="28"/>
        </w:rPr>
        <w:t>рактика / В. А. Григорьев. – К.</w:t>
      </w:r>
      <w:r w:rsidR="00FC0CA4">
        <w:rPr>
          <w:rFonts w:ascii="Times New Roman" w:hAnsi="Times New Roman"/>
          <w:sz w:val="28"/>
          <w:szCs w:val="28"/>
          <w:lang w:val="uk-UA"/>
        </w:rPr>
        <w:t xml:space="preserve"> </w:t>
      </w:r>
      <w:r w:rsidRPr="009D159E">
        <w:rPr>
          <w:rFonts w:ascii="Times New Roman" w:hAnsi="Times New Roman"/>
          <w:sz w:val="28"/>
          <w:szCs w:val="28"/>
        </w:rPr>
        <w:t>: Истина, 2005. – 424 с.</w:t>
      </w:r>
    </w:p>
    <w:p w:rsidR="009D159E" w:rsidRPr="009D159E"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rPr>
      </w:pPr>
      <w:r w:rsidRPr="009D159E">
        <w:rPr>
          <w:rFonts w:ascii="Times New Roman" w:hAnsi="Times New Roman"/>
          <w:sz w:val="28"/>
          <w:szCs w:val="28"/>
        </w:rPr>
        <w:t xml:space="preserve">Гриневецький С. Адміністративно-територіальний устрій: де вихід? </w:t>
      </w:r>
      <w:r w:rsidR="009D159E">
        <w:rPr>
          <w:rFonts w:ascii="Times New Roman" w:hAnsi="Times New Roman"/>
          <w:sz w:val="28"/>
          <w:szCs w:val="28"/>
          <w:lang w:val="uk-UA"/>
        </w:rPr>
        <w:t xml:space="preserve">/ С. Гриневецький </w:t>
      </w:r>
      <w:r w:rsidRPr="009D159E">
        <w:rPr>
          <w:rFonts w:ascii="Times New Roman" w:hAnsi="Times New Roman"/>
          <w:sz w:val="28"/>
          <w:szCs w:val="28"/>
        </w:rPr>
        <w:t>//</w:t>
      </w:r>
      <w:r w:rsidR="009D159E">
        <w:rPr>
          <w:rFonts w:ascii="Times New Roman" w:hAnsi="Times New Roman"/>
          <w:sz w:val="28"/>
          <w:szCs w:val="28"/>
          <w:lang w:val="uk-UA"/>
        </w:rPr>
        <w:t xml:space="preserve"> </w:t>
      </w:r>
      <w:r w:rsidRPr="009D159E">
        <w:rPr>
          <w:rFonts w:ascii="Times New Roman" w:hAnsi="Times New Roman"/>
          <w:sz w:val="28"/>
          <w:szCs w:val="28"/>
        </w:rPr>
        <w:t>Джеркало тижня. – 2013. – № 18 (24 травня). – С.</w:t>
      </w:r>
      <w:r w:rsidR="009D159E">
        <w:rPr>
          <w:rFonts w:ascii="Times New Roman" w:hAnsi="Times New Roman"/>
          <w:sz w:val="28"/>
          <w:szCs w:val="28"/>
          <w:lang w:val="uk-UA"/>
        </w:rPr>
        <w:t xml:space="preserve"> </w:t>
      </w:r>
      <w:r w:rsidRPr="009D159E">
        <w:rPr>
          <w:rFonts w:ascii="Times New Roman" w:hAnsi="Times New Roman"/>
          <w:sz w:val="28"/>
          <w:szCs w:val="28"/>
        </w:rPr>
        <w:t>9.</w:t>
      </w:r>
    </w:p>
    <w:p w:rsidR="00B91F45" w:rsidRPr="00B91F45"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rPr>
      </w:pPr>
      <w:r w:rsidRPr="009D159E">
        <w:rPr>
          <w:rFonts w:ascii="Times New Roman" w:hAnsi="Times New Roman"/>
          <w:iCs/>
          <w:sz w:val="28"/>
          <w:szCs w:val="28"/>
        </w:rPr>
        <w:t>Долішній М. І.</w:t>
      </w:r>
      <w:r w:rsidRPr="009D159E">
        <w:rPr>
          <w:rFonts w:ascii="Times New Roman" w:hAnsi="Times New Roman"/>
          <w:i/>
          <w:iCs/>
          <w:sz w:val="28"/>
          <w:szCs w:val="28"/>
        </w:rPr>
        <w:t xml:space="preserve"> </w:t>
      </w:r>
      <w:r w:rsidRPr="009D159E">
        <w:rPr>
          <w:rFonts w:ascii="Times New Roman" w:hAnsi="Times New Roman"/>
          <w:sz w:val="28"/>
          <w:szCs w:val="28"/>
        </w:rPr>
        <w:t>Регіональна політика на рубежі ХХ-ХХІ століть: нові пріоритети</w:t>
      </w:r>
      <w:r w:rsidR="00B91F45">
        <w:rPr>
          <w:rFonts w:ascii="Times New Roman" w:hAnsi="Times New Roman"/>
          <w:sz w:val="28"/>
          <w:szCs w:val="28"/>
          <w:lang w:val="uk-UA"/>
        </w:rPr>
        <w:t xml:space="preserve"> / М. І. Долішній</w:t>
      </w:r>
      <w:r w:rsidRPr="009D159E">
        <w:rPr>
          <w:rFonts w:ascii="Times New Roman" w:hAnsi="Times New Roman"/>
          <w:sz w:val="28"/>
          <w:szCs w:val="28"/>
        </w:rPr>
        <w:t>. – К.</w:t>
      </w:r>
      <w:r w:rsidR="00FC0CA4">
        <w:rPr>
          <w:rFonts w:ascii="Times New Roman" w:hAnsi="Times New Roman"/>
          <w:sz w:val="28"/>
          <w:szCs w:val="28"/>
          <w:lang w:val="uk-UA"/>
        </w:rPr>
        <w:t xml:space="preserve"> </w:t>
      </w:r>
      <w:r w:rsidRPr="009D159E">
        <w:rPr>
          <w:rFonts w:ascii="Times New Roman" w:hAnsi="Times New Roman"/>
          <w:sz w:val="28"/>
          <w:szCs w:val="28"/>
        </w:rPr>
        <w:t>: Наукова думка, 2006. – 510 с.</w:t>
      </w:r>
    </w:p>
    <w:p w:rsidR="00B91F45" w:rsidRPr="00B91F45"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rPr>
      </w:pPr>
      <w:r w:rsidRPr="00B91F45">
        <w:rPr>
          <w:rFonts w:ascii="Times New Roman" w:hAnsi="Times New Roman"/>
          <w:sz w:val="28"/>
          <w:szCs w:val="28"/>
        </w:rPr>
        <w:t>Долматов І.</w:t>
      </w:r>
      <w:r w:rsidR="00B91F45" w:rsidRPr="00B91F45">
        <w:rPr>
          <w:rFonts w:ascii="Times New Roman" w:hAnsi="Times New Roman"/>
          <w:sz w:val="28"/>
          <w:szCs w:val="28"/>
          <w:lang w:val="uk-UA"/>
        </w:rPr>
        <w:t xml:space="preserve"> </w:t>
      </w:r>
      <w:r w:rsidRPr="00B91F45">
        <w:rPr>
          <w:rFonts w:ascii="Times New Roman" w:hAnsi="Times New Roman"/>
          <w:sz w:val="28"/>
          <w:szCs w:val="28"/>
        </w:rPr>
        <w:t>В. Регіоналізація та централізація в розвитку територіального устрою України / І.</w:t>
      </w:r>
      <w:r w:rsidR="00B91F45" w:rsidRPr="00B91F45">
        <w:rPr>
          <w:rFonts w:ascii="Times New Roman" w:hAnsi="Times New Roman"/>
          <w:sz w:val="28"/>
          <w:szCs w:val="28"/>
          <w:lang w:val="uk-UA"/>
        </w:rPr>
        <w:t xml:space="preserve"> </w:t>
      </w:r>
      <w:r w:rsidRPr="00B91F45">
        <w:rPr>
          <w:rFonts w:ascii="Times New Roman" w:hAnsi="Times New Roman"/>
          <w:sz w:val="28"/>
          <w:szCs w:val="28"/>
        </w:rPr>
        <w:t xml:space="preserve">В. Долматов // Сучасний правопорядок: національний, інтегративний та міжнародний виміри. – 2008. – </w:t>
      </w:r>
      <w:r w:rsidR="00B91F45" w:rsidRPr="00B91F45">
        <w:rPr>
          <w:rFonts w:ascii="Times New Roman" w:hAnsi="Times New Roman"/>
          <w:sz w:val="28"/>
          <w:szCs w:val="28"/>
          <w:lang w:val="uk-UA"/>
        </w:rPr>
        <w:t xml:space="preserve">№ 2. - </w:t>
      </w:r>
      <w:r w:rsidRPr="00B91F45">
        <w:rPr>
          <w:rFonts w:ascii="Times New Roman" w:hAnsi="Times New Roman"/>
          <w:sz w:val="28"/>
          <w:szCs w:val="28"/>
        </w:rPr>
        <w:t>С. 53-55.</w:t>
      </w:r>
    </w:p>
    <w:p w:rsidR="00B91F45" w:rsidRPr="00B91F45"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rPr>
      </w:pPr>
      <w:r w:rsidRPr="00B91F45">
        <w:rPr>
          <w:rFonts w:ascii="Times New Roman" w:hAnsi="Times New Roman"/>
          <w:sz w:val="28"/>
          <w:szCs w:val="28"/>
        </w:rPr>
        <w:lastRenderedPageBreak/>
        <w:t>Крисаченко В. Особливості державного та соціально-політичного устрою в Україні у XIV-XVII століттях / В. Крисаченко // Українознавство. Видання Київського унів. ім. Т.Шевченко. - 2012. - № 4. - С. 183-191.</w:t>
      </w:r>
    </w:p>
    <w:p w:rsidR="00B91F45"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lang w:val="uk-UA"/>
        </w:rPr>
      </w:pPr>
      <w:r w:rsidRPr="00B91F45">
        <w:rPr>
          <w:rFonts w:ascii="Times New Roman" w:hAnsi="Times New Roman"/>
          <w:sz w:val="28"/>
          <w:szCs w:val="28"/>
          <w:lang w:val="uk-UA"/>
        </w:rPr>
        <w:t xml:space="preserve">Михайлишин Л. Територіальна організація місцевого управління в контексті забезпечення регіонального економічного розвитку: аналіз зарубіжного </w:t>
      </w:r>
      <w:r w:rsidR="00B91F45" w:rsidRPr="00B91F45">
        <w:rPr>
          <w:rFonts w:ascii="Times New Roman" w:hAnsi="Times New Roman"/>
          <w:sz w:val="28"/>
          <w:szCs w:val="28"/>
          <w:lang w:val="uk-UA"/>
        </w:rPr>
        <w:t>/ Л. Михайлишин // Державне будівництво. - 2009. -</w:t>
      </w:r>
      <w:r w:rsidRPr="00B91F45">
        <w:rPr>
          <w:rFonts w:ascii="Times New Roman" w:hAnsi="Times New Roman"/>
          <w:sz w:val="28"/>
          <w:szCs w:val="28"/>
          <w:lang w:val="uk-UA"/>
        </w:rPr>
        <w:t xml:space="preserve"> № 1. </w:t>
      </w:r>
    </w:p>
    <w:p w:rsidR="00B91F45" w:rsidRPr="00B91F45"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lang w:val="uk-UA"/>
        </w:rPr>
      </w:pPr>
      <w:r w:rsidRPr="00B91F45">
        <w:rPr>
          <w:rFonts w:ascii="Times New Roman" w:hAnsi="Times New Roman"/>
          <w:sz w:val="28"/>
          <w:szCs w:val="28"/>
        </w:rPr>
        <w:t xml:space="preserve">Мішина Н. </w:t>
      </w:r>
      <w:r w:rsidR="00B91F45" w:rsidRPr="00B91F45">
        <w:rPr>
          <w:rFonts w:ascii="Times New Roman" w:hAnsi="Times New Roman"/>
          <w:sz w:val="28"/>
          <w:szCs w:val="28"/>
          <w:lang w:val="uk-UA"/>
        </w:rPr>
        <w:t xml:space="preserve">Адміністративно-територіальний устрій та організація муніципального управління в США / Н. Мішина // </w:t>
      </w:r>
      <w:r w:rsidRPr="00B91F45">
        <w:rPr>
          <w:rFonts w:ascii="Times New Roman" w:hAnsi="Times New Roman"/>
          <w:iCs/>
          <w:sz w:val="28"/>
          <w:szCs w:val="28"/>
        </w:rPr>
        <w:t>Актуальні проблеми держави і права. – 2005. – С. 116-123.</w:t>
      </w:r>
    </w:p>
    <w:p w:rsidR="00B91F45"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lang w:val="uk-UA"/>
        </w:rPr>
      </w:pPr>
      <w:r w:rsidRPr="00B91F45">
        <w:rPr>
          <w:rFonts w:ascii="Times New Roman" w:hAnsi="Times New Roman"/>
          <w:iCs/>
          <w:sz w:val="28"/>
          <w:szCs w:val="28"/>
        </w:rPr>
        <w:t>Нудельман В.</w:t>
      </w:r>
      <w:r w:rsidRPr="00B91F45">
        <w:rPr>
          <w:rFonts w:ascii="Times New Roman" w:hAnsi="Times New Roman"/>
          <w:i/>
          <w:iCs/>
          <w:sz w:val="28"/>
          <w:szCs w:val="28"/>
        </w:rPr>
        <w:t xml:space="preserve"> </w:t>
      </w:r>
      <w:r w:rsidRPr="00B91F45">
        <w:rPr>
          <w:rFonts w:ascii="Times New Roman" w:hAnsi="Times New Roman"/>
          <w:sz w:val="28"/>
          <w:szCs w:val="28"/>
        </w:rPr>
        <w:t xml:space="preserve">Удосконалення адміністративно-територіального устрою України / </w:t>
      </w:r>
      <w:r w:rsidR="00B91F45" w:rsidRPr="00B91F45">
        <w:rPr>
          <w:rFonts w:ascii="Times New Roman" w:hAnsi="Times New Roman"/>
          <w:sz w:val="28"/>
          <w:szCs w:val="28"/>
          <w:lang w:val="uk-UA"/>
        </w:rPr>
        <w:t xml:space="preserve">В. Нудельман // </w:t>
      </w:r>
      <w:r w:rsidRPr="00B91F45">
        <w:rPr>
          <w:rFonts w:ascii="Times New Roman" w:hAnsi="Times New Roman"/>
          <w:sz w:val="28"/>
          <w:szCs w:val="28"/>
        </w:rPr>
        <w:t>Інноваційні механізми місцевого та регіонального розвитку. За матеріалами VIII Всеукраїнських муніципальних слухань «Ресурси місцевого і регіонального розвитку: національний та міжнародний аспекти», 29 липня – 2 серпня 2002 року, Судак, АР Крим / Наук. ред. М. Пухтинський. – К.</w:t>
      </w:r>
      <w:r w:rsidR="00FC0CA4">
        <w:rPr>
          <w:rFonts w:ascii="Times New Roman" w:hAnsi="Times New Roman"/>
          <w:sz w:val="28"/>
          <w:szCs w:val="28"/>
          <w:lang w:val="uk-UA"/>
        </w:rPr>
        <w:t xml:space="preserve"> </w:t>
      </w:r>
      <w:r w:rsidRPr="00B91F45">
        <w:rPr>
          <w:rFonts w:ascii="Times New Roman" w:hAnsi="Times New Roman"/>
          <w:sz w:val="28"/>
          <w:szCs w:val="28"/>
        </w:rPr>
        <w:t>: Атака-Н, 2003. – С. 281.</w:t>
      </w:r>
    </w:p>
    <w:p w:rsidR="00B91F45"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lang w:val="uk-UA"/>
        </w:rPr>
      </w:pPr>
      <w:r w:rsidRPr="00B91F45">
        <w:rPr>
          <w:rFonts w:ascii="Times New Roman" w:hAnsi="Times New Roman"/>
          <w:sz w:val="28"/>
          <w:szCs w:val="28"/>
        </w:rPr>
        <w:t xml:space="preserve">Павлюк А. Реформування адміністративно-територіального устрою України: проблеми та перспективи реалізації </w:t>
      </w:r>
      <w:r w:rsidR="00FC0CA4">
        <w:rPr>
          <w:rFonts w:ascii="Times New Roman" w:hAnsi="Times New Roman"/>
          <w:sz w:val="28"/>
          <w:szCs w:val="28"/>
          <w:lang w:val="uk-UA"/>
        </w:rPr>
        <w:t xml:space="preserve">/ </w:t>
      </w:r>
      <w:r w:rsidR="00B91F45">
        <w:rPr>
          <w:rFonts w:ascii="Times New Roman" w:hAnsi="Times New Roman"/>
          <w:sz w:val="28"/>
          <w:szCs w:val="28"/>
          <w:lang w:val="uk-UA"/>
        </w:rPr>
        <w:t xml:space="preserve">А. Павлюк </w:t>
      </w:r>
      <w:r w:rsidRPr="00B91F45">
        <w:rPr>
          <w:rFonts w:ascii="Times New Roman" w:hAnsi="Times New Roman"/>
          <w:sz w:val="28"/>
          <w:szCs w:val="28"/>
        </w:rPr>
        <w:t>// Стратегічні пріоритети. – 2007. – № 1(2). – С.</w:t>
      </w:r>
      <w:r w:rsidR="00B91F45">
        <w:rPr>
          <w:rFonts w:ascii="Times New Roman" w:hAnsi="Times New Roman"/>
          <w:sz w:val="28"/>
          <w:szCs w:val="28"/>
          <w:lang w:val="uk-UA"/>
        </w:rPr>
        <w:t xml:space="preserve"> </w:t>
      </w:r>
      <w:r w:rsidRPr="00B91F45">
        <w:rPr>
          <w:rFonts w:ascii="Times New Roman" w:hAnsi="Times New Roman"/>
          <w:sz w:val="28"/>
          <w:szCs w:val="28"/>
        </w:rPr>
        <w:t>159-164.</w:t>
      </w:r>
    </w:p>
    <w:p w:rsidR="00B91F45"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lang w:val="uk-UA"/>
        </w:rPr>
      </w:pPr>
      <w:r w:rsidRPr="00B91F45">
        <w:rPr>
          <w:rFonts w:ascii="Times New Roman" w:hAnsi="Times New Roman"/>
          <w:iCs/>
          <w:sz w:val="28"/>
          <w:szCs w:val="28"/>
        </w:rPr>
        <w:t>Пирожков С.</w:t>
      </w:r>
      <w:r w:rsidRPr="00B91F45">
        <w:rPr>
          <w:rFonts w:ascii="Times New Roman" w:hAnsi="Times New Roman"/>
          <w:i/>
          <w:iCs/>
          <w:sz w:val="28"/>
          <w:szCs w:val="28"/>
        </w:rPr>
        <w:t xml:space="preserve"> </w:t>
      </w:r>
      <w:r w:rsidRPr="00B91F45">
        <w:rPr>
          <w:rFonts w:ascii="Times New Roman" w:hAnsi="Times New Roman"/>
          <w:sz w:val="28"/>
          <w:szCs w:val="28"/>
        </w:rPr>
        <w:t>Адміністративно-територіальна реформа в Україні актуальні питання методології та практики / С. Пирожков, А. Павлюк // Економіка України. – 2005. – № 7. –</w:t>
      </w:r>
      <w:r w:rsidR="00B91F45" w:rsidRPr="00B91F45">
        <w:rPr>
          <w:rFonts w:ascii="Times New Roman" w:hAnsi="Times New Roman"/>
          <w:sz w:val="28"/>
          <w:szCs w:val="28"/>
          <w:lang w:val="uk-UA"/>
        </w:rPr>
        <w:t xml:space="preserve"> </w:t>
      </w:r>
      <w:r w:rsidRPr="00B91F45">
        <w:rPr>
          <w:rFonts w:ascii="Times New Roman" w:hAnsi="Times New Roman"/>
          <w:sz w:val="28"/>
          <w:szCs w:val="28"/>
        </w:rPr>
        <w:t>С. 4–14.</w:t>
      </w:r>
    </w:p>
    <w:p w:rsidR="00B91F45"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lang w:val="uk-UA"/>
        </w:rPr>
      </w:pPr>
      <w:r w:rsidRPr="00B91F45">
        <w:rPr>
          <w:rFonts w:ascii="Times New Roman" w:hAnsi="Times New Roman"/>
          <w:sz w:val="28"/>
          <w:szCs w:val="28"/>
          <w:lang w:val="uk-UA"/>
        </w:rPr>
        <w:t>Приполова Л. Щодо ролі органів державної влади та місцевого самоврядування у вирішенні питань адміністративно-територіального устрою: вітчизняний та зарубіжний досвід  / Л. Приполова // Віче. - 2014. - № 8. - С. 10-13.</w:t>
      </w:r>
    </w:p>
    <w:p w:rsidR="00B91F45"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lang w:val="uk-UA"/>
        </w:rPr>
      </w:pPr>
      <w:r w:rsidRPr="00B91F45">
        <w:rPr>
          <w:rFonts w:ascii="Times New Roman" w:hAnsi="Times New Roman"/>
          <w:iCs/>
          <w:sz w:val="28"/>
          <w:szCs w:val="28"/>
          <w:lang w:val="uk-UA"/>
        </w:rPr>
        <w:t>Топчієв О</w:t>
      </w:r>
      <w:r w:rsidRPr="00B91F45">
        <w:rPr>
          <w:rFonts w:ascii="Times New Roman" w:hAnsi="Times New Roman"/>
          <w:sz w:val="28"/>
          <w:szCs w:val="28"/>
          <w:lang w:val="uk-UA"/>
        </w:rPr>
        <w:t>. Суспільно-географічні аспекти адміністративно-територіальної реформи в Україні / О. Топчієв, З. Тітенко // Часопис соціально-економ</w:t>
      </w:r>
      <w:r w:rsidR="00B91F45" w:rsidRPr="00B91F45">
        <w:rPr>
          <w:rFonts w:ascii="Times New Roman" w:hAnsi="Times New Roman"/>
          <w:sz w:val="28"/>
          <w:szCs w:val="28"/>
          <w:lang w:val="uk-UA"/>
        </w:rPr>
        <w:t>ічної географії. – Вип. 3. – Х.</w:t>
      </w:r>
      <w:r w:rsidR="00FC0CA4">
        <w:rPr>
          <w:rFonts w:ascii="Times New Roman" w:hAnsi="Times New Roman"/>
          <w:sz w:val="28"/>
          <w:szCs w:val="28"/>
          <w:lang w:val="uk-UA"/>
        </w:rPr>
        <w:t xml:space="preserve"> </w:t>
      </w:r>
      <w:r w:rsidRPr="00B91F45">
        <w:rPr>
          <w:rFonts w:ascii="Times New Roman" w:hAnsi="Times New Roman"/>
          <w:sz w:val="28"/>
          <w:szCs w:val="28"/>
          <w:lang w:val="uk-UA"/>
        </w:rPr>
        <w:t>: Екограф, 2006. – С. 26–37.</w:t>
      </w:r>
    </w:p>
    <w:p w:rsidR="00A103AD" w:rsidRPr="00B91F45" w:rsidRDefault="00A103AD" w:rsidP="00C168B3">
      <w:pPr>
        <w:pStyle w:val="a9"/>
        <w:numPr>
          <w:ilvl w:val="0"/>
          <w:numId w:val="34"/>
        </w:numPr>
        <w:autoSpaceDE w:val="0"/>
        <w:autoSpaceDN w:val="0"/>
        <w:adjustRightInd w:val="0"/>
        <w:spacing w:after="0" w:line="360" w:lineRule="auto"/>
        <w:jc w:val="both"/>
        <w:rPr>
          <w:rFonts w:ascii="Times New Roman" w:hAnsi="Times New Roman"/>
          <w:sz w:val="28"/>
          <w:szCs w:val="28"/>
          <w:lang w:val="uk-UA"/>
        </w:rPr>
      </w:pPr>
      <w:r w:rsidRPr="00B91F45">
        <w:rPr>
          <w:rFonts w:ascii="Times New Roman" w:hAnsi="Times New Roman"/>
          <w:sz w:val="28"/>
          <w:szCs w:val="28"/>
        </w:rPr>
        <w:lastRenderedPageBreak/>
        <w:t>Узун Ю.</w:t>
      </w:r>
      <w:r w:rsidR="00B91F45" w:rsidRPr="00B91F45">
        <w:rPr>
          <w:rFonts w:ascii="Times New Roman" w:hAnsi="Times New Roman"/>
          <w:sz w:val="28"/>
          <w:szCs w:val="28"/>
          <w:lang w:val="uk-UA"/>
        </w:rPr>
        <w:t xml:space="preserve"> </w:t>
      </w:r>
      <w:r w:rsidRPr="00B91F45">
        <w:rPr>
          <w:rFonts w:ascii="Times New Roman" w:hAnsi="Times New Roman"/>
          <w:sz w:val="28"/>
          <w:szCs w:val="28"/>
        </w:rPr>
        <w:t xml:space="preserve">В. Системи і моделі місцевого самоврядування в державній політиці </w:t>
      </w:r>
      <w:r w:rsidR="00B91F45" w:rsidRPr="00B91F45">
        <w:rPr>
          <w:rFonts w:ascii="Times New Roman" w:hAnsi="Times New Roman"/>
          <w:sz w:val="28"/>
          <w:szCs w:val="28"/>
          <w:lang w:val="uk-UA"/>
        </w:rPr>
        <w:t xml:space="preserve">/ Ю. В. Узун </w:t>
      </w:r>
      <w:r w:rsidRPr="00B91F45">
        <w:rPr>
          <w:rFonts w:ascii="Times New Roman" w:hAnsi="Times New Roman"/>
          <w:sz w:val="28"/>
          <w:szCs w:val="28"/>
        </w:rPr>
        <w:t>// Науковий вісник. Всеукраїнс</w:t>
      </w:r>
      <w:r w:rsidR="00B91F45" w:rsidRPr="00B91F45">
        <w:rPr>
          <w:rFonts w:ascii="Times New Roman" w:hAnsi="Times New Roman"/>
          <w:sz w:val="28"/>
          <w:szCs w:val="28"/>
        </w:rPr>
        <w:t>ька Асоціація молодих науковців</w:t>
      </w:r>
      <w:r w:rsidRPr="00B91F45">
        <w:rPr>
          <w:rFonts w:ascii="Times New Roman" w:hAnsi="Times New Roman"/>
          <w:sz w:val="28"/>
          <w:szCs w:val="28"/>
        </w:rPr>
        <w:t xml:space="preserve"> [збірник Одеського державного економічного університету]</w:t>
      </w:r>
      <w:r w:rsidR="00FC0CA4">
        <w:rPr>
          <w:rFonts w:ascii="Times New Roman" w:hAnsi="Times New Roman"/>
          <w:sz w:val="28"/>
          <w:szCs w:val="28"/>
          <w:lang w:val="uk-UA"/>
        </w:rPr>
        <w:t>.</w:t>
      </w:r>
      <w:r w:rsidRPr="00B91F45">
        <w:rPr>
          <w:rFonts w:ascii="Times New Roman" w:hAnsi="Times New Roman"/>
          <w:sz w:val="28"/>
          <w:szCs w:val="28"/>
        </w:rPr>
        <w:t xml:space="preserve"> – 2010</w:t>
      </w:r>
      <w:r w:rsidR="00B91F45" w:rsidRPr="00B91F45">
        <w:rPr>
          <w:rFonts w:ascii="Times New Roman" w:hAnsi="Times New Roman"/>
          <w:sz w:val="28"/>
          <w:szCs w:val="28"/>
          <w:lang w:val="uk-UA"/>
        </w:rPr>
        <w:t>.</w:t>
      </w:r>
      <w:r w:rsidRPr="00B91F45">
        <w:rPr>
          <w:rFonts w:ascii="Times New Roman" w:hAnsi="Times New Roman"/>
          <w:sz w:val="28"/>
          <w:szCs w:val="28"/>
        </w:rPr>
        <w:t xml:space="preserve"> - № 11 (112) – 208 с. – С.96-110.</w:t>
      </w:r>
    </w:p>
    <w:p w:rsidR="00A103AD" w:rsidRPr="009954BF" w:rsidRDefault="00A103AD" w:rsidP="00A103AD">
      <w:pPr>
        <w:pStyle w:val="a9"/>
        <w:spacing w:line="360" w:lineRule="auto"/>
        <w:jc w:val="both"/>
        <w:rPr>
          <w:rFonts w:ascii="Times New Roman" w:hAnsi="Times New Roman"/>
          <w:sz w:val="28"/>
          <w:szCs w:val="28"/>
        </w:rPr>
      </w:pPr>
    </w:p>
    <w:p w:rsidR="00A103AD" w:rsidRPr="006075CF" w:rsidRDefault="00A103AD" w:rsidP="00A103AD">
      <w:pPr>
        <w:pStyle w:val="a9"/>
        <w:spacing w:line="360" w:lineRule="auto"/>
        <w:ind w:left="567"/>
        <w:jc w:val="both"/>
        <w:rPr>
          <w:rFonts w:ascii="Times New Roman" w:hAnsi="Times New Roman"/>
          <w:sz w:val="28"/>
          <w:szCs w:val="28"/>
        </w:rPr>
      </w:pPr>
    </w:p>
    <w:p w:rsidR="00EE00F4" w:rsidRPr="003857D8" w:rsidRDefault="00EE00F4" w:rsidP="003857D8">
      <w:pPr>
        <w:spacing w:line="360" w:lineRule="auto"/>
        <w:ind w:left="567" w:hanging="425"/>
        <w:jc w:val="both"/>
        <w:rPr>
          <w:rFonts w:ascii="Times New Roman" w:hAnsi="Times New Roman"/>
          <w:sz w:val="28"/>
          <w:szCs w:val="28"/>
        </w:rPr>
      </w:pPr>
    </w:p>
    <w:p w:rsidR="00383528" w:rsidRDefault="00383528" w:rsidP="004F56D9">
      <w:pPr>
        <w:tabs>
          <w:tab w:val="left" w:pos="0"/>
        </w:tabs>
        <w:spacing w:line="240" w:lineRule="auto"/>
        <w:jc w:val="center"/>
        <w:rPr>
          <w:rFonts w:ascii="Times New Roman" w:hAnsi="Times New Roman"/>
          <w:b/>
          <w:i/>
          <w:sz w:val="32"/>
          <w:szCs w:val="32"/>
          <w:lang w:val="uk-UA"/>
        </w:rPr>
      </w:pPr>
    </w:p>
    <w:p w:rsidR="00383528" w:rsidRDefault="00383528" w:rsidP="004F56D9">
      <w:pPr>
        <w:tabs>
          <w:tab w:val="left" w:pos="0"/>
        </w:tabs>
        <w:spacing w:line="240" w:lineRule="auto"/>
        <w:jc w:val="center"/>
        <w:rPr>
          <w:rFonts w:ascii="Times New Roman" w:hAnsi="Times New Roman"/>
          <w:b/>
          <w:i/>
          <w:sz w:val="32"/>
          <w:szCs w:val="32"/>
          <w:lang w:val="uk-UA"/>
        </w:rPr>
      </w:pPr>
    </w:p>
    <w:p w:rsidR="00383528" w:rsidRDefault="00383528" w:rsidP="004F56D9">
      <w:pPr>
        <w:tabs>
          <w:tab w:val="left" w:pos="0"/>
        </w:tabs>
        <w:spacing w:line="240" w:lineRule="auto"/>
        <w:jc w:val="center"/>
        <w:rPr>
          <w:rFonts w:ascii="Times New Roman" w:hAnsi="Times New Roman"/>
          <w:b/>
          <w:i/>
          <w:sz w:val="32"/>
          <w:szCs w:val="32"/>
          <w:lang w:val="uk-UA"/>
        </w:rPr>
      </w:pPr>
    </w:p>
    <w:p w:rsidR="00383528" w:rsidRDefault="00383528" w:rsidP="004F56D9">
      <w:pPr>
        <w:tabs>
          <w:tab w:val="left" w:pos="0"/>
        </w:tabs>
        <w:spacing w:line="240" w:lineRule="auto"/>
        <w:jc w:val="center"/>
        <w:rPr>
          <w:rFonts w:ascii="Times New Roman" w:hAnsi="Times New Roman"/>
          <w:b/>
          <w:i/>
          <w:sz w:val="32"/>
          <w:szCs w:val="32"/>
          <w:lang w:val="uk-UA"/>
        </w:rPr>
      </w:pPr>
    </w:p>
    <w:p w:rsidR="00383528" w:rsidRDefault="00383528" w:rsidP="004F56D9">
      <w:pPr>
        <w:tabs>
          <w:tab w:val="left" w:pos="0"/>
        </w:tabs>
        <w:spacing w:line="240" w:lineRule="auto"/>
        <w:jc w:val="center"/>
        <w:rPr>
          <w:rFonts w:ascii="Times New Roman" w:hAnsi="Times New Roman"/>
          <w:b/>
          <w:i/>
          <w:sz w:val="32"/>
          <w:szCs w:val="32"/>
          <w:lang w:val="uk-UA"/>
        </w:rPr>
      </w:pPr>
    </w:p>
    <w:p w:rsidR="00383528" w:rsidRDefault="00383528" w:rsidP="004F56D9">
      <w:pPr>
        <w:tabs>
          <w:tab w:val="left" w:pos="0"/>
        </w:tabs>
        <w:spacing w:line="240" w:lineRule="auto"/>
        <w:jc w:val="center"/>
        <w:rPr>
          <w:rFonts w:ascii="Times New Roman" w:hAnsi="Times New Roman"/>
          <w:b/>
          <w:i/>
          <w:sz w:val="32"/>
          <w:szCs w:val="32"/>
          <w:lang w:val="uk-UA"/>
        </w:rPr>
      </w:pPr>
    </w:p>
    <w:p w:rsidR="00383528" w:rsidRDefault="00383528" w:rsidP="004F56D9">
      <w:pPr>
        <w:tabs>
          <w:tab w:val="left" w:pos="0"/>
        </w:tabs>
        <w:spacing w:line="240" w:lineRule="auto"/>
        <w:jc w:val="center"/>
        <w:rPr>
          <w:rFonts w:ascii="Times New Roman" w:hAnsi="Times New Roman"/>
          <w:b/>
          <w:i/>
          <w:sz w:val="32"/>
          <w:szCs w:val="32"/>
          <w:lang w:val="uk-UA"/>
        </w:rPr>
      </w:pPr>
    </w:p>
    <w:p w:rsidR="00383528" w:rsidRDefault="00383528" w:rsidP="004F56D9">
      <w:pPr>
        <w:tabs>
          <w:tab w:val="left" w:pos="0"/>
        </w:tabs>
        <w:spacing w:line="240" w:lineRule="auto"/>
        <w:jc w:val="center"/>
        <w:rPr>
          <w:rFonts w:ascii="Times New Roman" w:hAnsi="Times New Roman"/>
          <w:b/>
          <w:i/>
          <w:sz w:val="32"/>
          <w:szCs w:val="32"/>
          <w:lang w:val="uk-UA"/>
        </w:rPr>
      </w:pPr>
    </w:p>
    <w:p w:rsidR="00383528" w:rsidRDefault="00383528" w:rsidP="004F56D9">
      <w:pPr>
        <w:tabs>
          <w:tab w:val="left" w:pos="0"/>
        </w:tabs>
        <w:spacing w:line="240" w:lineRule="auto"/>
        <w:jc w:val="center"/>
        <w:rPr>
          <w:rFonts w:ascii="Times New Roman" w:hAnsi="Times New Roman"/>
          <w:b/>
          <w:i/>
          <w:sz w:val="32"/>
          <w:szCs w:val="32"/>
          <w:lang w:val="uk-UA"/>
        </w:rPr>
      </w:pPr>
    </w:p>
    <w:p w:rsidR="00383528" w:rsidRDefault="00383528" w:rsidP="004F56D9">
      <w:pPr>
        <w:tabs>
          <w:tab w:val="left" w:pos="0"/>
        </w:tabs>
        <w:spacing w:line="240" w:lineRule="auto"/>
        <w:jc w:val="center"/>
        <w:rPr>
          <w:rFonts w:ascii="Times New Roman" w:hAnsi="Times New Roman"/>
          <w:b/>
          <w:i/>
          <w:sz w:val="32"/>
          <w:szCs w:val="32"/>
          <w:lang w:val="uk-UA"/>
        </w:rPr>
      </w:pPr>
    </w:p>
    <w:p w:rsidR="00B934ED" w:rsidRDefault="00B934ED" w:rsidP="004F56D9">
      <w:pPr>
        <w:tabs>
          <w:tab w:val="left" w:pos="0"/>
        </w:tabs>
        <w:spacing w:line="240" w:lineRule="auto"/>
        <w:jc w:val="center"/>
        <w:rPr>
          <w:rFonts w:ascii="Times New Roman" w:hAnsi="Times New Roman"/>
          <w:b/>
          <w:i/>
          <w:sz w:val="32"/>
          <w:szCs w:val="32"/>
          <w:lang w:val="uk-UA"/>
        </w:rPr>
      </w:pPr>
    </w:p>
    <w:p w:rsidR="00B934ED" w:rsidRDefault="00B934ED" w:rsidP="004F56D9">
      <w:pPr>
        <w:tabs>
          <w:tab w:val="left" w:pos="0"/>
        </w:tabs>
        <w:spacing w:line="240" w:lineRule="auto"/>
        <w:jc w:val="center"/>
        <w:rPr>
          <w:rFonts w:ascii="Times New Roman" w:hAnsi="Times New Roman"/>
          <w:b/>
          <w:i/>
          <w:sz w:val="32"/>
          <w:szCs w:val="32"/>
          <w:lang w:val="uk-UA"/>
        </w:rPr>
      </w:pPr>
    </w:p>
    <w:p w:rsidR="00B934ED" w:rsidRDefault="00B934ED" w:rsidP="004F56D9">
      <w:pPr>
        <w:tabs>
          <w:tab w:val="left" w:pos="0"/>
        </w:tabs>
        <w:spacing w:line="240" w:lineRule="auto"/>
        <w:jc w:val="center"/>
        <w:rPr>
          <w:rFonts w:ascii="Times New Roman" w:hAnsi="Times New Roman"/>
          <w:b/>
          <w:i/>
          <w:sz w:val="32"/>
          <w:szCs w:val="32"/>
          <w:lang w:val="uk-UA"/>
        </w:rPr>
      </w:pPr>
    </w:p>
    <w:p w:rsidR="00B934ED" w:rsidRDefault="00B934ED" w:rsidP="004F56D9">
      <w:pPr>
        <w:tabs>
          <w:tab w:val="left" w:pos="0"/>
        </w:tabs>
        <w:spacing w:line="240" w:lineRule="auto"/>
        <w:jc w:val="center"/>
        <w:rPr>
          <w:rFonts w:ascii="Times New Roman" w:hAnsi="Times New Roman"/>
          <w:b/>
          <w:i/>
          <w:sz w:val="32"/>
          <w:szCs w:val="32"/>
          <w:lang w:val="uk-UA"/>
        </w:rPr>
      </w:pPr>
    </w:p>
    <w:p w:rsidR="00B934ED" w:rsidRDefault="00B934ED" w:rsidP="004F56D9">
      <w:pPr>
        <w:tabs>
          <w:tab w:val="left" w:pos="0"/>
        </w:tabs>
        <w:spacing w:line="240" w:lineRule="auto"/>
        <w:jc w:val="center"/>
        <w:rPr>
          <w:rFonts w:ascii="Times New Roman" w:hAnsi="Times New Roman"/>
          <w:b/>
          <w:i/>
          <w:sz w:val="32"/>
          <w:szCs w:val="32"/>
          <w:lang w:val="uk-UA"/>
        </w:rPr>
      </w:pPr>
    </w:p>
    <w:p w:rsidR="00B934ED" w:rsidRDefault="00B934ED" w:rsidP="004F56D9">
      <w:pPr>
        <w:tabs>
          <w:tab w:val="left" w:pos="0"/>
        </w:tabs>
        <w:spacing w:line="240" w:lineRule="auto"/>
        <w:jc w:val="center"/>
        <w:rPr>
          <w:rFonts w:ascii="Times New Roman" w:hAnsi="Times New Roman"/>
          <w:b/>
          <w:i/>
          <w:sz w:val="32"/>
          <w:szCs w:val="32"/>
          <w:lang w:val="uk-UA"/>
        </w:rPr>
      </w:pPr>
    </w:p>
    <w:p w:rsidR="00B934ED" w:rsidRDefault="00B934ED" w:rsidP="004F56D9">
      <w:pPr>
        <w:tabs>
          <w:tab w:val="left" w:pos="0"/>
        </w:tabs>
        <w:spacing w:line="240" w:lineRule="auto"/>
        <w:jc w:val="center"/>
        <w:rPr>
          <w:rFonts w:ascii="Times New Roman" w:hAnsi="Times New Roman"/>
          <w:b/>
          <w:i/>
          <w:sz w:val="32"/>
          <w:szCs w:val="32"/>
          <w:lang w:val="uk-UA"/>
        </w:rPr>
      </w:pPr>
    </w:p>
    <w:p w:rsidR="00B934ED" w:rsidRDefault="00B934ED" w:rsidP="004F56D9">
      <w:pPr>
        <w:tabs>
          <w:tab w:val="left" w:pos="0"/>
        </w:tabs>
        <w:spacing w:line="240" w:lineRule="auto"/>
        <w:jc w:val="center"/>
        <w:rPr>
          <w:rFonts w:ascii="Times New Roman" w:hAnsi="Times New Roman"/>
          <w:b/>
          <w:i/>
          <w:sz w:val="32"/>
          <w:szCs w:val="32"/>
          <w:lang w:val="uk-UA"/>
        </w:rPr>
      </w:pPr>
    </w:p>
    <w:p w:rsidR="00B934ED" w:rsidRDefault="00B934ED" w:rsidP="004F56D9">
      <w:pPr>
        <w:tabs>
          <w:tab w:val="left" w:pos="0"/>
        </w:tabs>
        <w:spacing w:line="240" w:lineRule="auto"/>
        <w:jc w:val="center"/>
        <w:rPr>
          <w:rFonts w:ascii="Times New Roman" w:hAnsi="Times New Roman"/>
          <w:b/>
          <w:i/>
          <w:sz w:val="32"/>
          <w:szCs w:val="32"/>
          <w:lang w:val="uk-UA"/>
        </w:rPr>
      </w:pPr>
    </w:p>
    <w:p w:rsidR="004F56D9" w:rsidRPr="004F56D9" w:rsidRDefault="004F56D9" w:rsidP="004F56D9">
      <w:pPr>
        <w:tabs>
          <w:tab w:val="left" w:pos="0"/>
        </w:tabs>
        <w:spacing w:line="240" w:lineRule="auto"/>
        <w:jc w:val="center"/>
        <w:rPr>
          <w:rFonts w:ascii="Times New Roman" w:hAnsi="Times New Roman"/>
          <w:b/>
          <w:i/>
          <w:sz w:val="32"/>
          <w:szCs w:val="32"/>
          <w:lang w:val="uk-UA"/>
        </w:rPr>
      </w:pPr>
      <w:r w:rsidRPr="004F56D9">
        <w:rPr>
          <w:rFonts w:ascii="Times New Roman" w:hAnsi="Times New Roman"/>
          <w:b/>
          <w:i/>
          <w:sz w:val="32"/>
          <w:szCs w:val="32"/>
        </w:rPr>
        <w:lastRenderedPageBreak/>
        <w:t>Завдання для самостійної роботи</w:t>
      </w:r>
    </w:p>
    <w:p w:rsidR="004F56D9" w:rsidRPr="004F56D9" w:rsidRDefault="004F56D9" w:rsidP="004F56D9">
      <w:pPr>
        <w:pStyle w:val="a7"/>
        <w:spacing w:line="360" w:lineRule="auto"/>
        <w:jc w:val="center"/>
        <w:rPr>
          <w:b/>
          <w:color w:val="000000"/>
          <w:szCs w:val="28"/>
        </w:rPr>
      </w:pPr>
      <w:r w:rsidRPr="004F56D9">
        <w:rPr>
          <w:b/>
          <w:szCs w:val="28"/>
        </w:rPr>
        <w:t>До теми  «</w:t>
      </w:r>
      <w:r>
        <w:rPr>
          <w:b/>
          <w:color w:val="000000"/>
          <w:szCs w:val="28"/>
          <w:lang w:val="uk-UA"/>
        </w:rPr>
        <w:t>Політична георафія як наукова дисципліна</w:t>
      </w:r>
      <w:r w:rsidRPr="004F56D9">
        <w:rPr>
          <w:b/>
          <w:color w:val="000000"/>
          <w:szCs w:val="28"/>
        </w:rPr>
        <w:t>»</w:t>
      </w:r>
    </w:p>
    <w:p w:rsidR="004F56D9" w:rsidRPr="004F56D9" w:rsidRDefault="004F56D9" w:rsidP="00D17718">
      <w:pPr>
        <w:jc w:val="both"/>
        <w:rPr>
          <w:rFonts w:ascii="Times New Roman" w:hAnsi="Times New Roman"/>
          <w:sz w:val="28"/>
          <w:szCs w:val="28"/>
        </w:rPr>
      </w:pPr>
      <w:r w:rsidRPr="004F56D9">
        <w:rPr>
          <w:rFonts w:ascii="Times New Roman" w:hAnsi="Times New Roman"/>
          <w:sz w:val="28"/>
          <w:szCs w:val="28"/>
        </w:rPr>
        <w:t>1. Що таке політична географія?</w:t>
      </w:r>
    </w:p>
    <w:p w:rsidR="004F56D9" w:rsidRPr="004F56D9" w:rsidRDefault="004F56D9" w:rsidP="00D17718">
      <w:pPr>
        <w:jc w:val="both"/>
        <w:rPr>
          <w:rFonts w:ascii="Times New Roman" w:hAnsi="Times New Roman"/>
          <w:sz w:val="28"/>
          <w:szCs w:val="28"/>
        </w:rPr>
      </w:pPr>
      <w:r w:rsidRPr="004F56D9">
        <w:rPr>
          <w:rFonts w:ascii="Times New Roman" w:hAnsi="Times New Roman"/>
          <w:sz w:val="28"/>
          <w:szCs w:val="28"/>
        </w:rPr>
        <w:t xml:space="preserve">2. </w:t>
      </w:r>
      <w:r>
        <w:rPr>
          <w:rFonts w:ascii="Times New Roman" w:hAnsi="Times New Roman"/>
          <w:sz w:val="28"/>
          <w:szCs w:val="28"/>
        </w:rPr>
        <w:t xml:space="preserve">Наведіть одне </w:t>
      </w:r>
      <w:r w:rsidRPr="004F56D9">
        <w:rPr>
          <w:rFonts w:ascii="Times New Roman" w:hAnsi="Times New Roman"/>
          <w:sz w:val="28"/>
          <w:szCs w:val="28"/>
        </w:rPr>
        <w:t>з сучасних визначень політичної географії?</w:t>
      </w:r>
    </w:p>
    <w:p w:rsidR="004F56D9" w:rsidRPr="004F56D9" w:rsidRDefault="004F56D9" w:rsidP="00D17718">
      <w:pPr>
        <w:jc w:val="both"/>
        <w:rPr>
          <w:rFonts w:ascii="Times New Roman" w:hAnsi="Times New Roman"/>
          <w:sz w:val="28"/>
          <w:szCs w:val="28"/>
        </w:rPr>
      </w:pPr>
      <w:r w:rsidRPr="004F56D9">
        <w:rPr>
          <w:rFonts w:ascii="Times New Roman" w:hAnsi="Times New Roman"/>
          <w:sz w:val="28"/>
          <w:szCs w:val="28"/>
        </w:rPr>
        <w:t>3. Визначте основні актуальні проблеми політичної географії?</w:t>
      </w:r>
    </w:p>
    <w:p w:rsidR="004F56D9" w:rsidRPr="004F56D9" w:rsidRDefault="004F56D9" w:rsidP="00D17718">
      <w:pPr>
        <w:jc w:val="both"/>
        <w:rPr>
          <w:rFonts w:ascii="Times New Roman" w:hAnsi="Times New Roman"/>
          <w:sz w:val="28"/>
          <w:szCs w:val="28"/>
        </w:rPr>
      </w:pPr>
      <w:r w:rsidRPr="004F56D9">
        <w:rPr>
          <w:rFonts w:ascii="Times New Roman" w:hAnsi="Times New Roman"/>
          <w:sz w:val="28"/>
          <w:szCs w:val="28"/>
        </w:rPr>
        <w:t>4. Що таке територіально - політична система?</w:t>
      </w:r>
    </w:p>
    <w:p w:rsidR="004F56D9" w:rsidRPr="004F56D9" w:rsidRDefault="004F56D9" w:rsidP="00D17718">
      <w:pPr>
        <w:jc w:val="both"/>
        <w:rPr>
          <w:rFonts w:ascii="Times New Roman" w:hAnsi="Times New Roman"/>
          <w:color w:val="000000"/>
          <w:sz w:val="28"/>
          <w:szCs w:val="28"/>
        </w:rPr>
      </w:pPr>
      <w:r>
        <w:rPr>
          <w:rFonts w:ascii="Times New Roman" w:hAnsi="Times New Roman"/>
          <w:sz w:val="28"/>
          <w:szCs w:val="28"/>
        </w:rPr>
        <w:t>5.</w:t>
      </w:r>
      <w:r w:rsidR="001B3CB8">
        <w:rPr>
          <w:rFonts w:ascii="Times New Roman" w:hAnsi="Times New Roman"/>
          <w:sz w:val="28"/>
          <w:szCs w:val="28"/>
          <w:lang w:val="uk-UA"/>
        </w:rPr>
        <w:t xml:space="preserve"> </w:t>
      </w:r>
      <w:r>
        <w:rPr>
          <w:rFonts w:ascii="Times New Roman" w:hAnsi="Times New Roman"/>
          <w:sz w:val="28"/>
          <w:szCs w:val="28"/>
        </w:rPr>
        <w:t>Розкри</w:t>
      </w:r>
      <w:r w:rsidRPr="004F56D9">
        <w:rPr>
          <w:rFonts w:ascii="Times New Roman" w:hAnsi="Times New Roman"/>
          <w:sz w:val="28"/>
          <w:szCs w:val="28"/>
        </w:rPr>
        <w:t>йте суть понять: пол</w:t>
      </w:r>
      <w:r>
        <w:rPr>
          <w:rFonts w:ascii="Times New Roman" w:hAnsi="Times New Roman"/>
          <w:sz w:val="28"/>
          <w:szCs w:val="28"/>
        </w:rPr>
        <w:t>ітична географія, територіально-</w:t>
      </w:r>
      <w:r w:rsidRPr="004F56D9">
        <w:rPr>
          <w:rFonts w:ascii="Times New Roman" w:hAnsi="Times New Roman"/>
          <w:sz w:val="28"/>
          <w:szCs w:val="28"/>
        </w:rPr>
        <w:t>політична система,</w:t>
      </w:r>
      <w:r w:rsidRPr="004F56D9">
        <w:rPr>
          <w:rFonts w:ascii="Times New Roman" w:hAnsi="Times New Roman"/>
          <w:color w:val="000000"/>
          <w:sz w:val="28"/>
          <w:szCs w:val="28"/>
        </w:rPr>
        <w:t xml:space="preserve"> об’єкт, предмет та структура політичної географії.</w:t>
      </w:r>
    </w:p>
    <w:p w:rsidR="004F56D9" w:rsidRDefault="004F56D9" w:rsidP="00D17718">
      <w:pPr>
        <w:jc w:val="both"/>
        <w:rPr>
          <w:rFonts w:ascii="Times New Roman" w:hAnsi="Times New Roman"/>
          <w:color w:val="000000"/>
          <w:sz w:val="28"/>
          <w:szCs w:val="28"/>
          <w:lang w:val="uk-UA"/>
        </w:rPr>
      </w:pPr>
      <w:r>
        <w:rPr>
          <w:rFonts w:ascii="Times New Roman" w:hAnsi="Times New Roman"/>
          <w:color w:val="000000"/>
          <w:sz w:val="28"/>
          <w:szCs w:val="28"/>
        </w:rPr>
        <w:t>6.</w:t>
      </w:r>
      <w:r>
        <w:rPr>
          <w:rFonts w:ascii="Times New Roman" w:hAnsi="Times New Roman"/>
          <w:color w:val="000000"/>
          <w:sz w:val="28"/>
          <w:szCs w:val="28"/>
          <w:lang w:val="uk-UA"/>
        </w:rPr>
        <w:t xml:space="preserve"> </w:t>
      </w:r>
      <w:r w:rsidRPr="004F56D9">
        <w:rPr>
          <w:rFonts w:ascii="Times New Roman" w:hAnsi="Times New Roman"/>
          <w:color w:val="000000"/>
          <w:sz w:val="28"/>
          <w:szCs w:val="28"/>
        </w:rPr>
        <w:t>В чому полягають особливості політичної географії як навчальної дисципліни?</w:t>
      </w:r>
    </w:p>
    <w:p w:rsidR="00D17718" w:rsidRPr="00D17718" w:rsidRDefault="00D17718" w:rsidP="00D17718">
      <w:pPr>
        <w:spacing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До теми «</w:t>
      </w:r>
      <w:r w:rsidRPr="00E302B3">
        <w:rPr>
          <w:rFonts w:ascii="Times New Roman" w:hAnsi="Times New Roman"/>
          <w:b/>
          <w:sz w:val="28"/>
          <w:szCs w:val="28"/>
        </w:rPr>
        <w:t>Історія становлення і розвитку політичної географії</w:t>
      </w:r>
      <w:r>
        <w:rPr>
          <w:rFonts w:ascii="Times New Roman" w:hAnsi="Times New Roman"/>
          <w:b/>
          <w:sz w:val="28"/>
          <w:szCs w:val="28"/>
          <w:lang w:val="uk-UA"/>
        </w:rPr>
        <w:t>»</w:t>
      </w:r>
    </w:p>
    <w:p w:rsidR="004F56D9" w:rsidRPr="00D17718" w:rsidRDefault="00D17718" w:rsidP="004F56D9">
      <w:pPr>
        <w:pStyle w:val="a7"/>
        <w:spacing w:line="360" w:lineRule="auto"/>
        <w:jc w:val="both"/>
        <w:rPr>
          <w:color w:val="000000"/>
          <w:szCs w:val="28"/>
          <w:lang w:val="uk-UA"/>
        </w:rPr>
      </w:pPr>
      <w:r w:rsidRPr="00D17718">
        <w:rPr>
          <w:color w:val="000000"/>
          <w:szCs w:val="28"/>
          <w:lang w:val="uk-UA"/>
        </w:rPr>
        <w:t>1.</w:t>
      </w:r>
      <w:r w:rsidR="004F56D9">
        <w:rPr>
          <w:color w:val="000000"/>
          <w:szCs w:val="28"/>
          <w:lang w:val="uk-UA"/>
        </w:rPr>
        <w:t xml:space="preserve"> </w:t>
      </w:r>
      <w:r w:rsidR="004F56D9" w:rsidRPr="00D17718">
        <w:rPr>
          <w:color w:val="000000"/>
          <w:szCs w:val="28"/>
          <w:lang w:val="uk-UA"/>
        </w:rPr>
        <w:t>Назвіть основні етапи розвитку політичної географії.</w:t>
      </w:r>
    </w:p>
    <w:p w:rsidR="004F56D9" w:rsidRPr="00D17718" w:rsidRDefault="00D17718" w:rsidP="004F56D9">
      <w:pPr>
        <w:pStyle w:val="a7"/>
        <w:spacing w:line="360" w:lineRule="auto"/>
        <w:jc w:val="both"/>
        <w:rPr>
          <w:color w:val="000000"/>
          <w:szCs w:val="28"/>
          <w:lang w:val="uk-UA"/>
        </w:rPr>
      </w:pPr>
      <w:r>
        <w:rPr>
          <w:color w:val="000000"/>
          <w:szCs w:val="28"/>
          <w:lang w:val="uk-UA"/>
        </w:rPr>
        <w:t>2.</w:t>
      </w:r>
      <w:r w:rsidR="004F56D9">
        <w:rPr>
          <w:color w:val="000000"/>
          <w:szCs w:val="28"/>
          <w:lang w:val="uk-UA"/>
        </w:rPr>
        <w:t xml:space="preserve"> </w:t>
      </w:r>
      <w:r w:rsidR="004F56D9" w:rsidRPr="00D17718">
        <w:rPr>
          <w:color w:val="000000"/>
          <w:szCs w:val="28"/>
          <w:lang w:val="uk-UA"/>
        </w:rPr>
        <w:t>Що таке ТПО суспільства?</w:t>
      </w:r>
    </w:p>
    <w:p w:rsidR="00D17718" w:rsidRDefault="00D17718" w:rsidP="004F56D9">
      <w:pPr>
        <w:pStyle w:val="a7"/>
        <w:spacing w:line="360" w:lineRule="auto"/>
        <w:jc w:val="both"/>
        <w:rPr>
          <w:color w:val="000000"/>
          <w:szCs w:val="28"/>
          <w:lang w:val="uk-UA"/>
        </w:rPr>
      </w:pPr>
      <w:r>
        <w:rPr>
          <w:color w:val="000000"/>
          <w:szCs w:val="28"/>
          <w:lang w:val="uk-UA"/>
        </w:rPr>
        <w:t>3.</w:t>
      </w:r>
      <w:r w:rsidR="004F56D9" w:rsidRPr="00D17718">
        <w:rPr>
          <w:color w:val="000000"/>
          <w:szCs w:val="28"/>
          <w:lang w:val="uk-UA"/>
        </w:rPr>
        <w:t>Яким чином застосовується у політичній географії теорія мультикультуризму?</w:t>
      </w:r>
    </w:p>
    <w:p w:rsidR="00D17718" w:rsidRDefault="00D17718" w:rsidP="004F56D9">
      <w:pPr>
        <w:pStyle w:val="a7"/>
        <w:spacing w:line="360" w:lineRule="auto"/>
        <w:jc w:val="both"/>
        <w:rPr>
          <w:color w:val="000000"/>
          <w:szCs w:val="28"/>
          <w:lang w:val="uk-UA"/>
        </w:rPr>
      </w:pPr>
      <w:r>
        <w:rPr>
          <w:color w:val="000000"/>
          <w:szCs w:val="28"/>
          <w:lang w:val="uk-UA"/>
        </w:rPr>
        <w:t xml:space="preserve">4. </w:t>
      </w:r>
      <w:r w:rsidR="004F56D9" w:rsidRPr="00D17718">
        <w:rPr>
          <w:color w:val="000000"/>
          <w:szCs w:val="28"/>
          <w:lang w:val="uk-UA"/>
        </w:rPr>
        <w:t>Як пов’язана “теорія світових систем” Валлерстайна - Тейлора з ПГ?</w:t>
      </w:r>
    </w:p>
    <w:p w:rsidR="004F56D9" w:rsidRPr="00D17718" w:rsidRDefault="00D17718" w:rsidP="004F56D9">
      <w:pPr>
        <w:pStyle w:val="a7"/>
        <w:spacing w:line="360" w:lineRule="auto"/>
        <w:jc w:val="both"/>
        <w:rPr>
          <w:color w:val="000000"/>
          <w:szCs w:val="28"/>
          <w:lang w:val="uk-UA"/>
        </w:rPr>
      </w:pPr>
      <w:r>
        <w:rPr>
          <w:color w:val="000000"/>
          <w:szCs w:val="28"/>
          <w:lang w:val="uk-UA"/>
        </w:rPr>
        <w:t xml:space="preserve">5. </w:t>
      </w:r>
      <w:r w:rsidR="004F56D9" w:rsidRPr="00D17718">
        <w:rPr>
          <w:color w:val="000000"/>
          <w:szCs w:val="28"/>
          <w:lang w:val="uk-UA"/>
        </w:rPr>
        <w:t>Які теорії підготували появу “нової” політичної географії?</w:t>
      </w:r>
    </w:p>
    <w:p w:rsidR="004F56D9" w:rsidRPr="00D17718" w:rsidRDefault="004F56D9" w:rsidP="004F56D9">
      <w:pPr>
        <w:pStyle w:val="a7"/>
        <w:spacing w:line="360" w:lineRule="auto"/>
        <w:jc w:val="both"/>
        <w:rPr>
          <w:b/>
          <w:szCs w:val="28"/>
          <w:lang w:val="uk-UA"/>
        </w:rPr>
      </w:pPr>
    </w:p>
    <w:p w:rsidR="004F56D9" w:rsidRPr="00D17718" w:rsidRDefault="004F56D9" w:rsidP="004F56D9">
      <w:pPr>
        <w:pStyle w:val="a7"/>
        <w:jc w:val="center"/>
        <w:rPr>
          <w:b/>
          <w:szCs w:val="28"/>
          <w:lang w:val="uk-UA"/>
        </w:rPr>
      </w:pPr>
    </w:p>
    <w:p w:rsidR="004F56D9" w:rsidRPr="00D17718" w:rsidRDefault="004F56D9" w:rsidP="00D17718">
      <w:pPr>
        <w:pStyle w:val="a7"/>
        <w:spacing w:line="360" w:lineRule="auto"/>
        <w:jc w:val="center"/>
        <w:rPr>
          <w:b/>
          <w:color w:val="000000"/>
          <w:szCs w:val="28"/>
          <w:lang w:val="uk-UA"/>
        </w:rPr>
      </w:pPr>
      <w:r w:rsidRPr="00D17718">
        <w:rPr>
          <w:b/>
          <w:szCs w:val="28"/>
          <w:lang w:val="uk-UA"/>
        </w:rPr>
        <w:t>До теми  «</w:t>
      </w:r>
      <w:r w:rsidRPr="00D17718">
        <w:rPr>
          <w:b/>
          <w:color w:val="000000"/>
          <w:szCs w:val="28"/>
          <w:lang w:val="uk-UA"/>
        </w:rPr>
        <w:t>Політична географія в Україні: витоки, етапи становлення, сучасний стан»</w:t>
      </w:r>
    </w:p>
    <w:p w:rsidR="004F56D9" w:rsidRPr="00D17718" w:rsidRDefault="004F56D9" w:rsidP="00D17718">
      <w:pPr>
        <w:pStyle w:val="a7"/>
        <w:spacing w:line="360" w:lineRule="auto"/>
        <w:jc w:val="both"/>
        <w:rPr>
          <w:szCs w:val="28"/>
          <w:lang w:val="uk-UA"/>
        </w:rPr>
      </w:pPr>
      <w:r w:rsidRPr="00D17718">
        <w:rPr>
          <w:szCs w:val="28"/>
          <w:lang w:val="uk-UA"/>
        </w:rPr>
        <w:t>1.</w:t>
      </w:r>
      <w:r w:rsidR="00D17718">
        <w:rPr>
          <w:szCs w:val="28"/>
          <w:lang w:val="uk-UA"/>
        </w:rPr>
        <w:t xml:space="preserve"> Назвіть і охарактеризуйте</w:t>
      </w:r>
      <w:r w:rsidRPr="00D17718">
        <w:rPr>
          <w:szCs w:val="28"/>
          <w:lang w:val="uk-UA"/>
        </w:rPr>
        <w:t xml:space="preserve"> етапи розвитку вітчизняної географії.</w:t>
      </w:r>
    </w:p>
    <w:p w:rsidR="004F56D9" w:rsidRPr="00D17718" w:rsidRDefault="004F56D9" w:rsidP="00D17718">
      <w:pPr>
        <w:pStyle w:val="a7"/>
        <w:spacing w:line="360" w:lineRule="auto"/>
        <w:jc w:val="both"/>
      </w:pPr>
      <w:r w:rsidRPr="00D17718">
        <w:t>2.</w:t>
      </w:r>
      <w:r w:rsidR="00D17718">
        <w:rPr>
          <w:lang w:val="uk-UA"/>
        </w:rPr>
        <w:t xml:space="preserve"> </w:t>
      </w:r>
      <w:r w:rsidRPr="00D17718">
        <w:t>Розвиток політичної географії України  пройшов декілька етапів:</w:t>
      </w:r>
    </w:p>
    <w:p w:rsidR="004F56D9" w:rsidRPr="00D17718" w:rsidRDefault="004F56D9" w:rsidP="00D17718">
      <w:pPr>
        <w:pStyle w:val="a7"/>
        <w:spacing w:line="360" w:lineRule="auto"/>
        <w:jc w:val="both"/>
      </w:pPr>
      <w:r w:rsidRPr="00D17718">
        <w:rPr>
          <w:lang w:val="en-US"/>
        </w:rPr>
        <w:t>I</w:t>
      </w:r>
      <w:r w:rsidRPr="00D17718">
        <w:t xml:space="preserve"> (кінець ХІХ ст. до середини 70-х років ХХ ст. )-зародження політичної географії як науки; </w:t>
      </w:r>
      <w:r w:rsidRPr="00D17718">
        <w:rPr>
          <w:lang w:val="en-US"/>
        </w:rPr>
        <w:t>II</w:t>
      </w:r>
      <w:r w:rsidRPr="00D17718">
        <w:t xml:space="preserve"> (середина 70 до 80-х рр..)- накопичення фактичного матеріалу; </w:t>
      </w:r>
      <w:r w:rsidRPr="00D17718">
        <w:rPr>
          <w:lang w:val="en-US"/>
        </w:rPr>
        <w:t>III</w:t>
      </w:r>
      <w:r w:rsidRPr="00D17718">
        <w:t xml:space="preserve"> (з 80-х до 91 р )– оновлення науки і наближення до міжнародних стандартів. Охарактеризуйте кожен період розвитку  світової політичної географії. В чому полягають особливості кожного з періодів</w:t>
      </w:r>
      <w:r w:rsidR="00D17718">
        <w:t xml:space="preserve">? </w:t>
      </w:r>
      <w:r w:rsidR="00D17718">
        <w:rPr>
          <w:lang w:val="uk-UA"/>
        </w:rPr>
        <w:t>Р</w:t>
      </w:r>
      <w:r w:rsidR="00D17718">
        <w:t>озкри</w:t>
      </w:r>
      <w:r w:rsidR="00D17718">
        <w:rPr>
          <w:lang w:val="uk-UA"/>
        </w:rPr>
        <w:t>йте</w:t>
      </w:r>
      <w:r w:rsidRPr="00D17718">
        <w:t xml:space="preserve"> особливості становлення політичної географії в Україні.</w:t>
      </w:r>
    </w:p>
    <w:p w:rsidR="004F56D9" w:rsidRPr="00D17718" w:rsidRDefault="004F56D9" w:rsidP="00D17718">
      <w:pPr>
        <w:pStyle w:val="11"/>
        <w:keepNext w:val="0"/>
        <w:tabs>
          <w:tab w:val="left" w:pos="1680"/>
        </w:tabs>
        <w:spacing w:before="0" w:after="0" w:line="360" w:lineRule="auto"/>
        <w:jc w:val="both"/>
        <w:outlineLvl w:val="9"/>
        <w:rPr>
          <w:rFonts w:ascii="Times New Roman" w:hAnsi="Times New Roman" w:cs="Times New Roman"/>
          <w:b w:val="0"/>
          <w:bCs w:val="0"/>
          <w:kern w:val="0"/>
          <w:sz w:val="28"/>
          <w:szCs w:val="24"/>
        </w:rPr>
      </w:pPr>
      <w:r w:rsidRPr="00D17718">
        <w:rPr>
          <w:rFonts w:ascii="Times New Roman" w:hAnsi="Times New Roman" w:cs="Times New Roman"/>
          <w:b w:val="0"/>
          <w:bCs w:val="0"/>
          <w:color w:val="000000"/>
          <w:kern w:val="0"/>
          <w:sz w:val="28"/>
          <w:szCs w:val="24"/>
        </w:rPr>
        <w:lastRenderedPageBreak/>
        <w:t>3.</w:t>
      </w:r>
      <w:r w:rsidR="00D17718">
        <w:rPr>
          <w:rFonts w:ascii="Times New Roman" w:hAnsi="Times New Roman" w:cs="Times New Roman"/>
          <w:b w:val="0"/>
          <w:bCs w:val="0"/>
          <w:color w:val="000000"/>
          <w:kern w:val="0"/>
          <w:sz w:val="28"/>
          <w:szCs w:val="24"/>
        </w:rPr>
        <w:t xml:space="preserve"> </w:t>
      </w:r>
      <w:r w:rsidRPr="00D17718">
        <w:rPr>
          <w:rFonts w:ascii="Times New Roman" w:hAnsi="Times New Roman" w:cs="Times New Roman"/>
          <w:b w:val="0"/>
          <w:bCs w:val="0"/>
          <w:color w:val="000000"/>
          <w:kern w:val="0"/>
          <w:sz w:val="28"/>
          <w:szCs w:val="24"/>
        </w:rPr>
        <w:t xml:space="preserve">Дайте характеристику </w:t>
      </w:r>
      <w:r w:rsidRPr="00D17718">
        <w:rPr>
          <w:rFonts w:ascii="Times New Roman" w:hAnsi="Times New Roman" w:cs="Times New Roman"/>
          <w:b w:val="0"/>
          <w:bCs w:val="0"/>
          <w:kern w:val="0"/>
          <w:sz w:val="28"/>
          <w:szCs w:val="24"/>
        </w:rPr>
        <w:t>теоретичній концепції М.</w:t>
      </w:r>
      <w:r w:rsidR="00D17718">
        <w:rPr>
          <w:rFonts w:ascii="Times New Roman" w:hAnsi="Times New Roman" w:cs="Times New Roman"/>
          <w:b w:val="0"/>
          <w:bCs w:val="0"/>
          <w:kern w:val="0"/>
          <w:sz w:val="28"/>
          <w:szCs w:val="24"/>
        </w:rPr>
        <w:t xml:space="preserve"> </w:t>
      </w:r>
      <w:r w:rsidRPr="00D17718">
        <w:rPr>
          <w:rFonts w:ascii="Times New Roman" w:hAnsi="Times New Roman" w:cs="Times New Roman"/>
          <w:b w:val="0"/>
          <w:bCs w:val="0"/>
          <w:kern w:val="0"/>
          <w:sz w:val="28"/>
          <w:szCs w:val="24"/>
        </w:rPr>
        <w:t>Грушевського.</w:t>
      </w:r>
    </w:p>
    <w:p w:rsidR="004F56D9" w:rsidRPr="00D17718" w:rsidRDefault="004F56D9" w:rsidP="00D17718">
      <w:pPr>
        <w:pStyle w:val="11"/>
        <w:keepNext w:val="0"/>
        <w:tabs>
          <w:tab w:val="left" w:pos="1680"/>
        </w:tabs>
        <w:spacing w:before="0" w:after="0" w:line="360" w:lineRule="auto"/>
        <w:jc w:val="both"/>
        <w:outlineLvl w:val="9"/>
        <w:rPr>
          <w:rFonts w:ascii="Times New Roman" w:hAnsi="Times New Roman" w:cs="Times New Roman"/>
          <w:b w:val="0"/>
          <w:bCs w:val="0"/>
          <w:kern w:val="0"/>
          <w:sz w:val="28"/>
          <w:szCs w:val="24"/>
        </w:rPr>
      </w:pPr>
      <w:r w:rsidRPr="00D17718">
        <w:rPr>
          <w:rFonts w:ascii="Times New Roman" w:hAnsi="Times New Roman" w:cs="Times New Roman"/>
          <w:b w:val="0"/>
          <w:bCs w:val="0"/>
          <w:kern w:val="0"/>
          <w:sz w:val="28"/>
          <w:szCs w:val="24"/>
        </w:rPr>
        <w:t>4. С.</w:t>
      </w:r>
      <w:r w:rsidR="00D17718">
        <w:rPr>
          <w:rFonts w:ascii="Times New Roman" w:hAnsi="Times New Roman" w:cs="Times New Roman"/>
          <w:b w:val="0"/>
          <w:bCs w:val="0"/>
          <w:kern w:val="0"/>
          <w:sz w:val="28"/>
          <w:szCs w:val="24"/>
        </w:rPr>
        <w:t xml:space="preserve"> </w:t>
      </w:r>
      <w:r w:rsidRPr="00D17718">
        <w:rPr>
          <w:rFonts w:ascii="Times New Roman" w:hAnsi="Times New Roman" w:cs="Times New Roman"/>
          <w:b w:val="0"/>
          <w:bCs w:val="0"/>
          <w:kern w:val="0"/>
          <w:sz w:val="28"/>
          <w:szCs w:val="24"/>
        </w:rPr>
        <w:t>Рудницький - автор балтійсько-чорноморської доктрини.</w:t>
      </w:r>
    </w:p>
    <w:p w:rsidR="004F56D9" w:rsidRPr="00D17718" w:rsidRDefault="004F56D9" w:rsidP="00D17718">
      <w:pPr>
        <w:pStyle w:val="11"/>
        <w:keepNext w:val="0"/>
        <w:tabs>
          <w:tab w:val="left" w:pos="1680"/>
        </w:tabs>
        <w:spacing w:before="0" w:after="0" w:line="360" w:lineRule="auto"/>
        <w:jc w:val="both"/>
        <w:outlineLvl w:val="9"/>
        <w:rPr>
          <w:rFonts w:ascii="Times New Roman" w:hAnsi="Times New Roman" w:cs="Times New Roman"/>
          <w:b w:val="0"/>
          <w:bCs w:val="0"/>
          <w:kern w:val="0"/>
          <w:sz w:val="28"/>
          <w:szCs w:val="24"/>
        </w:rPr>
      </w:pPr>
      <w:r w:rsidRPr="00D17718">
        <w:rPr>
          <w:rFonts w:ascii="Times New Roman" w:hAnsi="Times New Roman" w:cs="Times New Roman"/>
          <w:b w:val="0"/>
          <w:bCs w:val="0"/>
          <w:kern w:val="0"/>
          <w:sz w:val="28"/>
          <w:szCs w:val="24"/>
        </w:rPr>
        <w:t>5.</w:t>
      </w:r>
      <w:r w:rsidR="00D17718">
        <w:rPr>
          <w:rFonts w:ascii="Times New Roman" w:hAnsi="Times New Roman" w:cs="Times New Roman"/>
          <w:b w:val="0"/>
          <w:bCs w:val="0"/>
          <w:kern w:val="0"/>
          <w:sz w:val="28"/>
          <w:szCs w:val="24"/>
        </w:rPr>
        <w:t xml:space="preserve"> </w:t>
      </w:r>
      <w:r w:rsidRPr="00D17718">
        <w:rPr>
          <w:rFonts w:ascii="Times New Roman" w:hAnsi="Times New Roman" w:cs="Times New Roman"/>
          <w:b w:val="0"/>
          <w:bCs w:val="0"/>
          <w:kern w:val="0"/>
          <w:sz w:val="28"/>
          <w:szCs w:val="24"/>
        </w:rPr>
        <w:t>В чому полягають відмінності між концепціями Ю.</w:t>
      </w:r>
      <w:r w:rsidR="00D17718">
        <w:rPr>
          <w:rFonts w:ascii="Times New Roman" w:hAnsi="Times New Roman" w:cs="Times New Roman"/>
          <w:b w:val="0"/>
          <w:bCs w:val="0"/>
          <w:kern w:val="0"/>
          <w:sz w:val="28"/>
          <w:szCs w:val="24"/>
        </w:rPr>
        <w:t xml:space="preserve"> </w:t>
      </w:r>
      <w:r w:rsidRPr="00D17718">
        <w:rPr>
          <w:rFonts w:ascii="Times New Roman" w:hAnsi="Times New Roman" w:cs="Times New Roman"/>
          <w:b w:val="0"/>
          <w:bCs w:val="0"/>
          <w:kern w:val="0"/>
          <w:sz w:val="28"/>
          <w:szCs w:val="24"/>
        </w:rPr>
        <w:t>Липи та С.</w:t>
      </w:r>
      <w:r w:rsidR="00D17718">
        <w:rPr>
          <w:rFonts w:ascii="Times New Roman" w:hAnsi="Times New Roman" w:cs="Times New Roman"/>
          <w:b w:val="0"/>
          <w:bCs w:val="0"/>
          <w:kern w:val="0"/>
          <w:sz w:val="28"/>
          <w:szCs w:val="24"/>
        </w:rPr>
        <w:t xml:space="preserve"> </w:t>
      </w:r>
      <w:r w:rsidRPr="00D17718">
        <w:rPr>
          <w:rFonts w:ascii="Times New Roman" w:hAnsi="Times New Roman" w:cs="Times New Roman"/>
          <w:b w:val="0"/>
          <w:bCs w:val="0"/>
          <w:kern w:val="0"/>
          <w:sz w:val="28"/>
          <w:szCs w:val="24"/>
        </w:rPr>
        <w:t xml:space="preserve">Рудницького? </w:t>
      </w:r>
    </w:p>
    <w:p w:rsidR="004F56D9" w:rsidRPr="00D17718" w:rsidRDefault="004F56D9" w:rsidP="00D17718">
      <w:pPr>
        <w:spacing w:line="360" w:lineRule="auto"/>
        <w:jc w:val="both"/>
        <w:rPr>
          <w:rFonts w:ascii="Times New Roman" w:hAnsi="Times New Roman"/>
          <w:sz w:val="28"/>
          <w:lang w:val="uk-UA"/>
        </w:rPr>
      </w:pPr>
      <w:r w:rsidRPr="00D17718">
        <w:rPr>
          <w:rFonts w:ascii="Times New Roman" w:hAnsi="Times New Roman"/>
          <w:color w:val="000000"/>
          <w:sz w:val="28"/>
          <w:szCs w:val="28"/>
          <w:lang w:val="uk-UA"/>
        </w:rPr>
        <w:t>6.</w:t>
      </w:r>
      <w:r w:rsidR="00D17718">
        <w:rPr>
          <w:rFonts w:ascii="Times New Roman" w:hAnsi="Times New Roman"/>
          <w:color w:val="000000"/>
          <w:sz w:val="28"/>
          <w:szCs w:val="28"/>
          <w:lang w:val="uk-UA"/>
        </w:rPr>
        <w:t xml:space="preserve"> </w:t>
      </w:r>
      <w:r w:rsidR="00D17718">
        <w:rPr>
          <w:rFonts w:ascii="Times New Roman" w:hAnsi="Times New Roman"/>
          <w:sz w:val="28"/>
          <w:lang w:val="uk-UA"/>
        </w:rPr>
        <w:t>Скласти порівняльну таблицю «</w:t>
      </w:r>
      <w:r w:rsidRPr="00D17718">
        <w:rPr>
          <w:rFonts w:ascii="Times New Roman" w:hAnsi="Times New Roman"/>
          <w:sz w:val="28"/>
          <w:lang w:val="uk-UA"/>
        </w:rPr>
        <w:t>Геополітичні доктрини М.</w:t>
      </w:r>
      <w:r w:rsidR="00D17718">
        <w:rPr>
          <w:rFonts w:ascii="Times New Roman" w:hAnsi="Times New Roman"/>
          <w:sz w:val="28"/>
          <w:lang w:val="uk-UA"/>
        </w:rPr>
        <w:t xml:space="preserve"> </w:t>
      </w:r>
      <w:r w:rsidRPr="00D17718">
        <w:rPr>
          <w:rFonts w:ascii="Times New Roman" w:hAnsi="Times New Roman"/>
          <w:sz w:val="28"/>
          <w:lang w:val="uk-UA"/>
        </w:rPr>
        <w:t>Грушевського та С.</w:t>
      </w:r>
      <w:r w:rsidR="00D17718">
        <w:rPr>
          <w:rFonts w:ascii="Times New Roman" w:hAnsi="Times New Roman"/>
          <w:sz w:val="28"/>
          <w:lang w:val="uk-UA"/>
        </w:rPr>
        <w:t xml:space="preserve"> </w:t>
      </w:r>
      <w:r w:rsidRPr="00D17718">
        <w:rPr>
          <w:rFonts w:ascii="Times New Roman" w:hAnsi="Times New Roman"/>
          <w:sz w:val="28"/>
          <w:lang w:val="uk-UA"/>
        </w:rPr>
        <w:t>Рудницького: політологічний аналіз”.</w:t>
      </w:r>
    </w:p>
    <w:p w:rsidR="004F56D9" w:rsidRPr="004F56D9" w:rsidRDefault="004F56D9" w:rsidP="004F56D9">
      <w:pPr>
        <w:jc w:val="both"/>
        <w:rPr>
          <w:sz w:val="28"/>
          <w:lang w:val="uk-UA"/>
        </w:rPr>
      </w:pPr>
    </w:p>
    <w:p w:rsidR="00D17718" w:rsidRPr="00D17718" w:rsidRDefault="004F56D9" w:rsidP="00D17718">
      <w:pPr>
        <w:pStyle w:val="a7"/>
        <w:spacing w:line="360" w:lineRule="auto"/>
        <w:jc w:val="center"/>
        <w:rPr>
          <w:b/>
          <w:color w:val="000000"/>
          <w:szCs w:val="28"/>
          <w:lang w:val="uk-UA"/>
        </w:rPr>
      </w:pPr>
      <w:r w:rsidRPr="00D17718">
        <w:rPr>
          <w:b/>
        </w:rPr>
        <w:t>До теми «</w:t>
      </w:r>
      <w:r w:rsidR="00D17718" w:rsidRPr="00D17718">
        <w:rPr>
          <w:b/>
        </w:rPr>
        <w:t>Політична карта світу: етапи формування, сучасний стан і тенденції</w:t>
      </w:r>
      <w:r w:rsidRPr="00D17718">
        <w:rPr>
          <w:b/>
        </w:rPr>
        <w:t>»</w:t>
      </w:r>
    </w:p>
    <w:p w:rsidR="004F56D9" w:rsidRPr="00D17718" w:rsidRDefault="004F56D9" w:rsidP="00D17718">
      <w:pPr>
        <w:spacing w:line="360" w:lineRule="auto"/>
        <w:jc w:val="both"/>
        <w:rPr>
          <w:rFonts w:ascii="Times New Roman" w:hAnsi="Times New Roman"/>
          <w:sz w:val="28"/>
        </w:rPr>
      </w:pPr>
      <w:r w:rsidRPr="00D17718">
        <w:rPr>
          <w:rFonts w:ascii="Times New Roman" w:hAnsi="Times New Roman"/>
          <w:sz w:val="28"/>
        </w:rPr>
        <w:t>1.</w:t>
      </w:r>
      <w:r w:rsidR="00D17718">
        <w:rPr>
          <w:rFonts w:ascii="Times New Roman" w:hAnsi="Times New Roman"/>
          <w:sz w:val="28"/>
          <w:lang w:val="uk-UA"/>
        </w:rPr>
        <w:t xml:space="preserve"> </w:t>
      </w:r>
      <w:r w:rsidRPr="00D17718">
        <w:rPr>
          <w:rFonts w:ascii="Times New Roman" w:hAnsi="Times New Roman"/>
          <w:sz w:val="28"/>
        </w:rPr>
        <w:t>Які політико-географічні об’єкти та політичні процеси наносять на політичні карти?</w:t>
      </w:r>
    </w:p>
    <w:p w:rsidR="004F56D9" w:rsidRPr="00D17718" w:rsidRDefault="004F56D9" w:rsidP="00D17718">
      <w:pPr>
        <w:jc w:val="both"/>
        <w:rPr>
          <w:rFonts w:ascii="Times New Roman" w:hAnsi="Times New Roman"/>
          <w:sz w:val="28"/>
        </w:rPr>
      </w:pPr>
      <w:r w:rsidRPr="00D17718">
        <w:rPr>
          <w:rFonts w:ascii="Times New Roman" w:hAnsi="Times New Roman"/>
          <w:sz w:val="28"/>
        </w:rPr>
        <w:t>2.</w:t>
      </w:r>
      <w:r w:rsidR="00D17718">
        <w:rPr>
          <w:rFonts w:ascii="Times New Roman" w:hAnsi="Times New Roman"/>
          <w:sz w:val="28"/>
          <w:lang w:val="uk-UA"/>
        </w:rPr>
        <w:t xml:space="preserve"> </w:t>
      </w:r>
      <w:r w:rsidRPr="00D17718">
        <w:rPr>
          <w:rFonts w:ascii="Times New Roman" w:hAnsi="Times New Roman"/>
          <w:sz w:val="28"/>
        </w:rPr>
        <w:t>Охарактеризуйте історичні події, що визначають основні етапи формування політичної карти світу. З чим пов'язана її висока динамічність?</w:t>
      </w:r>
    </w:p>
    <w:p w:rsidR="004F56D9" w:rsidRPr="00D17718" w:rsidRDefault="004F56D9" w:rsidP="00D17718">
      <w:pPr>
        <w:jc w:val="both"/>
        <w:rPr>
          <w:rFonts w:ascii="Times New Roman" w:hAnsi="Times New Roman"/>
          <w:sz w:val="28"/>
        </w:rPr>
      </w:pPr>
      <w:r w:rsidRPr="00D17718">
        <w:rPr>
          <w:rFonts w:ascii="Times New Roman" w:hAnsi="Times New Roman"/>
          <w:sz w:val="28"/>
        </w:rPr>
        <w:t>3.</w:t>
      </w:r>
      <w:r w:rsidR="00D17718">
        <w:rPr>
          <w:rFonts w:ascii="Times New Roman" w:hAnsi="Times New Roman"/>
          <w:sz w:val="28"/>
          <w:lang w:val="uk-UA"/>
        </w:rPr>
        <w:t xml:space="preserve"> </w:t>
      </w:r>
      <w:r w:rsidRPr="00D17718">
        <w:rPr>
          <w:rFonts w:ascii="Times New Roman" w:hAnsi="Times New Roman"/>
          <w:sz w:val="28"/>
        </w:rPr>
        <w:t>Розкрийте особливості формування політичної карти світу в давній період. Які перші держави виникли в цей час?</w:t>
      </w:r>
    </w:p>
    <w:p w:rsidR="004F56D9" w:rsidRPr="00D17718" w:rsidRDefault="004F56D9" w:rsidP="00D17718">
      <w:pPr>
        <w:jc w:val="both"/>
        <w:rPr>
          <w:rFonts w:ascii="Times New Roman" w:hAnsi="Times New Roman"/>
          <w:sz w:val="28"/>
        </w:rPr>
      </w:pPr>
      <w:r w:rsidRPr="00D17718">
        <w:rPr>
          <w:rFonts w:ascii="Times New Roman" w:hAnsi="Times New Roman"/>
          <w:sz w:val="28"/>
        </w:rPr>
        <w:t>4.</w:t>
      </w:r>
      <w:r w:rsidR="00D17718">
        <w:rPr>
          <w:rFonts w:ascii="Times New Roman" w:hAnsi="Times New Roman"/>
          <w:sz w:val="28"/>
          <w:lang w:val="uk-UA"/>
        </w:rPr>
        <w:t xml:space="preserve"> </w:t>
      </w:r>
      <w:r w:rsidRPr="00D17718">
        <w:rPr>
          <w:rFonts w:ascii="Times New Roman" w:hAnsi="Times New Roman"/>
          <w:sz w:val="28"/>
        </w:rPr>
        <w:t>Який вплив мали великі географічні відкриття та промислова революція на світові політико-географічні процеси?</w:t>
      </w:r>
    </w:p>
    <w:p w:rsidR="004F56D9" w:rsidRPr="00D17718" w:rsidRDefault="004F56D9" w:rsidP="00D17718">
      <w:pPr>
        <w:jc w:val="both"/>
        <w:rPr>
          <w:rFonts w:ascii="Times New Roman" w:hAnsi="Times New Roman"/>
          <w:sz w:val="28"/>
        </w:rPr>
      </w:pPr>
      <w:r w:rsidRPr="00D17718">
        <w:rPr>
          <w:rFonts w:ascii="Times New Roman" w:hAnsi="Times New Roman"/>
          <w:sz w:val="28"/>
        </w:rPr>
        <w:t>5.</w:t>
      </w:r>
      <w:r w:rsidR="00D17718">
        <w:rPr>
          <w:rFonts w:ascii="Times New Roman" w:hAnsi="Times New Roman"/>
          <w:sz w:val="28"/>
          <w:lang w:val="uk-UA"/>
        </w:rPr>
        <w:t xml:space="preserve"> </w:t>
      </w:r>
      <w:r w:rsidRPr="00D17718">
        <w:rPr>
          <w:rFonts w:ascii="Times New Roman" w:hAnsi="Times New Roman"/>
          <w:sz w:val="28"/>
        </w:rPr>
        <w:t>Які зміни відбуваються на політичній карті в епоху колоніалізму? Які великі колоніальні сформувалися у світі? Назвіть причини їхнього процвітання та занепаду.</w:t>
      </w:r>
    </w:p>
    <w:p w:rsidR="004F56D9" w:rsidRPr="00D17718" w:rsidRDefault="004F56D9" w:rsidP="00D17718">
      <w:pPr>
        <w:jc w:val="both"/>
        <w:rPr>
          <w:rFonts w:ascii="Times New Roman" w:hAnsi="Times New Roman"/>
          <w:sz w:val="28"/>
        </w:rPr>
      </w:pPr>
      <w:r w:rsidRPr="00D17718">
        <w:rPr>
          <w:rFonts w:ascii="Times New Roman" w:hAnsi="Times New Roman"/>
          <w:sz w:val="28"/>
        </w:rPr>
        <w:t>6.</w:t>
      </w:r>
      <w:r w:rsidR="00D17718">
        <w:rPr>
          <w:rFonts w:ascii="Times New Roman" w:hAnsi="Times New Roman"/>
          <w:sz w:val="28"/>
          <w:lang w:val="uk-UA"/>
        </w:rPr>
        <w:t xml:space="preserve"> </w:t>
      </w:r>
      <w:r w:rsidRPr="00D17718">
        <w:rPr>
          <w:rFonts w:ascii="Times New Roman" w:hAnsi="Times New Roman"/>
          <w:sz w:val="28"/>
        </w:rPr>
        <w:t>Обгрунтуйте підсумки розподілу світу напередодні та після Першої світової війни.</w:t>
      </w:r>
    </w:p>
    <w:p w:rsidR="004F56D9" w:rsidRPr="00D17718" w:rsidRDefault="004F56D9" w:rsidP="00D17718">
      <w:pPr>
        <w:jc w:val="both"/>
        <w:rPr>
          <w:rFonts w:ascii="Times New Roman" w:hAnsi="Times New Roman"/>
          <w:sz w:val="28"/>
        </w:rPr>
      </w:pPr>
      <w:r w:rsidRPr="00D17718">
        <w:rPr>
          <w:rFonts w:ascii="Times New Roman" w:hAnsi="Times New Roman"/>
          <w:sz w:val="28"/>
        </w:rPr>
        <w:t>7.</w:t>
      </w:r>
      <w:r w:rsidR="00D17718">
        <w:rPr>
          <w:rFonts w:ascii="Times New Roman" w:hAnsi="Times New Roman"/>
          <w:sz w:val="28"/>
          <w:lang w:val="uk-UA"/>
        </w:rPr>
        <w:t xml:space="preserve"> </w:t>
      </w:r>
      <w:r w:rsidRPr="00D17718">
        <w:rPr>
          <w:rFonts w:ascii="Times New Roman" w:hAnsi="Times New Roman"/>
          <w:sz w:val="28"/>
        </w:rPr>
        <w:t>Яких змін зазнала політична карта світу після Другої світової війни?</w:t>
      </w:r>
    </w:p>
    <w:p w:rsidR="004F56D9" w:rsidRPr="00D17718" w:rsidRDefault="004F56D9" w:rsidP="00D17718">
      <w:pPr>
        <w:jc w:val="both"/>
        <w:rPr>
          <w:rFonts w:ascii="Times New Roman" w:hAnsi="Times New Roman"/>
          <w:sz w:val="28"/>
        </w:rPr>
      </w:pPr>
      <w:r w:rsidRPr="00D17718">
        <w:rPr>
          <w:rFonts w:ascii="Times New Roman" w:hAnsi="Times New Roman"/>
          <w:sz w:val="28"/>
        </w:rPr>
        <w:t>8.</w:t>
      </w:r>
      <w:r w:rsidR="00D17718">
        <w:rPr>
          <w:rFonts w:ascii="Times New Roman" w:hAnsi="Times New Roman"/>
          <w:sz w:val="28"/>
          <w:lang w:val="uk-UA"/>
        </w:rPr>
        <w:t xml:space="preserve"> </w:t>
      </w:r>
      <w:r w:rsidRPr="00D17718">
        <w:rPr>
          <w:rFonts w:ascii="Times New Roman" w:hAnsi="Times New Roman"/>
          <w:sz w:val="28"/>
        </w:rPr>
        <w:t>Як змінилася політична карта світу після завершення періоду «холодної війни»?</w:t>
      </w:r>
    </w:p>
    <w:p w:rsidR="004F56D9" w:rsidRPr="00D17718" w:rsidRDefault="004F56D9" w:rsidP="00D17718">
      <w:pPr>
        <w:jc w:val="both"/>
        <w:rPr>
          <w:rFonts w:ascii="Times New Roman" w:hAnsi="Times New Roman"/>
          <w:b/>
          <w:sz w:val="28"/>
        </w:rPr>
      </w:pPr>
      <w:r w:rsidRPr="00D17718">
        <w:rPr>
          <w:rFonts w:ascii="Times New Roman" w:hAnsi="Times New Roman"/>
          <w:sz w:val="28"/>
        </w:rPr>
        <w:t>9.</w:t>
      </w:r>
      <w:r w:rsidR="00D17718">
        <w:rPr>
          <w:rFonts w:ascii="Times New Roman" w:hAnsi="Times New Roman"/>
          <w:sz w:val="28"/>
          <w:lang w:val="uk-UA"/>
        </w:rPr>
        <w:t xml:space="preserve"> </w:t>
      </w:r>
      <w:r w:rsidRPr="00D17718">
        <w:rPr>
          <w:rFonts w:ascii="Times New Roman" w:hAnsi="Times New Roman"/>
          <w:sz w:val="28"/>
        </w:rPr>
        <w:t>Розкрийте основні риси сучасної політичної карти світу. Які існують тенденції до її зміни?</w:t>
      </w:r>
      <w:r w:rsidRPr="00D17718">
        <w:rPr>
          <w:rFonts w:ascii="Times New Roman" w:hAnsi="Times New Roman"/>
          <w:b/>
          <w:sz w:val="28"/>
        </w:rPr>
        <w:t xml:space="preserve"> </w:t>
      </w:r>
    </w:p>
    <w:p w:rsidR="004F56D9" w:rsidRPr="00B900BD" w:rsidRDefault="004F56D9" w:rsidP="004F56D9">
      <w:pPr>
        <w:pStyle w:val="a7"/>
        <w:jc w:val="both"/>
        <w:rPr>
          <w:b/>
          <w:szCs w:val="28"/>
        </w:rPr>
      </w:pPr>
    </w:p>
    <w:p w:rsidR="004F56D9" w:rsidRDefault="004F56D9" w:rsidP="00981CC7">
      <w:pPr>
        <w:pStyle w:val="a7"/>
        <w:spacing w:line="360" w:lineRule="auto"/>
        <w:jc w:val="center"/>
        <w:rPr>
          <w:b/>
          <w:color w:val="000000"/>
          <w:szCs w:val="28"/>
        </w:rPr>
      </w:pPr>
      <w:r>
        <w:rPr>
          <w:b/>
          <w:color w:val="000000"/>
          <w:szCs w:val="28"/>
        </w:rPr>
        <w:t>До теми «Державна територія як об’</w:t>
      </w:r>
      <w:r w:rsidRPr="008F2D46">
        <w:rPr>
          <w:b/>
          <w:color w:val="000000"/>
          <w:szCs w:val="28"/>
        </w:rPr>
        <w:t>єкт політико-географічних досліджень”</w:t>
      </w:r>
    </w:p>
    <w:p w:rsidR="004F56D9" w:rsidRDefault="004F56D9" w:rsidP="00981CC7">
      <w:pPr>
        <w:pStyle w:val="a7"/>
        <w:spacing w:line="360" w:lineRule="auto"/>
        <w:jc w:val="both"/>
        <w:rPr>
          <w:color w:val="000000"/>
          <w:szCs w:val="28"/>
        </w:rPr>
      </w:pPr>
      <w:r>
        <w:rPr>
          <w:color w:val="000000"/>
          <w:szCs w:val="28"/>
        </w:rPr>
        <w:lastRenderedPageBreak/>
        <w:t>1.</w:t>
      </w:r>
      <w:r w:rsidR="00981CC7">
        <w:rPr>
          <w:color w:val="000000"/>
          <w:szCs w:val="28"/>
          <w:lang w:val="uk-UA"/>
        </w:rPr>
        <w:t xml:space="preserve"> </w:t>
      </w:r>
      <w:r>
        <w:rPr>
          <w:color w:val="000000"/>
          <w:szCs w:val="28"/>
        </w:rPr>
        <w:t>Що означає «політико-географічне положення держави, які існують його види?</w:t>
      </w:r>
    </w:p>
    <w:p w:rsidR="004F56D9" w:rsidRDefault="004F56D9" w:rsidP="00981CC7">
      <w:pPr>
        <w:pStyle w:val="a7"/>
        <w:spacing w:line="360" w:lineRule="auto"/>
        <w:jc w:val="both"/>
        <w:rPr>
          <w:color w:val="000000"/>
          <w:szCs w:val="28"/>
        </w:rPr>
      </w:pPr>
      <w:r>
        <w:rPr>
          <w:color w:val="000000"/>
          <w:szCs w:val="28"/>
        </w:rPr>
        <w:t>2.</w:t>
      </w:r>
      <w:r w:rsidR="00981CC7">
        <w:rPr>
          <w:color w:val="000000"/>
          <w:szCs w:val="28"/>
          <w:lang w:val="uk-UA"/>
        </w:rPr>
        <w:t xml:space="preserve"> </w:t>
      </w:r>
      <w:r>
        <w:rPr>
          <w:color w:val="000000"/>
          <w:szCs w:val="28"/>
        </w:rPr>
        <w:t>Наведіть схеми поділу країн світу за величиною території та іншими ознаками.</w:t>
      </w:r>
    </w:p>
    <w:p w:rsidR="004F56D9" w:rsidRDefault="004F56D9" w:rsidP="00981CC7">
      <w:pPr>
        <w:pStyle w:val="a7"/>
        <w:spacing w:line="360" w:lineRule="auto"/>
        <w:jc w:val="both"/>
        <w:rPr>
          <w:color w:val="000000"/>
          <w:szCs w:val="28"/>
        </w:rPr>
      </w:pPr>
      <w:r>
        <w:rPr>
          <w:color w:val="000000"/>
          <w:szCs w:val="28"/>
        </w:rPr>
        <w:t>3.</w:t>
      </w:r>
      <w:r w:rsidR="00981CC7">
        <w:rPr>
          <w:color w:val="000000"/>
          <w:szCs w:val="28"/>
          <w:lang w:val="uk-UA"/>
        </w:rPr>
        <w:t xml:space="preserve"> </w:t>
      </w:r>
      <w:r>
        <w:rPr>
          <w:color w:val="000000"/>
          <w:szCs w:val="28"/>
        </w:rPr>
        <w:t>У чому полягає сутність державної території? Які її основні параметри?</w:t>
      </w:r>
    </w:p>
    <w:p w:rsidR="004F56D9" w:rsidRDefault="004F56D9" w:rsidP="00981CC7">
      <w:pPr>
        <w:pStyle w:val="a7"/>
        <w:spacing w:line="360" w:lineRule="auto"/>
        <w:jc w:val="both"/>
        <w:rPr>
          <w:color w:val="000000"/>
          <w:szCs w:val="28"/>
        </w:rPr>
      </w:pPr>
      <w:r>
        <w:rPr>
          <w:color w:val="000000"/>
          <w:szCs w:val="28"/>
        </w:rPr>
        <w:t>4.</w:t>
      </w:r>
      <w:r w:rsidR="00981CC7">
        <w:rPr>
          <w:color w:val="000000"/>
          <w:szCs w:val="28"/>
          <w:lang w:val="uk-UA"/>
        </w:rPr>
        <w:t xml:space="preserve"> </w:t>
      </w:r>
      <w:r>
        <w:rPr>
          <w:color w:val="000000"/>
          <w:szCs w:val="28"/>
        </w:rPr>
        <w:t>Як можна математично охарактеризувати форми держав за кількісними ознаками?</w:t>
      </w:r>
    </w:p>
    <w:p w:rsidR="004F56D9" w:rsidRDefault="004F56D9" w:rsidP="00981CC7">
      <w:pPr>
        <w:pStyle w:val="a7"/>
        <w:spacing w:line="360" w:lineRule="auto"/>
        <w:jc w:val="both"/>
        <w:rPr>
          <w:color w:val="000000"/>
          <w:szCs w:val="28"/>
        </w:rPr>
      </w:pPr>
      <w:r>
        <w:rPr>
          <w:color w:val="000000"/>
          <w:szCs w:val="28"/>
        </w:rPr>
        <w:t>5. Поділіть держави на групи за величиною території</w:t>
      </w:r>
    </w:p>
    <w:p w:rsidR="004F56D9" w:rsidRPr="008F2D46" w:rsidRDefault="004F56D9" w:rsidP="00981CC7">
      <w:pPr>
        <w:pStyle w:val="a7"/>
        <w:spacing w:line="360" w:lineRule="auto"/>
        <w:jc w:val="both"/>
        <w:rPr>
          <w:color w:val="000000"/>
          <w:szCs w:val="28"/>
        </w:rPr>
      </w:pPr>
      <w:r>
        <w:rPr>
          <w:color w:val="000000"/>
          <w:szCs w:val="28"/>
        </w:rPr>
        <w:t>6.</w:t>
      </w:r>
      <w:r w:rsidR="00981CC7">
        <w:rPr>
          <w:color w:val="000000"/>
          <w:szCs w:val="28"/>
          <w:lang w:val="uk-UA"/>
        </w:rPr>
        <w:t xml:space="preserve"> </w:t>
      </w:r>
      <w:r>
        <w:rPr>
          <w:color w:val="000000"/>
          <w:szCs w:val="28"/>
        </w:rPr>
        <w:t>Виділіть групи держав за формою державної території.</w:t>
      </w:r>
    </w:p>
    <w:p w:rsidR="004F56D9" w:rsidRPr="008F2D46" w:rsidRDefault="004F56D9" w:rsidP="00981CC7">
      <w:pPr>
        <w:pStyle w:val="a7"/>
        <w:spacing w:line="360" w:lineRule="auto"/>
        <w:jc w:val="center"/>
        <w:rPr>
          <w:b/>
          <w:color w:val="000000"/>
          <w:szCs w:val="28"/>
        </w:rPr>
      </w:pPr>
    </w:p>
    <w:p w:rsidR="004F56D9" w:rsidRPr="008F2D46" w:rsidRDefault="004F56D9" w:rsidP="00981CC7">
      <w:pPr>
        <w:pStyle w:val="a7"/>
        <w:spacing w:line="360" w:lineRule="auto"/>
        <w:jc w:val="center"/>
        <w:rPr>
          <w:b/>
          <w:color w:val="000000"/>
          <w:szCs w:val="28"/>
        </w:rPr>
      </w:pPr>
      <w:r>
        <w:rPr>
          <w:b/>
        </w:rPr>
        <w:t>До теми «Державний кордон як важливий фактор політичного процесу»</w:t>
      </w:r>
    </w:p>
    <w:p w:rsidR="004F56D9" w:rsidRDefault="004F56D9" w:rsidP="00981CC7">
      <w:pPr>
        <w:pStyle w:val="a7"/>
        <w:spacing w:line="360" w:lineRule="auto"/>
        <w:jc w:val="both"/>
        <w:rPr>
          <w:color w:val="000000"/>
          <w:szCs w:val="28"/>
        </w:rPr>
      </w:pPr>
      <w:r>
        <w:rPr>
          <w:color w:val="000000"/>
          <w:szCs w:val="28"/>
        </w:rPr>
        <w:t>1.</w:t>
      </w:r>
      <w:r w:rsidR="00981CC7">
        <w:rPr>
          <w:color w:val="000000"/>
          <w:szCs w:val="28"/>
          <w:lang w:val="uk-UA"/>
        </w:rPr>
        <w:t xml:space="preserve"> </w:t>
      </w:r>
      <w:r>
        <w:rPr>
          <w:color w:val="000000"/>
          <w:szCs w:val="28"/>
        </w:rPr>
        <w:t>Назвіть типологію державних кордонів і наведіть приклади.</w:t>
      </w:r>
    </w:p>
    <w:p w:rsidR="004F56D9" w:rsidRDefault="004F56D9" w:rsidP="00981CC7">
      <w:pPr>
        <w:pStyle w:val="a7"/>
        <w:spacing w:line="360" w:lineRule="auto"/>
        <w:jc w:val="both"/>
        <w:rPr>
          <w:color w:val="000000"/>
          <w:szCs w:val="28"/>
        </w:rPr>
      </w:pPr>
      <w:r>
        <w:rPr>
          <w:color w:val="000000"/>
          <w:szCs w:val="28"/>
        </w:rPr>
        <w:t>2.</w:t>
      </w:r>
      <w:r w:rsidR="00981CC7">
        <w:rPr>
          <w:color w:val="000000"/>
          <w:szCs w:val="28"/>
          <w:lang w:val="uk-UA"/>
        </w:rPr>
        <w:t xml:space="preserve"> </w:t>
      </w:r>
      <w:r>
        <w:rPr>
          <w:color w:val="000000"/>
          <w:szCs w:val="28"/>
        </w:rPr>
        <w:t>Назвіть традиційні теоретичні підходи до вивчення проблеми державних кордонів в рамках ПГ.</w:t>
      </w:r>
    </w:p>
    <w:p w:rsidR="004F56D9" w:rsidRPr="00981CC7" w:rsidRDefault="004F56D9" w:rsidP="00981CC7">
      <w:pPr>
        <w:pStyle w:val="a7"/>
        <w:spacing w:line="360" w:lineRule="auto"/>
        <w:jc w:val="both"/>
        <w:rPr>
          <w:color w:val="000000"/>
          <w:szCs w:val="28"/>
          <w:lang w:val="uk-UA"/>
        </w:rPr>
      </w:pPr>
      <w:r>
        <w:rPr>
          <w:color w:val="000000"/>
          <w:szCs w:val="28"/>
        </w:rPr>
        <w:t>3.</w:t>
      </w:r>
      <w:r w:rsidR="00981CC7">
        <w:rPr>
          <w:color w:val="000000"/>
          <w:szCs w:val="28"/>
          <w:lang w:val="uk-UA"/>
        </w:rPr>
        <w:t xml:space="preserve"> </w:t>
      </w:r>
      <w:r>
        <w:rPr>
          <w:color w:val="000000"/>
          <w:szCs w:val="28"/>
        </w:rPr>
        <w:t>Розкрийте суть понять: світова система, система кордонів, державний кордон, українська етнічна територія, типи етнічної ідентичності, динаміка ідентичності, д</w:t>
      </w:r>
      <w:r w:rsidR="00981CC7">
        <w:rPr>
          <w:color w:val="000000"/>
          <w:szCs w:val="28"/>
        </w:rPr>
        <w:t xml:space="preserve">ержавне будівництво. </w:t>
      </w:r>
    </w:p>
    <w:p w:rsidR="004F56D9" w:rsidRPr="00981CC7" w:rsidRDefault="004F56D9" w:rsidP="00981CC7">
      <w:pPr>
        <w:pStyle w:val="a7"/>
        <w:spacing w:line="360" w:lineRule="auto"/>
        <w:jc w:val="both"/>
        <w:rPr>
          <w:color w:val="000000"/>
          <w:szCs w:val="28"/>
          <w:lang w:val="uk-UA"/>
        </w:rPr>
      </w:pPr>
      <w:r>
        <w:rPr>
          <w:color w:val="000000"/>
          <w:szCs w:val="28"/>
        </w:rPr>
        <w:t>4.</w:t>
      </w:r>
      <w:r w:rsidR="00981CC7">
        <w:rPr>
          <w:color w:val="000000"/>
          <w:szCs w:val="28"/>
          <w:lang w:val="uk-UA"/>
        </w:rPr>
        <w:t xml:space="preserve"> </w:t>
      </w:r>
      <w:r>
        <w:rPr>
          <w:color w:val="000000"/>
          <w:szCs w:val="28"/>
        </w:rPr>
        <w:t>Назвіть традиційні теоретичні підходи до вивчення проблем державних кордонів.</w:t>
      </w:r>
    </w:p>
    <w:p w:rsidR="004F56D9" w:rsidRPr="00981CC7" w:rsidRDefault="00981CC7" w:rsidP="00981CC7">
      <w:pPr>
        <w:pStyle w:val="a7"/>
        <w:spacing w:line="360" w:lineRule="auto"/>
        <w:jc w:val="both"/>
        <w:rPr>
          <w:color w:val="000000"/>
          <w:szCs w:val="28"/>
          <w:lang w:val="uk-UA"/>
        </w:rPr>
      </w:pPr>
      <w:r>
        <w:rPr>
          <w:lang w:val="uk-UA"/>
        </w:rPr>
        <w:t xml:space="preserve">5. </w:t>
      </w:r>
      <w:r w:rsidR="004F56D9">
        <w:t>Назвіть типології</w:t>
      </w:r>
      <w:r w:rsidR="004F56D9">
        <w:rPr>
          <w:color w:val="000000"/>
          <w:szCs w:val="28"/>
        </w:rPr>
        <w:t xml:space="preserve"> державних кордонів і наведіть приклади.</w:t>
      </w:r>
      <w:r>
        <w:rPr>
          <w:color w:val="000000"/>
          <w:szCs w:val="28"/>
          <w:lang w:val="uk-UA"/>
        </w:rPr>
        <w:t xml:space="preserve"> </w:t>
      </w:r>
      <w:r>
        <w:rPr>
          <w:color w:val="000000"/>
          <w:szCs w:val="28"/>
        </w:rPr>
        <w:t>Складіть схему «Типологія державних кордонів».</w:t>
      </w:r>
    </w:p>
    <w:p w:rsidR="004F56D9" w:rsidRDefault="00981CC7" w:rsidP="00981CC7">
      <w:pPr>
        <w:pStyle w:val="a7"/>
        <w:spacing w:line="360" w:lineRule="auto"/>
        <w:jc w:val="both"/>
        <w:rPr>
          <w:color w:val="000000"/>
          <w:szCs w:val="28"/>
        </w:rPr>
      </w:pPr>
      <w:r>
        <w:rPr>
          <w:lang w:val="uk-UA"/>
        </w:rPr>
        <w:t xml:space="preserve">6. </w:t>
      </w:r>
      <w:r w:rsidR="004F56D9" w:rsidRPr="00981CC7">
        <w:rPr>
          <w:lang w:val="uk-UA"/>
        </w:rPr>
        <w:t xml:space="preserve">Кордон у географії – це завжди чітко визначена лінія на земній поверхні, яка відділяє одні явища від інших. </w:t>
      </w:r>
      <w:r w:rsidR="004F56D9">
        <w:t>Будь-який кордон в тому числі і державний, має дві основні функції</w:t>
      </w:r>
      <w:r>
        <w:rPr>
          <w:lang w:val="uk-UA"/>
        </w:rPr>
        <w:t>:</w:t>
      </w:r>
      <w:r w:rsidR="004F56D9">
        <w:t xml:space="preserve"> відокремлення і прикордонне співро</w:t>
      </w:r>
      <w:r>
        <w:t xml:space="preserve">бітництво. Залежно від </w:t>
      </w:r>
      <w:r w:rsidR="004F56D9">
        <w:t>вираження контактної функції кордони можуть бути прозорі та непрозорі. Розкрити особливості різних підходів та прийомів до вивчення проб</w:t>
      </w:r>
      <w:r w:rsidR="004F56D9">
        <w:rPr>
          <w:color w:val="000000"/>
          <w:szCs w:val="28"/>
        </w:rPr>
        <w:t>лем державних кордонів. Скласти таблицю: “Кордони. Державне будівництво ”.</w:t>
      </w:r>
    </w:p>
    <w:p w:rsidR="004F56D9" w:rsidRPr="008F2D46" w:rsidRDefault="00981CC7" w:rsidP="00981CC7">
      <w:pPr>
        <w:pStyle w:val="a7"/>
        <w:spacing w:line="360" w:lineRule="auto"/>
        <w:jc w:val="both"/>
        <w:rPr>
          <w:color w:val="000000"/>
          <w:szCs w:val="28"/>
        </w:rPr>
      </w:pPr>
      <w:r>
        <w:rPr>
          <w:color w:val="000000"/>
          <w:szCs w:val="28"/>
          <w:lang w:val="uk-UA"/>
        </w:rPr>
        <w:t xml:space="preserve">7. </w:t>
      </w:r>
      <w:r w:rsidR="004F56D9">
        <w:rPr>
          <w:color w:val="000000"/>
          <w:szCs w:val="28"/>
        </w:rPr>
        <w:t>Як можна охарактеризувати сучасний стан українських державних кордонів?</w:t>
      </w:r>
    </w:p>
    <w:p w:rsidR="004F56D9" w:rsidRDefault="004F56D9" w:rsidP="004F56D9">
      <w:pPr>
        <w:pStyle w:val="a7"/>
        <w:jc w:val="center"/>
        <w:rPr>
          <w:b/>
          <w:szCs w:val="28"/>
        </w:rPr>
      </w:pPr>
    </w:p>
    <w:p w:rsidR="004F56D9" w:rsidRDefault="004F56D9" w:rsidP="004F56D9">
      <w:pPr>
        <w:pStyle w:val="a7"/>
        <w:jc w:val="center"/>
        <w:rPr>
          <w:b/>
          <w:szCs w:val="28"/>
        </w:rPr>
      </w:pPr>
    </w:p>
    <w:p w:rsidR="004F56D9" w:rsidRPr="00981CC7" w:rsidRDefault="00981CC7" w:rsidP="00981CC7">
      <w:pPr>
        <w:pStyle w:val="a7"/>
        <w:spacing w:line="360" w:lineRule="auto"/>
        <w:jc w:val="center"/>
        <w:rPr>
          <w:b/>
          <w:szCs w:val="28"/>
          <w:lang w:val="uk-UA"/>
        </w:rPr>
      </w:pPr>
      <w:r>
        <w:rPr>
          <w:b/>
          <w:szCs w:val="28"/>
          <w:lang w:val="uk-UA"/>
        </w:rPr>
        <w:t>До теми «</w:t>
      </w:r>
      <w:r w:rsidR="004F56D9">
        <w:rPr>
          <w:b/>
          <w:szCs w:val="28"/>
        </w:rPr>
        <w:t>Політико-географічне значення демографічних процесів</w:t>
      </w:r>
      <w:r>
        <w:rPr>
          <w:b/>
          <w:szCs w:val="28"/>
          <w:lang w:val="uk-UA"/>
        </w:rPr>
        <w:t>»</w:t>
      </w:r>
    </w:p>
    <w:p w:rsidR="004F56D9" w:rsidRPr="00981CC7" w:rsidRDefault="004F56D9" w:rsidP="00981CC7">
      <w:pPr>
        <w:pStyle w:val="a7"/>
        <w:spacing w:line="360" w:lineRule="auto"/>
        <w:jc w:val="both"/>
        <w:rPr>
          <w:szCs w:val="28"/>
          <w:lang w:val="uk-UA"/>
        </w:rPr>
      </w:pPr>
      <w:r w:rsidRPr="00981CC7">
        <w:rPr>
          <w:szCs w:val="28"/>
          <w:lang w:val="uk-UA"/>
        </w:rPr>
        <w:lastRenderedPageBreak/>
        <w:t>1.</w:t>
      </w:r>
      <w:r w:rsidR="00981CC7">
        <w:rPr>
          <w:szCs w:val="28"/>
          <w:lang w:val="uk-UA"/>
        </w:rPr>
        <w:t xml:space="preserve"> </w:t>
      </w:r>
      <w:r w:rsidRPr="00981CC7">
        <w:rPr>
          <w:szCs w:val="28"/>
          <w:lang w:val="uk-UA"/>
        </w:rPr>
        <w:t>Проаналізуйте сучасні демографічні проблеми у різних країнах світу та їхнє політико-географічне значення.</w:t>
      </w:r>
    </w:p>
    <w:p w:rsidR="004F56D9" w:rsidRDefault="004F56D9" w:rsidP="00981CC7">
      <w:pPr>
        <w:pStyle w:val="a7"/>
        <w:spacing w:line="360" w:lineRule="auto"/>
        <w:jc w:val="both"/>
        <w:rPr>
          <w:szCs w:val="28"/>
        </w:rPr>
      </w:pPr>
      <w:r>
        <w:rPr>
          <w:szCs w:val="28"/>
        </w:rPr>
        <w:t>2.</w:t>
      </w:r>
      <w:r w:rsidR="00981CC7">
        <w:rPr>
          <w:szCs w:val="28"/>
          <w:lang w:val="uk-UA"/>
        </w:rPr>
        <w:t xml:space="preserve"> </w:t>
      </w:r>
      <w:r>
        <w:rPr>
          <w:szCs w:val="28"/>
        </w:rPr>
        <w:t>Яке значення міграційних процесів у розвитку окремих держав і континентів?</w:t>
      </w:r>
    </w:p>
    <w:p w:rsidR="004F56D9" w:rsidRDefault="004F56D9" w:rsidP="00981CC7">
      <w:pPr>
        <w:pStyle w:val="a7"/>
        <w:spacing w:line="360" w:lineRule="auto"/>
        <w:jc w:val="both"/>
        <w:rPr>
          <w:szCs w:val="28"/>
        </w:rPr>
      </w:pPr>
      <w:r>
        <w:rPr>
          <w:szCs w:val="28"/>
        </w:rPr>
        <w:t>3.</w:t>
      </w:r>
      <w:r w:rsidR="00981CC7">
        <w:rPr>
          <w:szCs w:val="28"/>
          <w:lang w:val="uk-UA"/>
        </w:rPr>
        <w:t xml:space="preserve"> </w:t>
      </w:r>
      <w:r>
        <w:rPr>
          <w:szCs w:val="28"/>
        </w:rPr>
        <w:t>Назвіть причини та наслідки різних форм міграцій.</w:t>
      </w:r>
    </w:p>
    <w:p w:rsidR="004F56D9" w:rsidRDefault="004F56D9" w:rsidP="00981CC7">
      <w:pPr>
        <w:pStyle w:val="a7"/>
        <w:spacing w:line="360" w:lineRule="auto"/>
        <w:jc w:val="both"/>
        <w:rPr>
          <w:szCs w:val="28"/>
        </w:rPr>
      </w:pPr>
      <w:r>
        <w:rPr>
          <w:szCs w:val="28"/>
        </w:rPr>
        <w:t>4.</w:t>
      </w:r>
      <w:r w:rsidR="00981CC7">
        <w:rPr>
          <w:szCs w:val="28"/>
          <w:lang w:val="uk-UA"/>
        </w:rPr>
        <w:t xml:space="preserve"> </w:t>
      </w:r>
      <w:r>
        <w:rPr>
          <w:szCs w:val="28"/>
        </w:rPr>
        <w:t>Вкажіть основні напрямки міграційних потоків у світі наприкінці ХХ століття.</w:t>
      </w:r>
    </w:p>
    <w:p w:rsidR="004F56D9" w:rsidRDefault="004F56D9" w:rsidP="00981CC7">
      <w:pPr>
        <w:pStyle w:val="a7"/>
        <w:spacing w:line="360" w:lineRule="auto"/>
        <w:jc w:val="both"/>
        <w:rPr>
          <w:szCs w:val="28"/>
        </w:rPr>
      </w:pPr>
      <w:r>
        <w:rPr>
          <w:szCs w:val="28"/>
        </w:rPr>
        <w:t>5.</w:t>
      </w:r>
      <w:r w:rsidR="00981CC7">
        <w:rPr>
          <w:szCs w:val="28"/>
          <w:lang w:val="uk-UA"/>
        </w:rPr>
        <w:t xml:space="preserve"> </w:t>
      </w:r>
      <w:r>
        <w:rPr>
          <w:szCs w:val="28"/>
        </w:rPr>
        <w:t>Чому на початку ХХІ століття міжнародна міграція стала одним з найважливіших питань зовнішньої та внутрішньої політики багатьох держав, насамперед розвинутих?</w:t>
      </w:r>
    </w:p>
    <w:p w:rsidR="004F56D9" w:rsidRDefault="004F56D9" w:rsidP="00981CC7">
      <w:pPr>
        <w:pStyle w:val="a7"/>
        <w:spacing w:line="360" w:lineRule="auto"/>
        <w:jc w:val="both"/>
        <w:rPr>
          <w:szCs w:val="28"/>
        </w:rPr>
      </w:pPr>
      <w:r>
        <w:rPr>
          <w:szCs w:val="28"/>
        </w:rPr>
        <w:t>6.</w:t>
      </w:r>
      <w:r w:rsidR="00981CC7">
        <w:rPr>
          <w:szCs w:val="28"/>
          <w:lang w:val="uk-UA"/>
        </w:rPr>
        <w:t xml:space="preserve"> </w:t>
      </w:r>
      <w:r>
        <w:rPr>
          <w:szCs w:val="28"/>
        </w:rPr>
        <w:t>У чому суть міграційної проблеми в Україні?</w:t>
      </w:r>
    </w:p>
    <w:p w:rsidR="004F56D9" w:rsidRDefault="004F56D9" w:rsidP="00981CC7">
      <w:pPr>
        <w:pStyle w:val="a7"/>
        <w:spacing w:line="360" w:lineRule="auto"/>
        <w:jc w:val="both"/>
        <w:rPr>
          <w:szCs w:val="28"/>
        </w:rPr>
      </w:pPr>
      <w:r>
        <w:rPr>
          <w:szCs w:val="28"/>
        </w:rPr>
        <w:t>7.</w:t>
      </w:r>
      <w:r w:rsidR="00981CC7">
        <w:rPr>
          <w:szCs w:val="28"/>
          <w:lang w:val="uk-UA"/>
        </w:rPr>
        <w:t xml:space="preserve"> </w:t>
      </w:r>
      <w:r>
        <w:rPr>
          <w:szCs w:val="28"/>
        </w:rPr>
        <w:t>Охарактеризуйте рівні та темпи урбанізації в окремих регіонах світу. Яку роль відіграють високоурбанізовані держави у міжнародних відносинах?</w:t>
      </w:r>
    </w:p>
    <w:p w:rsidR="004F56D9" w:rsidRPr="00B42C40" w:rsidRDefault="004F56D9" w:rsidP="00981CC7">
      <w:pPr>
        <w:pStyle w:val="a7"/>
        <w:spacing w:line="360" w:lineRule="auto"/>
        <w:jc w:val="both"/>
        <w:rPr>
          <w:szCs w:val="28"/>
        </w:rPr>
      </w:pPr>
      <w:r>
        <w:rPr>
          <w:szCs w:val="28"/>
        </w:rPr>
        <w:t>8.</w:t>
      </w:r>
      <w:r w:rsidR="00981CC7">
        <w:rPr>
          <w:szCs w:val="28"/>
          <w:lang w:val="uk-UA"/>
        </w:rPr>
        <w:t xml:space="preserve"> </w:t>
      </w:r>
      <w:r>
        <w:rPr>
          <w:szCs w:val="28"/>
        </w:rPr>
        <w:t>Які політико-географічні функції виконує столиця держави?</w:t>
      </w:r>
    </w:p>
    <w:p w:rsidR="004F56D9" w:rsidRDefault="004F56D9" w:rsidP="004F56D9">
      <w:pPr>
        <w:pStyle w:val="a7"/>
        <w:jc w:val="center"/>
        <w:rPr>
          <w:b/>
          <w:szCs w:val="28"/>
        </w:rPr>
      </w:pPr>
    </w:p>
    <w:p w:rsidR="004F56D9" w:rsidRDefault="004F56D9" w:rsidP="00981CC7">
      <w:pPr>
        <w:pStyle w:val="a7"/>
        <w:spacing w:line="360" w:lineRule="auto"/>
        <w:jc w:val="center"/>
        <w:rPr>
          <w:b/>
          <w:bCs/>
          <w:color w:val="000000"/>
          <w:szCs w:val="28"/>
        </w:rPr>
      </w:pPr>
      <w:r w:rsidRPr="00B900BD">
        <w:rPr>
          <w:b/>
          <w:szCs w:val="28"/>
        </w:rPr>
        <w:t xml:space="preserve">До теми  </w:t>
      </w:r>
      <w:r>
        <w:rPr>
          <w:b/>
          <w:szCs w:val="28"/>
        </w:rPr>
        <w:t>«</w:t>
      </w:r>
      <w:r w:rsidRPr="000C388E">
        <w:rPr>
          <w:b/>
          <w:bCs/>
          <w:color w:val="000000"/>
          <w:szCs w:val="28"/>
        </w:rPr>
        <w:t>Політико-географічна сутність держави</w:t>
      </w:r>
      <w:r>
        <w:rPr>
          <w:b/>
          <w:bCs/>
          <w:color w:val="000000"/>
          <w:szCs w:val="28"/>
        </w:rPr>
        <w:t>»</w:t>
      </w:r>
    </w:p>
    <w:p w:rsidR="004F56D9" w:rsidRDefault="004F56D9" w:rsidP="00981CC7">
      <w:pPr>
        <w:pStyle w:val="a7"/>
        <w:spacing w:line="360" w:lineRule="auto"/>
        <w:jc w:val="both"/>
        <w:rPr>
          <w:bCs/>
          <w:color w:val="000000"/>
          <w:szCs w:val="28"/>
        </w:rPr>
      </w:pPr>
      <w:r>
        <w:rPr>
          <w:bCs/>
          <w:color w:val="000000"/>
          <w:szCs w:val="28"/>
        </w:rPr>
        <w:t>1.</w:t>
      </w:r>
      <w:r w:rsidR="00981CC7">
        <w:rPr>
          <w:bCs/>
          <w:color w:val="000000"/>
          <w:szCs w:val="28"/>
          <w:lang w:val="uk-UA"/>
        </w:rPr>
        <w:t xml:space="preserve"> </w:t>
      </w:r>
      <w:r>
        <w:rPr>
          <w:bCs/>
          <w:color w:val="000000"/>
          <w:szCs w:val="28"/>
        </w:rPr>
        <w:t>Розкрийте сутність держави як політичної організації суспільства на певній території.</w:t>
      </w:r>
    </w:p>
    <w:p w:rsidR="004F56D9" w:rsidRDefault="004F56D9" w:rsidP="00981CC7">
      <w:pPr>
        <w:pStyle w:val="a7"/>
        <w:spacing w:line="360" w:lineRule="auto"/>
        <w:jc w:val="both"/>
        <w:rPr>
          <w:bCs/>
          <w:color w:val="000000"/>
          <w:szCs w:val="28"/>
        </w:rPr>
      </w:pPr>
      <w:r>
        <w:rPr>
          <w:bCs/>
          <w:color w:val="000000"/>
          <w:szCs w:val="28"/>
        </w:rPr>
        <w:t>2. Охарактеризуйте основні принципи державотворення.</w:t>
      </w:r>
    </w:p>
    <w:p w:rsidR="004F56D9" w:rsidRDefault="004F56D9" w:rsidP="00981CC7">
      <w:pPr>
        <w:pStyle w:val="a7"/>
        <w:spacing w:line="360" w:lineRule="auto"/>
        <w:jc w:val="both"/>
        <w:rPr>
          <w:bCs/>
          <w:color w:val="000000"/>
          <w:szCs w:val="28"/>
        </w:rPr>
      </w:pPr>
      <w:r>
        <w:rPr>
          <w:bCs/>
          <w:color w:val="000000"/>
          <w:szCs w:val="28"/>
        </w:rPr>
        <w:t>3.</w:t>
      </w:r>
      <w:r w:rsidR="00981CC7">
        <w:rPr>
          <w:bCs/>
          <w:color w:val="000000"/>
          <w:szCs w:val="28"/>
          <w:lang w:val="uk-UA"/>
        </w:rPr>
        <w:t xml:space="preserve"> </w:t>
      </w:r>
      <w:r>
        <w:rPr>
          <w:bCs/>
          <w:color w:val="000000"/>
          <w:szCs w:val="28"/>
        </w:rPr>
        <w:t>Розкрийте суть і джерела державної влади.</w:t>
      </w:r>
    </w:p>
    <w:p w:rsidR="004F56D9" w:rsidRDefault="004F56D9" w:rsidP="00981CC7">
      <w:pPr>
        <w:pStyle w:val="a7"/>
        <w:spacing w:line="360" w:lineRule="auto"/>
        <w:jc w:val="both"/>
        <w:rPr>
          <w:bCs/>
          <w:color w:val="000000"/>
          <w:szCs w:val="28"/>
        </w:rPr>
      </w:pPr>
      <w:r>
        <w:rPr>
          <w:bCs/>
          <w:color w:val="000000"/>
          <w:szCs w:val="28"/>
        </w:rPr>
        <w:t>4.</w:t>
      </w:r>
      <w:r w:rsidR="00981CC7">
        <w:rPr>
          <w:bCs/>
          <w:color w:val="000000"/>
          <w:szCs w:val="28"/>
          <w:lang w:val="uk-UA"/>
        </w:rPr>
        <w:t xml:space="preserve"> </w:t>
      </w:r>
      <w:r>
        <w:rPr>
          <w:bCs/>
          <w:color w:val="000000"/>
          <w:szCs w:val="28"/>
        </w:rPr>
        <w:t>Яку роль у політиці держави відіграє законодавча та виконавча гілки влади?</w:t>
      </w:r>
    </w:p>
    <w:p w:rsidR="004F56D9" w:rsidRDefault="004F56D9" w:rsidP="00981CC7">
      <w:pPr>
        <w:pStyle w:val="a7"/>
        <w:spacing w:line="360" w:lineRule="auto"/>
        <w:jc w:val="both"/>
        <w:rPr>
          <w:bCs/>
          <w:color w:val="000000"/>
          <w:szCs w:val="28"/>
        </w:rPr>
      </w:pPr>
      <w:r>
        <w:rPr>
          <w:bCs/>
          <w:color w:val="000000"/>
          <w:szCs w:val="28"/>
        </w:rPr>
        <w:t>5. Обгрунтуйте, чи є судова влада арбітром між гілками влади, громадянином і державами?</w:t>
      </w:r>
    </w:p>
    <w:p w:rsidR="004F56D9" w:rsidRDefault="004F56D9" w:rsidP="00981CC7">
      <w:pPr>
        <w:pStyle w:val="a7"/>
        <w:spacing w:line="360" w:lineRule="auto"/>
        <w:jc w:val="both"/>
        <w:rPr>
          <w:bCs/>
          <w:color w:val="000000"/>
          <w:szCs w:val="28"/>
        </w:rPr>
      </w:pPr>
      <w:r>
        <w:rPr>
          <w:bCs/>
          <w:color w:val="000000"/>
          <w:szCs w:val="28"/>
        </w:rPr>
        <w:t>6.</w:t>
      </w:r>
      <w:r w:rsidR="00981CC7">
        <w:rPr>
          <w:bCs/>
          <w:color w:val="000000"/>
          <w:szCs w:val="28"/>
          <w:lang w:val="uk-UA"/>
        </w:rPr>
        <w:t xml:space="preserve"> </w:t>
      </w:r>
      <w:r>
        <w:rPr>
          <w:bCs/>
          <w:color w:val="000000"/>
          <w:szCs w:val="28"/>
        </w:rPr>
        <w:t>Що таке «четверта» і «п’</w:t>
      </w:r>
      <w:r w:rsidRPr="00964CDE">
        <w:rPr>
          <w:bCs/>
          <w:color w:val="000000"/>
          <w:szCs w:val="28"/>
        </w:rPr>
        <w:t>ята влада”</w:t>
      </w:r>
      <w:r>
        <w:rPr>
          <w:bCs/>
          <w:color w:val="000000"/>
          <w:szCs w:val="28"/>
        </w:rPr>
        <w:t>? Яка їхня роль у перехідні періоди історії держави?</w:t>
      </w:r>
    </w:p>
    <w:p w:rsidR="004F56D9" w:rsidRPr="00964CDE" w:rsidRDefault="004F56D9" w:rsidP="00981CC7">
      <w:pPr>
        <w:pStyle w:val="a7"/>
        <w:spacing w:line="360" w:lineRule="auto"/>
        <w:jc w:val="both"/>
        <w:rPr>
          <w:bCs/>
          <w:color w:val="000000"/>
          <w:szCs w:val="28"/>
        </w:rPr>
      </w:pPr>
      <w:r>
        <w:rPr>
          <w:bCs/>
          <w:color w:val="000000"/>
          <w:szCs w:val="28"/>
        </w:rPr>
        <w:t>7.</w:t>
      </w:r>
      <w:r w:rsidR="00981CC7">
        <w:rPr>
          <w:bCs/>
          <w:color w:val="000000"/>
          <w:szCs w:val="28"/>
          <w:lang w:val="uk-UA"/>
        </w:rPr>
        <w:t xml:space="preserve"> </w:t>
      </w:r>
      <w:r>
        <w:rPr>
          <w:bCs/>
          <w:color w:val="000000"/>
          <w:szCs w:val="28"/>
        </w:rPr>
        <w:t>Як поділяють держави за формою правління та формою державного устрою?</w:t>
      </w:r>
    </w:p>
    <w:p w:rsidR="004F56D9" w:rsidRDefault="004F56D9" w:rsidP="00981CC7">
      <w:pPr>
        <w:pStyle w:val="a7"/>
        <w:spacing w:line="360" w:lineRule="auto"/>
        <w:jc w:val="center"/>
        <w:rPr>
          <w:b/>
          <w:bCs/>
          <w:color w:val="000000"/>
          <w:szCs w:val="28"/>
        </w:rPr>
      </w:pPr>
    </w:p>
    <w:p w:rsidR="004F56D9" w:rsidRDefault="004F56D9" w:rsidP="00981CC7">
      <w:pPr>
        <w:pStyle w:val="a7"/>
        <w:spacing w:line="360" w:lineRule="auto"/>
        <w:jc w:val="center"/>
        <w:rPr>
          <w:b/>
          <w:szCs w:val="28"/>
        </w:rPr>
      </w:pPr>
      <w:r w:rsidRPr="00B900BD">
        <w:rPr>
          <w:b/>
          <w:szCs w:val="28"/>
        </w:rPr>
        <w:t xml:space="preserve">До теми  </w:t>
      </w:r>
      <w:r>
        <w:rPr>
          <w:b/>
          <w:szCs w:val="28"/>
        </w:rPr>
        <w:t>«Електоральна географія»</w:t>
      </w:r>
    </w:p>
    <w:p w:rsidR="004F56D9" w:rsidRDefault="004F56D9" w:rsidP="005B6FA1">
      <w:pPr>
        <w:pStyle w:val="11"/>
        <w:keepNext w:val="0"/>
        <w:tabs>
          <w:tab w:val="left" w:pos="1680"/>
        </w:tabs>
        <w:spacing w:before="0" w:after="0" w:line="360" w:lineRule="auto"/>
        <w:jc w:val="both"/>
        <w:outlineLvl w:val="9"/>
        <w:rPr>
          <w:rFonts w:ascii="Times New Roman" w:hAnsi="Times New Roman" w:cs="Times New Roman"/>
          <w:b w:val="0"/>
          <w:bCs w:val="0"/>
          <w:color w:val="000000"/>
          <w:kern w:val="0"/>
          <w:sz w:val="28"/>
          <w:szCs w:val="24"/>
        </w:rPr>
      </w:pPr>
      <w:r>
        <w:rPr>
          <w:rFonts w:ascii="Times New Roman" w:hAnsi="Times New Roman" w:cs="Times New Roman"/>
          <w:b w:val="0"/>
          <w:bCs w:val="0"/>
          <w:color w:val="000000"/>
          <w:kern w:val="0"/>
          <w:sz w:val="28"/>
          <w:szCs w:val="24"/>
        </w:rPr>
        <w:t>1.</w:t>
      </w:r>
      <w:r w:rsidR="00981CC7">
        <w:rPr>
          <w:rFonts w:ascii="Times New Roman" w:hAnsi="Times New Roman" w:cs="Times New Roman"/>
          <w:b w:val="0"/>
          <w:bCs w:val="0"/>
          <w:color w:val="000000"/>
          <w:kern w:val="0"/>
          <w:sz w:val="28"/>
          <w:szCs w:val="24"/>
        </w:rPr>
        <w:t xml:space="preserve"> </w:t>
      </w:r>
      <w:r>
        <w:rPr>
          <w:rFonts w:ascii="Times New Roman" w:hAnsi="Times New Roman" w:cs="Times New Roman"/>
          <w:b w:val="0"/>
          <w:bCs w:val="0"/>
          <w:color w:val="000000"/>
          <w:kern w:val="0"/>
          <w:sz w:val="28"/>
          <w:szCs w:val="24"/>
        </w:rPr>
        <w:t>Що вивчає електоральна географія?</w:t>
      </w:r>
    </w:p>
    <w:p w:rsidR="004F56D9" w:rsidRDefault="004F56D9" w:rsidP="005B6FA1">
      <w:pPr>
        <w:pStyle w:val="11"/>
        <w:keepNext w:val="0"/>
        <w:tabs>
          <w:tab w:val="left" w:pos="1680"/>
        </w:tabs>
        <w:spacing w:before="0" w:after="0" w:line="360" w:lineRule="auto"/>
        <w:jc w:val="both"/>
        <w:outlineLvl w:val="9"/>
        <w:rPr>
          <w:rFonts w:ascii="Times New Roman" w:hAnsi="Times New Roman" w:cs="Times New Roman"/>
          <w:b w:val="0"/>
          <w:bCs w:val="0"/>
          <w:color w:val="000000"/>
          <w:kern w:val="0"/>
          <w:sz w:val="28"/>
          <w:szCs w:val="24"/>
        </w:rPr>
      </w:pPr>
      <w:r>
        <w:rPr>
          <w:rFonts w:ascii="Times New Roman" w:hAnsi="Times New Roman" w:cs="Times New Roman"/>
          <w:b w:val="0"/>
          <w:bCs w:val="0"/>
          <w:color w:val="000000"/>
          <w:kern w:val="0"/>
          <w:sz w:val="28"/>
          <w:szCs w:val="24"/>
        </w:rPr>
        <w:t>2.</w:t>
      </w:r>
      <w:r w:rsidR="00981CC7">
        <w:rPr>
          <w:rFonts w:ascii="Times New Roman" w:hAnsi="Times New Roman" w:cs="Times New Roman"/>
          <w:b w:val="0"/>
          <w:bCs w:val="0"/>
          <w:color w:val="000000"/>
          <w:kern w:val="0"/>
          <w:sz w:val="28"/>
          <w:szCs w:val="24"/>
        </w:rPr>
        <w:t xml:space="preserve"> </w:t>
      </w:r>
      <w:r>
        <w:rPr>
          <w:rFonts w:ascii="Times New Roman" w:hAnsi="Times New Roman" w:cs="Times New Roman"/>
          <w:b w:val="0"/>
          <w:bCs w:val="0"/>
          <w:color w:val="000000"/>
          <w:kern w:val="0"/>
          <w:sz w:val="28"/>
          <w:szCs w:val="24"/>
        </w:rPr>
        <w:t>Охарактеризуйте географію політичної ситуації під час проведення Всеукраїнського референдума 1грудня 1991р.</w:t>
      </w:r>
    </w:p>
    <w:p w:rsidR="004F56D9" w:rsidRDefault="004F56D9" w:rsidP="005B6FA1">
      <w:pPr>
        <w:pStyle w:val="11"/>
        <w:keepNext w:val="0"/>
        <w:tabs>
          <w:tab w:val="left" w:pos="1680"/>
        </w:tabs>
        <w:spacing w:before="0" w:after="0" w:line="360" w:lineRule="auto"/>
        <w:jc w:val="both"/>
        <w:outlineLvl w:val="9"/>
        <w:rPr>
          <w:rFonts w:ascii="Times New Roman" w:hAnsi="Times New Roman" w:cs="Times New Roman"/>
          <w:b w:val="0"/>
          <w:bCs w:val="0"/>
          <w:color w:val="000000"/>
          <w:kern w:val="0"/>
          <w:sz w:val="28"/>
          <w:szCs w:val="24"/>
        </w:rPr>
      </w:pPr>
      <w:r>
        <w:rPr>
          <w:rFonts w:ascii="Times New Roman" w:hAnsi="Times New Roman" w:cs="Times New Roman"/>
          <w:b w:val="0"/>
          <w:bCs w:val="0"/>
          <w:color w:val="000000"/>
          <w:kern w:val="0"/>
          <w:sz w:val="28"/>
          <w:szCs w:val="24"/>
        </w:rPr>
        <w:lastRenderedPageBreak/>
        <w:t>3. Охарактеризуйте географію політичної ситуації під час проведення виборів до ВР у 2002, 2006, 2007</w:t>
      </w:r>
      <w:r w:rsidR="00AC00AA">
        <w:rPr>
          <w:rFonts w:ascii="Times New Roman" w:hAnsi="Times New Roman" w:cs="Times New Roman"/>
          <w:b w:val="0"/>
          <w:bCs w:val="0"/>
          <w:color w:val="000000"/>
          <w:kern w:val="0"/>
          <w:sz w:val="28"/>
          <w:szCs w:val="24"/>
        </w:rPr>
        <w:t>, 2012 та 2014</w:t>
      </w:r>
      <w:r>
        <w:rPr>
          <w:rFonts w:ascii="Times New Roman" w:hAnsi="Times New Roman" w:cs="Times New Roman"/>
          <w:b w:val="0"/>
          <w:bCs w:val="0"/>
          <w:color w:val="000000"/>
          <w:kern w:val="0"/>
          <w:sz w:val="28"/>
          <w:szCs w:val="24"/>
        </w:rPr>
        <w:t xml:space="preserve"> роках</w:t>
      </w:r>
    </w:p>
    <w:p w:rsidR="004F56D9" w:rsidRDefault="004F56D9" w:rsidP="005B6FA1">
      <w:pPr>
        <w:pStyle w:val="11"/>
        <w:keepNext w:val="0"/>
        <w:tabs>
          <w:tab w:val="left" w:pos="1680"/>
        </w:tabs>
        <w:spacing w:before="0" w:after="0" w:line="360" w:lineRule="auto"/>
        <w:jc w:val="both"/>
        <w:outlineLvl w:val="9"/>
        <w:rPr>
          <w:rFonts w:ascii="Times New Roman" w:hAnsi="Times New Roman" w:cs="Times New Roman"/>
          <w:b w:val="0"/>
          <w:bCs w:val="0"/>
          <w:color w:val="000000"/>
          <w:kern w:val="0"/>
          <w:sz w:val="28"/>
          <w:szCs w:val="24"/>
        </w:rPr>
      </w:pPr>
      <w:r>
        <w:rPr>
          <w:rFonts w:ascii="Times New Roman" w:hAnsi="Times New Roman" w:cs="Times New Roman"/>
          <w:b w:val="0"/>
          <w:bCs w:val="0"/>
          <w:color w:val="000000"/>
          <w:kern w:val="0"/>
          <w:sz w:val="28"/>
          <w:szCs w:val="24"/>
        </w:rPr>
        <w:t>4.</w:t>
      </w:r>
      <w:r w:rsidR="00981CC7">
        <w:rPr>
          <w:rFonts w:ascii="Times New Roman" w:hAnsi="Times New Roman" w:cs="Times New Roman"/>
          <w:b w:val="0"/>
          <w:bCs w:val="0"/>
          <w:color w:val="000000"/>
          <w:kern w:val="0"/>
          <w:sz w:val="28"/>
          <w:szCs w:val="24"/>
        </w:rPr>
        <w:t xml:space="preserve"> </w:t>
      </w:r>
      <w:r>
        <w:rPr>
          <w:rFonts w:ascii="Times New Roman" w:hAnsi="Times New Roman" w:cs="Times New Roman"/>
          <w:b w:val="0"/>
          <w:bCs w:val="0"/>
          <w:color w:val="000000"/>
          <w:kern w:val="0"/>
          <w:sz w:val="28"/>
          <w:szCs w:val="24"/>
        </w:rPr>
        <w:t>Порівняй</w:t>
      </w:r>
      <w:r w:rsidR="00981CC7">
        <w:rPr>
          <w:rFonts w:ascii="Times New Roman" w:hAnsi="Times New Roman" w:cs="Times New Roman"/>
          <w:b w:val="0"/>
          <w:bCs w:val="0"/>
          <w:color w:val="000000"/>
          <w:kern w:val="0"/>
          <w:sz w:val="28"/>
          <w:szCs w:val="24"/>
        </w:rPr>
        <w:t xml:space="preserve">те </w:t>
      </w:r>
      <w:r w:rsidR="00080C68">
        <w:rPr>
          <w:rFonts w:ascii="Times New Roman" w:hAnsi="Times New Roman" w:cs="Times New Roman"/>
          <w:b w:val="0"/>
          <w:bCs w:val="0"/>
          <w:color w:val="000000"/>
          <w:kern w:val="0"/>
          <w:sz w:val="28"/>
          <w:szCs w:val="24"/>
        </w:rPr>
        <w:t>роль географічного фактору</w:t>
      </w:r>
      <w:r>
        <w:rPr>
          <w:rFonts w:ascii="Times New Roman" w:hAnsi="Times New Roman" w:cs="Times New Roman"/>
          <w:b w:val="0"/>
          <w:bCs w:val="0"/>
          <w:color w:val="000000"/>
          <w:kern w:val="0"/>
          <w:sz w:val="28"/>
          <w:szCs w:val="24"/>
        </w:rPr>
        <w:t xml:space="preserve"> під час проведення виборів Президента Украї</w:t>
      </w:r>
      <w:r w:rsidR="00981CC7">
        <w:rPr>
          <w:rFonts w:ascii="Times New Roman" w:hAnsi="Times New Roman" w:cs="Times New Roman"/>
          <w:b w:val="0"/>
          <w:bCs w:val="0"/>
          <w:color w:val="000000"/>
          <w:kern w:val="0"/>
          <w:sz w:val="28"/>
          <w:szCs w:val="24"/>
        </w:rPr>
        <w:t xml:space="preserve">ни 1994 та 1999р., 2004, 2010, 2014 </w:t>
      </w:r>
      <w:r>
        <w:rPr>
          <w:rFonts w:ascii="Times New Roman" w:hAnsi="Times New Roman" w:cs="Times New Roman"/>
          <w:b w:val="0"/>
          <w:bCs w:val="0"/>
          <w:color w:val="000000"/>
          <w:kern w:val="0"/>
          <w:sz w:val="28"/>
          <w:szCs w:val="24"/>
        </w:rPr>
        <w:t>роках</w:t>
      </w:r>
    </w:p>
    <w:p w:rsidR="004F56D9" w:rsidRDefault="004F56D9" w:rsidP="005B6FA1">
      <w:pPr>
        <w:pStyle w:val="11"/>
        <w:keepNext w:val="0"/>
        <w:tabs>
          <w:tab w:val="left" w:pos="1680"/>
        </w:tabs>
        <w:spacing w:before="0" w:after="0" w:line="360" w:lineRule="auto"/>
        <w:jc w:val="both"/>
        <w:outlineLvl w:val="9"/>
        <w:rPr>
          <w:rFonts w:ascii="Times New Roman" w:hAnsi="Times New Roman" w:cs="Times New Roman"/>
          <w:b w:val="0"/>
          <w:bCs w:val="0"/>
          <w:color w:val="000000"/>
          <w:kern w:val="0"/>
          <w:sz w:val="28"/>
          <w:szCs w:val="24"/>
        </w:rPr>
      </w:pPr>
      <w:r>
        <w:rPr>
          <w:rFonts w:ascii="Times New Roman" w:hAnsi="Times New Roman" w:cs="Times New Roman"/>
          <w:b w:val="0"/>
          <w:bCs w:val="0"/>
          <w:color w:val="000000"/>
          <w:kern w:val="0"/>
          <w:sz w:val="28"/>
          <w:szCs w:val="24"/>
        </w:rPr>
        <w:t>5.</w:t>
      </w:r>
      <w:r w:rsidR="00981CC7">
        <w:rPr>
          <w:rFonts w:ascii="Times New Roman" w:hAnsi="Times New Roman" w:cs="Times New Roman"/>
          <w:b w:val="0"/>
          <w:bCs w:val="0"/>
          <w:color w:val="000000"/>
          <w:kern w:val="0"/>
          <w:sz w:val="28"/>
          <w:szCs w:val="24"/>
        </w:rPr>
        <w:t xml:space="preserve"> </w:t>
      </w:r>
      <w:r>
        <w:rPr>
          <w:rFonts w:ascii="Times New Roman" w:hAnsi="Times New Roman" w:cs="Times New Roman"/>
          <w:b w:val="0"/>
          <w:bCs w:val="0"/>
          <w:color w:val="000000"/>
          <w:kern w:val="0"/>
          <w:sz w:val="28"/>
          <w:szCs w:val="24"/>
        </w:rPr>
        <w:t>Роль демоетнічного фактору під час виборів.</w:t>
      </w:r>
    </w:p>
    <w:p w:rsidR="004F56D9" w:rsidRDefault="004F56D9" w:rsidP="005B6FA1">
      <w:pPr>
        <w:pStyle w:val="a7"/>
        <w:spacing w:line="360" w:lineRule="auto"/>
        <w:jc w:val="both"/>
        <w:rPr>
          <w:color w:val="000000"/>
          <w:szCs w:val="28"/>
        </w:rPr>
      </w:pPr>
      <w:r>
        <w:rPr>
          <w:color w:val="000000"/>
          <w:szCs w:val="28"/>
        </w:rPr>
        <w:t>6. Охарактеризувати політичну ситуацію та співвідношення політичних сил під час виборів Президента України в 1991,1994, 1999,  2004,  2010</w:t>
      </w:r>
      <w:r w:rsidR="00AC00AA">
        <w:rPr>
          <w:color w:val="000000"/>
          <w:szCs w:val="28"/>
          <w:lang w:val="uk-UA"/>
        </w:rPr>
        <w:t>, 2014</w:t>
      </w:r>
      <w:r>
        <w:rPr>
          <w:color w:val="000000"/>
          <w:szCs w:val="28"/>
        </w:rPr>
        <w:t xml:space="preserve"> роках</w:t>
      </w:r>
    </w:p>
    <w:p w:rsidR="004F56D9" w:rsidRDefault="004F56D9" w:rsidP="005B6FA1">
      <w:pPr>
        <w:pStyle w:val="a7"/>
        <w:spacing w:line="360" w:lineRule="auto"/>
        <w:jc w:val="both"/>
        <w:rPr>
          <w:color w:val="000000"/>
          <w:szCs w:val="28"/>
        </w:rPr>
      </w:pPr>
    </w:p>
    <w:p w:rsidR="004F56D9" w:rsidRPr="00B87CF5" w:rsidRDefault="004F56D9" w:rsidP="005B6FA1">
      <w:pPr>
        <w:pStyle w:val="a7"/>
        <w:spacing w:line="360" w:lineRule="auto"/>
        <w:jc w:val="both"/>
        <w:rPr>
          <w:color w:val="000000"/>
          <w:szCs w:val="28"/>
        </w:rPr>
      </w:pPr>
    </w:p>
    <w:p w:rsidR="004F56D9" w:rsidRPr="004A6956" w:rsidRDefault="004F56D9" w:rsidP="005B6FA1">
      <w:pPr>
        <w:autoSpaceDE w:val="0"/>
        <w:autoSpaceDN w:val="0"/>
        <w:adjustRightInd w:val="0"/>
        <w:spacing w:after="0" w:line="360" w:lineRule="auto"/>
        <w:ind w:firstLine="567"/>
        <w:jc w:val="center"/>
        <w:rPr>
          <w:rFonts w:ascii="Times New Roman" w:hAnsi="Times New Roman"/>
          <w:b/>
          <w:sz w:val="28"/>
          <w:szCs w:val="28"/>
        </w:rPr>
      </w:pPr>
      <w:r w:rsidRPr="004A6956">
        <w:rPr>
          <w:rFonts w:ascii="Times New Roman" w:hAnsi="Times New Roman"/>
          <w:b/>
          <w:color w:val="000000"/>
          <w:sz w:val="28"/>
          <w:szCs w:val="28"/>
        </w:rPr>
        <w:t>До теми</w:t>
      </w:r>
      <w:r>
        <w:rPr>
          <w:b/>
          <w:color w:val="000000"/>
          <w:szCs w:val="28"/>
        </w:rPr>
        <w:t xml:space="preserve"> «</w:t>
      </w:r>
      <w:r w:rsidR="004A6956" w:rsidRPr="00137CC3">
        <w:rPr>
          <w:rFonts w:ascii="Times New Roman" w:hAnsi="Times New Roman"/>
          <w:b/>
          <w:sz w:val="28"/>
          <w:szCs w:val="28"/>
        </w:rPr>
        <w:t>Адміністративна географія держав світу</w:t>
      </w:r>
      <w:r>
        <w:rPr>
          <w:b/>
          <w:color w:val="000000"/>
          <w:szCs w:val="28"/>
        </w:rPr>
        <w:t>»</w:t>
      </w:r>
    </w:p>
    <w:p w:rsidR="004F56D9" w:rsidRDefault="004F56D9" w:rsidP="005B6FA1">
      <w:pPr>
        <w:pStyle w:val="a7"/>
        <w:spacing w:line="360" w:lineRule="auto"/>
        <w:jc w:val="center"/>
        <w:rPr>
          <w:bCs/>
          <w:szCs w:val="28"/>
        </w:rPr>
      </w:pPr>
    </w:p>
    <w:p w:rsidR="004F56D9" w:rsidRDefault="004A6956" w:rsidP="005B6FA1">
      <w:pPr>
        <w:pStyle w:val="31"/>
        <w:spacing w:line="360" w:lineRule="auto"/>
        <w:jc w:val="both"/>
        <w:rPr>
          <w:sz w:val="28"/>
          <w:szCs w:val="28"/>
          <w:lang w:val="uk-UA"/>
        </w:rPr>
      </w:pPr>
      <w:r w:rsidRPr="004A6956">
        <w:rPr>
          <w:sz w:val="28"/>
          <w:szCs w:val="28"/>
        </w:rPr>
        <w:t>1</w:t>
      </w:r>
      <w:r>
        <w:rPr>
          <w:sz w:val="28"/>
          <w:szCs w:val="28"/>
        </w:rPr>
        <w:t>.</w:t>
      </w:r>
      <w:r w:rsidR="00EE4CEE">
        <w:rPr>
          <w:sz w:val="28"/>
          <w:szCs w:val="28"/>
          <w:lang w:val="uk-UA"/>
        </w:rPr>
        <w:t xml:space="preserve"> </w:t>
      </w:r>
      <w:r>
        <w:rPr>
          <w:sz w:val="28"/>
          <w:szCs w:val="28"/>
        </w:rPr>
        <w:t>Проблеми  реформування АТ</w:t>
      </w:r>
      <w:r>
        <w:rPr>
          <w:sz w:val="28"/>
          <w:szCs w:val="28"/>
          <w:lang w:val="uk-UA"/>
        </w:rPr>
        <w:t>Д</w:t>
      </w:r>
      <w:r w:rsidR="004F56D9" w:rsidRPr="004A6956">
        <w:rPr>
          <w:sz w:val="28"/>
          <w:szCs w:val="28"/>
        </w:rPr>
        <w:t xml:space="preserve"> в Україні. Поясніть причини недосконалості АТД. </w:t>
      </w:r>
    </w:p>
    <w:p w:rsidR="004A6956" w:rsidRDefault="004A6956" w:rsidP="005B6FA1">
      <w:pPr>
        <w:pStyle w:val="31"/>
        <w:spacing w:line="360" w:lineRule="auto"/>
        <w:jc w:val="both"/>
        <w:rPr>
          <w:sz w:val="28"/>
          <w:szCs w:val="28"/>
          <w:lang w:val="uk-UA"/>
        </w:rPr>
      </w:pPr>
      <w:r>
        <w:rPr>
          <w:sz w:val="28"/>
          <w:szCs w:val="28"/>
          <w:lang w:val="uk-UA"/>
        </w:rPr>
        <w:t>2. Охарактеризуйте адміні</w:t>
      </w:r>
      <w:r w:rsidR="00EE4CEE">
        <w:rPr>
          <w:sz w:val="28"/>
          <w:szCs w:val="28"/>
          <w:lang w:val="uk-UA"/>
        </w:rPr>
        <w:t>стративно-територіальний поділ</w:t>
      </w:r>
      <w:r>
        <w:rPr>
          <w:sz w:val="28"/>
          <w:szCs w:val="28"/>
          <w:lang w:val="uk-UA"/>
        </w:rPr>
        <w:t xml:space="preserve"> Японії.</w:t>
      </w:r>
      <w:r w:rsidR="00EE4CEE">
        <w:rPr>
          <w:sz w:val="28"/>
          <w:szCs w:val="28"/>
          <w:lang w:val="uk-UA"/>
        </w:rPr>
        <w:t xml:space="preserve"> Порівняйте його на вибір з будь-якою країною.</w:t>
      </w:r>
    </w:p>
    <w:p w:rsidR="00EE4CEE" w:rsidRDefault="00EE4CEE" w:rsidP="005B6FA1">
      <w:pPr>
        <w:pStyle w:val="31"/>
        <w:spacing w:line="360" w:lineRule="auto"/>
        <w:jc w:val="both"/>
        <w:rPr>
          <w:sz w:val="28"/>
          <w:szCs w:val="28"/>
          <w:lang w:val="uk-UA"/>
        </w:rPr>
      </w:pPr>
      <w:r>
        <w:rPr>
          <w:sz w:val="28"/>
          <w:szCs w:val="28"/>
          <w:lang w:val="uk-UA"/>
        </w:rPr>
        <w:t>3. Поясність як може здійснюватися р</w:t>
      </w:r>
      <w:r w:rsidRPr="00574C4D">
        <w:rPr>
          <w:sz w:val="28"/>
          <w:szCs w:val="28"/>
        </w:rPr>
        <w:t>айонування території країни</w:t>
      </w:r>
      <w:r>
        <w:rPr>
          <w:sz w:val="28"/>
          <w:szCs w:val="28"/>
          <w:lang w:val="uk-UA"/>
        </w:rPr>
        <w:t>.</w:t>
      </w:r>
    </w:p>
    <w:p w:rsidR="005B6FA1" w:rsidRDefault="005B6FA1" w:rsidP="005B6FA1">
      <w:pPr>
        <w:pStyle w:val="31"/>
        <w:spacing w:line="360" w:lineRule="auto"/>
        <w:jc w:val="both"/>
        <w:rPr>
          <w:sz w:val="28"/>
          <w:szCs w:val="28"/>
          <w:lang w:val="uk-UA"/>
        </w:rPr>
      </w:pPr>
      <w:r>
        <w:rPr>
          <w:sz w:val="28"/>
          <w:szCs w:val="28"/>
          <w:lang w:val="uk-UA"/>
        </w:rPr>
        <w:t>4. Вкажіть в яких країнах і чому</w:t>
      </w:r>
      <w:r w:rsidRPr="00160EC9">
        <w:rPr>
          <w:sz w:val="28"/>
          <w:szCs w:val="28"/>
        </w:rPr>
        <w:t xml:space="preserve"> взагалі немає самостійних і відокремлених адміністративно-територіальних одиниць</w:t>
      </w:r>
      <w:r>
        <w:rPr>
          <w:sz w:val="28"/>
          <w:szCs w:val="28"/>
          <w:lang w:val="uk-UA"/>
        </w:rPr>
        <w:t>.</w:t>
      </w:r>
    </w:p>
    <w:p w:rsidR="005B6FA1" w:rsidRPr="005B6FA1" w:rsidRDefault="005B6FA1" w:rsidP="005B6FA1">
      <w:pPr>
        <w:pStyle w:val="31"/>
        <w:spacing w:line="360" w:lineRule="auto"/>
        <w:jc w:val="both"/>
        <w:rPr>
          <w:sz w:val="28"/>
          <w:szCs w:val="28"/>
          <w:lang w:val="uk-UA"/>
        </w:rPr>
      </w:pPr>
      <w:r>
        <w:rPr>
          <w:sz w:val="28"/>
          <w:szCs w:val="28"/>
          <w:lang w:val="uk-UA"/>
        </w:rPr>
        <w:t xml:space="preserve">5. Визначте які держави </w:t>
      </w:r>
      <w:r>
        <w:rPr>
          <w:sz w:val="28"/>
          <w:szCs w:val="28"/>
        </w:rPr>
        <w:t>ма</w:t>
      </w:r>
      <w:r>
        <w:rPr>
          <w:sz w:val="28"/>
          <w:szCs w:val="28"/>
          <w:lang w:val="uk-UA"/>
        </w:rPr>
        <w:t>ють</w:t>
      </w:r>
      <w:r>
        <w:rPr>
          <w:sz w:val="28"/>
          <w:szCs w:val="28"/>
        </w:rPr>
        <w:t xml:space="preserve"> дво</w:t>
      </w:r>
      <w:r>
        <w:rPr>
          <w:sz w:val="28"/>
          <w:szCs w:val="28"/>
          <w:lang w:val="uk-UA"/>
        </w:rPr>
        <w:t>рівневий, а які</w:t>
      </w:r>
      <w:r>
        <w:rPr>
          <w:sz w:val="28"/>
          <w:szCs w:val="28"/>
        </w:rPr>
        <w:t xml:space="preserve"> трирівневий </w:t>
      </w:r>
      <w:r w:rsidRPr="00160EC9">
        <w:rPr>
          <w:sz w:val="28"/>
          <w:szCs w:val="28"/>
        </w:rPr>
        <w:t>адміністративно-територіальний устрій</w:t>
      </w:r>
      <w:r>
        <w:rPr>
          <w:sz w:val="28"/>
          <w:szCs w:val="28"/>
        </w:rPr>
        <w:t>.</w:t>
      </w:r>
    </w:p>
    <w:p w:rsidR="004F56D9" w:rsidRPr="005B6FA1" w:rsidRDefault="004F56D9" w:rsidP="005B6FA1">
      <w:pPr>
        <w:pStyle w:val="a7"/>
        <w:spacing w:line="360" w:lineRule="auto"/>
        <w:jc w:val="center"/>
        <w:rPr>
          <w:bCs/>
          <w:szCs w:val="28"/>
          <w:lang w:val="uk-UA"/>
        </w:rPr>
      </w:pPr>
    </w:p>
    <w:p w:rsidR="001109CE" w:rsidRPr="00191F4C" w:rsidRDefault="001109CE" w:rsidP="001109CE">
      <w:pPr>
        <w:jc w:val="center"/>
        <w:rPr>
          <w:rFonts w:ascii="Times New Roman" w:hAnsi="Times New Roman"/>
          <w:b/>
          <w:i/>
          <w:color w:val="000000"/>
          <w:sz w:val="32"/>
          <w:szCs w:val="32"/>
          <w:lang w:val="uk-UA"/>
        </w:rPr>
      </w:pPr>
      <w:r w:rsidRPr="00191F4C">
        <w:rPr>
          <w:rFonts w:ascii="Times New Roman" w:hAnsi="Times New Roman"/>
          <w:b/>
          <w:i/>
          <w:color w:val="000000"/>
          <w:sz w:val="32"/>
          <w:szCs w:val="32"/>
          <w:lang w:val="uk-UA"/>
        </w:rPr>
        <w:t>Тематика рефератів та доповідей</w:t>
      </w:r>
    </w:p>
    <w:p w:rsidR="001109CE" w:rsidRPr="001109CE" w:rsidRDefault="001109CE" w:rsidP="00FC0CA4">
      <w:pPr>
        <w:spacing w:line="240" w:lineRule="auto"/>
        <w:jc w:val="both"/>
        <w:rPr>
          <w:rFonts w:ascii="Times New Roman" w:hAnsi="Times New Roman"/>
          <w:color w:val="000000"/>
          <w:sz w:val="28"/>
          <w:szCs w:val="28"/>
        </w:rPr>
      </w:pPr>
      <w:r w:rsidRPr="001109CE">
        <w:rPr>
          <w:rFonts w:ascii="Times New Roman" w:hAnsi="Times New Roman"/>
          <w:color w:val="000000"/>
          <w:sz w:val="28"/>
          <w:szCs w:val="28"/>
          <w:lang w:val="uk-UA"/>
        </w:rPr>
        <w:t>1</w:t>
      </w:r>
      <w:r w:rsidRPr="001109CE">
        <w:rPr>
          <w:rFonts w:ascii="Times New Roman" w:hAnsi="Times New Roman"/>
          <w:color w:val="000000"/>
          <w:sz w:val="28"/>
          <w:szCs w:val="28"/>
        </w:rPr>
        <w:t>.</w:t>
      </w:r>
      <w:r w:rsidR="006142FC">
        <w:rPr>
          <w:rFonts w:ascii="Times New Roman" w:hAnsi="Times New Roman"/>
          <w:color w:val="000000"/>
          <w:sz w:val="28"/>
          <w:szCs w:val="28"/>
          <w:lang w:val="uk-UA"/>
        </w:rPr>
        <w:t xml:space="preserve"> </w:t>
      </w:r>
      <w:r w:rsidRPr="001109CE">
        <w:rPr>
          <w:rFonts w:ascii="Times New Roman" w:hAnsi="Times New Roman"/>
          <w:color w:val="000000"/>
          <w:sz w:val="28"/>
          <w:szCs w:val="28"/>
        </w:rPr>
        <w:t>Сучасні проблеми і шляхи вдосконалення АТД в Україні.</w:t>
      </w:r>
    </w:p>
    <w:p w:rsidR="001109CE" w:rsidRPr="001109CE" w:rsidRDefault="001109CE" w:rsidP="00FC0CA4">
      <w:pPr>
        <w:spacing w:line="240" w:lineRule="auto"/>
        <w:jc w:val="both"/>
        <w:rPr>
          <w:rFonts w:ascii="Times New Roman" w:hAnsi="Times New Roman"/>
          <w:color w:val="000000"/>
          <w:sz w:val="28"/>
          <w:szCs w:val="28"/>
        </w:rPr>
      </w:pPr>
      <w:r w:rsidRPr="001109CE">
        <w:rPr>
          <w:rFonts w:ascii="Times New Roman" w:hAnsi="Times New Roman"/>
          <w:color w:val="000000"/>
          <w:sz w:val="28"/>
          <w:szCs w:val="28"/>
          <w:lang w:val="uk-UA"/>
        </w:rPr>
        <w:t>2</w:t>
      </w:r>
      <w:r w:rsidRPr="001109CE">
        <w:rPr>
          <w:rFonts w:ascii="Times New Roman" w:hAnsi="Times New Roman"/>
          <w:color w:val="000000"/>
          <w:sz w:val="28"/>
          <w:szCs w:val="28"/>
        </w:rPr>
        <w:t>.</w:t>
      </w:r>
      <w:r w:rsidR="006142FC">
        <w:rPr>
          <w:rFonts w:ascii="Times New Roman" w:hAnsi="Times New Roman"/>
          <w:color w:val="000000"/>
          <w:sz w:val="28"/>
          <w:szCs w:val="28"/>
          <w:lang w:val="uk-UA"/>
        </w:rPr>
        <w:t xml:space="preserve"> </w:t>
      </w:r>
      <w:r w:rsidRPr="001109CE">
        <w:rPr>
          <w:rFonts w:ascii="Times New Roman" w:hAnsi="Times New Roman"/>
          <w:color w:val="000000"/>
          <w:sz w:val="28"/>
          <w:szCs w:val="28"/>
        </w:rPr>
        <w:t>Тип</w:t>
      </w:r>
      <w:r w:rsidRPr="001109CE">
        <w:rPr>
          <w:rFonts w:ascii="Times New Roman" w:hAnsi="Times New Roman"/>
          <w:color w:val="000000"/>
          <w:sz w:val="28"/>
          <w:szCs w:val="28"/>
          <w:lang w:val="uk-UA"/>
        </w:rPr>
        <w:t>ологія</w:t>
      </w:r>
      <w:r w:rsidRPr="001109CE">
        <w:rPr>
          <w:rFonts w:ascii="Times New Roman" w:hAnsi="Times New Roman"/>
          <w:color w:val="000000"/>
          <w:sz w:val="28"/>
          <w:szCs w:val="28"/>
        </w:rPr>
        <w:t xml:space="preserve"> систем місцевого самоуправління та їх особливості.</w:t>
      </w:r>
    </w:p>
    <w:p w:rsidR="001109CE" w:rsidRPr="001109CE" w:rsidRDefault="001109CE" w:rsidP="00FC0CA4">
      <w:pPr>
        <w:spacing w:line="240" w:lineRule="auto"/>
        <w:jc w:val="both"/>
        <w:rPr>
          <w:rFonts w:ascii="Times New Roman" w:hAnsi="Times New Roman"/>
          <w:color w:val="000000"/>
          <w:sz w:val="28"/>
          <w:szCs w:val="28"/>
        </w:rPr>
      </w:pPr>
      <w:r w:rsidRPr="001109CE">
        <w:rPr>
          <w:rFonts w:ascii="Times New Roman" w:hAnsi="Times New Roman"/>
          <w:color w:val="000000"/>
          <w:sz w:val="28"/>
          <w:szCs w:val="28"/>
          <w:lang w:val="uk-UA"/>
        </w:rPr>
        <w:t>3</w:t>
      </w:r>
      <w:r w:rsidRPr="001109CE">
        <w:rPr>
          <w:rFonts w:ascii="Times New Roman" w:hAnsi="Times New Roman"/>
          <w:color w:val="000000"/>
          <w:sz w:val="28"/>
          <w:szCs w:val="28"/>
        </w:rPr>
        <w:t>.</w:t>
      </w:r>
      <w:r w:rsidR="006142FC">
        <w:rPr>
          <w:rFonts w:ascii="Times New Roman" w:hAnsi="Times New Roman"/>
          <w:color w:val="000000"/>
          <w:sz w:val="28"/>
          <w:szCs w:val="28"/>
          <w:lang w:val="uk-UA"/>
        </w:rPr>
        <w:t xml:space="preserve"> </w:t>
      </w:r>
      <w:r w:rsidRPr="001109CE">
        <w:rPr>
          <w:rFonts w:ascii="Times New Roman" w:hAnsi="Times New Roman"/>
          <w:color w:val="000000"/>
          <w:sz w:val="28"/>
          <w:szCs w:val="28"/>
        </w:rPr>
        <w:t>Етапи  еволюції АТД В СРСР.</w:t>
      </w:r>
    </w:p>
    <w:p w:rsidR="001109CE" w:rsidRPr="001109CE" w:rsidRDefault="001109CE" w:rsidP="00FC0CA4">
      <w:pPr>
        <w:spacing w:line="240" w:lineRule="auto"/>
        <w:jc w:val="both"/>
        <w:rPr>
          <w:rFonts w:ascii="Times New Roman" w:hAnsi="Times New Roman"/>
          <w:color w:val="000000"/>
          <w:sz w:val="28"/>
          <w:szCs w:val="28"/>
          <w:lang w:val="uk-UA"/>
        </w:rPr>
      </w:pPr>
      <w:r w:rsidRPr="001109CE">
        <w:rPr>
          <w:rFonts w:ascii="Times New Roman" w:hAnsi="Times New Roman"/>
          <w:color w:val="000000"/>
          <w:sz w:val="28"/>
          <w:szCs w:val="28"/>
          <w:lang w:val="uk-UA"/>
        </w:rPr>
        <w:t>4</w:t>
      </w:r>
      <w:r w:rsidRPr="001109CE">
        <w:rPr>
          <w:rFonts w:ascii="Times New Roman" w:hAnsi="Times New Roman"/>
          <w:color w:val="000000"/>
          <w:sz w:val="28"/>
          <w:szCs w:val="28"/>
        </w:rPr>
        <w:t>.</w:t>
      </w:r>
      <w:r w:rsidR="006142FC">
        <w:rPr>
          <w:rFonts w:ascii="Times New Roman" w:hAnsi="Times New Roman"/>
          <w:color w:val="000000"/>
          <w:sz w:val="28"/>
          <w:szCs w:val="28"/>
          <w:lang w:val="uk-UA"/>
        </w:rPr>
        <w:t xml:space="preserve"> </w:t>
      </w:r>
      <w:r w:rsidRPr="001109CE">
        <w:rPr>
          <w:rFonts w:ascii="Times New Roman" w:hAnsi="Times New Roman"/>
          <w:color w:val="000000"/>
          <w:sz w:val="28"/>
          <w:szCs w:val="28"/>
        </w:rPr>
        <w:t>Вплив урбанізації на АТД і місцеве самоуправління на різних етапах його еволюції.</w:t>
      </w:r>
    </w:p>
    <w:p w:rsidR="001109CE" w:rsidRPr="001109CE" w:rsidRDefault="001109CE" w:rsidP="00FC0CA4">
      <w:pPr>
        <w:spacing w:line="240" w:lineRule="auto"/>
        <w:jc w:val="both"/>
        <w:rPr>
          <w:rFonts w:ascii="Times New Roman" w:hAnsi="Times New Roman"/>
          <w:color w:val="000000"/>
          <w:sz w:val="28"/>
          <w:szCs w:val="28"/>
        </w:rPr>
      </w:pPr>
      <w:r w:rsidRPr="001109CE">
        <w:rPr>
          <w:rFonts w:ascii="Times New Roman" w:hAnsi="Times New Roman"/>
          <w:color w:val="000000"/>
          <w:sz w:val="28"/>
          <w:szCs w:val="28"/>
          <w:lang w:val="uk-UA"/>
        </w:rPr>
        <w:t>5</w:t>
      </w:r>
      <w:r w:rsidRPr="001109CE">
        <w:rPr>
          <w:rFonts w:ascii="Times New Roman" w:hAnsi="Times New Roman"/>
          <w:color w:val="000000"/>
          <w:sz w:val="28"/>
          <w:szCs w:val="28"/>
        </w:rPr>
        <w:t>.</w:t>
      </w:r>
      <w:r w:rsidR="006142FC">
        <w:rPr>
          <w:rFonts w:ascii="Times New Roman" w:hAnsi="Times New Roman"/>
          <w:color w:val="000000"/>
          <w:sz w:val="28"/>
          <w:szCs w:val="28"/>
          <w:lang w:val="uk-UA"/>
        </w:rPr>
        <w:t xml:space="preserve"> </w:t>
      </w:r>
      <w:r w:rsidRPr="001109CE">
        <w:rPr>
          <w:rFonts w:ascii="Times New Roman" w:hAnsi="Times New Roman"/>
          <w:color w:val="000000"/>
          <w:sz w:val="28"/>
          <w:szCs w:val="28"/>
        </w:rPr>
        <w:t>Основні типи федерацій в сучасному світі.</w:t>
      </w:r>
    </w:p>
    <w:p w:rsidR="001109CE" w:rsidRPr="001109CE" w:rsidRDefault="001109CE" w:rsidP="00FC0CA4">
      <w:pPr>
        <w:spacing w:line="240" w:lineRule="auto"/>
        <w:jc w:val="both"/>
        <w:rPr>
          <w:rFonts w:ascii="Times New Roman" w:hAnsi="Times New Roman"/>
          <w:color w:val="000000"/>
          <w:sz w:val="28"/>
          <w:szCs w:val="28"/>
          <w:lang w:val="uk-UA"/>
        </w:rPr>
      </w:pPr>
      <w:r w:rsidRPr="001109CE">
        <w:rPr>
          <w:rFonts w:ascii="Times New Roman" w:hAnsi="Times New Roman"/>
          <w:color w:val="000000"/>
          <w:sz w:val="28"/>
          <w:szCs w:val="28"/>
          <w:lang w:val="uk-UA"/>
        </w:rPr>
        <w:t>6</w:t>
      </w:r>
      <w:r w:rsidRPr="001109CE">
        <w:rPr>
          <w:rFonts w:ascii="Times New Roman" w:hAnsi="Times New Roman"/>
          <w:color w:val="000000"/>
          <w:sz w:val="28"/>
          <w:szCs w:val="28"/>
        </w:rPr>
        <w:t>.</w:t>
      </w:r>
      <w:r w:rsidR="006142FC">
        <w:rPr>
          <w:rFonts w:ascii="Times New Roman" w:hAnsi="Times New Roman"/>
          <w:color w:val="000000"/>
          <w:sz w:val="28"/>
          <w:szCs w:val="28"/>
          <w:lang w:val="uk-UA"/>
        </w:rPr>
        <w:t xml:space="preserve"> </w:t>
      </w:r>
      <w:r w:rsidRPr="001109CE">
        <w:rPr>
          <w:rFonts w:ascii="Times New Roman" w:hAnsi="Times New Roman"/>
          <w:color w:val="000000"/>
          <w:sz w:val="28"/>
          <w:szCs w:val="28"/>
          <w:lang w:val="uk-UA"/>
        </w:rPr>
        <w:t>П</w:t>
      </w:r>
      <w:r w:rsidRPr="001109CE">
        <w:rPr>
          <w:rFonts w:ascii="Times New Roman" w:hAnsi="Times New Roman"/>
          <w:color w:val="000000"/>
          <w:sz w:val="28"/>
          <w:szCs w:val="28"/>
        </w:rPr>
        <w:t>роблем</w:t>
      </w:r>
      <w:r w:rsidRPr="001109CE">
        <w:rPr>
          <w:rFonts w:ascii="Times New Roman" w:hAnsi="Times New Roman"/>
          <w:color w:val="000000"/>
          <w:sz w:val="28"/>
          <w:szCs w:val="28"/>
          <w:lang w:val="uk-UA"/>
        </w:rPr>
        <w:t>и</w:t>
      </w:r>
      <w:r w:rsidRPr="001109CE">
        <w:rPr>
          <w:rFonts w:ascii="Times New Roman" w:hAnsi="Times New Roman"/>
          <w:color w:val="000000"/>
          <w:sz w:val="28"/>
          <w:szCs w:val="28"/>
        </w:rPr>
        <w:t xml:space="preserve"> країн з федеративним державним устроєм</w:t>
      </w:r>
      <w:r w:rsidRPr="001109CE">
        <w:rPr>
          <w:rFonts w:ascii="Times New Roman" w:hAnsi="Times New Roman"/>
          <w:color w:val="000000"/>
          <w:sz w:val="28"/>
          <w:szCs w:val="28"/>
          <w:lang w:val="uk-UA"/>
        </w:rPr>
        <w:t>.</w:t>
      </w:r>
    </w:p>
    <w:p w:rsidR="001109CE" w:rsidRPr="001109CE" w:rsidRDefault="001109CE" w:rsidP="00091C58">
      <w:pPr>
        <w:pStyle w:val="a7"/>
        <w:spacing w:line="360" w:lineRule="auto"/>
        <w:jc w:val="both"/>
        <w:rPr>
          <w:color w:val="000000"/>
          <w:szCs w:val="28"/>
          <w:lang w:val="uk-UA"/>
        </w:rPr>
      </w:pPr>
      <w:r>
        <w:rPr>
          <w:lang w:val="uk-UA"/>
        </w:rPr>
        <w:lastRenderedPageBreak/>
        <w:t>7</w:t>
      </w:r>
      <w:r w:rsidRPr="001109CE">
        <w:rPr>
          <w:lang w:val="uk-UA"/>
        </w:rPr>
        <w:t>.</w:t>
      </w:r>
      <w:r w:rsidR="006142FC">
        <w:rPr>
          <w:lang w:val="uk-UA"/>
        </w:rPr>
        <w:t xml:space="preserve"> </w:t>
      </w:r>
      <w:r w:rsidRPr="001109CE">
        <w:rPr>
          <w:lang w:val="uk-UA"/>
        </w:rPr>
        <w:t>Етапи розвитку</w:t>
      </w:r>
      <w:r w:rsidRPr="001109CE">
        <w:rPr>
          <w:b/>
          <w:bCs/>
          <w:sz w:val="32"/>
          <w:lang w:val="uk-UA"/>
        </w:rPr>
        <w:t xml:space="preserve"> </w:t>
      </w:r>
      <w:r w:rsidRPr="001109CE">
        <w:rPr>
          <w:szCs w:val="28"/>
          <w:lang w:val="uk-UA"/>
        </w:rPr>
        <w:t>світової</w:t>
      </w:r>
      <w:r w:rsidRPr="001109CE">
        <w:rPr>
          <w:lang w:val="uk-UA"/>
        </w:rPr>
        <w:t xml:space="preserve"> </w:t>
      </w:r>
      <w:r w:rsidRPr="001109CE">
        <w:rPr>
          <w:color w:val="000000"/>
          <w:szCs w:val="28"/>
          <w:lang w:val="uk-UA"/>
        </w:rPr>
        <w:t>політичної географії.</w:t>
      </w:r>
    </w:p>
    <w:p w:rsidR="001109CE" w:rsidRDefault="001109CE" w:rsidP="00091C58">
      <w:pPr>
        <w:pStyle w:val="a7"/>
        <w:spacing w:line="360" w:lineRule="auto"/>
        <w:jc w:val="both"/>
        <w:rPr>
          <w:color w:val="000000"/>
          <w:szCs w:val="28"/>
        </w:rPr>
      </w:pPr>
      <w:r>
        <w:rPr>
          <w:color w:val="000000"/>
          <w:szCs w:val="28"/>
          <w:lang w:val="uk-UA"/>
        </w:rPr>
        <w:t>8</w:t>
      </w:r>
      <w:r>
        <w:rPr>
          <w:color w:val="000000"/>
          <w:szCs w:val="28"/>
        </w:rPr>
        <w:t>.</w:t>
      </w:r>
      <w:r w:rsidR="006142FC">
        <w:rPr>
          <w:color w:val="000000"/>
          <w:szCs w:val="28"/>
          <w:lang w:val="uk-UA"/>
        </w:rPr>
        <w:t xml:space="preserve"> </w:t>
      </w:r>
      <w:r>
        <w:rPr>
          <w:color w:val="000000"/>
          <w:szCs w:val="28"/>
        </w:rPr>
        <w:t xml:space="preserve">Становлення та розвиток світової політичної географії на початку </w:t>
      </w:r>
      <w:r>
        <w:rPr>
          <w:color w:val="000000"/>
          <w:szCs w:val="28"/>
          <w:lang w:val="en-US"/>
        </w:rPr>
        <w:t>XX</w:t>
      </w:r>
      <w:r>
        <w:rPr>
          <w:color w:val="000000"/>
          <w:szCs w:val="28"/>
        </w:rPr>
        <w:t xml:space="preserve"> ст..</w:t>
      </w:r>
    </w:p>
    <w:p w:rsidR="001109CE" w:rsidRDefault="001109CE" w:rsidP="00091C58">
      <w:pPr>
        <w:pStyle w:val="a7"/>
        <w:spacing w:line="360" w:lineRule="auto"/>
        <w:jc w:val="both"/>
        <w:rPr>
          <w:color w:val="000000"/>
          <w:szCs w:val="28"/>
        </w:rPr>
      </w:pPr>
      <w:r>
        <w:rPr>
          <w:color w:val="000000"/>
          <w:szCs w:val="28"/>
          <w:lang w:val="uk-UA"/>
        </w:rPr>
        <w:t>9</w:t>
      </w:r>
      <w:r>
        <w:rPr>
          <w:color w:val="000000"/>
          <w:szCs w:val="28"/>
        </w:rPr>
        <w:t>.</w:t>
      </w:r>
      <w:r w:rsidR="006142FC">
        <w:rPr>
          <w:color w:val="000000"/>
          <w:szCs w:val="28"/>
          <w:lang w:val="uk-UA"/>
        </w:rPr>
        <w:t xml:space="preserve"> </w:t>
      </w:r>
      <w:r>
        <w:rPr>
          <w:color w:val="000000"/>
          <w:szCs w:val="28"/>
        </w:rPr>
        <w:t xml:space="preserve">Світова політична географія в кінці </w:t>
      </w:r>
      <w:r>
        <w:rPr>
          <w:color w:val="000000"/>
          <w:szCs w:val="28"/>
          <w:lang w:val="en-US"/>
        </w:rPr>
        <w:t>XX</w:t>
      </w:r>
      <w:r>
        <w:rPr>
          <w:color w:val="000000"/>
          <w:szCs w:val="28"/>
        </w:rPr>
        <w:t xml:space="preserve"> ст.. Структурно-функціональний аналіз Д.Істона.</w:t>
      </w:r>
    </w:p>
    <w:p w:rsidR="001109CE" w:rsidRDefault="001109CE" w:rsidP="00091C58">
      <w:pPr>
        <w:pStyle w:val="a7"/>
        <w:spacing w:line="360" w:lineRule="auto"/>
        <w:jc w:val="both"/>
        <w:rPr>
          <w:color w:val="000000"/>
          <w:szCs w:val="28"/>
        </w:rPr>
      </w:pPr>
      <w:r>
        <w:rPr>
          <w:color w:val="000000"/>
          <w:szCs w:val="28"/>
        </w:rPr>
        <w:t>1</w:t>
      </w:r>
      <w:r>
        <w:rPr>
          <w:color w:val="000000"/>
          <w:szCs w:val="28"/>
          <w:lang w:val="uk-UA"/>
        </w:rPr>
        <w:t>0.</w:t>
      </w:r>
      <w:r w:rsidR="006142FC">
        <w:rPr>
          <w:color w:val="000000"/>
          <w:szCs w:val="28"/>
          <w:lang w:val="uk-UA"/>
        </w:rPr>
        <w:t xml:space="preserve"> </w:t>
      </w:r>
      <w:r>
        <w:rPr>
          <w:color w:val="000000"/>
          <w:szCs w:val="28"/>
        </w:rPr>
        <w:t>Сучасної наукові концепції: теорія ”світових систем”, концепція держави, концепціі  мультикультуризма, концепція територіальності та теорія етнічної  та політичної ідентичності.</w:t>
      </w:r>
    </w:p>
    <w:p w:rsidR="001109CE" w:rsidRDefault="006142FC" w:rsidP="00091C58">
      <w:pPr>
        <w:pStyle w:val="a7"/>
        <w:spacing w:line="360" w:lineRule="auto"/>
        <w:jc w:val="both"/>
        <w:rPr>
          <w:color w:val="000000"/>
          <w:szCs w:val="28"/>
        </w:rPr>
      </w:pPr>
      <w:r>
        <w:rPr>
          <w:color w:val="000000"/>
          <w:szCs w:val="28"/>
          <w:lang w:val="uk-UA"/>
        </w:rPr>
        <w:t>1</w:t>
      </w:r>
      <w:r w:rsidR="00091C58">
        <w:rPr>
          <w:color w:val="000000"/>
          <w:szCs w:val="28"/>
          <w:lang w:val="uk-UA"/>
        </w:rPr>
        <w:t>1</w:t>
      </w:r>
      <w:r>
        <w:rPr>
          <w:bCs/>
          <w:color w:val="000000"/>
          <w:szCs w:val="28"/>
          <w:lang w:val="uk-UA"/>
        </w:rPr>
        <w:t xml:space="preserve">. </w:t>
      </w:r>
      <w:r w:rsidR="001109CE">
        <w:rPr>
          <w:color w:val="000000"/>
          <w:szCs w:val="28"/>
        </w:rPr>
        <w:t>Проблеми політичної географії в працях С.Рудницького, М.Драгоманова, М.Грушевського, Ю.Липи.</w:t>
      </w:r>
    </w:p>
    <w:p w:rsidR="001109CE" w:rsidRPr="001109CE" w:rsidRDefault="00091C58" w:rsidP="00091C58">
      <w:pPr>
        <w:pStyle w:val="a7"/>
        <w:spacing w:line="360" w:lineRule="auto"/>
        <w:jc w:val="both"/>
        <w:rPr>
          <w:color w:val="000000"/>
          <w:szCs w:val="28"/>
          <w:lang w:val="uk-UA"/>
        </w:rPr>
      </w:pPr>
      <w:r>
        <w:rPr>
          <w:color w:val="000000"/>
          <w:szCs w:val="28"/>
        </w:rPr>
        <w:t>1</w:t>
      </w:r>
      <w:r>
        <w:rPr>
          <w:color w:val="000000"/>
          <w:szCs w:val="28"/>
          <w:lang w:val="uk-UA"/>
        </w:rPr>
        <w:t>2</w:t>
      </w:r>
      <w:r w:rsidR="001109CE">
        <w:rPr>
          <w:color w:val="000000"/>
          <w:szCs w:val="28"/>
        </w:rPr>
        <w:t>.</w:t>
      </w:r>
      <w:r w:rsidR="006142FC">
        <w:rPr>
          <w:color w:val="000000"/>
          <w:szCs w:val="28"/>
          <w:lang w:val="uk-UA"/>
        </w:rPr>
        <w:t xml:space="preserve"> </w:t>
      </w:r>
      <w:r w:rsidR="001109CE">
        <w:rPr>
          <w:color w:val="000000"/>
          <w:szCs w:val="28"/>
        </w:rPr>
        <w:t>Український географічний простір. Географічне ядро глобального простору українства.</w:t>
      </w:r>
    </w:p>
    <w:p w:rsidR="001109CE" w:rsidRDefault="00091C58" w:rsidP="00091C58">
      <w:pPr>
        <w:pStyle w:val="a7"/>
        <w:spacing w:line="360" w:lineRule="auto"/>
        <w:jc w:val="both"/>
        <w:rPr>
          <w:color w:val="000000"/>
          <w:szCs w:val="28"/>
        </w:rPr>
      </w:pPr>
      <w:r>
        <w:rPr>
          <w:color w:val="000000"/>
          <w:szCs w:val="28"/>
          <w:lang w:val="uk-UA"/>
        </w:rPr>
        <w:t>13</w:t>
      </w:r>
      <w:r w:rsidR="001109CE">
        <w:rPr>
          <w:color w:val="000000"/>
          <w:szCs w:val="28"/>
        </w:rPr>
        <w:t>.</w:t>
      </w:r>
      <w:r w:rsidR="006142FC">
        <w:rPr>
          <w:color w:val="000000"/>
          <w:szCs w:val="28"/>
          <w:lang w:val="uk-UA"/>
        </w:rPr>
        <w:t xml:space="preserve"> </w:t>
      </w:r>
      <w:r w:rsidR="001109CE">
        <w:rPr>
          <w:color w:val="000000"/>
          <w:szCs w:val="28"/>
        </w:rPr>
        <w:t>Сучасна державна територія України та етапи її становлення.</w:t>
      </w:r>
    </w:p>
    <w:p w:rsidR="001109CE" w:rsidRDefault="00091C58" w:rsidP="00091C58">
      <w:pPr>
        <w:pStyle w:val="a7"/>
        <w:spacing w:line="360" w:lineRule="auto"/>
        <w:jc w:val="both"/>
        <w:rPr>
          <w:color w:val="000000"/>
          <w:szCs w:val="28"/>
        </w:rPr>
      </w:pPr>
      <w:r>
        <w:rPr>
          <w:color w:val="000000"/>
          <w:szCs w:val="28"/>
          <w:lang w:val="uk-UA"/>
        </w:rPr>
        <w:t>14</w:t>
      </w:r>
      <w:r w:rsidR="001109CE">
        <w:rPr>
          <w:color w:val="000000"/>
          <w:szCs w:val="28"/>
        </w:rPr>
        <w:t>.</w:t>
      </w:r>
      <w:r w:rsidR="006142FC">
        <w:rPr>
          <w:color w:val="000000"/>
          <w:szCs w:val="28"/>
          <w:lang w:val="uk-UA"/>
        </w:rPr>
        <w:t xml:space="preserve"> </w:t>
      </w:r>
      <w:r w:rsidR="001109CE">
        <w:rPr>
          <w:color w:val="000000"/>
          <w:szCs w:val="28"/>
        </w:rPr>
        <w:t>Конфігурація державної території, форма території, компактність території України.</w:t>
      </w:r>
    </w:p>
    <w:p w:rsidR="001109CE" w:rsidRDefault="00091C58" w:rsidP="00091C58">
      <w:pPr>
        <w:pStyle w:val="a7"/>
        <w:spacing w:line="360" w:lineRule="auto"/>
        <w:rPr>
          <w:color w:val="000000"/>
          <w:szCs w:val="28"/>
        </w:rPr>
      </w:pPr>
      <w:r>
        <w:rPr>
          <w:lang w:val="uk-UA"/>
        </w:rPr>
        <w:t>15</w:t>
      </w:r>
      <w:r w:rsidR="001109CE">
        <w:t>.</w:t>
      </w:r>
      <w:r w:rsidR="006142FC">
        <w:rPr>
          <w:lang w:val="uk-UA"/>
        </w:rPr>
        <w:t xml:space="preserve"> </w:t>
      </w:r>
      <w:r w:rsidR="001109CE">
        <w:t>Поняття</w:t>
      </w:r>
      <w:r w:rsidR="001109CE">
        <w:rPr>
          <w:color w:val="000000"/>
          <w:szCs w:val="28"/>
        </w:rPr>
        <w:t xml:space="preserve"> політико- географічного положення держави. Властивості ПГП. </w:t>
      </w:r>
    </w:p>
    <w:p w:rsidR="001109CE" w:rsidRPr="001109CE" w:rsidRDefault="00091C58" w:rsidP="00091C58">
      <w:pPr>
        <w:pStyle w:val="a7"/>
        <w:spacing w:line="360" w:lineRule="auto"/>
        <w:jc w:val="both"/>
        <w:rPr>
          <w:b/>
          <w:bCs/>
          <w:color w:val="000000"/>
          <w:sz w:val="32"/>
          <w:szCs w:val="28"/>
          <w:lang w:val="uk-UA"/>
        </w:rPr>
      </w:pPr>
      <w:r>
        <w:rPr>
          <w:color w:val="000000"/>
          <w:szCs w:val="28"/>
          <w:lang w:val="uk-UA"/>
        </w:rPr>
        <w:t>16</w:t>
      </w:r>
      <w:r w:rsidR="001109CE">
        <w:rPr>
          <w:color w:val="000000"/>
          <w:szCs w:val="28"/>
        </w:rPr>
        <w:t>.</w:t>
      </w:r>
      <w:r w:rsidR="006142FC">
        <w:rPr>
          <w:color w:val="000000"/>
          <w:szCs w:val="28"/>
          <w:lang w:val="uk-UA"/>
        </w:rPr>
        <w:t xml:space="preserve"> </w:t>
      </w:r>
      <w:r w:rsidR="001109CE">
        <w:rPr>
          <w:color w:val="000000"/>
          <w:szCs w:val="28"/>
        </w:rPr>
        <w:t xml:space="preserve">Положення України на Євразійських геополітичних осях. </w:t>
      </w:r>
    </w:p>
    <w:p w:rsidR="001109CE" w:rsidRPr="001109CE" w:rsidRDefault="00091C58" w:rsidP="00091C58">
      <w:pPr>
        <w:pStyle w:val="a7"/>
        <w:spacing w:line="360" w:lineRule="auto"/>
        <w:jc w:val="both"/>
        <w:rPr>
          <w:color w:val="000000"/>
          <w:szCs w:val="28"/>
          <w:lang w:val="uk-UA"/>
        </w:rPr>
      </w:pPr>
      <w:r>
        <w:rPr>
          <w:color w:val="000000"/>
          <w:szCs w:val="28"/>
          <w:lang w:val="uk-UA"/>
        </w:rPr>
        <w:t>17</w:t>
      </w:r>
      <w:r w:rsidR="001109CE" w:rsidRPr="006142FC">
        <w:rPr>
          <w:color w:val="000000"/>
          <w:szCs w:val="28"/>
          <w:lang w:val="uk-UA"/>
        </w:rPr>
        <w:t>.</w:t>
      </w:r>
      <w:r w:rsidR="006142FC">
        <w:rPr>
          <w:color w:val="000000"/>
          <w:szCs w:val="28"/>
          <w:lang w:val="uk-UA"/>
        </w:rPr>
        <w:t xml:space="preserve"> </w:t>
      </w:r>
      <w:r w:rsidR="001109CE" w:rsidRPr="006142FC">
        <w:rPr>
          <w:color w:val="000000"/>
          <w:szCs w:val="28"/>
          <w:lang w:val="uk-UA"/>
        </w:rPr>
        <w:t>Традиційний підхід і методи географічних д</w:t>
      </w:r>
      <w:r w:rsidRPr="006142FC">
        <w:rPr>
          <w:color w:val="000000"/>
          <w:szCs w:val="28"/>
          <w:lang w:val="uk-UA"/>
        </w:rPr>
        <w:t xml:space="preserve">осліджень державних кордонів. </w:t>
      </w:r>
      <w:r>
        <w:rPr>
          <w:color w:val="000000"/>
          <w:szCs w:val="28"/>
          <w:lang w:val="uk-UA"/>
        </w:rPr>
        <w:t>18</w:t>
      </w:r>
      <w:r w:rsidR="001109CE" w:rsidRPr="006142FC">
        <w:rPr>
          <w:color w:val="000000"/>
          <w:szCs w:val="28"/>
          <w:lang w:val="uk-UA"/>
        </w:rPr>
        <w:t>.</w:t>
      </w:r>
      <w:r w:rsidR="006142FC">
        <w:rPr>
          <w:color w:val="000000"/>
          <w:szCs w:val="28"/>
          <w:lang w:val="uk-UA"/>
        </w:rPr>
        <w:t xml:space="preserve"> </w:t>
      </w:r>
      <w:r w:rsidR="001109CE">
        <w:rPr>
          <w:color w:val="000000"/>
          <w:szCs w:val="28"/>
          <w:lang w:val="uk-UA"/>
        </w:rPr>
        <w:t>Лімологія:</w:t>
      </w:r>
      <w:r w:rsidR="001109CE" w:rsidRPr="006142FC">
        <w:rPr>
          <w:color w:val="000000"/>
          <w:szCs w:val="28"/>
          <w:lang w:val="uk-UA"/>
        </w:rPr>
        <w:t xml:space="preserve"> </w:t>
      </w:r>
      <w:r w:rsidR="001109CE">
        <w:rPr>
          <w:color w:val="000000"/>
          <w:szCs w:val="28"/>
          <w:lang w:val="uk-UA"/>
        </w:rPr>
        <w:t>і</w:t>
      </w:r>
      <w:r w:rsidR="001109CE" w:rsidRPr="006142FC">
        <w:rPr>
          <w:color w:val="000000"/>
          <w:szCs w:val="28"/>
          <w:lang w:val="uk-UA"/>
        </w:rPr>
        <w:t>сторико-картографічний підхід.</w:t>
      </w:r>
    </w:p>
    <w:p w:rsidR="001109CE" w:rsidRPr="00A2334F" w:rsidRDefault="00091C58" w:rsidP="00091C58">
      <w:pPr>
        <w:pStyle w:val="a7"/>
        <w:spacing w:line="360" w:lineRule="auto"/>
        <w:jc w:val="both"/>
        <w:rPr>
          <w:color w:val="000000"/>
          <w:szCs w:val="28"/>
          <w:lang w:val="uk-UA"/>
        </w:rPr>
      </w:pPr>
      <w:r>
        <w:rPr>
          <w:color w:val="000000"/>
          <w:szCs w:val="28"/>
          <w:lang w:val="uk-UA"/>
        </w:rPr>
        <w:t>19</w:t>
      </w:r>
      <w:r w:rsidR="001109CE" w:rsidRPr="006142FC">
        <w:rPr>
          <w:color w:val="000000"/>
          <w:szCs w:val="28"/>
          <w:lang w:val="uk-UA"/>
        </w:rPr>
        <w:t>.</w:t>
      </w:r>
      <w:r w:rsidR="006142FC">
        <w:rPr>
          <w:color w:val="000000"/>
          <w:szCs w:val="28"/>
          <w:lang w:val="uk-UA"/>
        </w:rPr>
        <w:t xml:space="preserve"> </w:t>
      </w:r>
      <w:r w:rsidR="001109CE">
        <w:rPr>
          <w:color w:val="000000"/>
          <w:szCs w:val="28"/>
          <w:lang w:val="uk-UA"/>
        </w:rPr>
        <w:t>К</w:t>
      </w:r>
      <w:r w:rsidR="001109CE" w:rsidRPr="006142FC">
        <w:rPr>
          <w:color w:val="000000"/>
          <w:szCs w:val="28"/>
          <w:lang w:val="uk-UA"/>
        </w:rPr>
        <w:t xml:space="preserve">ласичний підхід до вивчення кодонів. </w:t>
      </w:r>
      <w:r w:rsidR="001109CE" w:rsidRPr="00A2334F">
        <w:rPr>
          <w:color w:val="000000"/>
          <w:szCs w:val="28"/>
          <w:lang w:val="uk-UA"/>
        </w:rPr>
        <w:t>Класифікація кордонів.</w:t>
      </w:r>
    </w:p>
    <w:p w:rsidR="001109CE" w:rsidRPr="000C737D" w:rsidRDefault="00091C58" w:rsidP="00091C58">
      <w:pPr>
        <w:pStyle w:val="a7"/>
        <w:spacing w:line="360" w:lineRule="auto"/>
        <w:rPr>
          <w:color w:val="000000"/>
          <w:szCs w:val="28"/>
        </w:rPr>
      </w:pPr>
      <w:r>
        <w:rPr>
          <w:color w:val="000000"/>
          <w:szCs w:val="28"/>
        </w:rPr>
        <w:t>2</w:t>
      </w:r>
      <w:r>
        <w:rPr>
          <w:color w:val="000000"/>
          <w:szCs w:val="28"/>
          <w:lang w:val="uk-UA"/>
        </w:rPr>
        <w:t>0</w:t>
      </w:r>
      <w:r w:rsidR="001109CE" w:rsidRPr="000C737D">
        <w:rPr>
          <w:color w:val="000000"/>
          <w:szCs w:val="28"/>
        </w:rPr>
        <w:t>.</w:t>
      </w:r>
      <w:r w:rsidR="006142FC">
        <w:rPr>
          <w:color w:val="000000"/>
          <w:szCs w:val="28"/>
          <w:lang w:val="uk-UA"/>
        </w:rPr>
        <w:t xml:space="preserve"> </w:t>
      </w:r>
      <w:r w:rsidR="001109CE" w:rsidRPr="000C737D">
        <w:rPr>
          <w:color w:val="000000"/>
          <w:szCs w:val="28"/>
        </w:rPr>
        <w:t>Державні кордони як частина світової системи кордонів.</w:t>
      </w:r>
    </w:p>
    <w:p w:rsidR="001109CE" w:rsidRPr="000C737D" w:rsidRDefault="00091C58" w:rsidP="00091C58">
      <w:pPr>
        <w:pStyle w:val="a7"/>
        <w:spacing w:line="360" w:lineRule="auto"/>
        <w:jc w:val="both"/>
        <w:rPr>
          <w:color w:val="000000"/>
          <w:szCs w:val="28"/>
        </w:rPr>
      </w:pPr>
      <w:r>
        <w:rPr>
          <w:color w:val="000000"/>
          <w:szCs w:val="28"/>
        </w:rPr>
        <w:t>2</w:t>
      </w:r>
      <w:r>
        <w:rPr>
          <w:color w:val="000000"/>
          <w:szCs w:val="28"/>
          <w:lang w:val="uk-UA"/>
        </w:rPr>
        <w:t>1</w:t>
      </w:r>
      <w:r w:rsidR="001109CE" w:rsidRPr="000C737D">
        <w:rPr>
          <w:color w:val="000000"/>
          <w:szCs w:val="28"/>
        </w:rPr>
        <w:t>.</w:t>
      </w:r>
      <w:r w:rsidR="006142FC">
        <w:rPr>
          <w:color w:val="000000"/>
          <w:szCs w:val="28"/>
          <w:lang w:val="uk-UA"/>
        </w:rPr>
        <w:t xml:space="preserve"> </w:t>
      </w:r>
      <w:r w:rsidR="001109CE" w:rsidRPr="000C737D">
        <w:rPr>
          <w:color w:val="000000"/>
          <w:szCs w:val="28"/>
        </w:rPr>
        <w:t>Державний кордон. Межі української етнічної території.</w:t>
      </w:r>
    </w:p>
    <w:p w:rsidR="001109CE" w:rsidRPr="001109CE" w:rsidRDefault="00091C58" w:rsidP="00091C58">
      <w:pPr>
        <w:pStyle w:val="a7"/>
        <w:spacing w:line="360" w:lineRule="auto"/>
        <w:jc w:val="both"/>
        <w:rPr>
          <w:szCs w:val="28"/>
        </w:rPr>
      </w:pPr>
      <w:r>
        <w:rPr>
          <w:color w:val="000000"/>
          <w:szCs w:val="28"/>
          <w:lang w:val="uk-UA"/>
        </w:rPr>
        <w:t>22</w:t>
      </w:r>
      <w:r w:rsidR="001109CE">
        <w:rPr>
          <w:color w:val="000000"/>
          <w:szCs w:val="28"/>
        </w:rPr>
        <w:t>.</w:t>
      </w:r>
      <w:r w:rsidR="006142FC">
        <w:rPr>
          <w:color w:val="000000"/>
          <w:szCs w:val="28"/>
          <w:lang w:val="uk-UA"/>
        </w:rPr>
        <w:t xml:space="preserve"> </w:t>
      </w:r>
      <w:r w:rsidR="001109CE">
        <w:rPr>
          <w:color w:val="000000"/>
          <w:szCs w:val="28"/>
        </w:rPr>
        <w:t xml:space="preserve">Типи етнічної ідентичності. </w:t>
      </w:r>
      <w:r w:rsidR="001109CE" w:rsidRPr="000C737D">
        <w:rPr>
          <w:color w:val="000000"/>
          <w:szCs w:val="28"/>
        </w:rPr>
        <w:t>Динаміка ідентичності, державне будівництво і кордони в минулому СРСР.</w:t>
      </w:r>
      <w:r w:rsidR="001109CE" w:rsidRPr="000C737D">
        <w:rPr>
          <w:szCs w:val="28"/>
        </w:rPr>
        <w:t xml:space="preserve"> </w:t>
      </w:r>
    </w:p>
    <w:p w:rsidR="001109CE" w:rsidRPr="00D2193C"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sz w:val="28"/>
          <w:szCs w:val="28"/>
          <w:lang w:val="ru-RU"/>
        </w:rPr>
      </w:pPr>
      <w:r>
        <w:rPr>
          <w:rFonts w:ascii="Times New Roman" w:hAnsi="Times New Roman" w:cs="Times New Roman"/>
          <w:b w:val="0"/>
          <w:bCs w:val="0"/>
          <w:sz w:val="28"/>
          <w:szCs w:val="28"/>
        </w:rPr>
        <w:t>23</w:t>
      </w:r>
      <w:r w:rsidR="001109CE" w:rsidRPr="000C737D">
        <w:rPr>
          <w:rFonts w:ascii="Times New Roman" w:hAnsi="Times New Roman" w:cs="Times New Roman"/>
          <w:b w:val="0"/>
          <w:bCs w:val="0"/>
          <w:sz w:val="28"/>
          <w:szCs w:val="28"/>
        </w:rPr>
        <w:t>.</w:t>
      </w:r>
      <w:r w:rsidR="006142FC">
        <w:rPr>
          <w:rFonts w:ascii="Times New Roman" w:hAnsi="Times New Roman" w:cs="Times New Roman"/>
          <w:b w:val="0"/>
          <w:bCs w:val="0"/>
          <w:sz w:val="28"/>
          <w:szCs w:val="28"/>
        </w:rPr>
        <w:t xml:space="preserve"> </w:t>
      </w:r>
      <w:r w:rsidR="001109CE" w:rsidRPr="000C737D">
        <w:rPr>
          <w:rFonts w:ascii="Times New Roman" w:hAnsi="Times New Roman" w:cs="Times New Roman"/>
          <w:b w:val="0"/>
          <w:bCs w:val="0"/>
          <w:sz w:val="28"/>
          <w:szCs w:val="28"/>
        </w:rPr>
        <w:t>Історико-георафічні особливості формування сучасного геополітичного устрою. Адміністративна область.</w:t>
      </w:r>
    </w:p>
    <w:p w:rsidR="001109CE" w:rsidRPr="000C737D"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sz w:val="28"/>
          <w:szCs w:val="28"/>
        </w:rPr>
      </w:pPr>
      <w:r>
        <w:rPr>
          <w:rFonts w:ascii="Times New Roman" w:hAnsi="Times New Roman" w:cs="Times New Roman"/>
          <w:b w:val="0"/>
          <w:bCs w:val="0"/>
          <w:sz w:val="28"/>
          <w:szCs w:val="28"/>
        </w:rPr>
        <w:t>24</w:t>
      </w:r>
      <w:r w:rsidR="001109CE">
        <w:rPr>
          <w:rFonts w:ascii="Times New Roman" w:hAnsi="Times New Roman" w:cs="Times New Roman"/>
          <w:b w:val="0"/>
          <w:bCs w:val="0"/>
          <w:sz w:val="28"/>
          <w:szCs w:val="28"/>
        </w:rPr>
        <w:t>.</w:t>
      </w:r>
      <w:r w:rsidR="006142FC">
        <w:rPr>
          <w:rFonts w:ascii="Times New Roman" w:hAnsi="Times New Roman" w:cs="Times New Roman"/>
          <w:b w:val="0"/>
          <w:bCs w:val="0"/>
          <w:sz w:val="28"/>
          <w:szCs w:val="28"/>
        </w:rPr>
        <w:t xml:space="preserve"> </w:t>
      </w:r>
      <w:r w:rsidR="001109CE">
        <w:rPr>
          <w:rFonts w:ascii="Times New Roman" w:hAnsi="Times New Roman" w:cs="Times New Roman"/>
          <w:b w:val="0"/>
          <w:bCs w:val="0"/>
          <w:sz w:val="28"/>
          <w:szCs w:val="28"/>
        </w:rPr>
        <w:t>Сусіди України</w:t>
      </w:r>
      <w:r w:rsidR="001109CE" w:rsidRPr="000C737D">
        <w:rPr>
          <w:rFonts w:ascii="Times New Roman" w:hAnsi="Times New Roman" w:cs="Times New Roman"/>
          <w:b w:val="0"/>
          <w:bCs w:val="0"/>
          <w:sz w:val="28"/>
          <w:szCs w:val="28"/>
        </w:rPr>
        <w:t xml:space="preserve"> першого та другого порядку.</w:t>
      </w:r>
    </w:p>
    <w:p w:rsidR="001109CE" w:rsidRPr="000C737D"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sz w:val="28"/>
          <w:szCs w:val="28"/>
        </w:rPr>
      </w:pPr>
      <w:r>
        <w:rPr>
          <w:rFonts w:ascii="Times New Roman" w:hAnsi="Times New Roman" w:cs="Times New Roman"/>
          <w:b w:val="0"/>
          <w:bCs w:val="0"/>
          <w:sz w:val="28"/>
          <w:szCs w:val="28"/>
        </w:rPr>
        <w:t>25</w:t>
      </w:r>
      <w:r w:rsidR="001109CE">
        <w:rPr>
          <w:rFonts w:ascii="Times New Roman" w:hAnsi="Times New Roman" w:cs="Times New Roman"/>
          <w:b w:val="0"/>
          <w:bCs w:val="0"/>
          <w:sz w:val="28"/>
          <w:szCs w:val="28"/>
        </w:rPr>
        <w:t>.</w:t>
      </w:r>
      <w:r w:rsidR="006142FC">
        <w:rPr>
          <w:rFonts w:ascii="Times New Roman" w:hAnsi="Times New Roman" w:cs="Times New Roman"/>
          <w:b w:val="0"/>
          <w:bCs w:val="0"/>
          <w:sz w:val="28"/>
          <w:szCs w:val="28"/>
        </w:rPr>
        <w:t xml:space="preserve"> </w:t>
      </w:r>
      <w:r w:rsidR="001109CE">
        <w:rPr>
          <w:rFonts w:ascii="Times New Roman" w:hAnsi="Times New Roman" w:cs="Times New Roman"/>
          <w:b w:val="0"/>
          <w:bCs w:val="0"/>
          <w:sz w:val="28"/>
          <w:szCs w:val="28"/>
        </w:rPr>
        <w:t>Соціально-економічний напрямок</w:t>
      </w:r>
      <w:r w:rsidR="001109CE" w:rsidRPr="000C737D">
        <w:rPr>
          <w:rFonts w:ascii="Times New Roman" w:hAnsi="Times New Roman" w:cs="Times New Roman"/>
          <w:b w:val="0"/>
          <w:bCs w:val="0"/>
          <w:sz w:val="28"/>
          <w:szCs w:val="28"/>
        </w:rPr>
        <w:t xml:space="preserve"> в українській політичній географії.</w:t>
      </w:r>
    </w:p>
    <w:p w:rsidR="001109CE" w:rsidRPr="000C737D"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sz w:val="28"/>
          <w:szCs w:val="28"/>
        </w:rPr>
      </w:pPr>
      <w:r>
        <w:rPr>
          <w:rFonts w:ascii="Times New Roman" w:hAnsi="Times New Roman" w:cs="Times New Roman"/>
          <w:b w:val="0"/>
          <w:bCs w:val="0"/>
          <w:sz w:val="28"/>
          <w:szCs w:val="28"/>
        </w:rPr>
        <w:t>26</w:t>
      </w:r>
      <w:r w:rsidR="001109CE">
        <w:rPr>
          <w:rFonts w:ascii="Times New Roman" w:hAnsi="Times New Roman" w:cs="Times New Roman"/>
          <w:b w:val="0"/>
          <w:bCs w:val="0"/>
          <w:sz w:val="28"/>
          <w:szCs w:val="28"/>
        </w:rPr>
        <w:t>.</w:t>
      </w:r>
      <w:r w:rsidR="006142FC">
        <w:rPr>
          <w:rFonts w:ascii="Times New Roman" w:hAnsi="Times New Roman" w:cs="Times New Roman"/>
          <w:b w:val="0"/>
          <w:bCs w:val="0"/>
          <w:sz w:val="28"/>
          <w:szCs w:val="28"/>
        </w:rPr>
        <w:t xml:space="preserve"> </w:t>
      </w:r>
      <w:r w:rsidR="001109CE">
        <w:rPr>
          <w:rFonts w:ascii="Times New Roman" w:hAnsi="Times New Roman" w:cs="Times New Roman"/>
          <w:b w:val="0"/>
          <w:bCs w:val="0"/>
          <w:sz w:val="28"/>
          <w:szCs w:val="28"/>
        </w:rPr>
        <w:t>Антропогеографічний напрямок</w:t>
      </w:r>
      <w:r w:rsidR="001109CE" w:rsidRPr="000C737D">
        <w:rPr>
          <w:rFonts w:ascii="Times New Roman" w:hAnsi="Times New Roman" w:cs="Times New Roman"/>
          <w:b w:val="0"/>
          <w:bCs w:val="0"/>
          <w:sz w:val="28"/>
          <w:szCs w:val="28"/>
        </w:rPr>
        <w:t xml:space="preserve"> в українській політичній географії.</w:t>
      </w:r>
    </w:p>
    <w:p w:rsidR="001109CE" w:rsidRPr="000C737D"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sz w:val="28"/>
          <w:szCs w:val="28"/>
        </w:rPr>
      </w:pPr>
      <w:r>
        <w:rPr>
          <w:rFonts w:ascii="Times New Roman" w:hAnsi="Times New Roman" w:cs="Times New Roman"/>
          <w:b w:val="0"/>
          <w:bCs w:val="0"/>
          <w:sz w:val="28"/>
          <w:szCs w:val="28"/>
        </w:rPr>
        <w:t>27</w:t>
      </w:r>
      <w:r w:rsidR="001109CE" w:rsidRPr="000C737D">
        <w:rPr>
          <w:rFonts w:ascii="Times New Roman" w:hAnsi="Times New Roman" w:cs="Times New Roman"/>
          <w:b w:val="0"/>
          <w:bCs w:val="0"/>
          <w:sz w:val="28"/>
          <w:szCs w:val="28"/>
        </w:rPr>
        <w:t>.</w:t>
      </w:r>
      <w:r w:rsidR="006142FC">
        <w:rPr>
          <w:rFonts w:ascii="Times New Roman" w:hAnsi="Times New Roman" w:cs="Times New Roman"/>
          <w:b w:val="0"/>
          <w:bCs w:val="0"/>
          <w:sz w:val="28"/>
          <w:szCs w:val="28"/>
        </w:rPr>
        <w:t xml:space="preserve"> </w:t>
      </w:r>
      <w:r w:rsidR="001109CE" w:rsidRPr="000C737D">
        <w:rPr>
          <w:rFonts w:ascii="Times New Roman" w:hAnsi="Times New Roman" w:cs="Times New Roman"/>
          <w:b w:val="0"/>
          <w:bCs w:val="0"/>
          <w:sz w:val="28"/>
          <w:szCs w:val="28"/>
        </w:rPr>
        <w:t>Федералізм в територіально-політичній організації суспільства.</w:t>
      </w:r>
    </w:p>
    <w:p w:rsidR="001109CE" w:rsidRPr="000C737D"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sz w:val="28"/>
          <w:szCs w:val="28"/>
        </w:rPr>
      </w:pPr>
      <w:r>
        <w:rPr>
          <w:rFonts w:ascii="Times New Roman" w:hAnsi="Times New Roman" w:cs="Times New Roman"/>
          <w:b w:val="0"/>
          <w:bCs w:val="0"/>
          <w:sz w:val="28"/>
          <w:szCs w:val="28"/>
        </w:rPr>
        <w:t>28</w:t>
      </w:r>
      <w:r w:rsidR="001109CE" w:rsidRPr="000C737D">
        <w:rPr>
          <w:rFonts w:ascii="Times New Roman" w:hAnsi="Times New Roman" w:cs="Times New Roman"/>
          <w:b w:val="0"/>
          <w:bCs w:val="0"/>
          <w:sz w:val="28"/>
          <w:szCs w:val="28"/>
        </w:rPr>
        <w:t>.</w:t>
      </w:r>
      <w:r w:rsidR="006142FC">
        <w:rPr>
          <w:rFonts w:ascii="Times New Roman" w:hAnsi="Times New Roman" w:cs="Times New Roman"/>
          <w:b w:val="0"/>
          <w:bCs w:val="0"/>
          <w:sz w:val="28"/>
          <w:szCs w:val="28"/>
        </w:rPr>
        <w:t xml:space="preserve"> </w:t>
      </w:r>
      <w:r w:rsidR="001109CE" w:rsidRPr="000C737D">
        <w:rPr>
          <w:rFonts w:ascii="Times New Roman" w:hAnsi="Times New Roman" w:cs="Times New Roman"/>
          <w:b w:val="0"/>
          <w:bCs w:val="0"/>
          <w:sz w:val="28"/>
          <w:szCs w:val="28"/>
        </w:rPr>
        <w:t>Особливості адміністративно-теритріального устрою країн світу.</w:t>
      </w:r>
    </w:p>
    <w:p w:rsidR="001109CE" w:rsidRPr="000C737D"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29</w:t>
      </w:r>
      <w:r w:rsidR="001109CE" w:rsidRPr="000C737D">
        <w:rPr>
          <w:rFonts w:ascii="Times New Roman" w:hAnsi="Times New Roman" w:cs="Times New Roman"/>
          <w:b w:val="0"/>
          <w:bCs w:val="0"/>
          <w:sz w:val="28"/>
          <w:szCs w:val="28"/>
        </w:rPr>
        <w:t>.</w:t>
      </w:r>
      <w:r w:rsidR="006142FC">
        <w:rPr>
          <w:rFonts w:ascii="Times New Roman" w:hAnsi="Times New Roman" w:cs="Times New Roman"/>
          <w:b w:val="0"/>
          <w:bCs w:val="0"/>
          <w:sz w:val="28"/>
          <w:szCs w:val="28"/>
        </w:rPr>
        <w:t xml:space="preserve"> </w:t>
      </w:r>
      <w:r w:rsidR="001109CE" w:rsidRPr="000C737D">
        <w:rPr>
          <w:rFonts w:ascii="Times New Roman" w:hAnsi="Times New Roman" w:cs="Times New Roman"/>
          <w:b w:val="0"/>
          <w:bCs w:val="0"/>
          <w:sz w:val="28"/>
          <w:szCs w:val="28"/>
        </w:rPr>
        <w:t>Географічні основи федералізму.</w:t>
      </w:r>
    </w:p>
    <w:p w:rsidR="001109CE" w:rsidRPr="000C737D"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sz w:val="28"/>
          <w:szCs w:val="28"/>
        </w:rPr>
      </w:pPr>
      <w:r>
        <w:rPr>
          <w:rFonts w:ascii="Times New Roman" w:hAnsi="Times New Roman" w:cs="Times New Roman"/>
          <w:b w:val="0"/>
          <w:bCs w:val="0"/>
          <w:sz w:val="28"/>
          <w:szCs w:val="28"/>
        </w:rPr>
        <w:t>30</w:t>
      </w:r>
      <w:r w:rsidR="001109CE" w:rsidRPr="000C737D">
        <w:rPr>
          <w:rFonts w:ascii="Times New Roman" w:hAnsi="Times New Roman" w:cs="Times New Roman"/>
          <w:b w:val="0"/>
          <w:bCs w:val="0"/>
          <w:sz w:val="28"/>
          <w:szCs w:val="28"/>
        </w:rPr>
        <w:t>.</w:t>
      </w:r>
      <w:r w:rsidR="006142FC">
        <w:rPr>
          <w:rFonts w:ascii="Times New Roman" w:hAnsi="Times New Roman" w:cs="Times New Roman"/>
          <w:b w:val="0"/>
          <w:bCs w:val="0"/>
          <w:sz w:val="28"/>
          <w:szCs w:val="28"/>
        </w:rPr>
        <w:t xml:space="preserve"> </w:t>
      </w:r>
      <w:r w:rsidR="001109CE" w:rsidRPr="000C737D">
        <w:rPr>
          <w:rFonts w:ascii="Times New Roman" w:hAnsi="Times New Roman" w:cs="Times New Roman"/>
          <w:b w:val="0"/>
          <w:bCs w:val="0"/>
          <w:sz w:val="28"/>
          <w:szCs w:val="28"/>
        </w:rPr>
        <w:t>Регіональне політико-географічне положення України.</w:t>
      </w:r>
    </w:p>
    <w:p w:rsidR="001109CE" w:rsidRPr="000C737D"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sz w:val="28"/>
          <w:szCs w:val="28"/>
        </w:rPr>
      </w:pPr>
      <w:r>
        <w:rPr>
          <w:rFonts w:ascii="Times New Roman" w:hAnsi="Times New Roman" w:cs="Times New Roman"/>
          <w:b w:val="0"/>
          <w:bCs w:val="0"/>
          <w:sz w:val="28"/>
          <w:szCs w:val="28"/>
        </w:rPr>
        <w:t>31</w:t>
      </w:r>
      <w:r w:rsidR="001109CE" w:rsidRPr="000C737D">
        <w:rPr>
          <w:rFonts w:ascii="Times New Roman" w:hAnsi="Times New Roman" w:cs="Times New Roman"/>
          <w:b w:val="0"/>
          <w:bCs w:val="0"/>
          <w:sz w:val="28"/>
          <w:szCs w:val="28"/>
        </w:rPr>
        <w:t>.</w:t>
      </w:r>
      <w:r w:rsidR="006142FC">
        <w:rPr>
          <w:rFonts w:ascii="Times New Roman" w:hAnsi="Times New Roman" w:cs="Times New Roman"/>
          <w:b w:val="0"/>
          <w:bCs w:val="0"/>
          <w:sz w:val="28"/>
          <w:szCs w:val="28"/>
        </w:rPr>
        <w:t xml:space="preserve"> </w:t>
      </w:r>
      <w:r w:rsidR="001109CE" w:rsidRPr="000C737D">
        <w:rPr>
          <w:rFonts w:ascii="Times New Roman" w:hAnsi="Times New Roman" w:cs="Times New Roman"/>
          <w:b w:val="0"/>
          <w:bCs w:val="0"/>
          <w:sz w:val="28"/>
          <w:szCs w:val="28"/>
        </w:rPr>
        <w:t>Глобальне політико-географічне положення України.</w:t>
      </w:r>
    </w:p>
    <w:p w:rsidR="001109CE" w:rsidRPr="000C737D"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sz w:val="28"/>
          <w:szCs w:val="28"/>
        </w:rPr>
      </w:pPr>
      <w:r>
        <w:rPr>
          <w:rFonts w:ascii="Times New Roman" w:hAnsi="Times New Roman" w:cs="Times New Roman"/>
          <w:b w:val="0"/>
          <w:bCs w:val="0"/>
          <w:sz w:val="28"/>
          <w:szCs w:val="28"/>
        </w:rPr>
        <w:t>32</w:t>
      </w:r>
      <w:r w:rsidR="001109CE" w:rsidRPr="000C737D">
        <w:rPr>
          <w:rFonts w:ascii="Times New Roman" w:hAnsi="Times New Roman" w:cs="Times New Roman"/>
          <w:b w:val="0"/>
          <w:bCs w:val="0"/>
          <w:sz w:val="28"/>
          <w:szCs w:val="28"/>
        </w:rPr>
        <w:t>. Столиця - головний політичний центр держави.</w:t>
      </w:r>
    </w:p>
    <w:p w:rsidR="001109CE" w:rsidRPr="000C737D"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color w:val="000000"/>
          <w:kern w:val="0"/>
          <w:sz w:val="28"/>
          <w:szCs w:val="28"/>
        </w:rPr>
      </w:pPr>
      <w:r>
        <w:rPr>
          <w:rFonts w:ascii="Times New Roman" w:hAnsi="Times New Roman" w:cs="Times New Roman"/>
          <w:b w:val="0"/>
          <w:bCs w:val="0"/>
          <w:sz w:val="28"/>
          <w:szCs w:val="28"/>
        </w:rPr>
        <w:t>33</w:t>
      </w:r>
      <w:r w:rsidR="001109CE" w:rsidRPr="000C737D">
        <w:rPr>
          <w:rFonts w:ascii="Times New Roman" w:hAnsi="Times New Roman" w:cs="Times New Roman"/>
          <w:b w:val="0"/>
          <w:bCs w:val="0"/>
          <w:sz w:val="28"/>
          <w:szCs w:val="28"/>
        </w:rPr>
        <w:t>.</w:t>
      </w:r>
      <w:r w:rsidR="001109CE" w:rsidRPr="000C737D">
        <w:rPr>
          <w:rFonts w:ascii="Times New Roman" w:hAnsi="Times New Roman" w:cs="Times New Roman"/>
          <w:b w:val="0"/>
          <w:bCs w:val="0"/>
          <w:kern w:val="0"/>
          <w:sz w:val="28"/>
          <w:szCs w:val="28"/>
        </w:rPr>
        <w:t>Проблеми реформування адміністративно- територіального устрою в Україні.</w:t>
      </w:r>
    </w:p>
    <w:p w:rsidR="001109CE" w:rsidRPr="00091C58" w:rsidRDefault="00091C58" w:rsidP="00091C58">
      <w:pPr>
        <w:tabs>
          <w:tab w:val="left" w:pos="1680"/>
        </w:tabs>
        <w:spacing w:line="360" w:lineRule="auto"/>
        <w:jc w:val="both"/>
        <w:rPr>
          <w:rFonts w:ascii="Times New Roman" w:hAnsi="Times New Roman"/>
          <w:color w:val="000000"/>
          <w:sz w:val="28"/>
          <w:szCs w:val="28"/>
        </w:rPr>
      </w:pPr>
      <w:r>
        <w:rPr>
          <w:rFonts w:ascii="Times New Roman" w:hAnsi="Times New Roman"/>
          <w:color w:val="000000"/>
          <w:sz w:val="28"/>
          <w:szCs w:val="28"/>
          <w:lang w:val="uk-UA"/>
        </w:rPr>
        <w:t>34</w:t>
      </w:r>
      <w:r w:rsidR="001109CE" w:rsidRPr="00091C58">
        <w:rPr>
          <w:rFonts w:ascii="Times New Roman" w:hAnsi="Times New Roman"/>
          <w:color w:val="000000"/>
          <w:sz w:val="28"/>
          <w:szCs w:val="28"/>
        </w:rPr>
        <w:t>.</w:t>
      </w:r>
      <w:r w:rsidR="006142FC">
        <w:rPr>
          <w:rFonts w:ascii="Times New Roman" w:hAnsi="Times New Roman"/>
          <w:color w:val="000000"/>
          <w:sz w:val="28"/>
          <w:szCs w:val="28"/>
          <w:lang w:val="uk-UA"/>
        </w:rPr>
        <w:t xml:space="preserve"> </w:t>
      </w:r>
      <w:r w:rsidR="001109CE" w:rsidRPr="00091C58">
        <w:rPr>
          <w:rFonts w:ascii="Times New Roman" w:hAnsi="Times New Roman"/>
          <w:color w:val="000000"/>
          <w:sz w:val="28"/>
          <w:szCs w:val="28"/>
        </w:rPr>
        <w:t>Федералізм як соціально-культурний феномен. Федералізм і національне питання.</w:t>
      </w:r>
    </w:p>
    <w:p w:rsidR="001109CE"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kern w:val="0"/>
          <w:sz w:val="28"/>
          <w:szCs w:val="24"/>
        </w:rPr>
      </w:pPr>
      <w:r>
        <w:rPr>
          <w:rFonts w:ascii="Times New Roman" w:hAnsi="Times New Roman" w:cs="Times New Roman"/>
          <w:b w:val="0"/>
          <w:bCs w:val="0"/>
          <w:kern w:val="0"/>
          <w:sz w:val="28"/>
          <w:szCs w:val="24"/>
        </w:rPr>
        <w:t>35</w:t>
      </w:r>
      <w:r w:rsidR="001109CE">
        <w:rPr>
          <w:rFonts w:ascii="Times New Roman" w:hAnsi="Times New Roman" w:cs="Times New Roman"/>
          <w:b w:val="0"/>
          <w:bCs w:val="0"/>
          <w:kern w:val="0"/>
          <w:sz w:val="28"/>
          <w:szCs w:val="24"/>
        </w:rPr>
        <w:t xml:space="preserve">. Територія і місцеве самоврядування. Проблеми урбанізації. </w:t>
      </w:r>
    </w:p>
    <w:p w:rsidR="001109CE"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kern w:val="0"/>
          <w:sz w:val="28"/>
          <w:szCs w:val="24"/>
        </w:rPr>
      </w:pPr>
      <w:r>
        <w:rPr>
          <w:rFonts w:ascii="Times New Roman" w:hAnsi="Times New Roman" w:cs="Times New Roman"/>
          <w:b w:val="0"/>
          <w:bCs w:val="0"/>
          <w:kern w:val="0"/>
          <w:sz w:val="28"/>
          <w:szCs w:val="24"/>
        </w:rPr>
        <w:t>36</w:t>
      </w:r>
      <w:r w:rsidR="001109CE">
        <w:rPr>
          <w:rFonts w:ascii="Times New Roman" w:hAnsi="Times New Roman" w:cs="Times New Roman"/>
          <w:b w:val="0"/>
          <w:bCs w:val="0"/>
          <w:kern w:val="0"/>
          <w:sz w:val="28"/>
          <w:szCs w:val="24"/>
        </w:rPr>
        <w:t>.</w:t>
      </w:r>
      <w:r w:rsidR="006142FC">
        <w:rPr>
          <w:rFonts w:ascii="Times New Roman" w:hAnsi="Times New Roman" w:cs="Times New Roman"/>
          <w:b w:val="0"/>
          <w:bCs w:val="0"/>
          <w:kern w:val="0"/>
          <w:sz w:val="28"/>
          <w:szCs w:val="24"/>
        </w:rPr>
        <w:t xml:space="preserve"> </w:t>
      </w:r>
      <w:r w:rsidR="001109CE">
        <w:rPr>
          <w:rFonts w:ascii="Times New Roman" w:hAnsi="Times New Roman" w:cs="Times New Roman"/>
          <w:b w:val="0"/>
          <w:bCs w:val="0"/>
          <w:kern w:val="0"/>
          <w:sz w:val="28"/>
          <w:szCs w:val="24"/>
        </w:rPr>
        <w:t xml:space="preserve">Реформи АТД: географічні передумови та наслідки. Створення великих регіонів. Сучасне АТД. </w:t>
      </w:r>
    </w:p>
    <w:p w:rsidR="001109CE"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kern w:val="0"/>
          <w:sz w:val="28"/>
          <w:szCs w:val="24"/>
        </w:rPr>
      </w:pPr>
      <w:r>
        <w:rPr>
          <w:rFonts w:ascii="Times New Roman" w:hAnsi="Times New Roman" w:cs="Times New Roman"/>
          <w:b w:val="0"/>
          <w:bCs w:val="0"/>
          <w:kern w:val="0"/>
          <w:sz w:val="28"/>
          <w:szCs w:val="24"/>
        </w:rPr>
        <w:t>37</w:t>
      </w:r>
      <w:r w:rsidR="001109CE">
        <w:rPr>
          <w:rFonts w:ascii="Times New Roman" w:hAnsi="Times New Roman" w:cs="Times New Roman"/>
          <w:b w:val="0"/>
          <w:bCs w:val="0"/>
          <w:kern w:val="0"/>
          <w:sz w:val="28"/>
          <w:szCs w:val="24"/>
        </w:rPr>
        <w:t>.</w:t>
      </w:r>
      <w:r w:rsidR="006142FC">
        <w:rPr>
          <w:rFonts w:ascii="Times New Roman" w:hAnsi="Times New Roman" w:cs="Times New Roman"/>
          <w:b w:val="0"/>
          <w:bCs w:val="0"/>
          <w:kern w:val="0"/>
          <w:sz w:val="28"/>
          <w:szCs w:val="24"/>
        </w:rPr>
        <w:t xml:space="preserve"> </w:t>
      </w:r>
      <w:r w:rsidR="001109CE">
        <w:rPr>
          <w:rFonts w:ascii="Times New Roman" w:hAnsi="Times New Roman" w:cs="Times New Roman"/>
          <w:b w:val="0"/>
          <w:bCs w:val="0"/>
          <w:kern w:val="0"/>
          <w:sz w:val="28"/>
          <w:szCs w:val="24"/>
        </w:rPr>
        <w:t xml:space="preserve">Вплив  територіального розподілу політичних партій на політичну ситуацію в країні. </w:t>
      </w:r>
    </w:p>
    <w:p w:rsidR="001109CE"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kern w:val="0"/>
          <w:sz w:val="28"/>
          <w:szCs w:val="24"/>
        </w:rPr>
      </w:pPr>
      <w:r>
        <w:rPr>
          <w:rFonts w:ascii="Times New Roman" w:hAnsi="Times New Roman" w:cs="Times New Roman"/>
          <w:b w:val="0"/>
          <w:bCs w:val="0"/>
          <w:kern w:val="0"/>
          <w:sz w:val="28"/>
          <w:szCs w:val="24"/>
        </w:rPr>
        <w:t>38.</w:t>
      </w:r>
      <w:r w:rsidR="006142FC">
        <w:rPr>
          <w:rFonts w:ascii="Times New Roman" w:hAnsi="Times New Roman" w:cs="Times New Roman"/>
          <w:b w:val="0"/>
          <w:bCs w:val="0"/>
          <w:kern w:val="0"/>
          <w:sz w:val="28"/>
          <w:szCs w:val="24"/>
        </w:rPr>
        <w:t xml:space="preserve"> </w:t>
      </w:r>
      <w:r>
        <w:rPr>
          <w:rFonts w:ascii="Times New Roman" w:hAnsi="Times New Roman" w:cs="Times New Roman"/>
          <w:b w:val="0"/>
          <w:bCs w:val="0"/>
          <w:kern w:val="0"/>
          <w:sz w:val="28"/>
          <w:szCs w:val="24"/>
        </w:rPr>
        <w:t>Історико-</w:t>
      </w:r>
      <w:r w:rsidR="001109CE">
        <w:rPr>
          <w:rFonts w:ascii="Times New Roman" w:hAnsi="Times New Roman" w:cs="Times New Roman"/>
          <w:b w:val="0"/>
          <w:bCs w:val="0"/>
          <w:kern w:val="0"/>
          <w:sz w:val="28"/>
          <w:szCs w:val="24"/>
        </w:rPr>
        <w:t xml:space="preserve">географічний фактор впливу політичних традицій. Демоетнічний фактор. </w:t>
      </w:r>
    </w:p>
    <w:p w:rsidR="001109CE"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kern w:val="0"/>
          <w:sz w:val="28"/>
          <w:szCs w:val="24"/>
        </w:rPr>
      </w:pPr>
      <w:r>
        <w:rPr>
          <w:rFonts w:ascii="Times New Roman" w:hAnsi="Times New Roman" w:cs="Times New Roman"/>
          <w:b w:val="0"/>
          <w:bCs w:val="0"/>
          <w:kern w:val="0"/>
          <w:sz w:val="28"/>
          <w:szCs w:val="24"/>
        </w:rPr>
        <w:t>39</w:t>
      </w:r>
      <w:r w:rsidR="001109CE">
        <w:rPr>
          <w:rFonts w:ascii="Times New Roman" w:hAnsi="Times New Roman" w:cs="Times New Roman"/>
          <w:b w:val="0"/>
          <w:bCs w:val="0"/>
          <w:kern w:val="0"/>
          <w:sz w:val="28"/>
          <w:szCs w:val="24"/>
        </w:rPr>
        <w:t>.</w:t>
      </w:r>
      <w:r w:rsidR="006142FC">
        <w:rPr>
          <w:rFonts w:ascii="Times New Roman" w:hAnsi="Times New Roman" w:cs="Times New Roman"/>
          <w:b w:val="0"/>
          <w:bCs w:val="0"/>
          <w:kern w:val="0"/>
          <w:sz w:val="28"/>
          <w:szCs w:val="24"/>
        </w:rPr>
        <w:t xml:space="preserve"> </w:t>
      </w:r>
      <w:r w:rsidR="001109CE">
        <w:rPr>
          <w:rFonts w:ascii="Times New Roman" w:hAnsi="Times New Roman" w:cs="Times New Roman"/>
          <w:b w:val="0"/>
          <w:bCs w:val="0"/>
          <w:kern w:val="0"/>
          <w:sz w:val="28"/>
          <w:szCs w:val="24"/>
        </w:rPr>
        <w:t>АТД та виборча система.</w:t>
      </w:r>
    </w:p>
    <w:p w:rsidR="001109CE" w:rsidRDefault="00091C58" w:rsidP="00091C58">
      <w:pPr>
        <w:pStyle w:val="11"/>
        <w:keepNext w:val="0"/>
        <w:tabs>
          <w:tab w:val="left" w:pos="1680"/>
        </w:tabs>
        <w:spacing w:before="0" w:after="0" w:line="360" w:lineRule="auto"/>
        <w:jc w:val="left"/>
        <w:outlineLvl w:val="9"/>
        <w:rPr>
          <w:rFonts w:ascii="Times New Roman" w:hAnsi="Times New Roman" w:cs="Times New Roman"/>
          <w:b w:val="0"/>
          <w:bCs w:val="0"/>
          <w:kern w:val="0"/>
          <w:sz w:val="28"/>
          <w:szCs w:val="24"/>
        </w:rPr>
      </w:pPr>
      <w:r>
        <w:rPr>
          <w:rFonts w:ascii="Times New Roman" w:hAnsi="Times New Roman" w:cs="Times New Roman"/>
          <w:b w:val="0"/>
          <w:bCs w:val="0"/>
          <w:kern w:val="0"/>
          <w:sz w:val="28"/>
          <w:szCs w:val="24"/>
        </w:rPr>
        <w:t>40.</w:t>
      </w:r>
      <w:r w:rsidR="006142FC">
        <w:rPr>
          <w:rFonts w:ascii="Times New Roman" w:hAnsi="Times New Roman" w:cs="Times New Roman"/>
          <w:b w:val="0"/>
          <w:bCs w:val="0"/>
          <w:kern w:val="0"/>
          <w:sz w:val="28"/>
          <w:szCs w:val="24"/>
        </w:rPr>
        <w:t xml:space="preserve"> </w:t>
      </w:r>
      <w:r w:rsidR="001109CE">
        <w:rPr>
          <w:rFonts w:ascii="Times New Roman" w:hAnsi="Times New Roman" w:cs="Times New Roman"/>
          <w:b w:val="0"/>
          <w:bCs w:val="0"/>
          <w:kern w:val="0"/>
          <w:sz w:val="28"/>
          <w:szCs w:val="24"/>
        </w:rPr>
        <w:t>Основні геополітичні регіони України та їх відмінності.</w:t>
      </w:r>
    </w:p>
    <w:p w:rsidR="001109CE"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kern w:val="0"/>
          <w:sz w:val="28"/>
          <w:szCs w:val="24"/>
        </w:rPr>
      </w:pPr>
      <w:r>
        <w:rPr>
          <w:rFonts w:ascii="Times New Roman" w:hAnsi="Times New Roman" w:cs="Times New Roman"/>
          <w:b w:val="0"/>
          <w:bCs w:val="0"/>
          <w:kern w:val="0"/>
          <w:sz w:val="28"/>
          <w:szCs w:val="24"/>
        </w:rPr>
        <w:t>4</w:t>
      </w:r>
      <w:r w:rsidR="001109CE">
        <w:rPr>
          <w:rFonts w:ascii="Times New Roman" w:hAnsi="Times New Roman" w:cs="Times New Roman"/>
          <w:b w:val="0"/>
          <w:bCs w:val="0"/>
          <w:kern w:val="0"/>
          <w:sz w:val="28"/>
          <w:szCs w:val="24"/>
        </w:rPr>
        <w:t>1.</w:t>
      </w:r>
      <w:r w:rsidR="006142FC">
        <w:rPr>
          <w:rFonts w:ascii="Times New Roman" w:hAnsi="Times New Roman" w:cs="Times New Roman"/>
          <w:b w:val="0"/>
          <w:bCs w:val="0"/>
          <w:kern w:val="0"/>
          <w:sz w:val="28"/>
          <w:szCs w:val="24"/>
        </w:rPr>
        <w:t xml:space="preserve"> </w:t>
      </w:r>
      <w:r w:rsidR="001109CE">
        <w:rPr>
          <w:rFonts w:ascii="Times New Roman" w:hAnsi="Times New Roman" w:cs="Times New Roman"/>
          <w:b w:val="0"/>
          <w:bCs w:val="0"/>
          <w:kern w:val="0"/>
          <w:sz w:val="28"/>
          <w:szCs w:val="24"/>
        </w:rPr>
        <w:t>Балтійсько-чорноморська доктрина С.Рудницького.</w:t>
      </w:r>
    </w:p>
    <w:p w:rsidR="001109CE"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kern w:val="0"/>
          <w:sz w:val="28"/>
          <w:szCs w:val="24"/>
        </w:rPr>
      </w:pPr>
      <w:r>
        <w:rPr>
          <w:rFonts w:ascii="Times New Roman" w:hAnsi="Times New Roman" w:cs="Times New Roman"/>
          <w:b w:val="0"/>
          <w:bCs w:val="0"/>
          <w:kern w:val="0"/>
          <w:sz w:val="28"/>
          <w:szCs w:val="24"/>
        </w:rPr>
        <w:t>4</w:t>
      </w:r>
      <w:r w:rsidR="001109CE">
        <w:rPr>
          <w:rFonts w:ascii="Times New Roman" w:hAnsi="Times New Roman" w:cs="Times New Roman"/>
          <w:b w:val="0"/>
          <w:bCs w:val="0"/>
          <w:kern w:val="0"/>
          <w:sz w:val="28"/>
          <w:szCs w:val="24"/>
        </w:rPr>
        <w:t>2. Доктрина панславізму. Південна, чорноморська доктрина Ю.Липи.</w:t>
      </w:r>
    </w:p>
    <w:p w:rsidR="001109CE"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color w:val="000000"/>
          <w:kern w:val="0"/>
          <w:sz w:val="28"/>
          <w:szCs w:val="24"/>
        </w:rPr>
      </w:pPr>
      <w:r>
        <w:rPr>
          <w:rFonts w:ascii="Times New Roman" w:hAnsi="Times New Roman" w:cs="Times New Roman"/>
          <w:b w:val="0"/>
          <w:bCs w:val="0"/>
          <w:kern w:val="0"/>
          <w:sz w:val="28"/>
          <w:szCs w:val="24"/>
        </w:rPr>
        <w:t>43</w:t>
      </w:r>
      <w:r w:rsidR="001109CE">
        <w:rPr>
          <w:rFonts w:ascii="Times New Roman" w:hAnsi="Times New Roman" w:cs="Times New Roman"/>
          <w:b w:val="0"/>
          <w:bCs w:val="0"/>
          <w:kern w:val="0"/>
          <w:sz w:val="28"/>
          <w:szCs w:val="24"/>
        </w:rPr>
        <w:t>.</w:t>
      </w:r>
      <w:r w:rsidR="006142FC">
        <w:rPr>
          <w:rFonts w:ascii="Times New Roman" w:hAnsi="Times New Roman" w:cs="Times New Roman"/>
          <w:b w:val="0"/>
          <w:bCs w:val="0"/>
          <w:kern w:val="0"/>
          <w:sz w:val="28"/>
          <w:szCs w:val="24"/>
        </w:rPr>
        <w:t xml:space="preserve"> </w:t>
      </w:r>
      <w:r w:rsidR="001109CE">
        <w:rPr>
          <w:rFonts w:ascii="Times New Roman" w:hAnsi="Times New Roman" w:cs="Times New Roman"/>
          <w:b w:val="0"/>
          <w:bCs w:val="0"/>
          <w:kern w:val="0"/>
          <w:sz w:val="28"/>
          <w:szCs w:val="24"/>
        </w:rPr>
        <w:t>Нова політична географія: витоки, теорія, проблеми.</w:t>
      </w:r>
    </w:p>
    <w:p w:rsidR="001109CE" w:rsidRDefault="00091C58" w:rsidP="00091C58">
      <w:pPr>
        <w:pStyle w:val="11"/>
        <w:keepNext w:val="0"/>
        <w:tabs>
          <w:tab w:val="left" w:pos="1680"/>
        </w:tabs>
        <w:spacing w:before="0" w:after="0" w:line="360" w:lineRule="auto"/>
        <w:jc w:val="both"/>
        <w:outlineLvl w:val="9"/>
        <w:rPr>
          <w:rFonts w:ascii="Times New Roman" w:hAnsi="Times New Roman" w:cs="Times New Roman"/>
          <w:b w:val="0"/>
          <w:bCs w:val="0"/>
          <w:color w:val="000000"/>
          <w:kern w:val="0"/>
          <w:sz w:val="28"/>
          <w:szCs w:val="24"/>
        </w:rPr>
      </w:pPr>
      <w:r>
        <w:rPr>
          <w:rFonts w:ascii="Times New Roman" w:hAnsi="Times New Roman" w:cs="Times New Roman"/>
          <w:b w:val="0"/>
          <w:bCs w:val="0"/>
          <w:color w:val="000000"/>
          <w:kern w:val="0"/>
          <w:sz w:val="28"/>
          <w:szCs w:val="24"/>
        </w:rPr>
        <w:t>44</w:t>
      </w:r>
      <w:r w:rsidR="001109CE">
        <w:rPr>
          <w:rFonts w:ascii="Times New Roman" w:hAnsi="Times New Roman" w:cs="Times New Roman"/>
          <w:b w:val="0"/>
          <w:bCs w:val="0"/>
          <w:color w:val="000000"/>
          <w:kern w:val="0"/>
          <w:sz w:val="28"/>
          <w:szCs w:val="24"/>
        </w:rPr>
        <w:t>.</w:t>
      </w:r>
      <w:r w:rsidR="006142FC">
        <w:rPr>
          <w:rFonts w:ascii="Times New Roman" w:hAnsi="Times New Roman" w:cs="Times New Roman"/>
          <w:b w:val="0"/>
          <w:bCs w:val="0"/>
          <w:color w:val="000000"/>
          <w:kern w:val="0"/>
          <w:sz w:val="28"/>
          <w:szCs w:val="24"/>
        </w:rPr>
        <w:t xml:space="preserve"> </w:t>
      </w:r>
      <w:r w:rsidR="001109CE">
        <w:rPr>
          <w:rFonts w:ascii="Times New Roman" w:hAnsi="Times New Roman" w:cs="Times New Roman"/>
          <w:b w:val="0"/>
          <w:bCs w:val="0"/>
          <w:color w:val="000000"/>
          <w:kern w:val="0"/>
          <w:sz w:val="28"/>
          <w:szCs w:val="24"/>
        </w:rPr>
        <w:t>Стан кордонів у країнах СНД.</w:t>
      </w:r>
    </w:p>
    <w:p w:rsidR="001109CE" w:rsidRPr="00D742D4" w:rsidRDefault="001109CE" w:rsidP="00091C58">
      <w:pPr>
        <w:pStyle w:val="11"/>
        <w:keepNext w:val="0"/>
        <w:tabs>
          <w:tab w:val="left" w:pos="1680"/>
        </w:tabs>
        <w:spacing w:before="0" w:after="0" w:line="360" w:lineRule="auto"/>
        <w:jc w:val="both"/>
        <w:outlineLvl w:val="9"/>
        <w:rPr>
          <w:rFonts w:ascii="Times New Roman" w:hAnsi="Times New Roman" w:cs="Times New Roman"/>
          <w:b w:val="0"/>
          <w:bCs w:val="0"/>
          <w:color w:val="000000"/>
          <w:kern w:val="0"/>
          <w:sz w:val="28"/>
          <w:szCs w:val="24"/>
        </w:rPr>
      </w:pPr>
    </w:p>
    <w:p w:rsidR="00EE00F4" w:rsidRDefault="00EE00F4" w:rsidP="00091C58">
      <w:pPr>
        <w:spacing w:line="360" w:lineRule="auto"/>
        <w:ind w:left="567" w:hanging="425"/>
        <w:jc w:val="both"/>
        <w:rPr>
          <w:rFonts w:ascii="Times New Roman" w:hAnsi="Times New Roman"/>
          <w:sz w:val="28"/>
          <w:szCs w:val="28"/>
          <w:lang w:val="uk-UA"/>
        </w:rPr>
      </w:pPr>
    </w:p>
    <w:p w:rsidR="00EE00F4" w:rsidRDefault="00EE00F4" w:rsidP="00091C58">
      <w:pPr>
        <w:spacing w:line="360" w:lineRule="auto"/>
        <w:ind w:left="567" w:hanging="425"/>
        <w:jc w:val="both"/>
        <w:rPr>
          <w:rFonts w:ascii="Times New Roman" w:hAnsi="Times New Roman"/>
          <w:sz w:val="28"/>
          <w:szCs w:val="28"/>
          <w:lang w:val="uk-UA"/>
        </w:rPr>
      </w:pPr>
    </w:p>
    <w:p w:rsidR="00EE00F4" w:rsidRDefault="00EE00F4" w:rsidP="003857D8">
      <w:pPr>
        <w:spacing w:line="360" w:lineRule="auto"/>
        <w:ind w:left="567" w:hanging="425"/>
        <w:jc w:val="both"/>
        <w:rPr>
          <w:rFonts w:ascii="Times New Roman" w:hAnsi="Times New Roman"/>
          <w:sz w:val="28"/>
          <w:szCs w:val="28"/>
          <w:lang w:val="uk-UA"/>
        </w:rPr>
      </w:pPr>
    </w:p>
    <w:p w:rsidR="00191F4C" w:rsidRDefault="00191F4C" w:rsidP="00947AD6">
      <w:pPr>
        <w:spacing w:line="360" w:lineRule="auto"/>
        <w:jc w:val="center"/>
        <w:rPr>
          <w:rFonts w:ascii="Times New Roman" w:hAnsi="Times New Roman"/>
          <w:b/>
          <w:i/>
          <w:sz w:val="32"/>
          <w:szCs w:val="32"/>
          <w:lang w:val="uk-UA"/>
        </w:rPr>
      </w:pPr>
    </w:p>
    <w:p w:rsidR="00FC0CA4" w:rsidRDefault="00FC0CA4" w:rsidP="00B934ED">
      <w:pPr>
        <w:spacing w:line="360" w:lineRule="auto"/>
        <w:rPr>
          <w:rFonts w:ascii="Times New Roman" w:hAnsi="Times New Roman"/>
          <w:b/>
          <w:i/>
          <w:sz w:val="32"/>
          <w:szCs w:val="32"/>
          <w:lang w:val="uk-UA"/>
        </w:rPr>
      </w:pPr>
    </w:p>
    <w:p w:rsidR="00947AD6" w:rsidRPr="003E323E" w:rsidRDefault="00947AD6" w:rsidP="00947AD6">
      <w:pPr>
        <w:spacing w:line="360" w:lineRule="auto"/>
        <w:jc w:val="center"/>
        <w:rPr>
          <w:rFonts w:ascii="Times New Roman" w:hAnsi="Times New Roman"/>
          <w:b/>
          <w:i/>
          <w:sz w:val="32"/>
          <w:szCs w:val="32"/>
        </w:rPr>
      </w:pPr>
      <w:r w:rsidRPr="003E323E">
        <w:rPr>
          <w:rFonts w:ascii="Times New Roman" w:hAnsi="Times New Roman"/>
          <w:b/>
          <w:i/>
          <w:sz w:val="32"/>
          <w:szCs w:val="32"/>
        </w:rPr>
        <w:lastRenderedPageBreak/>
        <w:t>Словник понять і термінів</w:t>
      </w:r>
    </w:p>
    <w:p w:rsidR="00947AD6" w:rsidRPr="00374646" w:rsidRDefault="00947AD6" w:rsidP="00947AD6">
      <w:pPr>
        <w:spacing w:line="360" w:lineRule="auto"/>
        <w:jc w:val="both"/>
        <w:rPr>
          <w:rFonts w:ascii="Times New Roman" w:hAnsi="Times New Roman"/>
          <w:sz w:val="28"/>
          <w:szCs w:val="28"/>
        </w:rPr>
      </w:pPr>
      <w:r w:rsidRPr="0061195F">
        <w:rPr>
          <w:rFonts w:ascii="Times New Roman" w:hAnsi="Times New Roman"/>
          <w:b/>
          <w:sz w:val="28"/>
          <w:szCs w:val="28"/>
        </w:rPr>
        <w:t>Автаркія</w:t>
      </w:r>
      <w:r w:rsidRPr="00374646">
        <w:rPr>
          <w:rFonts w:ascii="Times New Roman" w:hAnsi="Times New Roman"/>
          <w:sz w:val="28"/>
          <w:szCs w:val="28"/>
        </w:rPr>
        <w:t xml:space="preserve"> (від грец. самозадоволення) - господарське відособлення даної</w:t>
      </w:r>
      <w:r>
        <w:rPr>
          <w:rFonts w:ascii="Times New Roman" w:hAnsi="Times New Roman"/>
          <w:sz w:val="28"/>
          <w:szCs w:val="28"/>
        </w:rPr>
        <w:t xml:space="preserve"> </w:t>
      </w:r>
      <w:r w:rsidRPr="00374646">
        <w:rPr>
          <w:rFonts w:ascii="Times New Roman" w:hAnsi="Times New Roman"/>
          <w:sz w:val="28"/>
          <w:szCs w:val="28"/>
        </w:rPr>
        <w:t>країни, сп</w:t>
      </w:r>
      <w:r>
        <w:rPr>
          <w:rFonts w:ascii="Times New Roman" w:hAnsi="Times New Roman"/>
          <w:sz w:val="28"/>
          <w:szCs w:val="28"/>
        </w:rPr>
        <w:t>рямоване на створення замкнено</w:t>
      </w:r>
      <w:r w:rsidRPr="0061195F">
        <w:rPr>
          <w:rFonts w:ascii="Times New Roman" w:hAnsi="Times New Roman"/>
          <w:sz w:val="28"/>
          <w:szCs w:val="28"/>
        </w:rPr>
        <w:t>ї</w:t>
      </w:r>
      <w:r>
        <w:rPr>
          <w:rFonts w:ascii="Times New Roman" w:hAnsi="Times New Roman"/>
          <w:sz w:val="28"/>
          <w:szCs w:val="28"/>
        </w:rPr>
        <w:t xml:space="preserve"> національної</w:t>
      </w:r>
      <w:r w:rsidRPr="00374646">
        <w:rPr>
          <w:rFonts w:ascii="Times New Roman" w:hAnsi="Times New Roman"/>
          <w:sz w:val="28"/>
          <w:szCs w:val="28"/>
        </w:rPr>
        <w:t xml:space="preserve"> держави.</w:t>
      </w:r>
    </w:p>
    <w:p w:rsidR="00947AD6" w:rsidRPr="00374646" w:rsidRDefault="00947AD6" w:rsidP="00947AD6">
      <w:pPr>
        <w:spacing w:line="360" w:lineRule="auto"/>
        <w:jc w:val="both"/>
        <w:rPr>
          <w:rFonts w:ascii="Times New Roman" w:hAnsi="Times New Roman"/>
          <w:sz w:val="28"/>
          <w:szCs w:val="28"/>
        </w:rPr>
      </w:pPr>
      <w:r w:rsidRPr="0061195F">
        <w:rPr>
          <w:rFonts w:ascii="Times New Roman" w:hAnsi="Times New Roman"/>
          <w:b/>
          <w:sz w:val="28"/>
          <w:szCs w:val="28"/>
        </w:rPr>
        <w:t>Ад’юдикація</w:t>
      </w:r>
      <w:r w:rsidRPr="00374646">
        <w:rPr>
          <w:rFonts w:ascii="Times New Roman" w:hAnsi="Times New Roman"/>
          <w:sz w:val="28"/>
          <w:szCs w:val="28"/>
        </w:rPr>
        <w:t xml:space="preserve"> - територіальні зміни за рішенням арбітражу або</w:t>
      </w:r>
      <w:r>
        <w:rPr>
          <w:rFonts w:ascii="Times New Roman" w:hAnsi="Times New Roman"/>
          <w:sz w:val="28"/>
          <w:szCs w:val="28"/>
        </w:rPr>
        <w:t xml:space="preserve"> </w:t>
      </w:r>
      <w:r w:rsidRPr="00374646">
        <w:rPr>
          <w:rFonts w:ascii="Times New Roman" w:hAnsi="Times New Roman"/>
          <w:sz w:val="28"/>
          <w:szCs w:val="28"/>
        </w:rPr>
        <w:t>Міжнародного суду (передача арбітражем у 1968 р. спірного району</w:t>
      </w:r>
      <w:r>
        <w:rPr>
          <w:rFonts w:ascii="Times New Roman" w:hAnsi="Times New Roman"/>
          <w:sz w:val="28"/>
          <w:szCs w:val="28"/>
        </w:rPr>
        <w:t xml:space="preserve"> </w:t>
      </w:r>
      <w:r w:rsidRPr="00374646">
        <w:rPr>
          <w:rFonts w:ascii="Times New Roman" w:hAnsi="Times New Roman"/>
          <w:sz w:val="28"/>
          <w:szCs w:val="28"/>
        </w:rPr>
        <w:t>Кашмірі Індії та Пакистану).</w:t>
      </w:r>
    </w:p>
    <w:p w:rsidR="00947AD6" w:rsidRPr="000E1D4C" w:rsidRDefault="00947AD6" w:rsidP="00947AD6">
      <w:pPr>
        <w:spacing w:line="360" w:lineRule="auto"/>
        <w:jc w:val="both"/>
        <w:rPr>
          <w:rFonts w:ascii="Times New Roman" w:hAnsi="Times New Roman"/>
          <w:sz w:val="28"/>
          <w:szCs w:val="28"/>
        </w:rPr>
      </w:pPr>
      <w:r w:rsidRPr="009779C1">
        <w:rPr>
          <w:rFonts w:ascii="Times New Roman" w:hAnsi="Times New Roman"/>
          <w:b/>
          <w:sz w:val="28"/>
          <w:szCs w:val="28"/>
        </w:rPr>
        <w:t>Аерократія</w:t>
      </w:r>
      <w:r w:rsidRPr="00374646">
        <w:rPr>
          <w:rFonts w:ascii="Times New Roman" w:hAnsi="Times New Roman"/>
          <w:sz w:val="28"/>
          <w:szCs w:val="28"/>
        </w:rPr>
        <w:t xml:space="preserve"> (гр.) - «влада за допомогою повітря». Стратегія, заснована</w:t>
      </w:r>
      <w:r>
        <w:rPr>
          <w:rFonts w:ascii="Times New Roman" w:hAnsi="Times New Roman"/>
          <w:sz w:val="28"/>
          <w:szCs w:val="28"/>
        </w:rPr>
        <w:t xml:space="preserve"> </w:t>
      </w:r>
      <w:r w:rsidRPr="00374646">
        <w:rPr>
          <w:rFonts w:ascii="Times New Roman" w:hAnsi="Times New Roman"/>
          <w:sz w:val="28"/>
          <w:szCs w:val="28"/>
        </w:rPr>
        <w:t xml:space="preserve">на освоєнні повітряного простору </w:t>
      </w:r>
      <w:r>
        <w:rPr>
          <w:rFonts w:ascii="Times New Roman" w:hAnsi="Times New Roman"/>
          <w:sz w:val="28"/>
          <w:szCs w:val="28"/>
        </w:rPr>
        <w:t>в цілях геополітичної експансії</w:t>
      </w:r>
      <w:r w:rsidRPr="00374646">
        <w:rPr>
          <w:rFonts w:ascii="Times New Roman" w:hAnsi="Times New Roman"/>
          <w:sz w:val="28"/>
          <w:szCs w:val="28"/>
        </w:rPr>
        <w:t>.</w:t>
      </w:r>
    </w:p>
    <w:p w:rsidR="00947AD6" w:rsidRPr="00374646" w:rsidRDefault="00947AD6" w:rsidP="00947AD6">
      <w:pPr>
        <w:spacing w:line="360" w:lineRule="auto"/>
        <w:jc w:val="both"/>
        <w:rPr>
          <w:rFonts w:ascii="Times New Roman" w:hAnsi="Times New Roman"/>
          <w:sz w:val="28"/>
          <w:szCs w:val="28"/>
        </w:rPr>
      </w:pPr>
      <w:r>
        <w:rPr>
          <w:rFonts w:ascii="Times New Roman" w:hAnsi="Times New Roman"/>
          <w:b/>
          <w:sz w:val="28"/>
          <w:szCs w:val="28"/>
        </w:rPr>
        <w:t>Акреці</w:t>
      </w:r>
      <w:r w:rsidRPr="009779C1">
        <w:rPr>
          <w:rFonts w:ascii="Times New Roman" w:hAnsi="Times New Roman"/>
          <w:b/>
          <w:sz w:val="28"/>
          <w:szCs w:val="28"/>
        </w:rPr>
        <w:t xml:space="preserve">я </w:t>
      </w:r>
      <w:r w:rsidRPr="00374646">
        <w:rPr>
          <w:rFonts w:ascii="Times New Roman" w:hAnsi="Times New Roman"/>
          <w:sz w:val="28"/>
          <w:szCs w:val="28"/>
        </w:rPr>
        <w:t>- штучне або природне збільшення сухопутної</w:t>
      </w:r>
      <w:r>
        <w:rPr>
          <w:rFonts w:ascii="Times New Roman" w:hAnsi="Times New Roman"/>
          <w:sz w:val="28"/>
          <w:szCs w:val="28"/>
        </w:rPr>
        <w:t xml:space="preserve"> </w:t>
      </w:r>
      <w:r w:rsidRPr="00374646">
        <w:rPr>
          <w:rFonts w:ascii="Times New Roman" w:hAnsi="Times New Roman"/>
          <w:sz w:val="28"/>
          <w:szCs w:val="28"/>
        </w:rPr>
        <w:t>території держави (Нідерланди, Японія, Сінгапур).</w:t>
      </w:r>
    </w:p>
    <w:p w:rsidR="00947AD6" w:rsidRPr="00374646" w:rsidRDefault="00947AD6" w:rsidP="00947AD6">
      <w:pPr>
        <w:spacing w:line="360" w:lineRule="auto"/>
        <w:jc w:val="both"/>
        <w:rPr>
          <w:rFonts w:ascii="Times New Roman" w:hAnsi="Times New Roman"/>
          <w:sz w:val="28"/>
          <w:szCs w:val="28"/>
        </w:rPr>
      </w:pPr>
      <w:r w:rsidRPr="009779C1">
        <w:rPr>
          <w:rFonts w:ascii="Times New Roman" w:hAnsi="Times New Roman"/>
          <w:b/>
          <w:sz w:val="28"/>
          <w:szCs w:val="28"/>
        </w:rPr>
        <w:t xml:space="preserve">Анклав </w:t>
      </w:r>
      <w:r w:rsidRPr="00374646">
        <w:rPr>
          <w:rFonts w:ascii="Times New Roman" w:hAnsi="Times New Roman"/>
          <w:sz w:val="28"/>
          <w:szCs w:val="28"/>
        </w:rPr>
        <w:t>(фр.) - територія або частина території однієї держави,</w:t>
      </w:r>
      <w:r>
        <w:rPr>
          <w:rFonts w:ascii="Times New Roman" w:hAnsi="Times New Roman"/>
          <w:sz w:val="28"/>
          <w:szCs w:val="28"/>
        </w:rPr>
        <w:t xml:space="preserve"> </w:t>
      </w:r>
      <w:r w:rsidRPr="00374646">
        <w:rPr>
          <w:rFonts w:ascii="Times New Roman" w:hAnsi="Times New Roman"/>
          <w:sz w:val="28"/>
          <w:szCs w:val="28"/>
        </w:rPr>
        <w:t>оточена з усіх сторін володіннями іншої держави і не має</w:t>
      </w:r>
      <w:r>
        <w:rPr>
          <w:rFonts w:ascii="Times New Roman" w:hAnsi="Times New Roman"/>
          <w:sz w:val="28"/>
          <w:szCs w:val="28"/>
        </w:rPr>
        <w:t xml:space="preserve"> </w:t>
      </w:r>
      <w:r w:rsidRPr="00374646">
        <w:rPr>
          <w:rFonts w:ascii="Times New Roman" w:hAnsi="Times New Roman"/>
          <w:sz w:val="28"/>
          <w:szCs w:val="28"/>
        </w:rPr>
        <w:t>морського берега (Лесото, Сан-Марино).</w:t>
      </w:r>
    </w:p>
    <w:p w:rsidR="00947AD6" w:rsidRPr="00374646" w:rsidRDefault="00947AD6" w:rsidP="00947AD6">
      <w:pPr>
        <w:spacing w:line="360" w:lineRule="auto"/>
        <w:jc w:val="both"/>
        <w:rPr>
          <w:rFonts w:ascii="Times New Roman" w:hAnsi="Times New Roman"/>
          <w:sz w:val="28"/>
          <w:szCs w:val="28"/>
        </w:rPr>
      </w:pPr>
      <w:r w:rsidRPr="009779C1">
        <w:rPr>
          <w:rFonts w:ascii="Times New Roman" w:hAnsi="Times New Roman"/>
          <w:b/>
          <w:sz w:val="28"/>
          <w:szCs w:val="28"/>
        </w:rPr>
        <w:t>Антецедентні кордони</w:t>
      </w:r>
      <w:r w:rsidRPr="00374646">
        <w:rPr>
          <w:rFonts w:ascii="Times New Roman" w:hAnsi="Times New Roman"/>
          <w:sz w:val="28"/>
          <w:szCs w:val="28"/>
        </w:rPr>
        <w:t xml:space="preserve"> - кордони, встановлені до освоєння і</w:t>
      </w:r>
      <w:r>
        <w:rPr>
          <w:rFonts w:ascii="Times New Roman" w:hAnsi="Times New Roman"/>
          <w:sz w:val="28"/>
          <w:szCs w:val="28"/>
        </w:rPr>
        <w:t xml:space="preserve"> </w:t>
      </w:r>
      <w:r w:rsidRPr="00374646">
        <w:rPr>
          <w:rFonts w:ascii="Times New Roman" w:hAnsi="Times New Roman"/>
          <w:sz w:val="28"/>
          <w:szCs w:val="28"/>
        </w:rPr>
        <w:t>масового заселення.</w:t>
      </w:r>
    </w:p>
    <w:p w:rsidR="00947AD6" w:rsidRPr="00374646" w:rsidRDefault="00947AD6" w:rsidP="00947AD6">
      <w:pPr>
        <w:spacing w:line="360" w:lineRule="auto"/>
        <w:jc w:val="both"/>
        <w:rPr>
          <w:rFonts w:ascii="Times New Roman" w:hAnsi="Times New Roman"/>
          <w:sz w:val="28"/>
          <w:szCs w:val="28"/>
        </w:rPr>
      </w:pPr>
      <w:r w:rsidRPr="009779C1">
        <w:rPr>
          <w:rFonts w:ascii="Times New Roman" w:hAnsi="Times New Roman"/>
          <w:b/>
          <w:sz w:val="28"/>
          <w:szCs w:val="28"/>
        </w:rPr>
        <w:t>Великий Простір</w:t>
      </w:r>
      <w:r w:rsidRPr="00374646">
        <w:rPr>
          <w:rFonts w:ascii="Times New Roman" w:hAnsi="Times New Roman"/>
          <w:sz w:val="28"/>
          <w:szCs w:val="28"/>
        </w:rPr>
        <w:t xml:space="preserve"> (Grossraum) - термін К. Шмітта. Об'єднання</w:t>
      </w:r>
      <w:r>
        <w:rPr>
          <w:rFonts w:ascii="Times New Roman" w:hAnsi="Times New Roman"/>
          <w:sz w:val="28"/>
          <w:szCs w:val="28"/>
        </w:rPr>
        <w:t xml:space="preserve"> декількох держав в єдину стратегічну освіту</w:t>
      </w:r>
      <w:r w:rsidRPr="00374646">
        <w:rPr>
          <w:rFonts w:ascii="Times New Roman" w:hAnsi="Times New Roman"/>
          <w:sz w:val="28"/>
          <w:szCs w:val="28"/>
        </w:rPr>
        <w:t>.</w:t>
      </w:r>
    </w:p>
    <w:p w:rsidR="00947AD6" w:rsidRPr="00374646" w:rsidRDefault="00947AD6" w:rsidP="00947AD6">
      <w:pPr>
        <w:spacing w:line="360" w:lineRule="auto"/>
        <w:jc w:val="both"/>
        <w:rPr>
          <w:rFonts w:ascii="Times New Roman" w:hAnsi="Times New Roman"/>
          <w:sz w:val="28"/>
          <w:szCs w:val="28"/>
        </w:rPr>
      </w:pPr>
      <w:r w:rsidRPr="00D729C5">
        <w:rPr>
          <w:rFonts w:ascii="Times New Roman" w:hAnsi="Times New Roman"/>
          <w:b/>
          <w:sz w:val="28"/>
          <w:szCs w:val="28"/>
        </w:rPr>
        <w:t xml:space="preserve">Геополітика </w:t>
      </w:r>
      <w:r w:rsidRPr="00374646">
        <w:rPr>
          <w:rFonts w:ascii="Times New Roman" w:hAnsi="Times New Roman"/>
          <w:sz w:val="28"/>
          <w:szCs w:val="28"/>
        </w:rPr>
        <w:t xml:space="preserve"> - досліджує політичні процеси через призму</w:t>
      </w:r>
      <w:r>
        <w:rPr>
          <w:rFonts w:ascii="Times New Roman" w:hAnsi="Times New Roman"/>
          <w:sz w:val="28"/>
          <w:szCs w:val="28"/>
        </w:rPr>
        <w:t xml:space="preserve"> </w:t>
      </w:r>
      <w:r w:rsidRPr="00374646">
        <w:rPr>
          <w:rFonts w:ascii="Times New Roman" w:hAnsi="Times New Roman"/>
          <w:sz w:val="28"/>
          <w:szCs w:val="28"/>
        </w:rPr>
        <w:t>географічних методів. Вона дає територіальну проекцію міжнародних</w:t>
      </w:r>
      <w:r>
        <w:rPr>
          <w:rFonts w:ascii="Times New Roman" w:hAnsi="Times New Roman"/>
          <w:sz w:val="28"/>
          <w:szCs w:val="28"/>
        </w:rPr>
        <w:t xml:space="preserve"> відносин</w:t>
      </w:r>
      <w:r w:rsidRPr="00374646">
        <w:rPr>
          <w:rFonts w:ascii="Times New Roman" w:hAnsi="Times New Roman"/>
          <w:sz w:val="28"/>
          <w:szCs w:val="28"/>
        </w:rPr>
        <w:t>, накладаюч</w:t>
      </w:r>
      <w:r>
        <w:rPr>
          <w:rFonts w:ascii="Times New Roman" w:hAnsi="Times New Roman"/>
          <w:sz w:val="28"/>
          <w:szCs w:val="28"/>
        </w:rPr>
        <w:t>и їх на карту. У центрі уваги геополітики</w:t>
      </w:r>
      <w:r w:rsidRPr="00374646">
        <w:rPr>
          <w:rFonts w:ascii="Times New Roman" w:hAnsi="Times New Roman"/>
          <w:sz w:val="28"/>
          <w:szCs w:val="28"/>
        </w:rPr>
        <w:t xml:space="preserve"> - баланс сил в</w:t>
      </w:r>
      <w:r>
        <w:rPr>
          <w:rFonts w:ascii="Times New Roman" w:hAnsi="Times New Roman"/>
          <w:sz w:val="28"/>
          <w:szCs w:val="28"/>
        </w:rPr>
        <w:t xml:space="preserve"> світі і географія міжнародних відносин. Геополітика</w:t>
      </w:r>
      <w:r w:rsidRPr="00374646">
        <w:rPr>
          <w:rFonts w:ascii="Times New Roman" w:hAnsi="Times New Roman"/>
          <w:sz w:val="28"/>
          <w:szCs w:val="28"/>
        </w:rPr>
        <w:t xml:space="preserve"> розглядає простір з точки зору</w:t>
      </w:r>
      <w:r>
        <w:rPr>
          <w:rFonts w:ascii="Times New Roman" w:hAnsi="Times New Roman"/>
          <w:sz w:val="28"/>
          <w:szCs w:val="28"/>
        </w:rPr>
        <w:t xml:space="preserve"> держави (К. </w:t>
      </w:r>
      <w:r w:rsidRPr="00374646">
        <w:rPr>
          <w:rFonts w:ascii="Times New Roman" w:hAnsi="Times New Roman"/>
          <w:sz w:val="28"/>
          <w:szCs w:val="28"/>
        </w:rPr>
        <w:t>Хаусхофер).</w:t>
      </w:r>
    </w:p>
    <w:p w:rsidR="00947AD6" w:rsidRPr="00374646" w:rsidRDefault="00947AD6" w:rsidP="00947AD6">
      <w:pPr>
        <w:spacing w:line="360" w:lineRule="auto"/>
        <w:jc w:val="both"/>
        <w:rPr>
          <w:rFonts w:ascii="Times New Roman" w:hAnsi="Times New Roman"/>
          <w:sz w:val="28"/>
          <w:szCs w:val="28"/>
        </w:rPr>
      </w:pPr>
      <w:r w:rsidRPr="00D729C5">
        <w:rPr>
          <w:rFonts w:ascii="Times New Roman" w:hAnsi="Times New Roman"/>
          <w:b/>
          <w:sz w:val="28"/>
          <w:szCs w:val="28"/>
        </w:rPr>
        <w:t>Гексагональна форма території</w:t>
      </w:r>
      <w:r w:rsidRPr="00374646">
        <w:rPr>
          <w:rFonts w:ascii="Times New Roman" w:hAnsi="Times New Roman"/>
          <w:sz w:val="28"/>
          <w:szCs w:val="28"/>
        </w:rPr>
        <w:t xml:space="preserve"> (гексагон - гр. гекса (шість) + гон</w:t>
      </w:r>
      <w:r>
        <w:rPr>
          <w:rFonts w:ascii="Times New Roman" w:hAnsi="Times New Roman"/>
          <w:sz w:val="28"/>
          <w:szCs w:val="28"/>
        </w:rPr>
        <w:t xml:space="preserve"> </w:t>
      </w:r>
      <w:r w:rsidRPr="00374646">
        <w:rPr>
          <w:rFonts w:ascii="Times New Roman" w:hAnsi="Times New Roman"/>
          <w:sz w:val="28"/>
          <w:szCs w:val="28"/>
        </w:rPr>
        <w:t>(кут) = шестикутник) - шестикутна форма території (Франція).</w:t>
      </w:r>
    </w:p>
    <w:p w:rsidR="00947AD6" w:rsidRPr="00374646" w:rsidRDefault="00947AD6" w:rsidP="00947AD6">
      <w:pPr>
        <w:spacing w:line="360" w:lineRule="auto"/>
        <w:jc w:val="both"/>
        <w:rPr>
          <w:rFonts w:ascii="Times New Roman" w:hAnsi="Times New Roman"/>
          <w:sz w:val="28"/>
          <w:szCs w:val="28"/>
        </w:rPr>
      </w:pPr>
      <w:r w:rsidRPr="00D729C5">
        <w:rPr>
          <w:rFonts w:ascii="Times New Roman" w:hAnsi="Times New Roman"/>
          <w:b/>
          <w:sz w:val="28"/>
          <w:szCs w:val="28"/>
        </w:rPr>
        <w:t xml:space="preserve">Державні кордони </w:t>
      </w:r>
      <w:r w:rsidRPr="00374646">
        <w:rPr>
          <w:rFonts w:ascii="Times New Roman" w:hAnsi="Times New Roman"/>
          <w:sz w:val="28"/>
          <w:szCs w:val="28"/>
        </w:rPr>
        <w:t>- це позначені на земній поверхні і на карті лінії, що визначають просторові межі держави. Кордо</w:t>
      </w:r>
      <w:r>
        <w:rPr>
          <w:rFonts w:ascii="Times New Roman" w:hAnsi="Times New Roman"/>
          <w:sz w:val="28"/>
          <w:szCs w:val="28"/>
        </w:rPr>
        <w:t xml:space="preserve">ни - сухопутний, водний </w:t>
      </w:r>
      <w:r>
        <w:rPr>
          <w:rFonts w:ascii="Times New Roman" w:hAnsi="Times New Roman"/>
          <w:sz w:val="28"/>
          <w:szCs w:val="28"/>
        </w:rPr>
        <w:lastRenderedPageBreak/>
        <w:t>(морський), повітряний і кордони</w:t>
      </w:r>
      <w:r w:rsidRPr="00374646">
        <w:rPr>
          <w:rFonts w:ascii="Times New Roman" w:hAnsi="Times New Roman"/>
          <w:sz w:val="28"/>
          <w:szCs w:val="28"/>
        </w:rPr>
        <w:t xml:space="preserve"> надр. Дві стадії встановлення меж: делімітація (на карті) і демаркація (на місцевості).</w:t>
      </w:r>
    </w:p>
    <w:p w:rsidR="00947AD6" w:rsidRPr="00374646" w:rsidRDefault="00947AD6" w:rsidP="00947AD6">
      <w:pPr>
        <w:spacing w:line="360" w:lineRule="auto"/>
        <w:jc w:val="both"/>
        <w:rPr>
          <w:rFonts w:ascii="Times New Roman" w:hAnsi="Times New Roman"/>
          <w:sz w:val="28"/>
          <w:szCs w:val="28"/>
        </w:rPr>
      </w:pPr>
      <w:r w:rsidRPr="00DE30D9">
        <w:rPr>
          <w:rFonts w:ascii="Times New Roman" w:hAnsi="Times New Roman"/>
          <w:b/>
          <w:sz w:val="28"/>
          <w:szCs w:val="28"/>
        </w:rPr>
        <w:t>Джеррімендерінг</w:t>
      </w:r>
      <w:r w:rsidRPr="00374646">
        <w:rPr>
          <w:rFonts w:ascii="Times New Roman" w:hAnsi="Times New Roman"/>
          <w:sz w:val="28"/>
          <w:szCs w:val="28"/>
        </w:rPr>
        <w:t xml:space="preserve"> (за прізвищем губернатора ам. шт. Массачусетс Е.</w:t>
      </w:r>
      <w:r>
        <w:rPr>
          <w:rFonts w:ascii="Times New Roman" w:hAnsi="Times New Roman"/>
          <w:sz w:val="28"/>
          <w:szCs w:val="28"/>
        </w:rPr>
        <w:t> </w:t>
      </w:r>
      <w:r w:rsidRPr="00374646">
        <w:rPr>
          <w:rFonts w:ascii="Times New Roman" w:hAnsi="Times New Roman"/>
          <w:sz w:val="28"/>
          <w:szCs w:val="28"/>
        </w:rPr>
        <w:t xml:space="preserve">Джеррі) - маніпуляція кордонами виборчих округів </w:t>
      </w:r>
      <w:r>
        <w:rPr>
          <w:rFonts w:ascii="Times New Roman" w:hAnsi="Times New Roman"/>
          <w:sz w:val="28"/>
          <w:szCs w:val="28"/>
        </w:rPr>
        <w:t>–</w:t>
      </w:r>
      <w:r w:rsidRPr="00374646">
        <w:rPr>
          <w:rFonts w:ascii="Times New Roman" w:hAnsi="Times New Roman"/>
          <w:sz w:val="28"/>
          <w:szCs w:val="28"/>
        </w:rPr>
        <w:t xml:space="preserve"> упаковка</w:t>
      </w:r>
      <w:r>
        <w:rPr>
          <w:rFonts w:ascii="Times New Roman" w:hAnsi="Times New Roman"/>
          <w:sz w:val="28"/>
          <w:szCs w:val="28"/>
        </w:rPr>
        <w:t xml:space="preserve"> </w:t>
      </w:r>
      <w:r w:rsidRPr="00374646">
        <w:rPr>
          <w:rFonts w:ascii="Times New Roman" w:hAnsi="Times New Roman"/>
          <w:sz w:val="28"/>
          <w:szCs w:val="28"/>
        </w:rPr>
        <w:t>розпилення. Упаковка - кілька округів з найбільшою перевагою</w:t>
      </w:r>
      <w:r>
        <w:rPr>
          <w:rFonts w:ascii="Times New Roman" w:hAnsi="Times New Roman"/>
          <w:sz w:val="28"/>
          <w:szCs w:val="28"/>
        </w:rPr>
        <w:t xml:space="preserve"> </w:t>
      </w:r>
      <w:r w:rsidRPr="00374646">
        <w:rPr>
          <w:rFonts w:ascii="Times New Roman" w:hAnsi="Times New Roman"/>
          <w:sz w:val="28"/>
          <w:szCs w:val="28"/>
        </w:rPr>
        <w:t>противник</w:t>
      </w:r>
      <w:r>
        <w:rPr>
          <w:rFonts w:ascii="Times New Roman" w:hAnsi="Times New Roman"/>
          <w:sz w:val="28"/>
          <w:szCs w:val="28"/>
        </w:rPr>
        <w:t>а. Розпилення у всіх або майже в у</w:t>
      </w:r>
      <w:r w:rsidRPr="00374646">
        <w:rPr>
          <w:rFonts w:ascii="Times New Roman" w:hAnsi="Times New Roman"/>
          <w:sz w:val="28"/>
          <w:szCs w:val="28"/>
        </w:rPr>
        <w:t>сіх округах має перевагу</w:t>
      </w:r>
      <w:r>
        <w:rPr>
          <w:rFonts w:ascii="Times New Roman" w:hAnsi="Times New Roman"/>
          <w:sz w:val="28"/>
          <w:szCs w:val="28"/>
        </w:rPr>
        <w:t xml:space="preserve"> </w:t>
      </w:r>
      <w:r w:rsidRPr="00374646">
        <w:rPr>
          <w:rFonts w:ascii="Times New Roman" w:hAnsi="Times New Roman"/>
          <w:sz w:val="28"/>
          <w:szCs w:val="28"/>
        </w:rPr>
        <w:t>партія, на чию користь здійснюється витівка (нарізка округів).</w:t>
      </w:r>
    </w:p>
    <w:p w:rsidR="00947AD6" w:rsidRPr="00374646" w:rsidRDefault="00947AD6" w:rsidP="00947AD6">
      <w:pPr>
        <w:spacing w:line="360" w:lineRule="auto"/>
        <w:jc w:val="both"/>
        <w:rPr>
          <w:rFonts w:ascii="Times New Roman" w:hAnsi="Times New Roman"/>
          <w:sz w:val="28"/>
          <w:szCs w:val="28"/>
        </w:rPr>
      </w:pPr>
      <w:r w:rsidRPr="00487DB5">
        <w:rPr>
          <w:rFonts w:ascii="Times New Roman" w:hAnsi="Times New Roman"/>
          <w:b/>
          <w:sz w:val="28"/>
          <w:szCs w:val="28"/>
        </w:rPr>
        <w:t xml:space="preserve">Еквідистанція </w:t>
      </w:r>
      <w:r>
        <w:rPr>
          <w:rFonts w:ascii="Times New Roman" w:hAnsi="Times New Roman"/>
          <w:sz w:val="28"/>
          <w:szCs w:val="28"/>
        </w:rPr>
        <w:t>(лат. - екві - одне</w:t>
      </w:r>
      <w:r w:rsidRPr="00374646">
        <w:rPr>
          <w:rFonts w:ascii="Times New Roman" w:hAnsi="Times New Roman"/>
          <w:sz w:val="28"/>
          <w:szCs w:val="28"/>
        </w:rPr>
        <w:t>) - рівновіддалена орієнтація</w:t>
      </w:r>
      <w:r>
        <w:rPr>
          <w:rFonts w:ascii="Times New Roman" w:hAnsi="Times New Roman"/>
          <w:sz w:val="28"/>
          <w:szCs w:val="28"/>
        </w:rPr>
        <w:t xml:space="preserve"> </w:t>
      </w:r>
      <w:r w:rsidRPr="00374646">
        <w:rPr>
          <w:rFonts w:ascii="Times New Roman" w:hAnsi="Times New Roman"/>
          <w:sz w:val="28"/>
          <w:szCs w:val="28"/>
        </w:rPr>
        <w:t>(Монголія між РФ і КНР).</w:t>
      </w:r>
    </w:p>
    <w:p w:rsidR="00947AD6" w:rsidRPr="00374646" w:rsidRDefault="00947AD6" w:rsidP="00947AD6">
      <w:pPr>
        <w:spacing w:line="360" w:lineRule="auto"/>
        <w:jc w:val="both"/>
        <w:rPr>
          <w:rFonts w:ascii="Times New Roman" w:hAnsi="Times New Roman"/>
          <w:sz w:val="28"/>
          <w:szCs w:val="28"/>
        </w:rPr>
      </w:pPr>
      <w:r w:rsidRPr="00487DB5">
        <w:rPr>
          <w:rFonts w:ascii="Times New Roman" w:hAnsi="Times New Roman"/>
          <w:b/>
          <w:sz w:val="28"/>
          <w:szCs w:val="28"/>
        </w:rPr>
        <w:t>Експансія</w:t>
      </w:r>
      <w:r w:rsidRPr="00374646">
        <w:rPr>
          <w:rFonts w:ascii="Times New Roman" w:hAnsi="Times New Roman"/>
          <w:sz w:val="28"/>
          <w:szCs w:val="28"/>
        </w:rPr>
        <w:t xml:space="preserve"> (лат. розширення, розповсюдження) - розширення сфер впливу</w:t>
      </w:r>
      <w:r>
        <w:rPr>
          <w:rFonts w:ascii="Times New Roman" w:hAnsi="Times New Roman"/>
          <w:sz w:val="28"/>
          <w:szCs w:val="28"/>
        </w:rPr>
        <w:t xml:space="preserve"> </w:t>
      </w:r>
      <w:r w:rsidRPr="00374646">
        <w:rPr>
          <w:rFonts w:ascii="Times New Roman" w:hAnsi="Times New Roman"/>
          <w:sz w:val="28"/>
          <w:szCs w:val="28"/>
        </w:rPr>
        <w:t>держави та ін</w:t>
      </w:r>
      <w:r>
        <w:rPr>
          <w:rFonts w:ascii="Times New Roman" w:hAnsi="Times New Roman"/>
          <w:sz w:val="28"/>
          <w:szCs w:val="28"/>
        </w:rPr>
        <w:t>.</w:t>
      </w:r>
    </w:p>
    <w:p w:rsidR="00947AD6" w:rsidRPr="00374646" w:rsidRDefault="00947AD6" w:rsidP="00947AD6">
      <w:pPr>
        <w:spacing w:line="360" w:lineRule="auto"/>
        <w:jc w:val="both"/>
        <w:rPr>
          <w:rFonts w:ascii="Times New Roman" w:hAnsi="Times New Roman"/>
          <w:sz w:val="28"/>
          <w:szCs w:val="28"/>
        </w:rPr>
      </w:pPr>
      <w:r w:rsidRPr="00487DB5">
        <w:rPr>
          <w:rFonts w:ascii="Times New Roman" w:hAnsi="Times New Roman"/>
          <w:b/>
          <w:sz w:val="28"/>
          <w:szCs w:val="28"/>
        </w:rPr>
        <w:t>Електоральна географія</w:t>
      </w:r>
      <w:r w:rsidRPr="00374646">
        <w:rPr>
          <w:rFonts w:ascii="Times New Roman" w:hAnsi="Times New Roman"/>
          <w:sz w:val="28"/>
          <w:szCs w:val="28"/>
        </w:rPr>
        <w:t xml:space="preserve"> - географія політичних виборів.</w:t>
      </w:r>
    </w:p>
    <w:p w:rsidR="00947AD6" w:rsidRPr="00374646" w:rsidRDefault="00947AD6" w:rsidP="00947AD6">
      <w:pPr>
        <w:spacing w:line="360" w:lineRule="auto"/>
        <w:jc w:val="both"/>
        <w:rPr>
          <w:rFonts w:ascii="Times New Roman" w:hAnsi="Times New Roman"/>
          <w:sz w:val="28"/>
          <w:szCs w:val="28"/>
        </w:rPr>
      </w:pPr>
      <w:r w:rsidRPr="00487DB5">
        <w:rPr>
          <w:rFonts w:ascii="Times New Roman" w:hAnsi="Times New Roman"/>
          <w:b/>
          <w:sz w:val="28"/>
          <w:szCs w:val="28"/>
        </w:rPr>
        <w:t>Ендемічн</w:t>
      </w:r>
      <w:r>
        <w:rPr>
          <w:rFonts w:ascii="Times New Roman" w:hAnsi="Times New Roman"/>
          <w:b/>
          <w:sz w:val="28"/>
          <w:szCs w:val="28"/>
        </w:rPr>
        <w:t>е</w:t>
      </w:r>
      <w:r w:rsidRPr="00374646">
        <w:rPr>
          <w:rFonts w:ascii="Times New Roman" w:hAnsi="Times New Roman"/>
          <w:sz w:val="28"/>
          <w:szCs w:val="28"/>
        </w:rPr>
        <w:t xml:space="preserve"> (гр. місцевий</w:t>
      </w:r>
      <w:r w:rsidRPr="00487DB5">
        <w:rPr>
          <w:rFonts w:ascii="Times New Roman" w:hAnsi="Times New Roman"/>
          <w:sz w:val="28"/>
          <w:szCs w:val="28"/>
        </w:rPr>
        <w:t xml:space="preserve">) </w:t>
      </w:r>
      <w:r w:rsidRPr="00487DB5">
        <w:rPr>
          <w:rFonts w:ascii="Times New Roman" w:hAnsi="Times New Roman"/>
          <w:b/>
          <w:sz w:val="28"/>
          <w:szCs w:val="28"/>
        </w:rPr>
        <w:t>поле</w:t>
      </w:r>
      <w:r w:rsidRPr="00374646">
        <w:rPr>
          <w:rFonts w:ascii="Times New Roman" w:hAnsi="Times New Roman"/>
          <w:sz w:val="28"/>
          <w:szCs w:val="28"/>
        </w:rPr>
        <w:t xml:space="preserve"> - простір, контрольован</w:t>
      </w:r>
      <w:r>
        <w:rPr>
          <w:rFonts w:ascii="Times New Roman" w:hAnsi="Times New Roman"/>
          <w:sz w:val="28"/>
          <w:szCs w:val="28"/>
        </w:rPr>
        <w:t xml:space="preserve">ий </w:t>
      </w:r>
      <w:r w:rsidRPr="00374646">
        <w:rPr>
          <w:rFonts w:ascii="Times New Roman" w:hAnsi="Times New Roman"/>
          <w:sz w:val="28"/>
          <w:szCs w:val="28"/>
        </w:rPr>
        <w:t>державою тривалий час.</w:t>
      </w:r>
    </w:p>
    <w:p w:rsidR="00947AD6" w:rsidRPr="000E1D4C" w:rsidRDefault="00947AD6" w:rsidP="00947AD6">
      <w:pPr>
        <w:spacing w:line="360" w:lineRule="auto"/>
        <w:jc w:val="both"/>
        <w:rPr>
          <w:rFonts w:ascii="Times New Roman" w:hAnsi="Times New Roman"/>
          <w:sz w:val="28"/>
          <w:szCs w:val="28"/>
        </w:rPr>
      </w:pPr>
      <w:r w:rsidRPr="00487DB5">
        <w:rPr>
          <w:rFonts w:ascii="Times New Roman" w:hAnsi="Times New Roman"/>
          <w:b/>
          <w:sz w:val="28"/>
          <w:szCs w:val="28"/>
        </w:rPr>
        <w:t>Есклав</w:t>
      </w:r>
      <w:r w:rsidRPr="00374646">
        <w:rPr>
          <w:rFonts w:ascii="Times New Roman" w:hAnsi="Times New Roman"/>
          <w:sz w:val="28"/>
          <w:szCs w:val="28"/>
        </w:rPr>
        <w:t xml:space="preserve"> - частина території однієї держави, відділена від </w:t>
      </w:r>
      <w:r>
        <w:rPr>
          <w:rFonts w:ascii="Times New Roman" w:hAnsi="Times New Roman"/>
          <w:sz w:val="28"/>
          <w:szCs w:val="28"/>
        </w:rPr>
        <w:t xml:space="preserve">її </w:t>
      </w:r>
      <w:r w:rsidRPr="00374646">
        <w:rPr>
          <w:rFonts w:ascii="Times New Roman" w:hAnsi="Times New Roman"/>
          <w:sz w:val="28"/>
          <w:szCs w:val="28"/>
        </w:rPr>
        <w:t>основного масиву територією іншої держави (провінція Кабінда</w:t>
      </w:r>
      <w:r>
        <w:rPr>
          <w:rFonts w:ascii="Times New Roman" w:hAnsi="Times New Roman"/>
          <w:sz w:val="28"/>
          <w:szCs w:val="28"/>
        </w:rPr>
        <w:t xml:space="preserve"> </w:t>
      </w:r>
      <w:r w:rsidRPr="00374646">
        <w:rPr>
          <w:rFonts w:ascii="Times New Roman" w:hAnsi="Times New Roman"/>
          <w:sz w:val="28"/>
          <w:szCs w:val="28"/>
        </w:rPr>
        <w:t>Анголи, штат Аляска США, Калінінградська область РФ).</w:t>
      </w:r>
    </w:p>
    <w:p w:rsidR="00947AD6" w:rsidRPr="00374646" w:rsidRDefault="00947AD6" w:rsidP="00947AD6">
      <w:pPr>
        <w:spacing w:line="360" w:lineRule="auto"/>
        <w:jc w:val="both"/>
        <w:rPr>
          <w:rFonts w:ascii="Times New Roman" w:hAnsi="Times New Roman"/>
          <w:sz w:val="28"/>
          <w:szCs w:val="28"/>
        </w:rPr>
      </w:pPr>
      <w:r w:rsidRPr="00DE30D9">
        <w:rPr>
          <w:rFonts w:ascii="Times New Roman" w:hAnsi="Times New Roman"/>
          <w:b/>
          <w:sz w:val="28"/>
          <w:szCs w:val="28"/>
        </w:rPr>
        <w:t>Життєвий простір</w:t>
      </w:r>
      <w:r w:rsidRPr="00374646">
        <w:rPr>
          <w:rFonts w:ascii="Times New Roman" w:hAnsi="Times New Roman"/>
          <w:sz w:val="28"/>
          <w:szCs w:val="28"/>
        </w:rPr>
        <w:t xml:space="preserve"> (lebensraum) - термін К. Хаусхофера.</w:t>
      </w:r>
      <w:r>
        <w:rPr>
          <w:rFonts w:ascii="Times New Roman" w:hAnsi="Times New Roman"/>
          <w:sz w:val="28"/>
          <w:szCs w:val="28"/>
        </w:rPr>
        <w:t xml:space="preserve"> Мінімальний територіальний об</w:t>
      </w:r>
      <w:r w:rsidRPr="00DE30D9">
        <w:rPr>
          <w:rFonts w:ascii="Times New Roman" w:hAnsi="Times New Roman"/>
          <w:sz w:val="28"/>
          <w:szCs w:val="28"/>
        </w:rPr>
        <w:t>’єм</w:t>
      </w:r>
      <w:r w:rsidRPr="00374646">
        <w:rPr>
          <w:rFonts w:ascii="Times New Roman" w:hAnsi="Times New Roman"/>
          <w:sz w:val="28"/>
          <w:szCs w:val="28"/>
        </w:rPr>
        <w:t>, що дозволяє досягти народу</w:t>
      </w:r>
      <w:r>
        <w:rPr>
          <w:rFonts w:ascii="Times New Roman" w:hAnsi="Times New Roman"/>
          <w:sz w:val="28"/>
          <w:szCs w:val="28"/>
        </w:rPr>
        <w:t xml:space="preserve"> </w:t>
      </w:r>
      <w:r w:rsidRPr="00374646">
        <w:rPr>
          <w:rFonts w:ascii="Times New Roman" w:hAnsi="Times New Roman"/>
          <w:sz w:val="28"/>
          <w:szCs w:val="28"/>
        </w:rPr>
        <w:t>реалізації своїх історичних та політичних прагнень.</w:t>
      </w:r>
    </w:p>
    <w:p w:rsidR="00947AD6" w:rsidRPr="00374646" w:rsidRDefault="00947AD6" w:rsidP="00947AD6">
      <w:pPr>
        <w:spacing w:line="360" w:lineRule="auto"/>
        <w:jc w:val="both"/>
        <w:rPr>
          <w:rFonts w:ascii="Times New Roman" w:hAnsi="Times New Roman"/>
          <w:sz w:val="28"/>
          <w:szCs w:val="28"/>
        </w:rPr>
      </w:pPr>
      <w:r w:rsidRPr="00DE30D9">
        <w:rPr>
          <w:rFonts w:ascii="Times New Roman" w:hAnsi="Times New Roman"/>
          <w:b/>
          <w:sz w:val="28"/>
          <w:szCs w:val="28"/>
        </w:rPr>
        <w:t>Інкорпорація</w:t>
      </w:r>
      <w:r w:rsidRPr="00374646">
        <w:rPr>
          <w:rFonts w:ascii="Times New Roman" w:hAnsi="Times New Roman"/>
          <w:sz w:val="28"/>
          <w:szCs w:val="28"/>
        </w:rPr>
        <w:t xml:space="preserve"> - приєднання </w:t>
      </w:r>
      <w:r>
        <w:rPr>
          <w:rFonts w:ascii="Times New Roman" w:hAnsi="Times New Roman"/>
          <w:sz w:val="28"/>
          <w:szCs w:val="28"/>
        </w:rPr>
        <w:t>нової території до певної держави</w:t>
      </w:r>
      <w:r w:rsidRPr="00374646">
        <w:rPr>
          <w:rFonts w:ascii="Times New Roman" w:hAnsi="Times New Roman"/>
          <w:sz w:val="28"/>
          <w:szCs w:val="28"/>
        </w:rPr>
        <w:t xml:space="preserve"> (Тиви до СРСР у 1944 р.).</w:t>
      </w:r>
    </w:p>
    <w:p w:rsidR="00947AD6" w:rsidRPr="00374646" w:rsidRDefault="00947AD6" w:rsidP="00947AD6">
      <w:pPr>
        <w:spacing w:line="360" w:lineRule="auto"/>
        <w:jc w:val="both"/>
        <w:rPr>
          <w:rFonts w:ascii="Times New Roman" w:hAnsi="Times New Roman"/>
          <w:sz w:val="28"/>
          <w:szCs w:val="28"/>
        </w:rPr>
      </w:pPr>
      <w:r w:rsidRPr="00DE30D9">
        <w:rPr>
          <w:rFonts w:ascii="Times New Roman" w:hAnsi="Times New Roman"/>
          <w:b/>
          <w:sz w:val="28"/>
          <w:szCs w:val="28"/>
        </w:rPr>
        <w:t>Іредентизм</w:t>
      </w:r>
      <w:r w:rsidRPr="00374646">
        <w:rPr>
          <w:rFonts w:ascii="Times New Roman" w:hAnsi="Times New Roman"/>
          <w:sz w:val="28"/>
          <w:szCs w:val="28"/>
        </w:rPr>
        <w:t xml:space="preserve"> - різновид с</w:t>
      </w:r>
      <w:r>
        <w:rPr>
          <w:rFonts w:ascii="Times New Roman" w:hAnsi="Times New Roman"/>
          <w:sz w:val="28"/>
          <w:szCs w:val="28"/>
        </w:rPr>
        <w:t>епаратизму, приєднання до іншої держави</w:t>
      </w:r>
      <w:r w:rsidRPr="00374646">
        <w:rPr>
          <w:rFonts w:ascii="Times New Roman" w:hAnsi="Times New Roman"/>
          <w:sz w:val="28"/>
          <w:szCs w:val="28"/>
        </w:rPr>
        <w:t>. Створення незалежної держави бачиться як крок до</w:t>
      </w:r>
      <w:r>
        <w:rPr>
          <w:rFonts w:ascii="Times New Roman" w:hAnsi="Times New Roman"/>
          <w:sz w:val="28"/>
          <w:szCs w:val="28"/>
        </w:rPr>
        <w:t xml:space="preserve"> </w:t>
      </w:r>
      <w:r w:rsidRPr="00374646">
        <w:rPr>
          <w:rFonts w:ascii="Times New Roman" w:hAnsi="Times New Roman"/>
          <w:sz w:val="28"/>
          <w:szCs w:val="28"/>
        </w:rPr>
        <w:t>возз'єднання з іншою країною (до якої духовно тяжіє).</w:t>
      </w:r>
    </w:p>
    <w:p w:rsidR="00947AD6" w:rsidRPr="00374646" w:rsidRDefault="00947AD6" w:rsidP="00947AD6">
      <w:pPr>
        <w:spacing w:line="360" w:lineRule="auto"/>
        <w:jc w:val="both"/>
        <w:rPr>
          <w:rFonts w:ascii="Times New Roman" w:hAnsi="Times New Roman"/>
          <w:sz w:val="28"/>
          <w:szCs w:val="28"/>
        </w:rPr>
      </w:pPr>
      <w:r w:rsidRPr="00DE30D9">
        <w:rPr>
          <w:rFonts w:ascii="Times New Roman" w:hAnsi="Times New Roman"/>
          <w:b/>
          <w:sz w:val="28"/>
          <w:szCs w:val="28"/>
        </w:rPr>
        <w:lastRenderedPageBreak/>
        <w:t>Квазідержава</w:t>
      </w:r>
      <w:r w:rsidRPr="00374646">
        <w:rPr>
          <w:rFonts w:ascii="Times New Roman" w:hAnsi="Times New Roman"/>
          <w:sz w:val="28"/>
          <w:szCs w:val="28"/>
        </w:rPr>
        <w:t>. Квазі (лат.) - уявний, несправжній.</w:t>
      </w:r>
      <w:r>
        <w:rPr>
          <w:rFonts w:ascii="Times New Roman" w:hAnsi="Times New Roman"/>
          <w:sz w:val="28"/>
          <w:szCs w:val="28"/>
        </w:rPr>
        <w:t xml:space="preserve"> </w:t>
      </w:r>
      <w:r w:rsidRPr="00374646">
        <w:rPr>
          <w:rFonts w:ascii="Times New Roman" w:hAnsi="Times New Roman"/>
          <w:sz w:val="28"/>
          <w:szCs w:val="28"/>
        </w:rPr>
        <w:t>Самопроголошені, але не визнані світовим співтовариством держави.</w:t>
      </w:r>
    </w:p>
    <w:p w:rsidR="00947AD6" w:rsidRPr="00374646" w:rsidRDefault="00947AD6" w:rsidP="00947AD6">
      <w:pPr>
        <w:spacing w:line="360" w:lineRule="auto"/>
        <w:jc w:val="both"/>
        <w:rPr>
          <w:rFonts w:ascii="Times New Roman" w:hAnsi="Times New Roman"/>
          <w:sz w:val="28"/>
          <w:szCs w:val="28"/>
        </w:rPr>
      </w:pPr>
      <w:r w:rsidRPr="00DE30D9">
        <w:rPr>
          <w:rFonts w:ascii="Times New Roman" w:hAnsi="Times New Roman"/>
          <w:b/>
          <w:sz w:val="28"/>
          <w:szCs w:val="28"/>
        </w:rPr>
        <w:t>Лімологія</w:t>
      </w:r>
      <w:r>
        <w:rPr>
          <w:rFonts w:ascii="Times New Roman" w:hAnsi="Times New Roman"/>
          <w:sz w:val="28"/>
          <w:szCs w:val="28"/>
        </w:rPr>
        <w:t xml:space="preserve"> - наука про державні кордони</w:t>
      </w:r>
      <w:r w:rsidRPr="00374646">
        <w:rPr>
          <w:rFonts w:ascii="Times New Roman" w:hAnsi="Times New Roman"/>
          <w:sz w:val="28"/>
          <w:szCs w:val="28"/>
        </w:rPr>
        <w:t>.</w:t>
      </w:r>
    </w:p>
    <w:p w:rsidR="00947AD6" w:rsidRPr="00374646" w:rsidRDefault="00947AD6" w:rsidP="00947AD6">
      <w:pPr>
        <w:spacing w:line="360" w:lineRule="auto"/>
        <w:jc w:val="both"/>
        <w:rPr>
          <w:rFonts w:ascii="Times New Roman" w:hAnsi="Times New Roman"/>
          <w:sz w:val="28"/>
          <w:szCs w:val="28"/>
        </w:rPr>
      </w:pPr>
      <w:r w:rsidRPr="00DE30D9">
        <w:rPr>
          <w:rFonts w:ascii="Times New Roman" w:hAnsi="Times New Roman"/>
          <w:b/>
          <w:sz w:val="28"/>
          <w:szCs w:val="28"/>
        </w:rPr>
        <w:t>Метаполе</w:t>
      </w:r>
      <w:r>
        <w:rPr>
          <w:rFonts w:ascii="Times New Roman" w:hAnsi="Times New Roman"/>
          <w:sz w:val="28"/>
          <w:szCs w:val="28"/>
        </w:rPr>
        <w:t xml:space="preserve"> - простір, освоюваний</w:t>
      </w:r>
      <w:r w:rsidRPr="00374646">
        <w:rPr>
          <w:rFonts w:ascii="Times New Roman" w:hAnsi="Times New Roman"/>
          <w:sz w:val="28"/>
          <w:szCs w:val="28"/>
        </w:rPr>
        <w:t xml:space="preserve"> одночасно кількома</w:t>
      </w:r>
      <w:r>
        <w:rPr>
          <w:rFonts w:ascii="Times New Roman" w:hAnsi="Times New Roman"/>
          <w:sz w:val="28"/>
          <w:szCs w:val="28"/>
        </w:rPr>
        <w:t xml:space="preserve"> </w:t>
      </w:r>
      <w:r w:rsidRPr="00374646">
        <w:rPr>
          <w:rFonts w:ascii="Times New Roman" w:hAnsi="Times New Roman"/>
          <w:sz w:val="28"/>
          <w:szCs w:val="28"/>
        </w:rPr>
        <w:t>державами. Мета (гр. - після, за, через) - проходження, перехід, зміна,</w:t>
      </w:r>
      <w:r>
        <w:rPr>
          <w:rFonts w:ascii="Times New Roman" w:hAnsi="Times New Roman"/>
          <w:sz w:val="28"/>
          <w:szCs w:val="28"/>
        </w:rPr>
        <w:t xml:space="preserve"> </w:t>
      </w:r>
      <w:r w:rsidRPr="00374646">
        <w:rPr>
          <w:rFonts w:ascii="Times New Roman" w:hAnsi="Times New Roman"/>
          <w:sz w:val="28"/>
          <w:szCs w:val="28"/>
        </w:rPr>
        <w:t>перетворення.</w:t>
      </w:r>
    </w:p>
    <w:p w:rsidR="00947AD6" w:rsidRPr="00374646" w:rsidRDefault="00947AD6" w:rsidP="00947AD6">
      <w:pPr>
        <w:spacing w:line="360" w:lineRule="auto"/>
        <w:jc w:val="both"/>
        <w:rPr>
          <w:rFonts w:ascii="Times New Roman" w:hAnsi="Times New Roman"/>
          <w:sz w:val="28"/>
          <w:szCs w:val="28"/>
        </w:rPr>
      </w:pPr>
      <w:r w:rsidRPr="00DE30D9">
        <w:rPr>
          <w:rFonts w:ascii="Times New Roman" w:hAnsi="Times New Roman"/>
          <w:b/>
          <w:sz w:val="28"/>
          <w:szCs w:val="28"/>
        </w:rPr>
        <w:t>Нова політична географія</w:t>
      </w:r>
      <w:r w:rsidRPr="00374646">
        <w:rPr>
          <w:rFonts w:ascii="Times New Roman" w:hAnsi="Times New Roman"/>
          <w:sz w:val="28"/>
          <w:szCs w:val="28"/>
        </w:rPr>
        <w:t xml:space="preserve"> - виникла в середині 1970-х років,</w:t>
      </w:r>
      <w:r>
        <w:rPr>
          <w:rFonts w:ascii="Times New Roman" w:hAnsi="Times New Roman"/>
          <w:sz w:val="28"/>
          <w:szCs w:val="28"/>
        </w:rPr>
        <w:t xml:space="preserve"> </w:t>
      </w:r>
      <w:r w:rsidRPr="00374646">
        <w:rPr>
          <w:rFonts w:ascii="Times New Roman" w:hAnsi="Times New Roman"/>
          <w:sz w:val="28"/>
          <w:szCs w:val="28"/>
        </w:rPr>
        <w:t>відр</w:t>
      </w:r>
      <w:r>
        <w:rPr>
          <w:rFonts w:ascii="Times New Roman" w:hAnsi="Times New Roman"/>
          <w:sz w:val="28"/>
          <w:szCs w:val="28"/>
        </w:rPr>
        <w:t xml:space="preserve">ізнялася від традиційної за ступенем теоретизації, органічним </w:t>
      </w:r>
      <w:r w:rsidRPr="00374646">
        <w:rPr>
          <w:rFonts w:ascii="Times New Roman" w:hAnsi="Times New Roman"/>
          <w:sz w:val="28"/>
          <w:szCs w:val="28"/>
        </w:rPr>
        <w:t>взаємозв'язком із соціальною теорією, широтою і характером проблематики.</w:t>
      </w:r>
    </w:p>
    <w:p w:rsidR="00947AD6" w:rsidRPr="00374646" w:rsidRDefault="00947AD6" w:rsidP="00947AD6">
      <w:pPr>
        <w:spacing w:line="360" w:lineRule="auto"/>
        <w:jc w:val="both"/>
        <w:rPr>
          <w:rFonts w:ascii="Times New Roman" w:hAnsi="Times New Roman"/>
          <w:sz w:val="28"/>
          <w:szCs w:val="28"/>
        </w:rPr>
      </w:pPr>
      <w:r w:rsidRPr="00DE30D9">
        <w:rPr>
          <w:rFonts w:ascii="Times New Roman" w:hAnsi="Times New Roman"/>
          <w:b/>
          <w:sz w:val="28"/>
          <w:szCs w:val="28"/>
        </w:rPr>
        <w:t>Номос</w:t>
      </w:r>
      <w:r w:rsidRPr="00374646">
        <w:rPr>
          <w:rFonts w:ascii="Times New Roman" w:hAnsi="Times New Roman"/>
          <w:sz w:val="28"/>
          <w:szCs w:val="28"/>
        </w:rPr>
        <w:t xml:space="preserve"> - щось упорядковане, організоване в сенсі простору</w:t>
      </w:r>
      <w:r>
        <w:rPr>
          <w:rFonts w:ascii="Times New Roman" w:hAnsi="Times New Roman"/>
          <w:sz w:val="28"/>
          <w:szCs w:val="28"/>
        </w:rPr>
        <w:t xml:space="preserve"> </w:t>
      </w:r>
      <w:r w:rsidRPr="00374646">
        <w:rPr>
          <w:rFonts w:ascii="Times New Roman" w:hAnsi="Times New Roman"/>
          <w:sz w:val="28"/>
          <w:szCs w:val="28"/>
        </w:rPr>
        <w:t>(номос Суші, номос Моря). Термін К. Шмітта.</w:t>
      </w:r>
    </w:p>
    <w:p w:rsidR="00947AD6" w:rsidRPr="00374646" w:rsidRDefault="00947AD6" w:rsidP="00947AD6">
      <w:pPr>
        <w:spacing w:line="360" w:lineRule="auto"/>
        <w:jc w:val="both"/>
        <w:rPr>
          <w:rFonts w:ascii="Times New Roman" w:hAnsi="Times New Roman"/>
          <w:sz w:val="28"/>
          <w:szCs w:val="28"/>
        </w:rPr>
      </w:pPr>
      <w:r w:rsidRPr="0008020F">
        <w:rPr>
          <w:rFonts w:ascii="Times New Roman" w:hAnsi="Times New Roman"/>
          <w:b/>
          <w:sz w:val="28"/>
          <w:szCs w:val="28"/>
        </w:rPr>
        <w:t>Перехресне поле</w:t>
      </w:r>
      <w:r w:rsidRPr="00374646">
        <w:rPr>
          <w:rFonts w:ascii="Times New Roman" w:hAnsi="Times New Roman"/>
          <w:sz w:val="28"/>
          <w:szCs w:val="28"/>
        </w:rPr>
        <w:t xml:space="preserve"> - простір, на яке претендують кілька</w:t>
      </w:r>
      <w:r>
        <w:rPr>
          <w:rFonts w:ascii="Times New Roman" w:hAnsi="Times New Roman"/>
          <w:sz w:val="28"/>
          <w:szCs w:val="28"/>
        </w:rPr>
        <w:t xml:space="preserve"> </w:t>
      </w:r>
      <w:r w:rsidRPr="00374646">
        <w:rPr>
          <w:rFonts w:ascii="Times New Roman" w:hAnsi="Times New Roman"/>
          <w:sz w:val="28"/>
          <w:szCs w:val="28"/>
        </w:rPr>
        <w:t>держав.</w:t>
      </w:r>
    </w:p>
    <w:p w:rsidR="00947AD6" w:rsidRPr="00374646" w:rsidRDefault="00947AD6" w:rsidP="00947AD6">
      <w:pPr>
        <w:spacing w:line="360" w:lineRule="auto"/>
        <w:jc w:val="both"/>
        <w:rPr>
          <w:rFonts w:ascii="Times New Roman" w:hAnsi="Times New Roman"/>
          <w:sz w:val="28"/>
          <w:szCs w:val="28"/>
        </w:rPr>
      </w:pPr>
      <w:r w:rsidRPr="0008020F">
        <w:rPr>
          <w:rFonts w:ascii="Times New Roman" w:hAnsi="Times New Roman"/>
          <w:b/>
          <w:sz w:val="28"/>
          <w:szCs w:val="28"/>
        </w:rPr>
        <w:t>Прикордонне поле</w:t>
      </w:r>
      <w:r w:rsidRPr="00374646">
        <w:rPr>
          <w:rFonts w:ascii="Times New Roman" w:hAnsi="Times New Roman"/>
          <w:sz w:val="28"/>
          <w:szCs w:val="28"/>
        </w:rPr>
        <w:t xml:space="preserve"> - перебуває під контролем держави, але</w:t>
      </w:r>
      <w:r>
        <w:rPr>
          <w:rFonts w:ascii="Times New Roman" w:hAnsi="Times New Roman"/>
          <w:sz w:val="28"/>
          <w:szCs w:val="28"/>
        </w:rPr>
        <w:t xml:space="preserve"> </w:t>
      </w:r>
      <w:r w:rsidRPr="00374646">
        <w:rPr>
          <w:rFonts w:ascii="Times New Roman" w:hAnsi="Times New Roman"/>
          <w:sz w:val="28"/>
          <w:szCs w:val="28"/>
        </w:rPr>
        <w:t>не освоєне в належній мірі (Сибір, Далекий Схід, Кавказький регіон).</w:t>
      </w:r>
    </w:p>
    <w:p w:rsidR="00947AD6" w:rsidRPr="00374646" w:rsidRDefault="00947AD6" w:rsidP="00947AD6">
      <w:pPr>
        <w:spacing w:line="360" w:lineRule="auto"/>
        <w:jc w:val="both"/>
        <w:rPr>
          <w:rFonts w:ascii="Times New Roman" w:hAnsi="Times New Roman"/>
          <w:sz w:val="28"/>
          <w:szCs w:val="28"/>
        </w:rPr>
      </w:pPr>
      <w:r w:rsidRPr="0008020F">
        <w:rPr>
          <w:rFonts w:ascii="Times New Roman" w:hAnsi="Times New Roman"/>
          <w:b/>
          <w:sz w:val="28"/>
          <w:szCs w:val="28"/>
        </w:rPr>
        <w:t>Політична географія</w:t>
      </w:r>
      <w:r w:rsidRPr="00374646">
        <w:rPr>
          <w:rFonts w:ascii="Times New Roman" w:hAnsi="Times New Roman"/>
          <w:sz w:val="28"/>
          <w:szCs w:val="28"/>
        </w:rPr>
        <w:t xml:space="preserve"> (ПГ) - вивчає територіальну розстановку</w:t>
      </w:r>
      <w:r>
        <w:rPr>
          <w:rFonts w:ascii="Times New Roman" w:hAnsi="Times New Roman"/>
          <w:sz w:val="28"/>
          <w:szCs w:val="28"/>
        </w:rPr>
        <w:t xml:space="preserve"> </w:t>
      </w:r>
      <w:r w:rsidRPr="00374646">
        <w:rPr>
          <w:rFonts w:ascii="Times New Roman" w:hAnsi="Times New Roman"/>
          <w:sz w:val="28"/>
          <w:szCs w:val="28"/>
        </w:rPr>
        <w:t>політичних сил, або ПГ вивчає політичні явища в геопросторі.</w:t>
      </w:r>
    </w:p>
    <w:p w:rsidR="00947AD6" w:rsidRPr="00374646" w:rsidRDefault="00947AD6" w:rsidP="00947AD6">
      <w:pPr>
        <w:spacing w:line="360" w:lineRule="auto"/>
        <w:jc w:val="both"/>
        <w:rPr>
          <w:rFonts w:ascii="Times New Roman" w:hAnsi="Times New Roman"/>
          <w:sz w:val="28"/>
          <w:szCs w:val="28"/>
        </w:rPr>
      </w:pPr>
      <w:r w:rsidRPr="00E920D8">
        <w:rPr>
          <w:rFonts w:ascii="Times New Roman" w:hAnsi="Times New Roman"/>
          <w:b/>
          <w:sz w:val="28"/>
          <w:szCs w:val="28"/>
        </w:rPr>
        <w:t>Посібілізм</w:t>
      </w:r>
      <w:r w:rsidRPr="00374646">
        <w:rPr>
          <w:rFonts w:ascii="Times New Roman" w:hAnsi="Times New Roman"/>
          <w:sz w:val="28"/>
          <w:szCs w:val="28"/>
        </w:rPr>
        <w:t xml:space="preserve"> (фр. мож</w:t>
      </w:r>
      <w:r>
        <w:rPr>
          <w:rFonts w:ascii="Times New Roman" w:hAnsi="Times New Roman"/>
          <w:sz w:val="28"/>
          <w:szCs w:val="28"/>
        </w:rPr>
        <w:t>ливий) - покликаний нюансувати</w:t>
      </w:r>
      <w:r w:rsidRPr="00374646">
        <w:rPr>
          <w:rFonts w:ascii="Times New Roman" w:hAnsi="Times New Roman"/>
          <w:sz w:val="28"/>
          <w:szCs w:val="28"/>
        </w:rPr>
        <w:t xml:space="preserve"> географічний</w:t>
      </w:r>
      <w:r>
        <w:rPr>
          <w:rFonts w:ascii="Times New Roman" w:hAnsi="Times New Roman"/>
          <w:sz w:val="28"/>
          <w:szCs w:val="28"/>
        </w:rPr>
        <w:t xml:space="preserve"> </w:t>
      </w:r>
      <w:r w:rsidRPr="00374646">
        <w:rPr>
          <w:rFonts w:ascii="Times New Roman" w:hAnsi="Times New Roman"/>
          <w:sz w:val="28"/>
          <w:szCs w:val="28"/>
        </w:rPr>
        <w:t>детермінізм. Теорія П. стверджує, що простір не зумовлює</w:t>
      </w:r>
      <w:r>
        <w:rPr>
          <w:rFonts w:ascii="Times New Roman" w:hAnsi="Times New Roman"/>
          <w:sz w:val="28"/>
          <w:szCs w:val="28"/>
        </w:rPr>
        <w:t xml:space="preserve"> </w:t>
      </w:r>
      <w:r w:rsidRPr="00374646">
        <w:rPr>
          <w:rFonts w:ascii="Times New Roman" w:hAnsi="Times New Roman"/>
          <w:sz w:val="28"/>
          <w:szCs w:val="28"/>
        </w:rPr>
        <w:t xml:space="preserve">історію, але лише привертає до </w:t>
      </w:r>
      <w:r>
        <w:rPr>
          <w:rFonts w:ascii="Times New Roman" w:hAnsi="Times New Roman"/>
          <w:sz w:val="28"/>
          <w:szCs w:val="28"/>
        </w:rPr>
        <w:t>тієї чи іншої її течії</w:t>
      </w:r>
      <w:r w:rsidRPr="00374646">
        <w:rPr>
          <w:rFonts w:ascii="Times New Roman" w:hAnsi="Times New Roman"/>
          <w:sz w:val="28"/>
          <w:szCs w:val="28"/>
        </w:rPr>
        <w:t>.</w:t>
      </w:r>
    </w:p>
    <w:p w:rsidR="00947AD6" w:rsidRPr="00374646" w:rsidRDefault="00947AD6" w:rsidP="00947AD6">
      <w:pPr>
        <w:spacing w:line="360" w:lineRule="auto"/>
        <w:jc w:val="both"/>
        <w:rPr>
          <w:rFonts w:ascii="Times New Roman" w:hAnsi="Times New Roman"/>
          <w:sz w:val="28"/>
          <w:szCs w:val="28"/>
        </w:rPr>
      </w:pPr>
      <w:r w:rsidRPr="00657687">
        <w:rPr>
          <w:rFonts w:ascii="Times New Roman" w:hAnsi="Times New Roman"/>
          <w:b/>
          <w:sz w:val="28"/>
          <w:szCs w:val="28"/>
        </w:rPr>
        <w:t>Реліктові кордони</w:t>
      </w:r>
      <w:r w:rsidRPr="00374646">
        <w:rPr>
          <w:rFonts w:ascii="Times New Roman" w:hAnsi="Times New Roman"/>
          <w:sz w:val="28"/>
          <w:szCs w:val="28"/>
        </w:rPr>
        <w:t xml:space="preserve"> - успадковані від минулих історичних періодів.</w:t>
      </w:r>
    </w:p>
    <w:p w:rsidR="00947AD6" w:rsidRPr="00374646" w:rsidRDefault="00947AD6" w:rsidP="00947AD6">
      <w:pPr>
        <w:spacing w:line="360" w:lineRule="auto"/>
        <w:jc w:val="both"/>
        <w:rPr>
          <w:rFonts w:ascii="Times New Roman" w:hAnsi="Times New Roman"/>
          <w:sz w:val="28"/>
          <w:szCs w:val="28"/>
        </w:rPr>
      </w:pPr>
      <w:r w:rsidRPr="00657687">
        <w:rPr>
          <w:rFonts w:ascii="Times New Roman" w:hAnsi="Times New Roman"/>
          <w:b/>
          <w:sz w:val="28"/>
          <w:szCs w:val="28"/>
        </w:rPr>
        <w:t>Сателіт</w:t>
      </w:r>
      <w:r w:rsidRPr="00374646">
        <w:rPr>
          <w:rFonts w:ascii="Times New Roman" w:hAnsi="Times New Roman"/>
          <w:sz w:val="28"/>
          <w:szCs w:val="28"/>
        </w:rPr>
        <w:t xml:space="preserve"> - (лат. - супутник, служник, спільник) - держава формально</w:t>
      </w:r>
      <w:r>
        <w:rPr>
          <w:rFonts w:ascii="Times New Roman" w:hAnsi="Times New Roman"/>
          <w:sz w:val="28"/>
          <w:szCs w:val="28"/>
        </w:rPr>
        <w:t xml:space="preserve"> </w:t>
      </w:r>
      <w:r w:rsidRPr="00374646">
        <w:rPr>
          <w:rFonts w:ascii="Times New Roman" w:hAnsi="Times New Roman"/>
          <w:sz w:val="28"/>
          <w:szCs w:val="28"/>
        </w:rPr>
        <w:t>н</w:t>
      </w:r>
      <w:r>
        <w:rPr>
          <w:rFonts w:ascii="Times New Roman" w:hAnsi="Times New Roman"/>
          <w:sz w:val="28"/>
          <w:szCs w:val="28"/>
        </w:rPr>
        <w:t>езалежна, але фактично підлегла (більш великій</w:t>
      </w:r>
      <w:r w:rsidRPr="00374646">
        <w:rPr>
          <w:rFonts w:ascii="Times New Roman" w:hAnsi="Times New Roman"/>
          <w:sz w:val="28"/>
          <w:szCs w:val="28"/>
        </w:rPr>
        <w:t>) імперіалістичн</w:t>
      </w:r>
      <w:r>
        <w:rPr>
          <w:rFonts w:ascii="Times New Roman" w:hAnsi="Times New Roman"/>
          <w:sz w:val="28"/>
          <w:szCs w:val="28"/>
        </w:rPr>
        <w:t xml:space="preserve">ій </w:t>
      </w:r>
      <w:r w:rsidRPr="00374646">
        <w:rPr>
          <w:rFonts w:ascii="Times New Roman" w:hAnsi="Times New Roman"/>
          <w:sz w:val="28"/>
          <w:szCs w:val="28"/>
        </w:rPr>
        <w:t>державі.</w:t>
      </w:r>
    </w:p>
    <w:p w:rsidR="00947AD6" w:rsidRPr="00374646" w:rsidRDefault="00947AD6" w:rsidP="00947AD6">
      <w:pPr>
        <w:spacing w:line="360" w:lineRule="auto"/>
        <w:jc w:val="both"/>
        <w:rPr>
          <w:rFonts w:ascii="Times New Roman" w:hAnsi="Times New Roman"/>
          <w:sz w:val="28"/>
          <w:szCs w:val="28"/>
        </w:rPr>
      </w:pPr>
      <w:r w:rsidRPr="00657687">
        <w:rPr>
          <w:rFonts w:ascii="Times New Roman" w:hAnsi="Times New Roman"/>
          <w:b/>
          <w:sz w:val="28"/>
          <w:szCs w:val="28"/>
        </w:rPr>
        <w:t>Сепаратизм</w:t>
      </w:r>
      <w:r w:rsidRPr="00374646">
        <w:rPr>
          <w:rFonts w:ascii="Times New Roman" w:hAnsi="Times New Roman"/>
          <w:sz w:val="28"/>
          <w:szCs w:val="28"/>
        </w:rPr>
        <w:t xml:space="preserve"> (лат.) - відділення (сецесія) певної території від</w:t>
      </w:r>
      <w:r>
        <w:rPr>
          <w:rFonts w:ascii="Times New Roman" w:hAnsi="Times New Roman"/>
          <w:sz w:val="28"/>
          <w:szCs w:val="28"/>
        </w:rPr>
        <w:t xml:space="preserve"> </w:t>
      </w:r>
      <w:r w:rsidRPr="00374646">
        <w:rPr>
          <w:rFonts w:ascii="Times New Roman" w:hAnsi="Times New Roman"/>
          <w:sz w:val="28"/>
          <w:szCs w:val="28"/>
        </w:rPr>
        <w:t>цієї держави з метою приєднання до іншої держави або</w:t>
      </w:r>
      <w:r>
        <w:rPr>
          <w:rFonts w:ascii="Times New Roman" w:hAnsi="Times New Roman"/>
          <w:sz w:val="28"/>
          <w:szCs w:val="28"/>
        </w:rPr>
        <w:t xml:space="preserve"> </w:t>
      </w:r>
      <w:r w:rsidRPr="00374646">
        <w:rPr>
          <w:rFonts w:ascii="Times New Roman" w:hAnsi="Times New Roman"/>
          <w:sz w:val="28"/>
          <w:szCs w:val="28"/>
        </w:rPr>
        <w:t>утворення нової незалежної держави, нового державотворчого</w:t>
      </w:r>
      <w:r>
        <w:rPr>
          <w:rFonts w:ascii="Times New Roman" w:hAnsi="Times New Roman"/>
          <w:sz w:val="28"/>
          <w:szCs w:val="28"/>
        </w:rPr>
        <w:t xml:space="preserve"> </w:t>
      </w:r>
      <w:r w:rsidRPr="00374646">
        <w:rPr>
          <w:rFonts w:ascii="Times New Roman" w:hAnsi="Times New Roman"/>
          <w:sz w:val="28"/>
          <w:szCs w:val="28"/>
        </w:rPr>
        <w:t>центру.</w:t>
      </w:r>
    </w:p>
    <w:p w:rsidR="00947AD6" w:rsidRPr="00374646" w:rsidRDefault="00947AD6" w:rsidP="00947AD6">
      <w:pPr>
        <w:spacing w:line="360" w:lineRule="auto"/>
        <w:jc w:val="both"/>
        <w:rPr>
          <w:rFonts w:ascii="Times New Roman" w:hAnsi="Times New Roman"/>
          <w:sz w:val="28"/>
          <w:szCs w:val="28"/>
        </w:rPr>
      </w:pPr>
      <w:r w:rsidRPr="00657687">
        <w:rPr>
          <w:rFonts w:ascii="Times New Roman" w:hAnsi="Times New Roman"/>
          <w:b/>
          <w:sz w:val="28"/>
          <w:szCs w:val="28"/>
        </w:rPr>
        <w:t>Сецесія</w:t>
      </w:r>
      <w:r w:rsidRPr="00374646">
        <w:rPr>
          <w:rFonts w:ascii="Times New Roman" w:hAnsi="Times New Roman"/>
          <w:sz w:val="28"/>
          <w:szCs w:val="28"/>
        </w:rPr>
        <w:t xml:space="preserve"> - (лат.) - відпадання, відділення, відступництво; різновид</w:t>
      </w:r>
      <w:r>
        <w:rPr>
          <w:rFonts w:ascii="Times New Roman" w:hAnsi="Times New Roman"/>
          <w:sz w:val="28"/>
          <w:szCs w:val="28"/>
        </w:rPr>
        <w:t xml:space="preserve"> </w:t>
      </w:r>
      <w:r w:rsidRPr="00374646">
        <w:rPr>
          <w:rFonts w:ascii="Times New Roman" w:hAnsi="Times New Roman"/>
          <w:sz w:val="28"/>
          <w:szCs w:val="28"/>
        </w:rPr>
        <w:t>сепаратизму.</w:t>
      </w:r>
    </w:p>
    <w:p w:rsidR="00947AD6" w:rsidRPr="00374646" w:rsidRDefault="00947AD6" w:rsidP="00947AD6">
      <w:pPr>
        <w:spacing w:line="360" w:lineRule="auto"/>
        <w:jc w:val="both"/>
        <w:rPr>
          <w:rFonts w:ascii="Times New Roman" w:hAnsi="Times New Roman"/>
          <w:sz w:val="28"/>
          <w:szCs w:val="28"/>
        </w:rPr>
      </w:pPr>
      <w:r w:rsidRPr="00657687">
        <w:rPr>
          <w:rFonts w:ascii="Times New Roman" w:hAnsi="Times New Roman"/>
          <w:b/>
          <w:sz w:val="28"/>
          <w:szCs w:val="28"/>
        </w:rPr>
        <w:lastRenderedPageBreak/>
        <w:t>Серединний океан</w:t>
      </w:r>
      <w:r>
        <w:rPr>
          <w:rFonts w:ascii="Times New Roman" w:hAnsi="Times New Roman"/>
          <w:sz w:val="28"/>
          <w:szCs w:val="28"/>
        </w:rPr>
        <w:t xml:space="preserve"> (Midland Ocean) - термін Н. Спі</w:t>
      </w:r>
      <w:r w:rsidRPr="00374646">
        <w:rPr>
          <w:rFonts w:ascii="Times New Roman" w:hAnsi="Times New Roman"/>
          <w:sz w:val="28"/>
          <w:szCs w:val="28"/>
        </w:rPr>
        <w:t>кмена. Атлантичний</w:t>
      </w:r>
      <w:r>
        <w:rPr>
          <w:rFonts w:ascii="Times New Roman" w:hAnsi="Times New Roman"/>
          <w:sz w:val="28"/>
          <w:szCs w:val="28"/>
        </w:rPr>
        <w:t xml:space="preserve"> </w:t>
      </w:r>
      <w:r w:rsidRPr="00374646">
        <w:rPr>
          <w:rFonts w:ascii="Times New Roman" w:hAnsi="Times New Roman"/>
          <w:sz w:val="28"/>
          <w:szCs w:val="28"/>
        </w:rPr>
        <w:t>океан, якщо розглядати Північну Америку і Європу як єдин</w:t>
      </w:r>
      <w:r>
        <w:rPr>
          <w:rFonts w:ascii="Times New Roman" w:hAnsi="Times New Roman"/>
          <w:sz w:val="28"/>
          <w:szCs w:val="28"/>
        </w:rPr>
        <w:t xml:space="preserve">ий </w:t>
      </w:r>
      <w:r w:rsidRPr="00374646">
        <w:rPr>
          <w:rFonts w:ascii="Times New Roman" w:hAnsi="Times New Roman"/>
          <w:sz w:val="28"/>
          <w:szCs w:val="28"/>
        </w:rPr>
        <w:t>геополітичний простір.</w:t>
      </w:r>
    </w:p>
    <w:p w:rsidR="00947AD6" w:rsidRPr="00374646" w:rsidRDefault="00947AD6" w:rsidP="00947AD6">
      <w:pPr>
        <w:spacing w:line="360" w:lineRule="auto"/>
        <w:jc w:val="both"/>
        <w:rPr>
          <w:rFonts w:ascii="Times New Roman" w:hAnsi="Times New Roman"/>
          <w:sz w:val="28"/>
          <w:szCs w:val="28"/>
        </w:rPr>
      </w:pPr>
      <w:r w:rsidRPr="00657687">
        <w:rPr>
          <w:rFonts w:ascii="Times New Roman" w:hAnsi="Times New Roman"/>
          <w:b/>
          <w:sz w:val="28"/>
          <w:szCs w:val="28"/>
        </w:rPr>
        <w:t>Середня Європа</w:t>
      </w:r>
      <w:r w:rsidRPr="00374646">
        <w:rPr>
          <w:rFonts w:ascii="Times New Roman" w:hAnsi="Times New Roman"/>
          <w:sz w:val="28"/>
          <w:szCs w:val="28"/>
        </w:rPr>
        <w:t xml:space="preserve"> (Mitteleuropa) - проміжний простір між</w:t>
      </w:r>
      <w:r>
        <w:rPr>
          <w:rFonts w:ascii="Times New Roman" w:hAnsi="Times New Roman"/>
          <w:sz w:val="28"/>
          <w:szCs w:val="28"/>
        </w:rPr>
        <w:t xml:space="preserve"> </w:t>
      </w:r>
      <w:r w:rsidRPr="00374646">
        <w:rPr>
          <w:rFonts w:ascii="Times New Roman" w:hAnsi="Times New Roman"/>
          <w:sz w:val="28"/>
          <w:szCs w:val="28"/>
        </w:rPr>
        <w:t>Росією і атлантичним узбережжям Європи. Традиційно розглядається</w:t>
      </w:r>
      <w:r>
        <w:rPr>
          <w:rFonts w:ascii="Times New Roman" w:hAnsi="Times New Roman"/>
          <w:sz w:val="28"/>
          <w:szCs w:val="28"/>
        </w:rPr>
        <w:t xml:space="preserve"> </w:t>
      </w:r>
      <w:r w:rsidRPr="00374646">
        <w:rPr>
          <w:rFonts w:ascii="Times New Roman" w:hAnsi="Times New Roman"/>
          <w:sz w:val="28"/>
          <w:szCs w:val="28"/>
        </w:rPr>
        <w:t>як зона переважно німецького впливу.</w:t>
      </w:r>
    </w:p>
    <w:p w:rsidR="00947AD6" w:rsidRPr="000E1D4C" w:rsidRDefault="00947AD6" w:rsidP="00947AD6">
      <w:pPr>
        <w:spacing w:line="360" w:lineRule="auto"/>
        <w:jc w:val="both"/>
        <w:rPr>
          <w:rFonts w:ascii="Times New Roman" w:hAnsi="Times New Roman"/>
          <w:sz w:val="28"/>
          <w:szCs w:val="28"/>
        </w:rPr>
      </w:pPr>
      <w:r w:rsidRPr="009779C1">
        <w:rPr>
          <w:rFonts w:ascii="Times New Roman" w:hAnsi="Times New Roman"/>
          <w:b/>
          <w:sz w:val="28"/>
          <w:szCs w:val="28"/>
        </w:rPr>
        <w:t>Стратегія анаконди</w:t>
      </w:r>
      <w:r w:rsidRPr="00374646">
        <w:rPr>
          <w:rFonts w:ascii="Times New Roman" w:hAnsi="Times New Roman"/>
          <w:sz w:val="28"/>
          <w:szCs w:val="28"/>
        </w:rPr>
        <w:t xml:space="preserve"> - геополітична лінія атлантизму, спрямована</w:t>
      </w:r>
      <w:r>
        <w:rPr>
          <w:rFonts w:ascii="Times New Roman" w:hAnsi="Times New Roman"/>
          <w:sz w:val="28"/>
          <w:szCs w:val="28"/>
        </w:rPr>
        <w:t xml:space="preserve"> </w:t>
      </w:r>
      <w:r w:rsidRPr="00374646">
        <w:rPr>
          <w:rFonts w:ascii="Times New Roman" w:hAnsi="Times New Roman"/>
          <w:sz w:val="28"/>
          <w:szCs w:val="28"/>
        </w:rPr>
        <w:t>на відторгнення від Євразії берегових територій для стримування її</w:t>
      </w:r>
      <w:r>
        <w:rPr>
          <w:rFonts w:ascii="Times New Roman" w:hAnsi="Times New Roman"/>
          <w:sz w:val="28"/>
          <w:szCs w:val="28"/>
        </w:rPr>
        <w:t xml:space="preserve"> </w:t>
      </w:r>
      <w:r w:rsidRPr="00374646">
        <w:rPr>
          <w:rFonts w:ascii="Times New Roman" w:hAnsi="Times New Roman"/>
          <w:sz w:val="28"/>
          <w:szCs w:val="28"/>
        </w:rPr>
        <w:t>геополітичної експансії.</w:t>
      </w:r>
    </w:p>
    <w:p w:rsidR="00947AD6" w:rsidRPr="00374646" w:rsidRDefault="00947AD6" w:rsidP="00947AD6">
      <w:pPr>
        <w:spacing w:line="360" w:lineRule="auto"/>
        <w:jc w:val="both"/>
        <w:rPr>
          <w:rFonts w:ascii="Times New Roman" w:hAnsi="Times New Roman"/>
          <w:sz w:val="28"/>
          <w:szCs w:val="28"/>
        </w:rPr>
      </w:pPr>
      <w:r w:rsidRPr="00657687">
        <w:rPr>
          <w:rFonts w:ascii="Times New Roman" w:hAnsi="Times New Roman"/>
          <w:b/>
          <w:sz w:val="28"/>
          <w:szCs w:val="28"/>
        </w:rPr>
        <w:t>Субсективні кордони</w:t>
      </w:r>
      <w:r w:rsidRPr="00374646">
        <w:rPr>
          <w:rFonts w:ascii="Times New Roman" w:hAnsi="Times New Roman"/>
          <w:sz w:val="28"/>
          <w:szCs w:val="28"/>
        </w:rPr>
        <w:t xml:space="preserve"> - встановлені після формування</w:t>
      </w:r>
      <w:r>
        <w:rPr>
          <w:rFonts w:ascii="Times New Roman" w:hAnsi="Times New Roman"/>
          <w:sz w:val="28"/>
          <w:szCs w:val="28"/>
        </w:rPr>
        <w:t xml:space="preserve"> </w:t>
      </w:r>
      <w:r w:rsidRPr="00374646">
        <w:rPr>
          <w:rFonts w:ascii="Times New Roman" w:hAnsi="Times New Roman"/>
          <w:sz w:val="28"/>
          <w:szCs w:val="28"/>
        </w:rPr>
        <w:t>певних соціально-культурних та економічних спільностей.</w:t>
      </w:r>
    </w:p>
    <w:p w:rsidR="00947AD6" w:rsidRPr="00374646" w:rsidRDefault="00947AD6" w:rsidP="00947AD6">
      <w:pPr>
        <w:spacing w:line="360" w:lineRule="auto"/>
        <w:jc w:val="both"/>
        <w:rPr>
          <w:rFonts w:ascii="Times New Roman" w:hAnsi="Times New Roman"/>
          <w:sz w:val="28"/>
          <w:szCs w:val="28"/>
        </w:rPr>
      </w:pPr>
      <w:r w:rsidRPr="00487DB5">
        <w:rPr>
          <w:rFonts w:ascii="Times New Roman" w:hAnsi="Times New Roman"/>
          <w:b/>
          <w:sz w:val="28"/>
          <w:szCs w:val="28"/>
        </w:rPr>
        <w:t xml:space="preserve">Талассократія </w:t>
      </w:r>
      <w:r w:rsidRPr="00374646">
        <w:rPr>
          <w:rFonts w:ascii="Times New Roman" w:hAnsi="Times New Roman"/>
          <w:sz w:val="28"/>
          <w:szCs w:val="28"/>
        </w:rPr>
        <w:t>(гр.) - «влада</w:t>
      </w:r>
      <w:r>
        <w:rPr>
          <w:rFonts w:ascii="Times New Roman" w:hAnsi="Times New Roman"/>
          <w:sz w:val="28"/>
          <w:szCs w:val="28"/>
        </w:rPr>
        <w:t xml:space="preserve"> за допомогою моря» або «морська </w:t>
      </w:r>
      <w:r w:rsidRPr="00374646">
        <w:rPr>
          <w:rFonts w:ascii="Times New Roman" w:hAnsi="Times New Roman"/>
          <w:sz w:val="28"/>
          <w:szCs w:val="28"/>
        </w:rPr>
        <w:t>могутність».</w:t>
      </w:r>
    </w:p>
    <w:p w:rsidR="00947AD6" w:rsidRPr="00374646" w:rsidRDefault="00947AD6" w:rsidP="00947AD6">
      <w:pPr>
        <w:spacing w:line="360" w:lineRule="auto"/>
        <w:jc w:val="both"/>
        <w:rPr>
          <w:rFonts w:ascii="Times New Roman" w:hAnsi="Times New Roman"/>
          <w:sz w:val="28"/>
          <w:szCs w:val="28"/>
        </w:rPr>
      </w:pPr>
      <w:r w:rsidRPr="00487DB5">
        <w:rPr>
          <w:rFonts w:ascii="Times New Roman" w:hAnsi="Times New Roman"/>
          <w:b/>
          <w:sz w:val="28"/>
          <w:szCs w:val="28"/>
        </w:rPr>
        <w:t>Теллурократія</w:t>
      </w:r>
      <w:r w:rsidRPr="00374646">
        <w:rPr>
          <w:rFonts w:ascii="Times New Roman" w:hAnsi="Times New Roman"/>
          <w:sz w:val="28"/>
          <w:szCs w:val="28"/>
        </w:rPr>
        <w:t xml:space="preserve"> (гр.) - «влада за </w:t>
      </w:r>
      <w:r>
        <w:rPr>
          <w:rFonts w:ascii="Times New Roman" w:hAnsi="Times New Roman"/>
          <w:sz w:val="28"/>
          <w:szCs w:val="28"/>
        </w:rPr>
        <w:t xml:space="preserve">допомогою землі» або «сухопутна </w:t>
      </w:r>
      <w:r w:rsidRPr="00374646">
        <w:rPr>
          <w:rFonts w:ascii="Times New Roman" w:hAnsi="Times New Roman"/>
          <w:sz w:val="28"/>
          <w:szCs w:val="28"/>
        </w:rPr>
        <w:t>могутність».</w:t>
      </w:r>
    </w:p>
    <w:p w:rsidR="00947AD6" w:rsidRPr="00374646" w:rsidRDefault="00947AD6" w:rsidP="00947AD6">
      <w:pPr>
        <w:spacing w:line="360" w:lineRule="auto"/>
        <w:jc w:val="both"/>
        <w:rPr>
          <w:rFonts w:ascii="Times New Roman" w:hAnsi="Times New Roman"/>
          <w:sz w:val="28"/>
          <w:szCs w:val="28"/>
        </w:rPr>
      </w:pPr>
      <w:r w:rsidRPr="00487DB5">
        <w:rPr>
          <w:rFonts w:ascii="Times New Roman" w:hAnsi="Times New Roman"/>
          <w:b/>
          <w:sz w:val="28"/>
          <w:szCs w:val="28"/>
        </w:rPr>
        <w:t>Тотальне поле</w:t>
      </w:r>
      <w:r>
        <w:rPr>
          <w:rFonts w:ascii="Times New Roman" w:hAnsi="Times New Roman"/>
          <w:sz w:val="28"/>
          <w:szCs w:val="28"/>
        </w:rPr>
        <w:t xml:space="preserve"> - безперервний</w:t>
      </w:r>
      <w:r w:rsidRPr="00374646">
        <w:rPr>
          <w:rFonts w:ascii="Times New Roman" w:hAnsi="Times New Roman"/>
          <w:sz w:val="28"/>
          <w:szCs w:val="28"/>
        </w:rPr>
        <w:t xml:space="preserve"> простір, що знаходиться під контролем</w:t>
      </w:r>
      <w:r>
        <w:rPr>
          <w:rFonts w:ascii="Times New Roman" w:hAnsi="Times New Roman"/>
          <w:sz w:val="28"/>
          <w:szCs w:val="28"/>
        </w:rPr>
        <w:t xml:space="preserve"> </w:t>
      </w:r>
      <w:r w:rsidRPr="00374646">
        <w:rPr>
          <w:rFonts w:ascii="Times New Roman" w:hAnsi="Times New Roman"/>
          <w:sz w:val="28"/>
          <w:szCs w:val="28"/>
        </w:rPr>
        <w:t>національної спільності.</w:t>
      </w:r>
    </w:p>
    <w:p w:rsidR="00947AD6" w:rsidRPr="000E1D4C" w:rsidRDefault="00947AD6" w:rsidP="00947AD6">
      <w:pPr>
        <w:spacing w:line="360" w:lineRule="auto"/>
        <w:jc w:val="both"/>
        <w:rPr>
          <w:rFonts w:ascii="Times New Roman" w:hAnsi="Times New Roman"/>
          <w:sz w:val="28"/>
          <w:szCs w:val="28"/>
        </w:rPr>
      </w:pPr>
      <w:r w:rsidRPr="00487DB5">
        <w:rPr>
          <w:rFonts w:ascii="Times New Roman" w:hAnsi="Times New Roman"/>
          <w:b/>
          <w:sz w:val="28"/>
          <w:szCs w:val="28"/>
        </w:rPr>
        <w:t>Хартленд</w:t>
      </w:r>
      <w:r w:rsidRPr="00374646">
        <w:rPr>
          <w:rFonts w:ascii="Times New Roman" w:hAnsi="Times New Roman"/>
          <w:sz w:val="28"/>
          <w:szCs w:val="28"/>
        </w:rPr>
        <w:t xml:space="preserve"> (англ. Heartland «серцевинна земля») - географічна вісь</w:t>
      </w:r>
      <w:r>
        <w:rPr>
          <w:rFonts w:ascii="Times New Roman" w:hAnsi="Times New Roman"/>
          <w:sz w:val="28"/>
          <w:szCs w:val="28"/>
        </w:rPr>
        <w:t xml:space="preserve"> </w:t>
      </w:r>
      <w:r w:rsidRPr="00374646">
        <w:rPr>
          <w:rFonts w:ascii="Times New Roman" w:hAnsi="Times New Roman"/>
          <w:sz w:val="28"/>
          <w:szCs w:val="28"/>
        </w:rPr>
        <w:t>історії. Термін Х. Маккіндера.</w:t>
      </w:r>
    </w:p>
    <w:p w:rsidR="00947AD6" w:rsidRPr="00374646" w:rsidRDefault="00947AD6" w:rsidP="00947AD6">
      <w:pPr>
        <w:spacing w:line="360" w:lineRule="auto"/>
        <w:jc w:val="both"/>
        <w:rPr>
          <w:rFonts w:ascii="Times New Roman" w:hAnsi="Times New Roman"/>
          <w:sz w:val="28"/>
          <w:szCs w:val="28"/>
        </w:rPr>
      </w:pPr>
      <w:r w:rsidRPr="00487DB5">
        <w:rPr>
          <w:rFonts w:ascii="Times New Roman" w:hAnsi="Times New Roman"/>
          <w:b/>
          <w:sz w:val="28"/>
          <w:szCs w:val="28"/>
        </w:rPr>
        <w:t>Хорологічний підхід, хорологічна парадигма. Хорологія</w:t>
      </w:r>
      <w:r w:rsidRPr="00374646">
        <w:rPr>
          <w:rFonts w:ascii="Times New Roman" w:hAnsi="Times New Roman"/>
          <w:sz w:val="28"/>
          <w:szCs w:val="28"/>
        </w:rPr>
        <w:t xml:space="preserve"> -</w:t>
      </w:r>
      <w:r>
        <w:rPr>
          <w:rFonts w:ascii="Times New Roman" w:hAnsi="Times New Roman"/>
          <w:sz w:val="28"/>
          <w:szCs w:val="28"/>
        </w:rPr>
        <w:t xml:space="preserve"> </w:t>
      </w:r>
      <w:r w:rsidRPr="00374646">
        <w:rPr>
          <w:rFonts w:ascii="Times New Roman" w:hAnsi="Times New Roman"/>
          <w:sz w:val="28"/>
          <w:szCs w:val="28"/>
        </w:rPr>
        <w:t>простір.</w:t>
      </w:r>
    </w:p>
    <w:p w:rsidR="00947AD6" w:rsidRPr="00374646" w:rsidRDefault="00947AD6" w:rsidP="00947AD6">
      <w:pPr>
        <w:spacing w:line="360" w:lineRule="auto"/>
        <w:jc w:val="both"/>
        <w:rPr>
          <w:rFonts w:ascii="Times New Roman" w:hAnsi="Times New Roman"/>
          <w:sz w:val="28"/>
          <w:szCs w:val="28"/>
        </w:rPr>
      </w:pPr>
      <w:r w:rsidRPr="00487DB5">
        <w:rPr>
          <w:rFonts w:ascii="Times New Roman" w:hAnsi="Times New Roman"/>
          <w:b/>
          <w:sz w:val="28"/>
          <w:szCs w:val="28"/>
        </w:rPr>
        <w:t xml:space="preserve">Цесія </w:t>
      </w:r>
      <w:r w:rsidRPr="00374646">
        <w:rPr>
          <w:rFonts w:ascii="Times New Roman" w:hAnsi="Times New Roman"/>
          <w:sz w:val="28"/>
          <w:szCs w:val="28"/>
        </w:rPr>
        <w:t>- передача всіх суверенних прав над територією одн</w:t>
      </w:r>
      <w:r>
        <w:rPr>
          <w:rFonts w:ascii="Times New Roman" w:hAnsi="Times New Roman"/>
          <w:sz w:val="28"/>
          <w:szCs w:val="28"/>
        </w:rPr>
        <w:t xml:space="preserve">ією </w:t>
      </w:r>
      <w:r w:rsidRPr="00374646">
        <w:rPr>
          <w:rFonts w:ascii="Times New Roman" w:hAnsi="Times New Roman"/>
          <w:sz w:val="28"/>
          <w:szCs w:val="28"/>
        </w:rPr>
        <w:t>державою іншій за згодою між ними (Бутан Індії).</w:t>
      </w:r>
    </w:p>
    <w:p w:rsidR="00947AD6" w:rsidRPr="0061195F" w:rsidRDefault="00947AD6" w:rsidP="00947AD6">
      <w:pPr>
        <w:spacing w:line="360" w:lineRule="auto"/>
        <w:jc w:val="both"/>
      </w:pPr>
    </w:p>
    <w:p w:rsidR="00191F4C" w:rsidRDefault="00191F4C" w:rsidP="00A2334F">
      <w:pPr>
        <w:autoSpaceDE w:val="0"/>
        <w:autoSpaceDN w:val="0"/>
        <w:adjustRightInd w:val="0"/>
        <w:spacing w:line="360" w:lineRule="auto"/>
        <w:ind w:firstLine="567"/>
        <w:jc w:val="center"/>
        <w:rPr>
          <w:rFonts w:ascii="Times New Roman" w:eastAsiaTheme="minorHAnsi" w:hAnsi="Times New Roman"/>
          <w:b/>
          <w:sz w:val="28"/>
          <w:szCs w:val="28"/>
          <w:lang w:val="uk-UA" w:eastAsia="en-US"/>
        </w:rPr>
      </w:pPr>
    </w:p>
    <w:p w:rsidR="00191F4C" w:rsidRDefault="00191F4C" w:rsidP="00A2334F">
      <w:pPr>
        <w:autoSpaceDE w:val="0"/>
        <w:autoSpaceDN w:val="0"/>
        <w:adjustRightInd w:val="0"/>
        <w:spacing w:line="360" w:lineRule="auto"/>
        <w:ind w:firstLine="567"/>
        <w:jc w:val="center"/>
        <w:rPr>
          <w:rFonts w:ascii="Times New Roman" w:eastAsiaTheme="minorHAnsi" w:hAnsi="Times New Roman"/>
          <w:b/>
          <w:sz w:val="28"/>
          <w:szCs w:val="28"/>
          <w:lang w:val="uk-UA" w:eastAsia="en-US"/>
        </w:rPr>
      </w:pPr>
    </w:p>
    <w:p w:rsidR="00191F4C" w:rsidRDefault="00191F4C" w:rsidP="00A2334F">
      <w:pPr>
        <w:autoSpaceDE w:val="0"/>
        <w:autoSpaceDN w:val="0"/>
        <w:adjustRightInd w:val="0"/>
        <w:spacing w:line="360" w:lineRule="auto"/>
        <w:ind w:firstLine="567"/>
        <w:jc w:val="center"/>
        <w:rPr>
          <w:rFonts w:ascii="Times New Roman" w:eastAsiaTheme="minorHAnsi" w:hAnsi="Times New Roman"/>
          <w:b/>
          <w:sz w:val="28"/>
          <w:szCs w:val="28"/>
          <w:lang w:val="uk-UA" w:eastAsia="en-US"/>
        </w:rPr>
      </w:pPr>
    </w:p>
    <w:p w:rsidR="00191F4C" w:rsidRDefault="00191F4C" w:rsidP="00B934ED">
      <w:pPr>
        <w:autoSpaceDE w:val="0"/>
        <w:autoSpaceDN w:val="0"/>
        <w:adjustRightInd w:val="0"/>
        <w:spacing w:line="360" w:lineRule="auto"/>
        <w:rPr>
          <w:rFonts w:ascii="Times New Roman" w:eastAsiaTheme="minorHAnsi" w:hAnsi="Times New Roman"/>
          <w:b/>
          <w:sz w:val="28"/>
          <w:szCs w:val="28"/>
          <w:lang w:val="uk-UA" w:eastAsia="en-US"/>
        </w:rPr>
      </w:pPr>
    </w:p>
    <w:p w:rsidR="00A2334F" w:rsidRPr="00A2334F" w:rsidRDefault="00A2334F" w:rsidP="00B934ED">
      <w:pPr>
        <w:autoSpaceDE w:val="0"/>
        <w:autoSpaceDN w:val="0"/>
        <w:adjustRightInd w:val="0"/>
        <w:spacing w:line="240" w:lineRule="auto"/>
        <w:ind w:firstLine="567"/>
        <w:jc w:val="center"/>
        <w:rPr>
          <w:rFonts w:ascii="Times New Roman" w:eastAsiaTheme="minorHAnsi" w:hAnsi="Times New Roman"/>
          <w:b/>
          <w:sz w:val="28"/>
          <w:szCs w:val="28"/>
          <w:lang w:eastAsia="en-US"/>
        </w:rPr>
      </w:pPr>
      <w:r w:rsidRPr="00A2334F">
        <w:rPr>
          <w:rFonts w:ascii="Times New Roman" w:eastAsiaTheme="minorHAnsi" w:hAnsi="Times New Roman"/>
          <w:b/>
          <w:sz w:val="28"/>
          <w:szCs w:val="28"/>
          <w:lang w:eastAsia="en-US"/>
        </w:rPr>
        <w:lastRenderedPageBreak/>
        <w:t>Література</w:t>
      </w:r>
    </w:p>
    <w:p w:rsidR="00A2334F" w:rsidRPr="00A2334F" w:rsidRDefault="00383528" w:rsidP="00B934ED">
      <w:pPr>
        <w:autoSpaceDE w:val="0"/>
        <w:autoSpaceDN w:val="0"/>
        <w:adjustRightInd w:val="0"/>
        <w:spacing w:line="240" w:lineRule="auto"/>
        <w:ind w:firstLine="567"/>
        <w:jc w:val="both"/>
        <w:rPr>
          <w:rFonts w:ascii="Times New Roman" w:eastAsiaTheme="minorHAnsi" w:hAnsi="Times New Roman"/>
          <w:b/>
          <w:sz w:val="28"/>
          <w:szCs w:val="28"/>
          <w:lang w:eastAsia="en-US"/>
        </w:rPr>
      </w:pPr>
      <w:r>
        <w:rPr>
          <w:rFonts w:ascii="Times New Roman" w:eastAsiaTheme="minorHAnsi" w:hAnsi="Times New Roman"/>
          <w:b/>
          <w:i/>
          <w:sz w:val="28"/>
          <w:szCs w:val="28"/>
          <w:lang w:val="uk-UA" w:eastAsia="en-US"/>
        </w:rPr>
        <w:t>Обов’</w:t>
      </w:r>
      <w:r>
        <w:rPr>
          <w:rFonts w:ascii="Times New Roman" w:eastAsiaTheme="minorHAnsi" w:hAnsi="Times New Roman"/>
          <w:b/>
          <w:i/>
          <w:sz w:val="28"/>
          <w:szCs w:val="28"/>
          <w:lang w:val="en-US" w:eastAsia="en-US"/>
        </w:rPr>
        <w:t>язкова</w:t>
      </w:r>
      <w:r w:rsidR="00A2334F" w:rsidRPr="00A2334F">
        <w:rPr>
          <w:rFonts w:ascii="Times New Roman" w:eastAsiaTheme="minorHAnsi" w:hAnsi="Times New Roman"/>
          <w:b/>
          <w:i/>
          <w:sz w:val="28"/>
          <w:szCs w:val="28"/>
          <w:lang w:eastAsia="en-US"/>
        </w:rPr>
        <w:t>:</w:t>
      </w:r>
    </w:p>
    <w:p w:rsidR="00FC0CA4" w:rsidRPr="003350E0" w:rsidRDefault="00FC0CA4" w:rsidP="00C168B3">
      <w:pPr>
        <w:numPr>
          <w:ilvl w:val="0"/>
          <w:numId w:val="47"/>
        </w:numPr>
        <w:spacing w:after="0" w:line="240" w:lineRule="auto"/>
        <w:jc w:val="both"/>
        <w:rPr>
          <w:rFonts w:ascii="Times New Roman" w:hAnsi="Times New Roman"/>
          <w:sz w:val="28"/>
          <w:szCs w:val="28"/>
        </w:rPr>
      </w:pPr>
      <w:r w:rsidRPr="003350E0">
        <w:rPr>
          <w:rFonts w:ascii="Times New Roman" w:hAnsi="Times New Roman"/>
          <w:sz w:val="28"/>
          <w:szCs w:val="28"/>
        </w:rPr>
        <w:t>Блій де Г</w:t>
      </w:r>
      <w:r w:rsidRPr="001E1998">
        <w:rPr>
          <w:rFonts w:ascii="Times New Roman" w:hAnsi="Times New Roman"/>
          <w:sz w:val="28"/>
          <w:szCs w:val="28"/>
        </w:rPr>
        <w:t>.</w:t>
      </w:r>
      <w:r w:rsidRPr="003350E0">
        <w:rPr>
          <w:rFonts w:ascii="Times New Roman" w:hAnsi="Times New Roman"/>
          <w:b/>
          <w:sz w:val="28"/>
          <w:szCs w:val="28"/>
        </w:rPr>
        <w:t xml:space="preserve"> </w:t>
      </w:r>
      <w:r w:rsidRPr="003350E0">
        <w:rPr>
          <w:rFonts w:ascii="Times New Roman" w:hAnsi="Times New Roman"/>
          <w:sz w:val="28"/>
          <w:szCs w:val="28"/>
        </w:rPr>
        <w:t>Географія: світи, регіони, концепти</w:t>
      </w:r>
      <w:r>
        <w:rPr>
          <w:rFonts w:ascii="Times New Roman" w:hAnsi="Times New Roman"/>
          <w:sz w:val="28"/>
          <w:szCs w:val="28"/>
          <w:lang w:val="uk-UA"/>
        </w:rPr>
        <w:t xml:space="preserve"> </w:t>
      </w:r>
      <w:r w:rsidRPr="003350E0">
        <w:rPr>
          <w:rFonts w:ascii="Times New Roman" w:hAnsi="Times New Roman"/>
          <w:sz w:val="28"/>
          <w:szCs w:val="28"/>
        </w:rPr>
        <w:t>: Пер. з англ</w:t>
      </w:r>
      <w:r>
        <w:rPr>
          <w:rFonts w:ascii="Times New Roman" w:hAnsi="Times New Roman"/>
          <w:sz w:val="28"/>
          <w:szCs w:val="28"/>
        </w:rPr>
        <w:t xml:space="preserve"> </w:t>
      </w:r>
      <w:r w:rsidRPr="001E1998">
        <w:rPr>
          <w:rFonts w:ascii="Times New Roman" w:hAnsi="Times New Roman"/>
          <w:sz w:val="28"/>
          <w:szCs w:val="28"/>
        </w:rPr>
        <w:t>/ Г.</w:t>
      </w:r>
      <w:r>
        <w:rPr>
          <w:rFonts w:ascii="Times New Roman" w:hAnsi="Times New Roman"/>
          <w:sz w:val="28"/>
          <w:szCs w:val="28"/>
          <w:lang w:val="uk-UA"/>
        </w:rPr>
        <w:t xml:space="preserve"> де Блій, П. Муллер, О. Шаблій</w:t>
      </w:r>
      <w:r w:rsidRPr="003350E0">
        <w:rPr>
          <w:rFonts w:ascii="Times New Roman" w:hAnsi="Times New Roman"/>
          <w:sz w:val="28"/>
          <w:szCs w:val="28"/>
        </w:rPr>
        <w:t xml:space="preserve">. — К., 2004. — 740 с. </w:t>
      </w:r>
    </w:p>
    <w:p w:rsidR="00FC0CA4" w:rsidRPr="003350E0" w:rsidRDefault="00FC0CA4" w:rsidP="00C168B3">
      <w:pPr>
        <w:pStyle w:val="a9"/>
        <w:numPr>
          <w:ilvl w:val="0"/>
          <w:numId w:val="47"/>
        </w:numPr>
        <w:spacing w:after="0" w:line="240" w:lineRule="auto"/>
        <w:jc w:val="both"/>
        <w:rPr>
          <w:rFonts w:ascii="Times New Roman" w:hAnsi="Times New Roman"/>
          <w:sz w:val="28"/>
          <w:szCs w:val="28"/>
        </w:rPr>
      </w:pPr>
      <w:r w:rsidRPr="003350E0">
        <w:rPr>
          <w:rFonts w:ascii="Times New Roman" w:hAnsi="Times New Roman"/>
          <w:sz w:val="28"/>
          <w:szCs w:val="28"/>
        </w:rPr>
        <w:t>Бусыгина И.</w:t>
      </w:r>
      <w:r>
        <w:rPr>
          <w:rFonts w:ascii="Times New Roman" w:hAnsi="Times New Roman"/>
          <w:sz w:val="28"/>
          <w:szCs w:val="28"/>
          <w:lang w:val="uk-UA"/>
        </w:rPr>
        <w:t xml:space="preserve"> </w:t>
      </w:r>
      <w:r w:rsidRPr="003350E0">
        <w:rPr>
          <w:rFonts w:ascii="Times New Roman" w:hAnsi="Times New Roman"/>
          <w:sz w:val="28"/>
          <w:szCs w:val="28"/>
        </w:rPr>
        <w:t>М. Политическая география. Формирование политической карты мира</w:t>
      </w:r>
      <w:r>
        <w:rPr>
          <w:rFonts w:ascii="Times New Roman" w:hAnsi="Times New Roman"/>
          <w:sz w:val="28"/>
          <w:szCs w:val="28"/>
          <w:lang w:val="uk-UA"/>
        </w:rPr>
        <w:t xml:space="preserve"> / И. М. Бусыгина</w:t>
      </w:r>
      <w:r w:rsidRPr="003350E0">
        <w:rPr>
          <w:rFonts w:ascii="Times New Roman" w:hAnsi="Times New Roman"/>
          <w:sz w:val="28"/>
          <w:szCs w:val="28"/>
        </w:rPr>
        <w:t>. -  М.</w:t>
      </w:r>
      <w:r>
        <w:rPr>
          <w:rFonts w:ascii="Times New Roman" w:hAnsi="Times New Roman"/>
          <w:sz w:val="28"/>
          <w:szCs w:val="28"/>
        </w:rPr>
        <w:t xml:space="preserve"> </w:t>
      </w:r>
      <w:r w:rsidRPr="003350E0">
        <w:rPr>
          <w:rFonts w:ascii="Times New Roman" w:hAnsi="Times New Roman"/>
          <w:sz w:val="28"/>
          <w:szCs w:val="28"/>
        </w:rPr>
        <w:t>: Проспект, 2010. - 384 с.</w:t>
      </w:r>
    </w:p>
    <w:p w:rsidR="00FC0CA4" w:rsidRPr="003350E0" w:rsidRDefault="00FC0CA4" w:rsidP="00C168B3">
      <w:pPr>
        <w:pStyle w:val="a9"/>
        <w:numPr>
          <w:ilvl w:val="0"/>
          <w:numId w:val="47"/>
        </w:numPr>
        <w:spacing w:after="0" w:line="240" w:lineRule="auto"/>
        <w:jc w:val="both"/>
        <w:rPr>
          <w:rFonts w:ascii="Times New Roman" w:hAnsi="Times New Roman"/>
          <w:sz w:val="28"/>
          <w:szCs w:val="28"/>
        </w:rPr>
      </w:pPr>
      <w:r w:rsidRPr="003350E0">
        <w:rPr>
          <w:rFonts w:ascii="Times New Roman" w:hAnsi="Times New Roman"/>
          <w:sz w:val="28"/>
          <w:szCs w:val="28"/>
        </w:rPr>
        <w:t>Гольцов А. Г. Геополіт</w:t>
      </w:r>
      <w:r>
        <w:rPr>
          <w:rFonts w:ascii="Times New Roman" w:hAnsi="Times New Roman"/>
          <w:sz w:val="28"/>
          <w:szCs w:val="28"/>
        </w:rPr>
        <w:t>ика та політична географія</w:t>
      </w:r>
      <w:r w:rsidRPr="003350E0">
        <w:rPr>
          <w:rFonts w:ascii="Times New Roman" w:hAnsi="Times New Roman"/>
          <w:sz w:val="28"/>
          <w:szCs w:val="28"/>
        </w:rPr>
        <w:t xml:space="preserve"> : підруч.</w:t>
      </w:r>
      <w:r>
        <w:rPr>
          <w:rFonts w:ascii="Times New Roman" w:hAnsi="Times New Roman"/>
          <w:sz w:val="28"/>
          <w:szCs w:val="28"/>
          <w:lang w:val="uk-UA"/>
        </w:rPr>
        <w:t xml:space="preserve"> </w:t>
      </w:r>
      <w:r w:rsidRPr="003350E0">
        <w:rPr>
          <w:rFonts w:ascii="Times New Roman" w:hAnsi="Times New Roman"/>
          <w:sz w:val="28"/>
          <w:szCs w:val="28"/>
        </w:rPr>
        <w:t>для вузів / Андрій Генадійович Гольцов. - К. : Центр учб.</w:t>
      </w:r>
      <w:r>
        <w:rPr>
          <w:rFonts w:ascii="Times New Roman" w:hAnsi="Times New Roman"/>
          <w:sz w:val="28"/>
          <w:szCs w:val="28"/>
        </w:rPr>
        <w:t xml:space="preserve"> </w:t>
      </w:r>
      <w:r w:rsidRPr="003350E0">
        <w:rPr>
          <w:rFonts w:ascii="Times New Roman" w:hAnsi="Times New Roman"/>
          <w:sz w:val="28"/>
          <w:szCs w:val="28"/>
        </w:rPr>
        <w:t>л-ри, 2012. - 415 с.</w:t>
      </w:r>
    </w:p>
    <w:p w:rsidR="00FC0CA4" w:rsidRPr="003350E0" w:rsidRDefault="00FC0CA4" w:rsidP="00C168B3">
      <w:pPr>
        <w:pStyle w:val="a9"/>
        <w:numPr>
          <w:ilvl w:val="0"/>
          <w:numId w:val="47"/>
        </w:numPr>
        <w:spacing w:after="0" w:line="240" w:lineRule="auto"/>
        <w:jc w:val="both"/>
        <w:rPr>
          <w:rFonts w:ascii="Times New Roman" w:hAnsi="Times New Roman"/>
          <w:sz w:val="28"/>
          <w:szCs w:val="28"/>
        </w:rPr>
      </w:pPr>
      <w:r w:rsidRPr="003350E0">
        <w:rPr>
          <w:rFonts w:ascii="Times New Roman" w:hAnsi="Times New Roman"/>
          <w:sz w:val="28"/>
          <w:szCs w:val="28"/>
        </w:rPr>
        <w:t>Колосов В. А. Геополитика и политическая география: Учебник</w:t>
      </w:r>
      <w:r>
        <w:rPr>
          <w:rFonts w:ascii="Times New Roman" w:hAnsi="Times New Roman"/>
          <w:sz w:val="28"/>
          <w:szCs w:val="28"/>
        </w:rPr>
        <w:t xml:space="preserve"> для студ. вузов / В. А. Колосов, Н. С. Мироненко. </w:t>
      </w:r>
      <w:r w:rsidRPr="003350E0">
        <w:rPr>
          <w:rFonts w:ascii="Times New Roman" w:hAnsi="Times New Roman"/>
          <w:sz w:val="28"/>
          <w:szCs w:val="28"/>
        </w:rPr>
        <w:t xml:space="preserve"> </w:t>
      </w:r>
      <w:r>
        <w:rPr>
          <w:rFonts w:ascii="Times New Roman" w:hAnsi="Times New Roman"/>
          <w:sz w:val="28"/>
          <w:szCs w:val="28"/>
        </w:rPr>
        <w:t>– М. : Аспект Пресс, 2005</w:t>
      </w:r>
      <w:r w:rsidRPr="003350E0">
        <w:rPr>
          <w:rFonts w:ascii="Times New Roman" w:hAnsi="Times New Roman"/>
          <w:sz w:val="28"/>
          <w:szCs w:val="28"/>
        </w:rPr>
        <w:t xml:space="preserve">. </w:t>
      </w:r>
      <w:r>
        <w:rPr>
          <w:rFonts w:ascii="Times New Roman" w:hAnsi="Times New Roman"/>
          <w:sz w:val="28"/>
          <w:szCs w:val="28"/>
        </w:rPr>
        <w:t xml:space="preserve"> – 479 с.</w:t>
      </w:r>
    </w:p>
    <w:p w:rsidR="00FC0CA4" w:rsidRPr="003350E0" w:rsidRDefault="00FC0CA4" w:rsidP="00C168B3">
      <w:pPr>
        <w:pStyle w:val="a9"/>
        <w:numPr>
          <w:ilvl w:val="0"/>
          <w:numId w:val="47"/>
        </w:numPr>
        <w:spacing w:after="0" w:line="240" w:lineRule="auto"/>
        <w:jc w:val="both"/>
        <w:rPr>
          <w:rFonts w:ascii="Times New Roman" w:hAnsi="Times New Roman"/>
          <w:sz w:val="28"/>
          <w:szCs w:val="28"/>
        </w:rPr>
      </w:pPr>
      <w:r w:rsidRPr="003350E0">
        <w:rPr>
          <w:rFonts w:ascii="Times New Roman" w:hAnsi="Times New Roman"/>
          <w:sz w:val="28"/>
          <w:szCs w:val="28"/>
        </w:rPr>
        <w:t xml:space="preserve">Політична </w:t>
      </w:r>
      <w:r>
        <w:rPr>
          <w:rFonts w:ascii="Times New Roman" w:hAnsi="Times New Roman"/>
          <w:sz w:val="28"/>
          <w:szCs w:val="28"/>
        </w:rPr>
        <w:t>географія та геополітика</w:t>
      </w:r>
      <w:r w:rsidRPr="003350E0">
        <w:rPr>
          <w:rFonts w:ascii="Times New Roman" w:hAnsi="Times New Roman"/>
          <w:sz w:val="28"/>
          <w:szCs w:val="28"/>
        </w:rPr>
        <w:t xml:space="preserve"> : словник-довідник / В. О. Мартинюк, С. С. Троян ; Рівненський ін-т слов'янознавства Київського славістичного ун-ту. - К. : НВЦ ВО, 2005. - 224 с.</w:t>
      </w:r>
    </w:p>
    <w:p w:rsidR="00FC0CA4" w:rsidRPr="003350E0" w:rsidRDefault="00FC0CA4" w:rsidP="00C168B3">
      <w:pPr>
        <w:pStyle w:val="a9"/>
        <w:numPr>
          <w:ilvl w:val="0"/>
          <w:numId w:val="47"/>
        </w:numPr>
        <w:spacing w:after="0" w:line="240" w:lineRule="auto"/>
        <w:jc w:val="both"/>
        <w:rPr>
          <w:rFonts w:ascii="Times New Roman" w:hAnsi="Times New Roman"/>
          <w:sz w:val="28"/>
          <w:szCs w:val="28"/>
        </w:rPr>
      </w:pPr>
      <w:r>
        <w:rPr>
          <w:rFonts w:ascii="Times New Roman" w:hAnsi="Times New Roman"/>
          <w:sz w:val="28"/>
          <w:szCs w:val="28"/>
        </w:rPr>
        <w:t xml:space="preserve">Політична географія : </w:t>
      </w:r>
      <w:r>
        <w:rPr>
          <w:rFonts w:ascii="Times New Roman" w:hAnsi="Times New Roman"/>
          <w:sz w:val="28"/>
          <w:szCs w:val="28"/>
          <w:lang w:val="uk-UA"/>
        </w:rPr>
        <w:t>Н</w:t>
      </w:r>
      <w:r w:rsidRPr="003350E0">
        <w:rPr>
          <w:rFonts w:ascii="Times New Roman" w:hAnsi="Times New Roman"/>
          <w:sz w:val="28"/>
          <w:szCs w:val="28"/>
        </w:rPr>
        <w:t>авч. посібник / Б. П. Яценко, А. О. Подольський ; НАН України, Ін-т сходознавства ім. А. Кримського. - К. : Видавництво Ін-ту сходознавства НАН України, 2005. - 134 с.</w:t>
      </w:r>
    </w:p>
    <w:p w:rsidR="00FC0CA4" w:rsidRPr="003350E0" w:rsidRDefault="00FC0CA4" w:rsidP="00C168B3">
      <w:pPr>
        <w:pStyle w:val="a9"/>
        <w:numPr>
          <w:ilvl w:val="0"/>
          <w:numId w:val="47"/>
        </w:numPr>
        <w:spacing w:after="0" w:line="240" w:lineRule="auto"/>
        <w:jc w:val="both"/>
        <w:rPr>
          <w:rFonts w:ascii="Times New Roman" w:hAnsi="Times New Roman"/>
          <w:sz w:val="28"/>
          <w:szCs w:val="28"/>
        </w:rPr>
      </w:pPr>
      <w:r w:rsidRPr="003350E0">
        <w:rPr>
          <w:rFonts w:ascii="Times New Roman" w:hAnsi="Times New Roman"/>
          <w:sz w:val="28"/>
          <w:szCs w:val="28"/>
        </w:rPr>
        <w:t>Політична</w:t>
      </w:r>
      <w:r>
        <w:rPr>
          <w:rFonts w:ascii="Times New Roman" w:hAnsi="Times New Roman"/>
          <w:sz w:val="28"/>
          <w:szCs w:val="28"/>
        </w:rPr>
        <w:t xml:space="preserve"> географія і геополітика : </w:t>
      </w:r>
      <w:r>
        <w:rPr>
          <w:rFonts w:ascii="Times New Roman" w:hAnsi="Times New Roman"/>
          <w:sz w:val="28"/>
          <w:szCs w:val="28"/>
          <w:lang w:val="uk-UA"/>
        </w:rPr>
        <w:t>Н</w:t>
      </w:r>
      <w:r w:rsidRPr="003350E0">
        <w:rPr>
          <w:rFonts w:ascii="Times New Roman" w:hAnsi="Times New Roman"/>
          <w:sz w:val="28"/>
          <w:szCs w:val="28"/>
        </w:rPr>
        <w:t>авч.</w:t>
      </w:r>
      <w:r>
        <w:rPr>
          <w:rFonts w:ascii="Times New Roman" w:hAnsi="Times New Roman"/>
          <w:sz w:val="28"/>
          <w:szCs w:val="28"/>
        </w:rPr>
        <w:t xml:space="preserve"> </w:t>
      </w:r>
      <w:r w:rsidRPr="003350E0">
        <w:rPr>
          <w:rFonts w:ascii="Times New Roman" w:hAnsi="Times New Roman"/>
          <w:sz w:val="28"/>
          <w:szCs w:val="28"/>
        </w:rPr>
        <w:t>по</w:t>
      </w:r>
      <w:r>
        <w:rPr>
          <w:rFonts w:ascii="Times New Roman" w:hAnsi="Times New Roman"/>
          <w:sz w:val="28"/>
          <w:szCs w:val="28"/>
        </w:rPr>
        <w:t xml:space="preserve">сібник / Б. П. Яценко, В. </w:t>
      </w:r>
      <w:r>
        <w:rPr>
          <w:rFonts w:ascii="Times New Roman" w:hAnsi="Times New Roman"/>
          <w:sz w:val="28"/>
          <w:szCs w:val="28"/>
          <w:lang w:val="uk-UA"/>
        </w:rPr>
        <w:t>І. Стафійчук, Ю. С. Брайчевський та ін.; за ред. Б. П. Яценка.</w:t>
      </w:r>
      <w:r>
        <w:rPr>
          <w:rFonts w:ascii="Times New Roman" w:hAnsi="Times New Roman"/>
          <w:sz w:val="28"/>
          <w:szCs w:val="28"/>
        </w:rPr>
        <w:t xml:space="preserve"> - К. : Либідь, 2007. - 255</w:t>
      </w:r>
      <w:r w:rsidRPr="003350E0">
        <w:rPr>
          <w:rFonts w:ascii="Times New Roman" w:hAnsi="Times New Roman"/>
          <w:sz w:val="28"/>
          <w:szCs w:val="28"/>
        </w:rPr>
        <w:t xml:space="preserve"> с.</w:t>
      </w:r>
    </w:p>
    <w:p w:rsidR="00FC0CA4" w:rsidRPr="003350E0" w:rsidRDefault="00FC0CA4" w:rsidP="00C168B3">
      <w:pPr>
        <w:pStyle w:val="a9"/>
        <w:numPr>
          <w:ilvl w:val="0"/>
          <w:numId w:val="47"/>
        </w:numPr>
        <w:spacing w:after="0" w:line="240" w:lineRule="auto"/>
        <w:jc w:val="both"/>
        <w:rPr>
          <w:rFonts w:ascii="Times New Roman" w:hAnsi="Times New Roman"/>
          <w:sz w:val="28"/>
          <w:szCs w:val="28"/>
        </w:rPr>
      </w:pPr>
      <w:r>
        <w:rPr>
          <w:rFonts w:ascii="Times New Roman" w:hAnsi="Times New Roman"/>
          <w:sz w:val="28"/>
          <w:szCs w:val="28"/>
        </w:rPr>
        <w:t>Політична географія</w:t>
      </w:r>
      <w:r w:rsidRPr="003350E0">
        <w:rPr>
          <w:rFonts w:ascii="Times New Roman" w:hAnsi="Times New Roman"/>
          <w:sz w:val="28"/>
          <w:szCs w:val="28"/>
        </w:rPr>
        <w:t xml:space="preserve"> : метод. посіб. для студ. Інституту соціальних наук / уклад. Ю. В. Узун ; Одеський національний ун-т ім. І.І.Мечнікова. Інститут соціальних наук. Кафедра історії світової політики. - О. : [б.в.], 2003. - 68 с.</w:t>
      </w:r>
    </w:p>
    <w:p w:rsidR="00FC0CA4" w:rsidRPr="003350E0" w:rsidRDefault="00FC0CA4" w:rsidP="00C168B3">
      <w:pPr>
        <w:pStyle w:val="a9"/>
        <w:numPr>
          <w:ilvl w:val="0"/>
          <w:numId w:val="47"/>
        </w:numPr>
        <w:spacing w:after="0" w:line="240" w:lineRule="auto"/>
        <w:jc w:val="both"/>
        <w:rPr>
          <w:rFonts w:ascii="Times New Roman" w:hAnsi="Times New Roman"/>
          <w:sz w:val="28"/>
          <w:szCs w:val="28"/>
        </w:rPr>
      </w:pPr>
      <w:r w:rsidRPr="003350E0">
        <w:rPr>
          <w:rFonts w:ascii="Times New Roman" w:hAnsi="Times New Roman"/>
          <w:sz w:val="28"/>
          <w:szCs w:val="28"/>
        </w:rPr>
        <w:t>Трохимчук С. В., Федунь О. В. Політична географія світу: Навч. посібник. — К.: Знання, 2007. — 422 с.</w:t>
      </w:r>
    </w:p>
    <w:p w:rsidR="00FC0CA4" w:rsidRPr="003350E0" w:rsidRDefault="00FC0CA4" w:rsidP="00C168B3">
      <w:pPr>
        <w:pStyle w:val="a9"/>
        <w:numPr>
          <w:ilvl w:val="0"/>
          <w:numId w:val="47"/>
        </w:num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3350E0">
        <w:rPr>
          <w:rFonts w:ascii="Times New Roman" w:hAnsi="Times New Roman"/>
          <w:sz w:val="28"/>
          <w:szCs w:val="28"/>
        </w:rPr>
        <w:t xml:space="preserve">Экономическая, социальная и политическая география мира. Регионы и страны : Учебник для студ., обуч. по геогр. спец. / </w:t>
      </w:r>
      <w:r>
        <w:rPr>
          <w:rFonts w:ascii="Times New Roman" w:hAnsi="Times New Roman"/>
          <w:sz w:val="28"/>
          <w:szCs w:val="28"/>
        </w:rPr>
        <w:t>С. Б. Лавров [и др.] ;</w:t>
      </w:r>
      <w:r w:rsidRPr="003350E0">
        <w:rPr>
          <w:rFonts w:ascii="Times New Roman" w:hAnsi="Times New Roman"/>
          <w:sz w:val="28"/>
          <w:szCs w:val="28"/>
        </w:rPr>
        <w:t xml:space="preserve"> под ред.: С. Б. Лавров, Н. В. Каледин . – М. : Гардарики, 2003 . – 927 с.</w:t>
      </w:r>
    </w:p>
    <w:p w:rsidR="00FC0CA4" w:rsidRPr="003350E0" w:rsidRDefault="00FC0CA4" w:rsidP="00B934ED">
      <w:pPr>
        <w:spacing w:line="240" w:lineRule="auto"/>
        <w:jc w:val="both"/>
        <w:rPr>
          <w:rFonts w:ascii="Times New Roman" w:hAnsi="Times New Roman"/>
          <w:sz w:val="28"/>
          <w:szCs w:val="28"/>
        </w:rPr>
      </w:pPr>
    </w:p>
    <w:p w:rsidR="00A2334F" w:rsidRPr="00A2334F" w:rsidRDefault="00A2334F" w:rsidP="00B934ED">
      <w:pPr>
        <w:spacing w:line="240" w:lineRule="auto"/>
        <w:ind w:firstLine="567"/>
        <w:jc w:val="both"/>
        <w:rPr>
          <w:rFonts w:ascii="Times New Roman" w:hAnsi="Times New Roman"/>
          <w:b/>
          <w:i/>
          <w:sz w:val="28"/>
          <w:szCs w:val="28"/>
        </w:rPr>
      </w:pPr>
      <w:r w:rsidRPr="00A2334F">
        <w:rPr>
          <w:rFonts w:ascii="Times New Roman" w:hAnsi="Times New Roman"/>
          <w:b/>
          <w:i/>
          <w:sz w:val="28"/>
          <w:szCs w:val="28"/>
        </w:rPr>
        <w:t>Додаткова:</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Абліцов В. Галактика «Україна». Українська діаспора: видатні постаті / В. Абліцов. — К.: КИТ, 2007. — 436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iCs/>
          <w:sz w:val="28"/>
          <w:szCs w:val="28"/>
        </w:rPr>
        <w:t>Адміністративно-територіальний</w:t>
      </w:r>
      <w:r w:rsidRPr="00A2334F">
        <w:rPr>
          <w:rFonts w:ascii="Times New Roman" w:hAnsi="Times New Roman"/>
          <w:i/>
          <w:iCs/>
          <w:sz w:val="28"/>
          <w:szCs w:val="28"/>
        </w:rPr>
        <w:t xml:space="preserve"> </w:t>
      </w:r>
      <w:r w:rsidRPr="00A2334F">
        <w:rPr>
          <w:rFonts w:ascii="Times New Roman" w:hAnsi="Times New Roman"/>
          <w:sz w:val="28"/>
          <w:szCs w:val="28"/>
        </w:rPr>
        <w:t>устрій України: Проблемні питання та можливі шляхи їх вирішення / За загальною ред. В. Г. Яцуби. – К., 2003. – 322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 xml:space="preserve">Академік Степан Рудницький / За ред. проф. О. Шаблія. – Львів: Видавничий центр ЛНУ імені Івана Франка, 2007. – 408 с.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Арбатская М. Н. Электоральное пространство и управление избирательными правами граждан: методологические и методические основы анализа  / М. Н. Арбатская // Политэкс. – 2006. – № 1.</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lastRenderedPageBreak/>
        <w:t>Асланов С. А. Формування невизнаних квазідержавних утворень як фактор етнополітичної нестабільності в Україні / С. А. Асланов // Трибуна. - 2014. - № 1/4. - С. 32-34.</w:t>
      </w:r>
    </w:p>
    <w:p w:rsidR="00A2334F" w:rsidRPr="00A2334F" w:rsidRDefault="00A2334F" w:rsidP="00C168B3">
      <w:pPr>
        <w:pStyle w:val="Default"/>
        <w:numPr>
          <w:ilvl w:val="0"/>
          <w:numId w:val="36"/>
        </w:numPr>
        <w:jc w:val="both"/>
        <w:rPr>
          <w:sz w:val="28"/>
          <w:szCs w:val="28"/>
        </w:rPr>
      </w:pPr>
      <w:r w:rsidRPr="00A2334F">
        <w:rPr>
          <w:sz w:val="28"/>
          <w:szCs w:val="28"/>
        </w:rPr>
        <w:t xml:space="preserve">Афанасьєв О. Є. Політико-географічний простір сучасного світу: Довідник / О. Є. Афанасьев. – К., 2010. – 128 с.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Бабурин С. Н. Мир империй: Территория государства и мировой порядок / С. Н. Бабурин. – СПб.: Изд-во Р. Асланова «Юридический центр Пресс», 2005. – 769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Баймуратов М. О. Територіальна громада в політичній системі і системі місцевого самоврядування України / М. О. Баймуратов // Муніципальне право України : [підруч.] / за ред. В. Ф. Погорілка, О. Ф. Фрицького. — К. : Юрінком Інтер, 2006. — 562 с. — С. 115—150.</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Березинський В. П. Транзитивні особливості формування електорального простору сучасної України. – Автореф. дис.... канд. політ. наук. – Д., 2005. – С. 7.</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eastAsia="ArialMT" w:hAnsi="Times New Roman"/>
          <w:sz w:val="28"/>
          <w:szCs w:val="28"/>
        </w:rPr>
      </w:pPr>
      <w:r w:rsidRPr="00A2334F">
        <w:rPr>
          <w:rFonts w:ascii="Times New Roman" w:eastAsia="ArialMT" w:hAnsi="Times New Roman"/>
          <w:sz w:val="28"/>
          <w:szCs w:val="28"/>
        </w:rPr>
        <w:t>Бжезінський З. Вибір: світове панування чи світове лідерство / З. Бжезінський / Пер. з англ. – К.: Вид. дім «Києво-Могилянська академія», 2006. – 203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bCs/>
          <w:iCs/>
          <w:sz w:val="28"/>
          <w:szCs w:val="28"/>
        </w:rPr>
        <w:t>Божук Л. В.</w:t>
      </w:r>
      <w:r w:rsidRPr="00A2334F">
        <w:rPr>
          <w:rFonts w:ascii="Times New Roman" w:hAnsi="Times New Roman"/>
          <w:b/>
          <w:bCs/>
          <w:i/>
          <w:iCs/>
          <w:sz w:val="28"/>
          <w:szCs w:val="28"/>
        </w:rPr>
        <w:t xml:space="preserve"> </w:t>
      </w:r>
      <w:r w:rsidRPr="00A2334F">
        <w:rPr>
          <w:rFonts w:ascii="Times New Roman" w:hAnsi="Times New Roman"/>
          <w:sz w:val="28"/>
          <w:szCs w:val="28"/>
        </w:rPr>
        <w:t>Наукова та організаційна діяльність В. Кубійовича: українознавчий вимір / Л. В. Божук // Дні науки філософського факультету – 2010 : Міжнар. наук. конф. (21–22 квітн. 2010 р.) : матеріали доп. та виступ. – К.: Видавничо-поліграфічний центр «Київський університет», 2010. – Ч. ІІ. – С. 54–56.</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Борденюк В. Децентралізація державної влади і місцеве самоврядування: поняття, суть та форми (види) / В. Борденюк // Право України. — 2005. — № 1. — С. 21—25.</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Бориславська О. Місцеве самоврядування в Україні: теорія та практика реалізації конституційно-правових засад: Монографія / О. Бориславська. — Львів: ПАІС, 2005. — 208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Галай Ю. М. Парламентсько-президентська республіка: чи є вона "ідеальною" формою державного правління? / Ю. М. Галай // Бюлетень Міністерства юстиції України. - 2007. - № 6. - С. 151-156.</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Георгіца А. Парламентарна форма державного правління: особливості та видові ознаки / А. Георгіца // Право України. - 2009. - № 10. - С. 67-71.</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Горбань Т. Ю. Геополітичні ідеї академіка С. Рудницького (1877-1937): український контекст [Електронний ресурс] / Т. Ю. Горбань. – Режим доступу:</w:t>
      </w:r>
      <w:r w:rsidRPr="00A2334F">
        <w:rPr>
          <w:rFonts w:ascii="Times New Roman" w:eastAsiaTheme="minorHAnsi" w:hAnsi="Times New Roman"/>
          <w:sz w:val="28"/>
          <w:szCs w:val="28"/>
          <w:lang w:eastAsia="en-US"/>
        </w:rPr>
        <w:t xml:space="preserve"> </w:t>
      </w:r>
      <w:hyperlink r:id="rId12" w:history="1">
        <w:r w:rsidRPr="00A2334F">
          <w:rPr>
            <w:rStyle w:val="af3"/>
            <w:rFonts w:ascii="Times New Roman" w:eastAsiaTheme="minorHAnsi" w:hAnsi="Times New Roman" w:cs="Times New Roman"/>
            <w:sz w:val="28"/>
            <w:szCs w:val="28"/>
            <w:lang w:eastAsia="en-US"/>
          </w:rPr>
          <w:t>http://inb.dnsgb.com.ua/2011-4/11_horban.pdf</w:t>
        </w:r>
      </w:hyperlink>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iCs/>
          <w:sz w:val="28"/>
          <w:szCs w:val="28"/>
        </w:rPr>
        <w:t>Григорьев В. А</w:t>
      </w:r>
      <w:r w:rsidRPr="00A2334F">
        <w:rPr>
          <w:rFonts w:ascii="Times New Roman" w:hAnsi="Times New Roman"/>
          <w:i/>
          <w:iCs/>
          <w:sz w:val="28"/>
          <w:szCs w:val="28"/>
        </w:rPr>
        <w:t xml:space="preserve">. </w:t>
      </w:r>
      <w:r w:rsidRPr="00A2334F">
        <w:rPr>
          <w:rFonts w:ascii="Times New Roman" w:hAnsi="Times New Roman"/>
          <w:sz w:val="28"/>
          <w:szCs w:val="28"/>
        </w:rPr>
        <w:t>Эволюция местного самоуправления. Отечественная и зарубежная практика / В. А. Григорьев. – К.: Истина, 2005. – 424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Гриневецький С. Адміністративно-територіальний устрій: де вихід? / С. Гриневецький // Джеркало тижня. – 2013. – № 18 (24 травня). – С. 9.</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eastAsiaTheme="minorHAnsi" w:hAnsi="Times New Roman"/>
          <w:sz w:val="28"/>
          <w:szCs w:val="28"/>
          <w:lang w:eastAsia="en-US"/>
        </w:rPr>
        <w:t xml:space="preserve">Дмитрієнко М. Історичний атлас України Володимира Кубійовича </w:t>
      </w:r>
      <w:r w:rsidRPr="00A2334F">
        <w:rPr>
          <w:rFonts w:ascii="Times New Roman" w:hAnsi="Times New Roman"/>
          <w:sz w:val="28"/>
          <w:szCs w:val="28"/>
        </w:rPr>
        <w:t>[Електронний ресурс] / М. Дмитрієнко</w:t>
      </w:r>
      <w:r w:rsidRPr="00A2334F">
        <w:rPr>
          <w:rFonts w:ascii="Times New Roman" w:eastAsiaTheme="minorHAnsi" w:hAnsi="Times New Roman"/>
          <w:sz w:val="28"/>
          <w:szCs w:val="28"/>
          <w:lang w:eastAsia="en-US"/>
        </w:rPr>
        <w:t xml:space="preserve">. – Режим доступу: http://www.history.org.ua/JournALL/geo/7/19.pdf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eastAsia="ArialMT" w:hAnsi="Times New Roman"/>
          <w:sz w:val="28"/>
          <w:szCs w:val="28"/>
        </w:rPr>
      </w:pPr>
      <w:r w:rsidRPr="00A2334F">
        <w:rPr>
          <w:rFonts w:ascii="Times New Roman" w:eastAsia="ArialMT" w:hAnsi="Times New Roman"/>
          <w:sz w:val="28"/>
          <w:szCs w:val="28"/>
        </w:rPr>
        <w:lastRenderedPageBreak/>
        <w:t>Дністрянський М. С. Геополітичні доктрини і підходи: критичний аналіз методології: Монографія / М.С. Дністрянський. – Львів: Видавничий центр ЛНУ імені Івана Франка, 2003. – 114с.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Дністрянський М. С. Етнополітична географія України: проблеми теорії, методології, практики: Монографія / М. С. Дністрянський. – Л.: Літопис, 2006. – 490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eastAsia="ArialMT" w:hAnsi="Times New Roman"/>
          <w:sz w:val="28"/>
          <w:szCs w:val="28"/>
          <w:lang w:eastAsia="en-US"/>
        </w:rPr>
        <w:t>Дністрянський М. С. Політична географія та геополітика України / М. С. Дністрянський. – Тернопіль: Навчальна книга — Богдан, 2010. — 344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 xml:space="preserve">Дністрянський М. С. Типологія держав світу за етнонаціональним складом населення та характером територіальних етнополітичних відносин // Український географічний журнал. – 2002. - № 4. – С. 46-49.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iCs/>
          <w:sz w:val="28"/>
          <w:szCs w:val="28"/>
        </w:rPr>
        <w:t>Долішній М. І.</w:t>
      </w:r>
      <w:r w:rsidRPr="00A2334F">
        <w:rPr>
          <w:rFonts w:ascii="Times New Roman" w:hAnsi="Times New Roman"/>
          <w:i/>
          <w:iCs/>
          <w:sz w:val="28"/>
          <w:szCs w:val="28"/>
        </w:rPr>
        <w:t xml:space="preserve"> </w:t>
      </w:r>
      <w:r w:rsidRPr="00A2334F">
        <w:rPr>
          <w:rFonts w:ascii="Times New Roman" w:hAnsi="Times New Roman"/>
          <w:sz w:val="28"/>
          <w:szCs w:val="28"/>
        </w:rPr>
        <w:t>Регіональна політика на рубежі ХХ-ХХІ століть: нові пріоритети / М. І. Долішній. – К.: Наукова думка, 2006. – 510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Долматов І. В. Государственное пространство: определение понятия / І .В. Долматов // Право XXI століття: становлення та перспективи розвитку : зб. наук. праць міжнар. наук.-практ. конф. “Другі Прибузькі юридичні читання”. – Миколаїв, 2006. – С. 334-336.</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Долматов І. В. Державні кордони у контексті лімології  / І. В. Долматов // Актуальні проблеми держави і права. – 2008. – Вип. 42. – С. 263-268.</w:t>
      </w:r>
    </w:p>
    <w:p w:rsidR="00A2334F" w:rsidRPr="00A2334F" w:rsidRDefault="00A2334F" w:rsidP="00C168B3">
      <w:pPr>
        <w:pStyle w:val="Default"/>
        <w:numPr>
          <w:ilvl w:val="0"/>
          <w:numId w:val="36"/>
        </w:numPr>
        <w:jc w:val="both"/>
        <w:rPr>
          <w:sz w:val="28"/>
          <w:szCs w:val="28"/>
        </w:rPr>
      </w:pPr>
      <w:r w:rsidRPr="00A2334F">
        <w:rPr>
          <w:sz w:val="28"/>
          <w:szCs w:val="28"/>
        </w:rPr>
        <w:t>Долматов І. В. Загальнотеоретичні питання зміни державної території / І. В. Долматов // Вісник Львівського університету. – Львів, 2004. – Вип. 39. – С. 75-78.</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Долматов І. В. О формировании лимологии в современном государствоведении / І. В. Долматов // Правове життя сучасної України: тези доповідей Всеукр. наук. конф. професор.-виклад. і аспірант. складу. – О. : Фенікс, 2008. – С. 22-24.</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Долматов І. В. Територіальна свідомість та ідентичність як чинники державності / І. В. Долматов // Актуальні проблеми держави і права. – 2007. – Вип. 36. – С. 79-82.</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Дородний П. Г. Парламентський контроль за діяльністю органів виконавчої влади у державах з парламентською формою державного правління: поняття, зміст, стадії, класифікація форм та значення / П. Г. Дородний // Держава і право. - 2008. - № 41. - С. 106-111.</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iCs/>
          <w:sz w:val="28"/>
          <w:szCs w:val="28"/>
        </w:rPr>
        <w:t>Дорошко М. С.</w:t>
      </w:r>
      <w:r w:rsidRPr="00A2334F">
        <w:rPr>
          <w:rFonts w:ascii="Times New Roman" w:hAnsi="Times New Roman"/>
          <w:i/>
          <w:iCs/>
          <w:sz w:val="28"/>
          <w:szCs w:val="28"/>
        </w:rPr>
        <w:t xml:space="preserve"> </w:t>
      </w:r>
      <w:r w:rsidRPr="00A2334F">
        <w:rPr>
          <w:rFonts w:ascii="Times New Roman" w:hAnsi="Times New Roman"/>
          <w:sz w:val="28"/>
          <w:szCs w:val="28"/>
        </w:rPr>
        <w:t>Країнознавство. Країни СНД: Навч. посіб. — К.: МАУП, 2007. — 286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Єхніч А. Електоральний простір: поняття, сутність, структура   / А. Єхніч // Віче. – 2008. - № 4.</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Єхнич А. П. Электоральное пространство сквозь призму политического ринка: зб. наук. пр. / А. П. Єхнич. - Севастополь: Вид-во СевНТУ, 2008. - Вип. 91. - 327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Задорожній О. Питання кордонів в україно-російських міждержавних відносинах в період від розпаду СРСР до підписання Договору про дружбу, співробітництво та партнерство 1997 року / О. Задорожній // Український часопис міжнародного права. – 2012. - № 1. – С. 8-15.</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lastRenderedPageBreak/>
        <w:t>Засадко В. Проблеми ратифікації договору про українсько–білоруський кордон: перешкоди на шляху до євроінтеграції  / В. Засадко // Стратегічні пріоритети. – 2009. -  №1(10).</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Ибрагимов Н. Х. Подходы к понятию государственного устройства: история и современность / Н. Х. Ибрагимов // Право и политика. - 2011. - № 2. - С. 260-265.</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Іваницька С. [Рец.]: Листування Михайла Грушевського. — Т. 6. — Київ — Нью-Йорк — Париж — Львів — Торонто, 2012. — Український археографічний щорічник Збірник наукових праць. (Нова серія). — Вип. 18. — К.: Ін-т укр. археографії, 2013. — С. 735–747.</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Клюжев О. Базові теоретичні підходи до поняття «електоральний простір» та його інтрепретації / О. Клюжев // Український науковий журнал "ОСВІТА РЕГІОНУ". – 2010. - № 2. – С. 28.</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Колосов В. А., Мироненко Н. С. Геополитика и политическая география: Учебник. – М.: Аспект-Пресс, 2005. – 478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Колосов В. Теоретическая лимология: новые подходы / В. Колосов // Международные процессы. - 2003. - № 3. - С. 44-49.</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lang w:val="uk-UA"/>
        </w:rPr>
        <w:t xml:space="preserve">Константінова  В. М. Урбанізація: південноукраїнський вимір (1861-1904 роки): Монографія / Вікторія Миколаївна Константінова ; Ін-т укр. археографії та джерелознавства ім. </w:t>
      </w:r>
      <w:r w:rsidRPr="00A2334F">
        <w:rPr>
          <w:rFonts w:ascii="Times New Roman" w:hAnsi="Times New Roman"/>
          <w:sz w:val="28"/>
          <w:szCs w:val="28"/>
        </w:rPr>
        <w:t>М.С. Грушевського НАН України - запоріз. від-ня та ін. . - Запоріжжя : АА Тандем, 2010. - 590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eastAsia="ArialMT" w:hAnsi="Times New Roman"/>
          <w:sz w:val="28"/>
          <w:szCs w:val="28"/>
        </w:rPr>
      </w:pPr>
      <w:r w:rsidRPr="00A2334F">
        <w:rPr>
          <w:rFonts w:ascii="Times New Roman" w:hAnsi="Times New Roman"/>
          <w:sz w:val="28"/>
          <w:szCs w:val="28"/>
        </w:rPr>
        <w:t>Корома Н. С. Становлення об’єктно-предметної сутності політичної географії та геополітики / Н. С. Корома // Геополитика и экогеодинамика регионов. - Том 10. Выпуск 2. - Симферополь: КНЦ, 2014. — 854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Країни світу. Енциклопедія. – Х.: Фоліо, 2007. – 512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Крисаченко В. Особливості державного та соціально-політичного устрою в Україні у XIV-XVII століттях / В. Крисаченко // Українознавство. Видання Київського унів. ім. Т.Шевченко. - 2012. - № 4. - С. 183-191.</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Лажнік В. Проблеми делімітації та демаркації морських кордонів в Азовському морі та Керченській протоці / В. Лажнік, І. Гордун // Науковий вісник Волинського національного університету імені Лесі Українки. – 2009. – № 11. - С. 89-98.</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Лексин И. В. Территориальное устройство государства: проблемы предмета и методологии конституционно-правового исследования / И. В. Лексин // Вестник Московского университета. Право. Серия 11. - 2012. - № 2. - С. 42-57.</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eastAsia="ArialMT" w:hAnsi="Times New Roman"/>
          <w:sz w:val="28"/>
          <w:szCs w:val="28"/>
        </w:rPr>
      </w:pPr>
      <w:r w:rsidRPr="00A2334F">
        <w:rPr>
          <w:rFonts w:ascii="Times New Roman" w:eastAsia="ArialMT" w:hAnsi="Times New Roman"/>
          <w:sz w:val="28"/>
          <w:szCs w:val="28"/>
        </w:rPr>
        <w:t>Мадісон В. В. Сучасна українська геополітика: навч. посіб / В. В. Мадісон, В. А. Шахов. – К.: Либідь. 2003. – 174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eastAsia="ArialMT" w:hAnsi="Times New Roman"/>
          <w:sz w:val="28"/>
          <w:szCs w:val="28"/>
        </w:rPr>
      </w:pPr>
      <w:r w:rsidRPr="00A2334F">
        <w:rPr>
          <w:rFonts w:ascii="Times New Roman" w:eastAsia="ArialMT" w:hAnsi="Times New Roman"/>
          <w:sz w:val="28"/>
          <w:szCs w:val="28"/>
        </w:rPr>
        <w:t>Малий етнополітичний словник / О. В. Антонюк, В. І. Волобуєв, М. Ф. Головатий та ін. – К.: МАУП, 2005. – 288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Макарова З. С. Типологія форми державного правління / З. С. Макарова // Часопис Київського університету права. - 2014. - № 2. - С. 82-85.</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eastAsia="ArialMT" w:hAnsi="Times New Roman"/>
          <w:sz w:val="28"/>
          <w:szCs w:val="28"/>
        </w:rPr>
      </w:pPr>
      <w:r w:rsidRPr="00A2334F">
        <w:rPr>
          <w:rFonts w:ascii="Times New Roman" w:hAnsi="Times New Roman"/>
          <w:bCs/>
          <w:sz w:val="28"/>
          <w:szCs w:val="28"/>
        </w:rPr>
        <w:t>Макошев А. П.</w:t>
      </w:r>
      <w:r w:rsidRPr="00A2334F">
        <w:rPr>
          <w:rFonts w:ascii="Times New Roman" w:hAnsi="Times New Roman"/>
          <w:b/>
          <w:bCs/>
          <w:sz w:val="28"/>
          <w:szCs w:val="28"/>
        </w:rPr>
        <w:t xml:space="preserve"> </w:t>
      </w:r>
      <w:r w:rsidRPr="00A2334F">
        <w:rPr>
          <w:rFonts w:ascii="Times New Roman" w:eastAsia="TimesNewRomanPSMT" w:hAnsi="Times New Roman"/>
          <w:sz w:val="28"/>
          <w:szCs w:val="28"/>
        </w:rPr>
        <w:t xml:space="preserve">Политическая география и геополитика: Учебное пособие / А. П. Макошев. </w:t>
      </w:r>
      <w:r w:rsidRPr="00A2334F">
        <w:rPr>
          <w:rFonts w:ascii="Times New Roman" w:hAnsi="Times New Roman"/>
          <w:sz w:val="28"/>
          <w:szCs w:val="28"/>
        </w:rPr>
        <w:t xml:space="preserve">– </w:t>
      </w:r>
      <w:r w:rsidRPr="00A2334F">
        <w:rPr>
          <w:rFonts w:ascii="Times New Roman" w:eastAsia="TimesNewRomanPSMT" w:hAnsi="Times New Roman"/>
          <w:sz w:val="28"/>
          <w:szCs w:val="28"/>
        </w:rPr>
        <w:t xml:space="preserve">Горно </w:t>
      </w:r>
      <w:r w:rsidRPr="00A2334F">
        <w:rPr>
          <w:rFonts w:ascii="Times New Roman" w:hAnsi="Times New Roman"/>
          <w:sz w:val="28"/>
          <w:szCs w:val="28"/>
        </w:rPr>
        <w:t>–</w:t>
      </w:r>
      <w:r w:rsidRPr="00A2334F">
        <w:rPr>
          <w:rFonts w:ascii="Times New Roman" w:eastAsia="TimesNewRomanPSMT" w:hAnsi="Times New Roman"/>
          <w:sz w:val="28"/>
          <w:szCs w:val="28"/>
        </w:rPr>
        <w:t xml:space="preserve">Алтайск, 2005. </w:t>
      </w:r>
      <w:r w:rsidRPr="00A2334F">
        <w:rPr>
          <w:rFonts w:ascii="Times New Roman" w:hAnsi="Times New Roman"/>
          <w:sz w:val="28"/>
          <w:szCs w:val="28"/>
        </w:rPr>
        <w:t xml:space="preserve">- </w:t>
      </w:r>
      <w:r w:rsidRPr="00A2334F">
        <w:rPr>
          <w:rFonts w:ascii="Times New Roman" w:eastAsia="TimesNewRomanPSMT" w:hAnsi="Times New Roman"/>
          <w:sz w:val="28"/>
          <w:szCs w:val="28"/>
        </w:rPr>
        <w:t>125 с.</w:t>
      </w:r>
    </w:p>
    <w:p w:rsidR="00A2334F" w:rsidRPr="00A2334F" w:rsidRDefault="00A2334F" w:rsidP="00C168B3">
      <w:pPr>
        <w:pStyle w:val="Default"/>
        <w:numPr>
          <w:ilvl w:val="0"/>
          <w:numId w:val="36"/>
        </w:numPr>
        <w:jc w:val="both"/>
        <w:rPr>
          <w:sz w:val="28"/>
          <w:szCs w:val="28"/>
        </w:rPr>
      </w:pPr>
      <w:r w:rsidRPr="00A2334F">
        <w:rPr>
          <w:sz w:val="28"/>
          <w:szCs w:val="28"/>
        </w:rPr>
        <w:lastRenderedPageBreak/>
        <w:t xml:space="preserve">Максакoвский  В.П. Географическая картина мира: В 2 кн. Кн.1: Общая характеристика мира / В. П. Максаковский. – М.: Дрофа, 2004. – 496 с.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Манжула А. Механізм державно-адміністративного управління територіями: правовий аспект / А. Манжула // Підприємництво, господарство і право. - 2003. - № 3. - С. 109-111.</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Масляк П. О. Країнознавство: Підручник. – К.: Знання, 2007. – 292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Миронюк В. М. Електоральна географія реґіону (на матеріалах галицьких областей). –  Дисертація на здобуття наукового ступеня кандидата географічних наук за спеціальністю 11.00.02 - економічна і соціальна географія. - Львівський національний університет імені Івана Франка, Львів, 2002.</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 xml:space="preserve">Михайлишин Л. Територіальна організація місцевого управління в контексті забезпечення регіонального економічного розвитку: аналіз зарубіжного / Л. Михайлишин // Державне будівництво. - 2009. - № 1.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 xml:space="preserve">Мішина Н. Адміністративно-територіальний устрій та організація муніципального управління в США / Н. Мішина // </w:t>
      </w:r>
      <w:r w:rsidRPr="00A2334F">
        <w:rPr>
          <w:rFonts w:ascii="Times New Roman" w:hAnsi="Times New Roman"/>
          <w:iCs/>
          <w:sz w:val="28"/>
          <w:szCs w:val="28"/>
        </w:rPr>
        <w:t>Актуальні проблеми держави і права. – 2005. – С. 116-123.</w:t>
      </w:r>
    </w:p>
    <w:p w:rsidR="00A2334F" w:rsidRPr="00A2334F" w:rsidRDefault="00A2334F" w:rsidP="00C168B3">
      <w:pPr>
        <w:pStyle w:val="Default"/>
        <w:numPr>
          <w:ilvl w:val="0"/>
          <w:numId w:val="36"/>
        </w:numPr>
        <w:jc w:val="both"/>
        <w:rPr>
          <w:sz w:val="28"/>
          <w:szCs w:val="28"/>
        </w:rPr>
      </w:pPr>
      <w:r w:rsidRPr="00A2334F">
        <w:rPr>
          <w:sz w:val="28"/>
          <w:szCs w:val="28"/>
        </w:rPr>
        <w:t>Мучник О. Держава чи квазі-держава / О. Мучник // Українська правда. – 2011. – 1 серп.</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Нарышкин А. Независимость Косово - попытка создания второго "албанского протектората"? / А. Нарышкин //  Компас. - 2008. - № 9. - С. 3-8.</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iCs/>
          <w:sz w:val="28"/>
          <w:szCs w:val="28"/>
        </w:rPr>
        <w:t>Нудельман В.</w:t>
      </w:r>
      <w:r w:rsidRPr="00A2334F">
        <w:rPr>
          <w:rFonts w:ascii="Times New Roman" w:hAnsi="Times New Roman"/>
          <w:i/>
          <w:iCs/>
          <w:sz w:val="28"/>
          <w:szCs w:val="28"/>
        </w:rPr>
        <w:t xml:space="preserve"> </w:t>
      </w:r>
      <w:r w:rsidRPr="00A2334F">
        <w:rPr>
          <w:rFonts w:ascii="Times New Roman" w:hAnsi="Times New Roman"/>
          <w:sz w:val="28"/>
          <w:szCs w:val="28"/>
        </w:rPr>
        <w:t>Удосконалення адміністративно-територіального устрою України / В. Нудельман // Інноваційні механізми місцевого та регіонального розвитку. За матеріалами VIII Всеукраїнських муніципальних слухань «Ресурси місцевого і регіонального розвитку: національний та міжнародний аспекти», 29 липня – 2 серпня 2002 року, Судак, АР Крим / Наук. ред. М. Пухтинський. – К.: Атака-Н, 2003. – С. 281.</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 xml:space="preserve">Орзіх М. Президенська республіка - різновид республіканської форми правління / М. Орзіх // Право України. - 2009. - № 10. - С. 72-77.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Павлюк А. Реформування адміністративно-територіального устрою України: проблеми та перспективи реалізації А. Павлюк // Стратегічні пріоритети. – 2007. – № 1(2). – С. 159-164.</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Паніна Н. Структура чинників політичного успіху як показник політичної спрямованості розвитку електоральної системи / Н. Паніна // Соціологія: теорія, методи, маркетинг. – 2002. – № 4. – С. 41-48.</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Петришин О. Змішана республіканська форма державного правління: питання теорії та практики / О. Петришин, С. Серьогіна // Право України. - 2009. - № 10. - С. 57-60.</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iCs/>
          <w:sz w:val="28"/>
          <w:szCs w:val="28"/>
        </w:rPr>
        <w:t>Пирожков С.</w:t>
      </w:r>
      <w:r w:rsidRPr="00A2334F">
        <w:rPr>
          <w:rFonts w:ascii="Times New Roman" w:hAnsi="Times New Roman"/>
          <w:i/>
          <w:iCs/>
          <w:sz w:val="28"/>
          <w:szCs w:val="28"/>
        </w:rPr>
        <w:t xml:space="preserve"> </w:t>
      </w:r>
      <w:r w:rsidRPr="00A2334F">
        <w:rPr>
          <w:rFonts w:ascii="Times New Roman" w:hAnsi="Times New Roman"/>
          <w:sz w:val="28"/>
          <w:szCs w:val="28"/>
        </w:rPr>
        <w:t>Адміністративно-територіальна реформа в Україні актуальні питання методології та практики / С. Пирожков, А. Павлюк // Економіка України. – 2005. – № 7. – С. 4–14.</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lastRenderedPageBreak/>
        <w:t xml:space="preserve">Посацький Б. С. Основи урбаністики : територіальне і просторове планування: навч.посіб. / Б. С. Посацький. - Львів: Львів. політехніка, 2010. - 342 с.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Примова Э. Н. Опыт сравнительного анализа основных типов федерации  / Э. Н. Примова // Вестник Московского Университета. Политические науки. Серия 12. - 2011. - № 5. - С. 77-85.</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Приполова Л. Щодо ролі органів державної влади та місцевого самоврядування у вирішенні питань адміністративно-територіального устрою: вітчизняний та зарубіжний досвід  / Л. Приполова // Віче. - 2014. - № 8. - С. 10-13.</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eastAsia="ArialMT" w:hAnsi="Times New Roman"/>
          <w:sz w:val="28"/>
          <w:szCs w:val="28"/>
          <w:lang w:eastAsia="en-US"/>
        </w:rPr>
        <w:t>Професор Володимир Кубійович / Упорядн. О. І. Шаблій. — Львів: Видавничий центр ЛНУ імені Івана Франка, 2006.</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Процюк І. В. Поділ державної влади в умовах різних форм державного правління: Монографія / Ігор Валерійович Процюк; Нац. ун-т "Юрид. акад. України ім. Ярослава Мудрого". - Х. : Право, 2012. - 582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eastAsia="ArialMT" w:hAnsi="Times New Roman"/>
          <w:sz w:val="28"/>
          <w:szCs w:val="28"/>
        </w:rPr>
      </w:pPr>
      <w:r w:rsidRPr="00A2334F">
        <w:rPr>
          <w:rFonts w:ascii="Times New Roman" w:eastAsia="TimesNewRomanPSMT" w:hAnsi="Times New Roman"/>
          <w:sz w:val="28"/>
          <w:szCs w:val="28"/>
        </w:rPr>
        <w:t>Риттер К. О пространственных отношениях на поверхности земного шара и их влиянии на ход исторического развития человечества / К. Риттер // Полис. – 2005. – № 2. – С. 102–114.</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 xml:space="preserve">Романуха О. Делімітація сучасного кордону України / О. Романуха // Наука. Релігія. Суспільство. – 2009. - №4.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Романюк А., Шведа Ю. Партії та електоральна політика: Монографія. – Л.: ЦПД. – Астролябія, 2005. – 348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lang w:val="uk-UA"/>
        </w:rPr>
      </w:pPr>
      <w:r w:rsidRPr="00A2334F">
        <w:rPr>
          <w:rFonts w:ascii="Times New Roman" w:hAnsi="Times New Roman"/>
          <w:sz w:val="28"/>
          <w:szCs w:val="28"/>
          <w:lang w:val="uk-UA"/>
        </w:rPr>
        <w:t>Салій  І. М. Урбанізація в Україні: соціальний та управлінський аспекти: Монографія / Іван Миколайович Салій. - К. : Наук.думка, 2005. - 301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Самбір О. Є. Суброгація та цесія: до питання про співвідношення понять / О. Є. Самбір // Університетські наукові записки. - 2013. - № 3. - С. 197-203.</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Семків В. Електоральна географія: чи подолано «виборчий розкол»? 30.10.2014 // http://zbruc.eu/node/28577</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Стащук Ю. Проблеми функціонування українсько-молдовського державного кордону та їх вплив на інтеграційні процеси в регіоні / Ю. Стащук // Науковий вісник Волинського національного університету імені Лесі Українки – 2009. – № 3. - С. 78-83.</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Страны мира/авт. – сост. И. М. Адамчик. – Минск: Харвест, 2008. – 512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Сухонос В. Монархія як форма правління: нові підходи до класифікації та структури / В. Сухонос // Підприємництво, господарство і право. - 2012. - № 8. - С. 119-123.</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Терещук М. М. Різновиди монархічної форми правління: порівняльна характеристика / М. М. Терещук // Держава і право. - 2007. - Вип. 38. - С. 143-147.</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iCs/>
          <w:sz w:val="28"/>
          <w:szCs w:val="28"/>
        </w:rPr>
        <w:t>Топчієв О</w:t>
      </w:r>
      <w:r w:rsidRPr="00A2334F">
        <w:rPr>
          <w:rFonts w:ascii="Times New Roman" w:hAnsi="Times New Roman"/>
          <w:sz w:val="28"/>
          <w:szCs w:val="28"/>
        </w:rPr>
        <w:t>. Суспільно-географічні аспекти адміністративно-територіальної реформи в Україні / О. Топчієв, З. Тітенко // Часопис соціально-економічної географії. – Вип. 3. – Х.: Екограф, 2006. – С. 26–37.</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eastAsia="ArialMT" w:hAnsi="Times New Roman"/>
          <w:sz w:val="28"/>
          <w:szCs w:val="28"/>
        </w:rPr>
      </w:pPr>
      <w:r w:rsidRPr="00A2334F">
        <w:rPr>
          <w:rFonts w:ascii="Times New Roman" w:eastAsia="TimesNewRomanPSMT" w:hAnsi="Times New Roman"/>
          <w:sz w:val="28"/>
          <w:szCs w:val="28"/>
        </w:rPr>
        <w:t>Троян С. С. Термінологічний словник з методики країнознавчих досліджень / С. С. Троян, М. Д. Будз. – Рівне: РІС КСУ, 2002. – 97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lastRenderedPageBreak/>
        <w:t xml:space="preserve">Трубина Е. Г.  Город в теории : опыты осмысления пространства / Елена Германовна Трубина . - М.: Новое литературное обозрение, 2013. - 518 с.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bCs/>
          <w:sz w:val="28"/>
          <w:szCs w:val="28"/>
        </w:rPr>
        <w:t xml:space="preserve">Туровский Р. Ф. </w:t>
      </w:r>
      <w:r w:rsidRPr="00A2334F">
        <w:rPr>
          <w:rFonts w:ascii="Times New Roman" w:hAnsi="Times New Roman"/>
          <w:sz w:val="28"/>
          <w:szCs w:val="28"/>
        </w:rPr>
        <w:t>Географические закономерности электорального транзита в посткоммунистических странах / Р. Ф. Туровский // Полития. – 2004 – 2005 (зима). - № 4 (35). – С. 110 – 149.</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Туровский Р. Ф. Региональное измерение электорального процесса Концептуальные основы исследований / Р. Ф. Туровский // Общественные науки и современность. – 2006. – № 5. – С. 5.</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Туровский Р. Ф. Электоральные геоструктуры в западных демократиях: попытка системного компаративного анализа / Р. Ф. Туровский // Полития. – 2004. - № 1. - С. 198-232; Полития. – 2004. - № 2. - С. 200-217.</w:t>
      </w:r>
    </w:p>
    <w:p w:rsidR="00A2334F" w:rsidRPr="00A2334F" w:rsidRDefault="00A2334F" w:rsidP="00C168B3">
      <w:pPr>
        <w:pStyle w:val="Default"/>
        <w:numPr>
          <w:ilvl w:val="0"/>
          <w:numId w:val="36"/>
        </w:numPr>
        <w:jc w:val="both"/>
        <w:rPr>
          <w:sz w:val="28"/>
          <w:szCs w:val="28"/>
        </w:rPr>
      </w:pPr>
      <w:r w:rsidRPr="00A2334F">
        <w:rPr>
          <w:sz w:val="28"/>
          <w:szCs w:val="28"/>
        </w:rPr>
        <w:t>Увесь світ у цифрах і фактах: довідник / упор. С.М. Тимофієв. – К.: Мапа, 2008. – 128 с.</w:t>
      </w:r>
    </w:p>
    <w:p w:rsidR="00A2334F" w:rsidRPr="00A2334F" w:rsidRDefault="00A2334F" w:rsidP="00C168B3">
      <w:pPr>
        <w:pStyle w:val="Default"/>
        <w:numPr>
          <w:ilvl w:val="0"/>
          <w:numId w:val="36"/>
        </w:numPr>
        <w:jc w:val="both"/>
        <w:rPr>
          <w:sz w:val="28"/>
          <w:szCs w:val="28"/>
        </w:rPr>
      </w:pPr>
      <w:r w:rsidRPr="00A2334F">
        <w:rPr>
          <w:sz w:val="28"/>
          <w:szCs w:val="28"/>
        </w:rPr>
        <w:t>Узун Ю. В. Системи і моделі місцевого самоврядування в державній політиці / Ю. В. Узун // Науковий вісник. Всеукраїнська Асоціація молодих науковців [збірник Одеського державного економічного університету] – 2010. - № 11 (112) – 208 с. – С. 96-110.</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eastAsia="ArialMT" w:hAnsi="Times New Roman"/>
          <w:sz w:val="28"/>
          <w:szCs w:val="28"/>
        </w:rPr>
      </w:pPr>
      <w:r w:rsidRPr="00A2334F">
        <w:rPr>
          <w:rFonts w:ascii="Times New Roman" w:eastAsia="TimesNewRomanPSMT" w:hAnsi="Times New Roman"/>
          <w:sz w:val="28"/>
          <w:szCs w:val="28"/>
        </w:rPr>
        <w:t>Хантингтон С. Столкновение цивилизаций / Пер. с англ. – М.: Изд-во АСТ, 2003. – 603 с.</w:t>
      </w:r>
    </w:p>
    <w:p w:rsidR="00A2334F" w:rsidRPr="00A2334F" w:rsidRDefault="00A2334F" w:rsidP="00C168B3">
      <w:pPr>
        <w:pStyle w:val="Default"/>
        <w:numPr>
          <w:ilvl w:val="0"/>
          <w:numId w:val="36"/>
        </w:numPr>
        <w:jc w:val="both"/>
        <w:rPr>
          <w:sz w:val="28"/>
          <w:szCs w:val="28"/>
        </w:rPr>
      </w:pPr>
      <w:r w:rsidRPr="00A2334F">
        <w:rPr>
          <w:sz w:val="28"/>
          <w:szCs w:val="28"/>
        </w:rPr>
        <w:t xml:space="preserve">Холина В. Н. Политическая карта мира / В. Н. Холина, А. С. Наумов. – М.: Просвещение, 2004. – 304 с.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eastAsia="ArialMT" w:hAnsi="Times New Roman"/>
          <w:sz w:val="28"/>
          <w:szCs w:val="28"/>
        </w:rPr>
      </w:pPr>
      <w:r w:rsidRPr="00A2334F">
        <w:rPr>
          <w:rFonts w:ascii="Times New Roman" w:eastAsia="TimesNewRomanPSMT" w:hAnsi="Times New Roman"/>
          <w:sz w:val="28"/>
          <w:szCs w:val="28"/>
        </w:rPr>
        <w:t>Челлен Р. Государство как форма жизни / Пер. с швед. – М.: РОССПЭН, 2008. – 320 с.</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bCs/>
          <w:sz w:val="28"/>
          <w:szCs w:val="28"/>
        </w:rPr>
        <w:t>Черкашин К.</w:t>
      </w:r>
      <w:r w:rsidRPr="00A2334F">
        <w:rPr>
          <w:rFonts w:ascii="Times New Roman" w:hAnsi="Times New Roman"/>
          <w:b/>
          <w:bCs/>
          <w:sz w:val="28"/>
          <w:szCs w:val="28"/>
        </w:rPr>
        <w:t xml:space="preserve"> </w:t>
      </w:r>
      <w:r w:rsidRPr="00A2334F">
        <w:rPr>
          <w:rFonts w:ascii="Times New Roman" w:hAnsi="Times New Roman"/>
          <w:sz w:val="28"/>
          <w:szCs w:val="28"/>
        </w:rPr>
        <w:t>Електоральна диференціація території України / К. Черкашин // Політичний менеджмент. – 2008. - № 1 (28). – С. 23 – 38.</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bCs/>
          <w:sz w:val="28"/>
          <w:szCs w:val="28"/>
        </w:rPr>
        <w:t>Черкашин К.</w:t>
      </w:r>
      <w:r w:rsidRPr="00A2334F">
        <w:rPr>
          <w:rFonts w:ascii="Times New Roman" w:hAnsi="Times New Roman"/>
          <w:sz w:val="28"/>
          <w:szCs w:val="28"/>
        </w:rPr>
        <w:t xml:space="preserve"> Стабільність електоральної географії // Політичний менеджмент. – 2008. - № 3. – С. 71-86.</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hAnsi="Times New Roman"/>
          <w:sz w:val="28"/>
          <w:szCs w:val="28"/>
        </w:rPr>
        <w:t xml:space="preserve">Чушенко В. Форма державного правління в теорії та практиці українського державотворення / В. Чушенко // Право України. - 2009. - № 10. - С. 78-82. </w:t>
      </w:r>
    </w:p>
    <w:p w:rsidR="00A2334F" w:rsidRPr="00A2334F" w:rsidRDefault="00A2334F" w:rsidP="00C168B3">
      <w:pPr>
        <w:pStyle w:val="a9"/>
        <w:numPr>
          <w:ilvl w:val="0"/>
          <w:numId w:val="36"/>
        </w:numPr>
        <w:autoSpaceDE w:val="0"/>
        <w:autoSpaceDN w:val="0"/>
        <w:adjustRightInd w:val="0"/>
        <w:spacing w:after="0" w:line="240" w:lineRule="auto"/>
        <w:jc w:val="both"/>
        <w:rPr>
          <w:rFonts w:ascii="Times New Roman" w:hAnsi="Times New Roman"/>
          <w:sz w:val="28"/>
          <w:szCs w:val="28"/>
        </w:rPr>
      </w:pPr>
      <w:r w:rsidRPr="00A2334F">
        <w:rPr>
          <w:rFonts w:ascii="Times New Roman" w:eastAsia="ArialMT" w:hAnsi="Times New Roman"/>
          <w:sz w:val="28"/>
          <w:szCs w:val="28"/>
          <w:lang w:eastAsia="en-US"/>
        </w:rPr>
        <w:t>Шаблій О. Життєвий і науковий шлях Степана Рудницького / О. Шаблій // Вісник НТШ : інформаційне видавництво / Світова Рада Наук. т-в імені Шевченка. - Львів. НТШ, 2010. - № 43. - 84. - С. 20-24.</w:t>
      </w:r>
    </w:p>
    <w:p w:rsidR="00A2334F" w:rsidRPr="00A2334F" w:rsidRDefault="00A2334F" w:rsidP="00C168B3">
      <w:pPr>
        <w:pStyle w:val="Default"/>
        <w:numPr>
          <w:ilvl w:val="0"/>
          <w:numId w:val="36"/>
        </w:numPr>
        <w:jc w:val="both"/>
        <w:rPr>
          <w:sz w:val="28"/>
          <w:szCs w:val="28"/>
        </w:rPr>
      </w:pPr>
      <w:r w:rsidRPr="00A2334F">
        <w:rPr>
          <w:sz w:val="28"/>
          <w:szCs w:val="28"/>
        </w:rPr>
        <w:t>Шаблій О. І. Основи загальної суспільної географії: Підручник / О. І. Шаблій. – Л.: Вид. центр ЛНУ ім. І.Франка, 2003. – 444 с.</w:t>
      </w:r>
    </w:p>
    <w:p w:rsidR="00A2334F" w:rsidRPr="00A2334F" w:rsidRDefault="00A2334F" w:rsidP="00C168B3">
      <w:pPr>
        <w:pStyle w:val="a9"/>
        <w:numPr>
          <w:ilvl w:val="0"/>
          <w:numId w:val="36"/>
        </w:numPr>
        <w:autoSpaceDE w:val="0"/>
        <w:autoSpaceDN w:val="0"/>
        <w:adjustRightInd w:val="0"/>
        <w:spacing w:after="0" w:line="240" w:lineRule="auto"/>
        <w:ind w:left="284" w:firstLine="0"/>
        <w:jc w:val="both"/>
        <w:rPr>
          <w:rFonts w:ascii="Times New Roman" w:hAnsi="Times New Roman"/>
          <w:sz w:val="28"/>
          <w:szCs w:val="28"/>
        </w:rPr>
      </w:pPr>
      <w:r w:rsidRPr="00A2334F">
        <w:rPr>
          <w:rFonts w:ascii="Times New Roman" w:hAnsi="Times New Roman"/>
          <w:sz w:val="28"/>
          <w:szCs w:val="28"/>
        </w:rPr>
        <w:t>Яровой Т. С. Основні форми державного правління і парламентаризм: правові аспекти взаємодії / Т. С. Яровой // Часопис Київського університету права. - 2011. - № 2. - С. 77-80.</w:t>
      </w:r>
    </w:p>
    <w:p w:rsidR="00EE00F4" w:rsidRPr="00383528" w:rsidRDefault="00EE00F4" w:rsidP="00B934ED">
      <w:pPr>
        <w:spacing w:line="240" w:lineRule="auto"/>
        <w:jc w:val="both"/>
        <w:rPr>
          <w:rFonts w:ascii="Times New Roman" w:hAnsi="Times New Roman"/>
          <w:sz w:val="28"/>
          <w:szCs w:val="28"/>
          <w:lang w:val="uk-UA"/>
        </w:rPr>
      </w:pPr>
    </w:p>
    <w:sectPr w:rsidR="00EE00F4" w:rsidRPr="00383528" w:rsidSect="00AB08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B3" w:rsidRDefault="00C168B3" w:rsidP="00607C12">
      <w:pPr>
        <w:spacing w:after="0" w:line="240" w:lineRule="auto"/>
      </w:pPr>
      <w:r>
        <w:separator/>
      </w:r>
    </w:p>
  </w:endnote>
  <w:endnote w:type="continuationSeparator" w:id="0">
    <w:p w:rsidR="00C168B3" w:rsidRDefault="00C168B3" w:rsidP="00607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auto"/>
    <w:pitch w:val="variable"/>
    <w:sig w:usb0="00000001" w:usb1="00000000" w:usb2="00000000" w:usb3="00000000" w:csb0="0000001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ookAntiquaCyr-Bold">
    <w:panose1 w:val="00000000000000000000"/>
    <w:charset w:val="CC"/>
    <w:family w:val="auto"/>
    <w:notTrueType/>
    <w:pitch w:val="default"/>
    <w:sig w:usb0="00000201" w:usb1="00000000" w:usb2="00000000" w:usb3="00000000" w:csb0="00000004" w:csb1="00000000"/>
  </w:font>
  <w:font w:name="BookAntiquaCyr">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2482"/>
      <w:docPartObj>
        <w:docPartGallery w:val="Page Numbers (Bottom of Page)"/>
        <w:docPartUnique/>
      </w:docPartObj>
    </w:sdtPr>
    <w:sdtContent>
      <w:p w:rsidR="00607C12" w:rsidRDefault="00607C12">
        <w:pPr>
          <w:pStyle w:val="a5"/>
          <w:jc w:val="right"/>
        </w:pPr>
        <w:fldSimple w:instr=" PAGE   \* MERGEFORMAT ">
          <w:r w:rsidR="00B934ED">
            <w:rPr>
              <w:noProof/>
            </w:rPr>
            <w:t>256</w:t>
          </w:r>
        </w:fldSimple>
      </w:p>
    </w:sdtContent>
  </w:sdt>
  <w:p w:rsidR="00607C12" w:rsidRDefault="00607C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B3" w:rsidRDefault="00C168B3" w:rsidP="00607C12">
      <w:pPr>
        <w:spacing w:after="0" w:line="240" w:lineRule="auto"/>
      </w:pPr>
      <w:r>
        <w:separator/>
      </w:r>
    </w:p>
  </w:footnote>
  <w:footnote w:type="continuationSeparator" w:id="0">
    <w:p w:rsidR="00C168B3" w:rsidRDefault="00C168B3" w:rsidP="00607C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1026"/>
    <w:multiLevelType w:val="hybridMultilevel"/>
    <w:tmpl w:val="4A9CAB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711A05"/>
    <w:multiLevelType w:val="hybridMultilevel"/>
    <w:tmpl w:val="50181962"/>
    <w:lvl w:ilvl="0" w:tplc="13D2B138">
      <w:start w:val="1"/>
      <w:numFmt w:val="decimal"/>
      <w:lvlText w:val="%1."/>
      <w:lvlJc w:val="left"/>
      <w:pPr>
        <w:ind w:left="1789" w:hanging="108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B4802D0"/>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3">
    <w:nsid w:val="0F19661B"/>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4">
    <w:nsid w:val="112F6092"/>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5">
    <w:nsid w:val="14A07B08"/>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6">
    <w:nsid w:val="16F7409A"/>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7">
    <w:nsid w:val="177639F0"/>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8">
    <w:nsid w:val="19063157"/>
    <w:multiLevelType w:val="hybridMultilevel"/>
    <w:tmpl w:val="BE126FDA"/>
    <w:lvl w:ilvl="0" w:tplc="297496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C9F3B4C"/>
    <w:multiLevelType w:val="hybridMultilevel"/>
    <w:tmpl w:val="BA6C4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CEC5335"/>
    <w:multiLevelType w:val="hybridMultilevel"/>
    <w:tmpl w:val="F984F7F4"/>
    <w:lvl w:ilvl="0" w:tplc="09960AC8">
      <w:start w:val="1"/>
      <w:numFmt w:val="decimal"/>
      <w:lvlText w:val="%1."/>
      <w:lvlJc w:val="left"/>
      <w:pPr>
        <w:ind w:left="786" w:hanging="360"/>
      </w:pPr>
      <w:rPr>
        <w:rFonts w:ascii="TimesNewRomanPS-ItalicMT" w:hAnsi="TimesNewRomanPS-ItalicMT" w:cs="TimesNewRomanPS-ItalicMT"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nsid w:val="1CF7694D"/>
    <w:multiLevelType w:val="hybridMultilevel"/>
    <w:tmpl w:val="575E320E"/>
    <w:lvl w:ilvl="0" w:tplc="76A41106">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1FDE44D8"/>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3">
    <w:nsid w:val="25E61CEC"/>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4">
    <w:nsid w:val="263F75B6"/>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5">
    <w:nsid w:val="28766907"/>
    <w:multiLevelType w:val="hybridMultilevel"/>
    <w:tmpl w:val="49E0760C"/>
    <w:lvl w:ilvl="0" w:tplc="40D804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2CF61D65"/>
    <w:multiLevelType w:val="hybridMultilevel"/>
    <w:tmpl w:val="D5A473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E4E1224"/>
    <w:multiLevelType w:val="hybridMultilevel"/>
    <w:tmpl w:val="EF5EB1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3D6578F"/>
    <w:multiLevelType w:val="hybridMultilevel"/>
    <w:tmpl w:val="4FE8F1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6E07BC7"/>
    <w:multiLevelType w:val="hybridMultilevel"/>
    <w:tmpl w:val="45F431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B072C68"/>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1">
    <w:nsid w:val="3C3B6B4C"/>
    <w:multiLevelType w:val="hybridMultilevel"/>
    <w:tmpl w:val="2514C266"/>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2">
    <w:nsid w:val="3D041438"/>
    <w:multiLevelType w:val="hybridMultilevel"/>
    <w:tmpl w:val="B6102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4D3BFC"/>
    <w:multiLevelType w:val="hybridMultilevel"/>
    <w:tmpl w:val="EA28C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0B75BFE"/>
    <w:multiLevelType w:val="hybridMultilevel"/>
    <w:tmpl w:val="0610148C"/>
    <w:lvl w:ilvl="0" w:tplc="3ED6F9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40B8249B"/>
    <w:multiLevelType w:val="hybridMultilevel"/>
    <w:tmpl w:val="0DD63C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437410F"/>
    <w:multiLevelType w:val="hybridMultilevel"/>
    <w:tmpl w:val="2160A2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4A653FB"/>
    <w:multiLevelType w:val="hybridMultilevel"/>
    <w:tmpl w:val="2B6C29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71B0F00"/>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9">
    <w:nsid w:val="47D755CC"/>
    <w:multiLevelType w:val="hybridMultilevel"/>
    <w:tmpl w:val="C48CE9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BE01B77"/>
    <w:multiLevelType w:val="hybridMultilevel"/>
    <w:tmpl w:val="A28C7548"/>
    <w:lvl w:ilvl="0" w:tplc="D1461D2C">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4F7E4FF3"/>
    <w:multiLevelType w:val="hybridMultilevel"/>
    <w:tmpl w:val="704A6330"/>
    <w:lvl w:ilvl="0" w:tplc="BD620C04">
      <w:start w:val="1"/>
      <w:numFmt w:val="decimal"/>
      <w:lvlText w:val="%1."/>
      <w:lvlJc w:val="left"/>
      <w:pPr>
        <w:ind w:left="1392" w:hanging="825"/>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nsid w:val="503C46BA"/>
    <w:multiLevelType w:val="hybridMultilevel"/>
    <w:tmpl w:val="F90AA356"/>
    <w:lvl w:ilvl="0" w:tplc="6C28BE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50FE74DE"/>
    <w:multiLevelType w:val="hybridMultilevel"/>
    <w:tmpl w:val="6B9E0D6E"/>
    <w:lvl w:ilvl="0" w:tplc="9F668A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55073319"/>
    <w:multiLevelType w:val="singleLevel"/>
    <w:tmpl w:val="E8E4F0F4"/>
    <w:lvl w:ilvl="0">
      <w:start w:val="1"/>
      <w:numFmt w:val="bullet"/>
      <w:lvlText w:val="-"/>
      <w:lvlJc w:val="left"/>
      <w:pPr>
        <w:tabs>
          <w:tab w:val="num" w:pos="1080"/>
        </w:tabs>
        <w:ind w:left="1080" w:hanging="360"/>
      </w:pPr>
      <w:rPr>
        <w:rFonts w:hint="default"/>
      </w:rPr>
    </w:lvl>
  </w:abstractNum>
  <w:abstractNum w:abstractNumId="35">
    <w:nsid w:val="5726202B"/>
    <w:multiLevelType w:val="hybridMultilevel"/>
    <w:tmpl w:val="7DFEF7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0043208"/>
    <w:multiLevelType w:val="hybridMultilevel"/>
    <w:tmpl w:val="5EFE9798"/>
    <w:lvl w:ilvl="0" w:tplc="0E9E29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66A35A42"/>
    <w:multiLevelType w:val="hybridMultilevel"/>
    <w:tmpl w:val="43CC7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6EE75B9"/>
    <w:multiLevelType w:val="hybridMultilevel"/>
    <w:tmpl w:val="D1646804"/>
    <w:lvl w:ilvl="0" w:tplc="DD4A1824">
      <w:start w:val="1"/>
      <w:numFmt w:val="decimal"/>
      <w:lvlText w:val="%1."/>
      <w:lvlJc w:val="left"/>
      <w:pPr>
        <w:ind w:left="720" w:hanging="360"/>
      </w:pPr>
      <w:rPr>
        <w:rFonts w:ascii="Times New Roman" w:eastAsia="ArialMT"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BBE371D"/>
    <w:multiLevelType w:val="hybridMultilevel"/>
    <w:tmpl w:val="390A8672"/>
    <w:lvl w:ilvl="0" w:tplc="04220001">
      <w:start w:val="1"/>
      <w:numFmt w:val="bullet"/>
      <w:lvlText w:val=""/>
      <w:lvlJc w:val="left"/>
      <w:pPr>
        <w:ind w:left="720" w:hanging="360"/>
      </w:pPr>
      <w:rPr>
        <w:rFonts w:ascii="Symbol" w:hAnsi="Symbol" w:hint="default"/>
      </w:rPr>
    </w:lvl>
    <w:lvl w:ilvl="1" w:tplc="59EAEE70">
      <w:numFmt w:val="bullet"/>
      <w:lvlText w:val="•"/>
      <w:lvlJc w:val="left"/>
      <w:pPr>
        <w:ind w:left="1440" w:hanging="360"/>
      </w:pPr>
      <w:rPr>
        <w:rFonts w:ascii="PetersburgC" w:eastAsiaTheme="minorHAnsi" w:hAnsi="PetersburgC" w:cs="PetersburgC" w:hint="default"/>
        <w:sz w:val="2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D5F3771"/>
    <w:multiLevelType w:val="hybridMultilevel"/>
    <w:tmpl w:val="0D32A9BA"/>
    <w:lvl w:ilvl="0" w:tplc="40D804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nsid w:val="70233FB2"/>
    <w:multiLevelType w:val="hybridMultilevel"/>
    <w:tmpl w:val="ACB881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30F5BAA"/>
    <w:multiLevelType w:val="hybridMultilevel"/>
    <w:tmpl w:val="678CC6A8"/>
    <w:lvl w:ilvl="0" w:tplc="C8E8E3E6">
      <w:start w:val="1"/>
      <w:numFmt w:val="decimal"/>
      <w:lvlText w:val="%1."/>
      <w:lvlJc w:val="left"/>
      <w:pPr>
        <w:ind w:left="720" w:hanging="360"/>
      </w:pPr>
      <w:rPr>
        <w:rFonts w:ascii="Times New Roman" w:eastAsia="ArialMT"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3FD09A6"/>
    <w:multiLevelType w:val="hybridMultilevel"/>
    <w:tmpl w:val="002E33A4"/>
    <w:lvl w:ilvl="0" w:tplc="9D8A20B0">
      <w:start w:val="1"/>
      <w:numFmt w:val="decimal"/>
      <w:lvlText w:val="%1."/>
      <w:lvlJc w:val="left"/>
      <w:pPr>
        <w:ind w:left="927" w:hanging="360"/>
      </w:pPr>
      <w:rPr>
        <w:rFonts w:ascii="Times New Roman" w:hAnsi="Times New Roman" w:cs="Times New Roman" w:hint="default"/>
        <w:b w:val="0"/>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nsid w:val="74006E4F"/>
    <w:multiLevelType w:val="hybridMultilevel"/>
    <w:tmpl w:val="C3B6A53E"/>
    <w:lvl w:ilvl="0" w:tplc="AC6423CC">
      <w:start w:val="1"/>
      <w:numFmt w:val="decimal"/>
      <w:lvlText w:val="%1."/>
      <w:lvlJc w:val="left"/>
      <w:pPr>
        <w:ind w:left="644"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45">
    <w:nsid w:val="74431140"/>
    <w:multiLevelType w:val="hybridMultilevel"/>
    <w:tmpl w:val="75443AE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752447AC"/>
    <w:multiLevelType w:val="hybridMultilevel"/>
    <w:tmpl w:val="E0221496"/>
    <w:lvl w:ilvl="0" w:tplc="62BA12E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7">
    <w:nsid w:val="7B9F4378"/>
    <w:multiLevelType w:val="hybridMultilevel"/>
    <w:tmpl w:val="F806959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2"/>
  </w:num>
  <w:num w:numId="2">
    <w:abstractNumId w:val="34"/>
  </w:num>
  <w:num w:numId="3">
    <w:abstractNumId w:val="39"/>
  </w:num>
  <w:num w:numId="4">
    <w:abstractNumId w:val="18"/>
  </w:num>
  <w:num w:numId="5">
    <w:abstractNumId w:val="27"/>
  </w:num>
  <w:num w:numId="6">
    <w:abstractNumId w:val="20"/>
  </w:num>
  <w:num w:numId="7">
    <w:abstractNumId w:val="42"/>
  </w:num>
  <w:num w:numId="8">
    <w:abstractNumId w:val="38"/>
  </w:num>
  <w:num w:numId="9">
    <w:abstractNumId w:val="17"/>
  </w:num>
  <w:num w:numId="10">
    <w:abstractNumId w:val="16"/>
  </w:num>
  <w:num w:numId="11">
    <w:abstractNumId w:val="1"/>
  </w:num>
  <w:num w:numId="12">
    <w:abstractNumId w:val="19"/>
  </w:num>
  <w:num w:numId="13">
    <w:abstractNumId w:val="23"/>
  </w:num>
  <w:num w:numId="14">
    <w:abstractNumId w:val="33"/>
  </w:num>
  <w:num w:numId="15">
    <w:abstractNumId w:val="46"/>
  </w:num>
  <w:num w:numId="16">
    <w:abstractNumId w:val="8"/>
  </w:num>
  <w:num w:numId="17">
    <w:abstractNumId w:val="36"/>
  </w:num>
  <w:num w:numId="18">
    <w:abstractNumId w:val="21"/>
  </w:num>
  <w:num w:numId="19">
    <w:abstractNumId w:val="11"/>
  </w:num>
  <w:num w:numId="20">
    <w:abstractNumId w:val="41"/>
  </w:num>
  <w:num w:numId="21">
    <w:abstractNumId w:val="37"/>
  </w:num>
  <w:num w:numId="22">
    <w:abstractNumId w:val="47"/>
  </w:num>
  <w:num w:numId="23">
    <w:abstractNumId w:val="25"/>
  </w:num>
  <w:num w:numId="24">
    <w:abstractNumId w:val="0"/>
  </w:num>
  <w:num w:numId="25">
    <w:abstractNumId w:val="30"/>
  </w:num>
  <w:num w:numId="26">
    <w:abstractNumId w:val="24"/>
  </w:num>
  <w:num w:numId="27">
    <w:abstractNumId w:val="35"/>
  </w:num>
  <w:num w:numId="28">
    <w:abstractNumId w:val="31"/>
  </w:num>
  <w:num w:numId="29">
    <w:abstractNumId w:val="43"/>
  </w:num>
  <w:num w:numId="30">
    <w:abstractNumId w:val="40"/>
  </w:num>
  <w:num w:numId="31">
    <w:abstractNumId w:val="15"/>
  </w:num>
  <w:num w:numId="32">
    <w:abstractNumId w:val="45"/>
  </w:num>
  <w:num w:numId="33">
    <w:abstractNumId w:val="29"/>
  </w:num>
  <w:num w:numId="34">
    <w:abstractNumId w:val="10"/>
  </w:num>
  <w:num w:numId="35">
    <w:abstractNumId w:val="32"/>
  </w:num>
  <w:num w:numId="36">
    <w:abstractNumId w:val="13"/>
  </w:num>
  <w:num w:numId="37">
    <w:abstractNumId w:val="26"/>
  </w:num>
  <w:num w:numId="38">
    <w:abstractNumId w:val="9"/>
  </w:num>
  <w:num w:numId="39">
    <w:abstractNumId w:val="44"/>
  </w:num>
  <w:num w:numId="40">
    <w:abstractNumId w:val="2"/>
  </w:num>
  <w:num w:numId="41">
    <w:abstractNumId w:val="6"/>
  </w:num>
  <w:num w:numId="42">
    <w:abstractNumId w:val="5"/>
  </w:num>
  <w:num w:numId="43">
    <w:abstractNumId w:val="12"/>
  </w:num>
  <w:num w:numId="44">
    <w:abstractNumId w:val="3"/>
  </w:num>
  <w:num w:numId="45">
    <w:abstractNumId w:val="7"/>
  </w:num>
  <w:num w:numId="46">
    <w:abstractNumId w:val="28"/>
  </w:num>
  <w:num w:numId="47">
    <w:abstractNumId w:val="14"/>
  </w:num>
  <w:num w:numId="48">
    <w:abstractNumId w:val="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E740C"/>
    <w:rsid w:val="000002C5"/>
    <w:rsid w:val="000011AF"/>
    <w:rsid w:val="00022DB9"/>
    <w:rsid w:val="000261E1"/>
    <w:rsid w:val="0004316D"/>
    <w:rsid w:val="000502F2"/>
    <w:rsid w:val="0006653A"/>
    <w:rsid w:val="00070915"/>
    <w:rsid w:val="00080C68"/>
    <w:rsid w:val="000859CF"/>
    <w:rsid w:val="00091C58"/>
    <w:rsid w:val="000A2965"/>
    <w:rsid w:val="000C0820"/>
    <w:rsid w:val="000D3FED"/>
    <w:rsid w:val="001109CE"/>
    <w:rsid w:val="00132DB6"/>
    <w:rsid w:val="001364AA"/>
    <w:rsid w:val="00142607"/>
    <w:rsid w:val="00151D94"/>
    <w:rsid w:val="00191F4C"/>
    <w:rsid w:val="001A3F80"/>
    <w:rsid w:val="001B3CB8"/>
    <w:rsid w:val="001D164F"/>
    <w:rsid w:val="001E1998"/>
    <w:rsid w:val="001E54E2"/>
    <w:rsid w:val="001F2D46"/>
    <w:rsid w:val="002039DE"/>
    <w:rsid w:val="00215F69"/>
    <w:rsid w:val="002566E3"/>
    <w:rsid w:val="002808BA"/>
    <w:rsid w:val="0029155F"/>
    <w:rsid w:val="00293C33"/>
    <w:rsid w:val="002B36B3"/>
    <w:rsid w:val="002B5080"/>
    <w:rsid w:val="002B7FD3"/>
    <w:rsid w:val="002C26B6"/>
    <w:rsid w:val="002C74DD"/>
    <w:rsid w:val="002D0A32"/>
    <w:rsid w:val="002E37CA"/>
    <w:rsid w:val="002F17D6"/>
    <w:rsid w:val="002F2C6F"/>
    <w:rsid w:val="00304BCE"/>
    <w:rsid w:val="00317DDF"/>
    <w:rsid w:val="00320977"/>
    <w:rsid w:val="00332D90"/>
    <w:rsid w:val="003350E0"/>
    <w:rsid w:val="00344583"/>
    <w:rsid w:val="00357CB3"/>
    <w:rsid w:val="00383528"/>
    <w:rsid w:val="003857D8"/>
    <w:rsid w:val="003A7E9F"/>
    <w:rsid w:val="003B5073"/>
    <w:rsid w:val="003C4E41"/>
    <w:rsid w:val="003D4993"/>
    <w:rsid w:val="003D65EB"/>
    <w:rsid w:val="003D7708"/>
    <w:rsid w:val="00422B1A"/>
    <w:rsid w:val="0042670A"/>
    <w:rsid w:val="004327F0"/>
    <w:rsid w:val="00435DB2"/>
    <w:rsid w:val="004460CF"/>
    <w:rsid w:val="004465CF"/>
    <w:rsid w:val="00494E32"/>
    <w:rsid w:val="004A2025"/>
    <w:rsid w:val="004A37CB"/>
    <w:rsid w:val="004A6956"/>
    <w:rsid w:val="004E7F6E"/>
    <w:rsid w:val="004F56D9"/>
    <w:rsid w:val="0050417B"/>
    <w:rsid w:val="00514419"/>
    <w:rsid w:val="00526AD4"/>
    <w:rsid w:val="00564E66"/>
    <w:rsid w:val="00567FCC"/>
    <w:rsid w:val="005A5A38"/>
    <w:rsid w:val="005B6FA1"/>
    <w:rsid w:val="005C4822"/>
    <w:rsid w:val="005D1540"/>
    <w:rsid w:val="00603153"/>
    <w:rsid w:val="00607C12"/>
    <w:rsid w:val="006142FC"/>
    <w:rsid w:val="006446CE"/>
    <w:rsid w:val="00644B43"/>
    <w:rsid w:val="006461DB"/>
    <w:rsid w:val="00662F3C"/>
    <w:rsid w:val="006642CC"/>
    <w:rsid w:val="006758F2"/>
    <w:rsid w:val="006A0FF4"/>
    <w:rsid w:val="006A7871"/>
    <w:rsid w:val="006C2F18"/>
    <w:rsid w:val="006D69F1"/>
    <w:rsid w:val="006F28B7"/>
    <w:rsid w:val="00727644"/>
    <w:rsid w:val="00742068"/>
    <w:rsid w:val="007451BC"/>
    <w:rsid w:val="00792553"/>
    <w:rsid w:val="007A0F62"/>
    <w:rsid w:val="007A2D96"/>
    <w:rsid w:val="007F59EC"/>
    <w:rsid w:val="0081365E"/>
    <w:rsid w:val="00813D6A"/>
    <w:rsid w:val="008216C7"/>
    <w:rsid w:val="00826EB8"/>
    <w:rsid w:val="00830C6D"/>
    <w:rsid w:val="00840B53"/>
    <w:rsid w:val="008543A2"/>
    <w:rsid w:val="00871C4B"/>
    <w:rsid w:val="0087200D"/>
    <w:rsid w:val="008814DD"/>
    <w:rsid w:val="00881B8F"/>
    <w:rsid w:val="0088320F"/>
    <w:rsid w:val="00885267"/>
    <w:rsid w:val="008874EA"/>
    <w:rsid w:val="00891504"/>
    <w:rsid w:val="008A0240"/>
    <w:rsid w:val="008B69C9"/>
    <w:rsid w:val="008E3479"/>
    <w:rsid w:val="008E740C"/>
    <w:rsid w:val="008E795E"/>
    <w:rsid w:val="008E7BE9"/>
    <w:rsid w:val="008E7F47"/>
    <w:rsid w:val="008F05DD"/>
    <w:rsid w:val="008F45B9"/>
    <w:rsid w:val="008F6D05"/>
    <w:rsid w:val="00930889"/>
    <w:rsid w:val="00940FE8"/>
    <w:rsid w:val="00943D65"/>
    <w:rsid w:val="00944D8F"/>
    <w:rsid w:val="00947AD6"/>
    <w:rsid w:val="00965CF2"/>
    <w:rsid w:val="00967DB9"/>
    <w:rsid w:val="00980535"/>
    <w:rsid w:val="00981CC7"/>
    <w:rsid w:val="009B4021"/>
    <w:rsid w:val="009D159E"/>
    <w:rsid w:val="009E4EA4"/>
    <w:rsid w:val="009E5AE0"/>
    <w:rsid w:val="009F7F34"/>
    <w:rsid w:val="00A103AD"/>
    <w:rsid w:val="00A1341F"/>
    <w:rsid w:val="00A17B74"/>
    <w:rsid w:val="00A2334F"/>
    <w:rsid w:val="00A31B1D"/>
    <w:rsid w:val="00A339CF"/>
    <w:rsid w:val="00A53C3A"/>
    <w:rsid w:val="00A96EDE"/>
    <w:rsid w:val="00AB0812"/>
    <w:rsid w:val="00AC00AA"/>
    <w:rsid w:val="00AC5CD4"/>
    <w:rsid w:val="00AD21F4"/>
    <w:rsid w:val="00AE33CA"/>
    <w:rsid w:val="00AE4730"/>
    <w:rsid w:val="00B20B4E"/>
    <w:rsid w:val="00B51136"/>
    <w:rsid w:val="00B521CD"/>
    <w:rsid w:val="00B75DB1"/>
    <w:rsid w:val="00B91F45"/>
    <w:rsid w:val="00B934ED"/>
    <w:rsid w:val="00BD4245"/>
    <w:rsid w:val="00BE01E1"/>
    <w:rsid w:val="00BE7354"/>
    <w:rsid w:val="00C0215F"/>
    <w:rsid w:val="00C168B3"/>
    <w:rsid w:val="00C16EB9"/>
    <w:rsid w:val="00C27AA2"/>
    <w:rsid w:val="00C30E63"/>
    <w:rsid w:val="00C43434"/>
    <w:rsid w:val="00C47FC2"/>
    <w:rsid w:val="00C8232B"/>
    <w:rsid w:val="00C946F6"/>
    <w:rsid w:val="00C971C9"/>
    <w:rsid w:val="00CA5FD6"/>
    <w:rsid w:val="00CD0DA6"/>
    <w:rsid w:val="00CD2783"/>
    <w:rsid w:val="00CE0A97"/>
    <w:rsid w:val="00CE5C85"/>
    <w:rsid w:val="00CF3475"/>
    <w:rsid w:val="00CF4CB6"/>
    <w:rsid w:val="00CF679D"/>
    <w:rsid w:val="00D0171B"/>
    <w:rsid w:val="00D023B9"/>
    <w:rsid w:val="00D17718"/>
    <w:rsid w:val="00D249F9"/>
    <w:rsid w:val="00D41380"/>
    <w:rsid w:val="00D41D7E"/>
    <w:rsid w:val="00D42E61"/>
    <w:rsid w:val="00D5440B"/>
    <w:rsid w:val="00D70018"/>
    <w:rsid w:val="00D952E3"/>
    <w:rsid w:val="00DD1997"/>
    <w:rsid w:val="00DE0A19"/>
    <w:rsid w:val="00DE5239"/>
    <w:rsid w:val="00DE72F5"/>
    <w:rsid w:val="00E14165"/>
    <w:rsid w:val="00E15B2F"/>
    <w:rsid w:val="00E455FB"/>
    <w:rsid w:val="00E82293"/>
    <w:rsid w:val="00E95A1D"/>
    <w:rsid w:val="00EA3CC6"/>
    <w:rsid w:val="00EE00F4"/>
    <w:rsid w:val="00EE4CEE"/>
    <w:rsid w:val="00F02149"/>
    <w:rsid w:val="00F145DA"/>
    <w:rsid w:val="00F159D5"/>
    <w:rsid w:val="00F776AD"/>
    <w:rsid w:val="00F80DB5"/>
    <w:rsid w:val="00F81D04"/>
    <w:rsid w:val="00F941FA"/>
    <w:rsid w:val="00FB241B"/>
    <w:rsid w:val="00FB57FA"/>
    <w:rsid w:val="00FB6440"/>
    <w:rsid w:val="00FC0CA4"/>
    <w:rsid w:val="00FF20B3"/>
    <w:rsid w:val="00FF61D4"/>
    <w:rsid w:val="00FF7A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6" type="connector" idref="#_x0000_s1044">
          <o:proxy start="" idref="#_x0000_s1031" connectloc="1"/>
          <o:proxy end="" idref="#_x0000_s1032" connectloc="0"/>
        </o:r>
        <o:r id="V:Rule7" type="connector" idref="#_x0000_s1028"/>
        <o:r id="V:Rule8" type="connector" idref="#_x0000_s1027"/>
        <o:r id="V:Rule9" type="connector" idref="#_x0000_s1026"/>
        <o:r id="V:Rule10" type="connector" idref="#_x0000_s1045">
          <o:proxy start="" idref="#_x0000_s1031" connectloc="3"/>
          <o:proxy end="" idref="#_x0000_s103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0C"/>
    <w:rPr>
      <w:rFonts w:ascii="Calibri" w:eastAsia="Times New Roman" w:hAnsi="Calibri" w:cs="Times New Roman"/>
      <w:lang w:val="ru-RU" w:eastAsia="ru-RU"/>
    </w:rPr>
  </w:style>
  <w:style w:type="paragraph" w:styleId="1">
    <w:name w:val="heading 1"/>
    <w:basedOn w:val="a"/>
    <w:next w:val="a"/>
    <w:link w:val="10"/>
    <w:uiPriority w:val="9"/>
    <w:qFormat/>
    <w:rsid w:val="008E740C"/>
    <w:pPr>
      <w:keepNext/>
      <w:widowControl w:val="0"/>
      <w:autoSpaceDE w:val="0"/>
      <w:autoSpaceDN w:val="0"/>
      <w:adjustRightInd w:val="0"/>
      <w:spacing w:before="140" w:after="0" w:line="240" w:lineRule="auto"/>
      <w:ind w:left="1320" w:hanging="340"/>
      <w:outlineLvl w:val="0"/>
    </w:pPr>
    <w:rPr>
      <w:rFonts w:ascii="Times New Roman" w:hAnsi="Times New Roman"/>
      <w:b/>
      <w:bCs/>
      <w:sz w:val="32"/>
      <w:szCs w:val="24"/>
      <w:lang w:val="uk-UA"/>
    </w:rPr>
  </w:style>
  <w:style w:type="paragraph" w:styleId="2">
    <w:name w:val="heading 2"/>
    <w:basedOn w:val="a"/>
    <w:next w:val="a"/>
    <w:link w:val="20"/>
    <w:qFormat/>
    <w:rsid w:val="008E740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8E740C"/>
    <w:pPr>
      <w:keepNext/>
      <w:spacing w:before="260" w:after="0" w:line="259" w:lineRule="auto"/>
      <w:ind w:right="400"/>
      <w:jc w:val="center"/>
      <w:outlineLvl w:val="2"/>
    </w:pPr>
    <w:rPr>
      <w:rFonts w:ascii="Times New Roman" w:hAnsi="Times New Roman"/>
      <w:b/>
      <w:bCs/>
      <w:sz w:val="28"/>
      <w:szCs w:val="24"/>
      <w:lang w:val="uk-UA"/>
    </w:rPr>
  </w:style>
  <w:style w:type="paragraph" w:styleId="4">
    <w:name w:val="heading 4"/>
    <w:basedOn w:val="a"/>
    <w:link w:val="40"/>
    <w:qFormat/>
    <w:rsid w:val="008E740C"/>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qFormat/>
    <w:rsid w:val="008E740C"/>
    <w:pPr>
      <w:keepNext/>
      <w:keepLines/>
      <w:spacing w:before="200" w:after="0"/>
      <w:outlineLvl w:val="4"/>
    </w:pPr>
    <w:rPr>
      <w:rFonts w:ascii="Cambria" w:hAnsi="Cambria"/>
      <w:color w:val="243F60"/>
    </w:rPr>
  </w:style>
  <w:style w:type="paragraph" w:styleId="6">
    <w:name w:val="heading 6"/>
    <w:basedOn w:val="a"/>
    <w:next w:val="a"/>
    <w:link w:val="60"/>
    <w:uiPriority w:val="9"/>
    <w:qFormat/>
    <w:rsid w:val="008E740C"/>
    <w:pPr>
      <w:keepNext/>
      <w:keepLines/>
      <w:spacing w:before="200" w:after="0"/>
      <w:outlineLvl w:val="5"/>
    </w:pPr>
    <w:rPr>
      <w:rFonts w:ascii="Cambria" w:hAnsi="Cambria"/>
      <w:i/>
      <w:iCs/>
      <w:color w:val="243F60"/>
    </w:rPr>
  </w:style>
  <w:style w:type="paragraph" w:styleId="7">
    <w:name w:val="heading 7"/>
    <w:basedOn w:val="a"/>
    <w:next w:val="a"/>
    <w:link w:val="70"/>
    <w:qFormat/>
    <w:rsid w:val="008E740C"/>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8E740C"/>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8E740C"/>
    <w:pPr>
      <w:widowControl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40C"/>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8E740C"/>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uiPriority w:val="9"/>
    <w:rsid w:val="008E740C"/>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E740C"/>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
    <w:rsid w:val="008E740C"/>
    <w:rPr>
      <w:rFonts w:ascii="Cambria" w:eastAsia="Times New Roman" w:hAnsi="Cambria" w:cs="Times New Roman"/>
      <w:color w:val="243F60"/>
      <w:lang w:val="ru-RU" w:eastAsia="ru-RU"/>
    </w:rPr>
  </w:style>
  <w:style w:type="character" w:customStyle="1" w:styleId="60">
    <w:name w:val="Заголовок 6 Знак"/>
    <w:basedOn w:val="a0"/>
    <w:link w:val="6"/>
    <w:uiPriority w:val="9"/>
    <w:rsid w:val="008E740C"/>
    <w:rPr>
      <w:rFonts w:ascii="Cambria" w:eastAsia="Times New Roman" w:hAnsi="Cambria" w:cs="Times New Roman"/>
      <w:i/>
      <w:iCs/>
      <w:color w:val="243F60"/>
      <w:lang w:val="ru-RU" w:eastAsia="ru-RU"/>
    </w:rPr>
  </w:style>
  <w:style w:type="character" w:customStyle="1" w:styleId="70">
    <w:name w:val="Заголовок 7 Знак"/>
    <w:basedOn w:val="a0"/>
    <w:link w:val="7"/>
    <w:rsid w:val="008E740C"/>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8E740C"/>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8E740C"/>
    <w:rPr>
      <w:rFonts w:ascii="Arial" w:eastAsia="Times New Roman" w:hAnsi="Arial" w:cs="Arial"/>
      <w:lang w:val="ru-RU" w:eastAsia="ru-RU"/>
    </w:rPr>
  </w:style>
  <w:style w:type="paragraph" w:styleId="a3">
    <w:name w:val="header"/>
    <w:basedOn w:val="a"/>
    <w:link w:val="a4"/>
    <w:uiPriority w:val="99"/>
    <w:unhideWhenUsed/>
    <w:rsid w:val="008E7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740C"/>
    <w:rPr>
      <w:rFonts w:ascii="Calibri" w:eastAsia="Times New Roman" w:hAnsi="Calibri" w:cs="Times New Roman"/>
      <w:lang w:val="ru-RU" w:eastAsia="ru-RU"/>
    </w:rPr>
  </w:style>
  <w:style w:type="paragraph" w:styleId="a5">
    <w:name w:val="footer"/>
    <w:basedOn w:val="a"/>
    <w:link w:val="a6"/>
    <w:uiPriority w:val="99"/>
    <w:unhideWhenUsed/>
    <w:rsid w:val="008E7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740C"/>
    <w:rPr>
      <w:rFonts w:ascii="Calibri" w:eastAsia="Times New Roman" w:hAnsi="Calibri" w:cs="Times New Roman"/>
      <w:lang w:val="ru-RU" w:eastAsia="ru-RU"/>
    </w:rPr>
  </w:style>
  <w:style w:type="paragraph" w:customStyle="1" w:styleId="FR1">
    <w:name w:val="FR1"/>
    <w:rsid w:val="008E740C"/>
    <w:pPr>
      <w:widowControl w:val="0"/>
      <w:autoSpaceDE w:val="0"/>
      <w:autoSpaceDN w:val="0"/>
      <w:adjustRightInd w:val="0"/>
      <w:spacing w:before="40" w:after="0" w:line="240" w:lineRule="auto"/>
      <w:ind w:left="2120"/>
    </w:pPr>
    <w:rPr>
      <w:rFonts w:ascii="Arial" w:eastAsia="Times New Roman" w:hAnsi="Arial" w:cs="Arial"/>
      <w:sz w:val="20"/>
      <w:szCs w:val="20"/>
      <w:lang w:eastAsia="ru-RU"/>
    </w:rPr>
  </w:style>
  <w:style w:type="paragraph" w:styleId="21">
    <w:name w:val="Body Text Indent 2"/>
    <w:basedOn w:val="a"/>
    <w:link w:val="22"/>
    <w:semiHidden/>
    <w:rsid w:val="008E740C"/>
    <w:pPr>
      <w:spacing w:after="0" w:line="259" w:lineRule="auto"/>
      <w:ind w:left="540" w:hanging="180"/>
    </w:pPr>
    <w:rPr>
      <w:rFonts w:ascii="Times New Roman" w:hAnsi="Times New Roman"/>
      <w:sz w:val="28"/>
      <w:szCs w:val="24"/>
    </w:rPr>
  </w:style>
  <w:style w:type="character" w:customStyle="1" w:styleId="22">
    <w:name w:val="Основной текст с отступом 2 Знак"/>
    <w:basedOn w:val="a0"/>
    <w:link w:val="21"/>
    <w:semiHidden/>
    <w:rsid w:val="008E740C"/>
    <w:rPr>
      <w:rFonts w:ascii="Times New Roman" w:eastAsia="Times New Roman" w:hAnsi="Times New Roman" w:cs="Times New Roman"/>
      <w:sz w:val="28"/>
      <w:szCs w:val="24"/>
      <w:lang w:val="ru-RU" w:eastAsia="ru-RU"/>
    </w:rPr>
  </w:style>
  <w:style w:type="paragraph" w:styleId="a7">
    <w:name w:val="Body Text"/>
    <w:basedOn w:val="a"/>
    <w:link w:val="a8"/>
    <w:rsid w:val="008E740C"/>
    <w:pPr>
      <w:spacing w:after="0" w:line="240" w:lineRule="auto"/>
    </w:pPr>
    <w:rPr>
      <w:rFonts w:ascii="Times New Roman" w:hAnsi="Times New Roman"/>
      <w:sz w:val="28"/>
      <w:szCs w:val="24"/>
    </w:rPr>
  </w:style>
  <w:style w:type="character" w:customStyle="1" w:styleId="a8">
    <w:name w:val="Основной текст Знак"/>
    <w:basedOn w:val="a0"/>
    <w:link w:val="a7"/>
    <w:rsid w:val="008E740C"/>
    <w:rPr>
      <w:rFonts w:ascii="Times New Roman" w:eastAsia="Times New Roman" w:hAnsi="Times New Roman" w:cs="Times New Roman"/>
      <w:sz w:val="28"/>
      <w:szCs w:val="24"/>
      <w:lang w:val="ru-RU" w:eastAsia="ru-RU"/>
    </w:rPr>
  </w:style>
  <w:style w:type="paragraph" w:styleId="a9">
    <w:name w:val="List Paragraph"/>
    <w:basedOn w:val="a"/>
    <w:uiPriority w:val="34"/>
    <w:qFormat/>
    <w:rsid w:val="008E740C"/>
    <w:pPr>
      <w:ind w:left="720"/>
      <w:contextualSpacing/>
    </w:pPr>
  </w:style>
  <w:style w:type="paragraph" w:styleId="aa">
    <w:name w:val="Balloon Text"/>
    <w:basedOn w:val="a"/>
    <w:link w:val="ab"/>
    <w:uiPriority w:val="99"/>
    <w:semiHidden/>
    <w:unhideWhenUsed/>
    <w:rsid w:val="008E74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740C"/>
    <w:rPr>
      <w:rFonts w:ascii="Tahoma" w:eastAsia="Times New Roman" w:hAnsi="Tahoma" w:cs="Tahoma"/>
      <w:sz w:val="16"/>
      <w:szCs w:val="16"/>
      <w:lang w:val="ru-RU" w:eastAsia="ru-RU"/>
    </w:rPr>
  </w:style>
  <w:style w:type="paragraph" w:customStyle="1" w:styleId="Bodytext">
    <w:name w:val="Body text"/>
    <w:rsid w:val="008E740C"/>
    <w:pPr>
      <w:spacing w:after="0" w:line="264" w:lineRule="atLeast"/>
      <w:ind w:firstLine="283"/>
      <w:jc w:val="both"/>
    </w:pPr>
    <w:rPr>
      <w:rFonts w:ascii="UkrainianBaltica" w:eastAsia="Times New Roman" w:hAnsi="UkrainianBaltica" w:cs="Times New Roman"/>
      <w:snapToGrid w:val="0"/>
      <w:color w:val="000000"/>
      <w:szCs w:val="20"/>
      <w:lang w:val="ru-RU" w:eastAsia="ru-RU"/>
    </w:rPr>
  </w:style>
  <w:style w:type="paragraph" w:styleId="23">
    <w:name w:val="Body Text 2"/>
    <w:basedOn w:val="a"/>
    <w:link w:val="24"/>
    <w:unhideWhenUsed/>
    <w:rsid w:val="008E740C"/>
    <w:pPr>
      <w:spacing w:after="120" w:line="480" w:lineRule="auto"/>
    </w:pPr>
  </w:style>
  <w:style w:type="character" w:customStyle="1" w:styleId="24">
    <w:name w:val="Основной текст 2 Знак"/>
    <w:basedOn w:val="a0"/>
    <w:link w:val="23"/>
    <w:rsid w:val="008E740C"/>
    <w:rPr>
      <w:rFonts w:ascii="Calibri" w:eastAsia="Times New Roman" w:hAnsi="Calibri" w:cs="Times New Roman"/>
      <w:lang w:val="ru-RU" w:eastAsia="ru-RU"/>
    </w:rPr>
  </w:style>
  <w:style w:type="paragraph" w:styleId="ac">
    <w:name w:val="Normal (Web)"/>
    <w:basedOn w:val="a"/>
    <w:uiPriority w:val="99"/>
    <w:unhideWhenUsed/>
    <w:rsid w:val="008E740C"/>
    <w:pPr>
      <w:spacing w:before="100" w:beforeAutospacing="1" w:after="100" w:afterAutospacing="1" w:line="240" w:lineRule="auto"/>
    </w:pPr>
    <w:rPr>
      <w:rFonts w:ascii="Tahoma" w:hAnsi="Tahoma" w:cs="Tahoma"/>
      <w:color w:val="200F03"/>
      <w:sz w:val="18"/>
      <w:szCs w:val="18"/>
    </w:rPr>
  </w:style>
  <w:style w:type="table" w:styleId="ad">
    <w:name w:val="Table Grid"/>
    <w:basedOn w:val="a1"/>
    <w:rsid w:val="008E740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8E740C"/>
    <w:pPr>
      <w:spacing w:before="100" w:beforeAutospacing="1" w:after="100" w:afterAutospacing="1" w:line="240" w:lineRule="auto"/>
    </w:pPr>
    <w:rPr>
      <w:rFonts w:ascii="Times New Roman" w:hAnsi="Times New Roman"/>
      <w:sz w:val="24"/>
      <w:szCs w:val="24"/>
    </w:rPr>
  </w:style>
  <w:style w:type="paragraph" w:styleId="ae">
    <w:name w:val="Body Text Indent"/>
    <w:basedOn w:val="a"/>
    <w:link w:val="af"/>
    <w:uiPriority w:val="99"/>
    <w:unhideWhenUsed/>
    <w:rsid w:val="008E740C"/>
    <w:pPr>
      <w:spacing w:after="120"/>
      <w:ind w:left="283"/>
    </w:pPr>
  </w:style>
  <w:style w:type="character" w:customStyle="1" w:styleId="af">
    <w:name w:val="Основной текст с отступом Знак"/>
    <w:basedOn w:val="a0"/>
    <w:link w:val="ae"/>
    <w:uiPriority w:val="99"/>
    <w:rsid w:val="008E740C"/>
    <w:rPr>
      <w:rFonts w:ascii="Calibri" w:eastAsia="Times New Roman" w:hAnsi="Calibri" w:cs="Times New Roman"/>
      <w:lang w:val="ru-RU" w:eastAsia="ru-RU"/>
    </w:rPr>
  </w:style>
  <w:style w:type="character" w:styleId="af0">
    <w:name w:val="page number"/>
    <w:basedOn w:val="a0"/>
    <w:rsid w:val="008E740C"/>
  </w:style>
  <w:style w:type="paragraph" w:styleId="af1">
    <w:name w:val="Subtitle"/>
    <w:basedOn w:val="a"/>
    <w:link w:val="af2"/>
    <w:qFormat/>
    <w:rsid w:val="008E740C"/>
    <w:pPr>
      <w:spacing w:after="0" w:line="240" w:lineRule="auto"/>
      <w:ind w:left="567"/>
      <w:jc w:val="center"/>
    </w:pPr>
    <w:rPr>
      <w:rFonts w:ascii="Times New Roman" w:hAnsi="Times New Roman"/>
      <w:sz w:val="24"/>
      <w:szCs w:val="20"/>
      <w:lang w:val="uk-UA"/>
    </w:rPr>
  </w:style>
  <w:style w:type="character" w:customStyle="1" w:styleId="af2">
    <w:name w:val="Подзаголовок Знак"/>
    <w:basedOn w:val="a0"/>
    <w:link w:val="af1"/>
    <w:rsid w:val="008E740C"/>
    <w:rPr>
      <w:rFonts w:ascii="Times New Roman" w:eastAsia="Times New Roman" w:hAnsi="Times New Roman" w:cs="Times New Roman"/>
      <w:sz w:val="24"/>
      <w:szCs w:val="20"/>
      <w:lang w:eastAsia="ru-RU"/>
    </w:rPr>
  </w:style>
  <w:style w:type="paragraph" w:customStyle="1" w:styleId="k1">
    <w:name w:val="k1"/>
    <w:basedOn w:val="a"/>
    <w:rsid w:val="008E740C"/>
    <w:pPr>
      <w:spacing w:after="0" w:line="280" w:lineRule="atLeast"/>
      <w:ind w:firstLine="400"/>
      <w:jc w:val="both"/>
    </w:pPr>
    <w:rPr>
      <w:rFonts w:ascii="Times New Roman" w:hAnsi="Times New Roman"/>
      <w:sz w:val="24"/>
      <w:szCs w:val="24"/>
    </w:rPr>
  </w:style>
  <w:style w:type="character" w:styleId="af3">
    <w:name w:val="Hyperlink"/>
    <w:basedOn w:val="a0"/>
    <w:uiPriority w:val="99"/>
    <w:semiHidden/>
    <w:unhideWhenUsed/>
    <w:rsid w:val="008E740C"/>
    <w:rPr>
      <w:rFonts w:ascii="Arial" w:hAnsi="Arial" w:cs="Arial" w:hint="default"/>
      <w:b/>
      <w:bCs/>
      <w:color w:val="057FE8"/>
      <w:sz w:val="15"/>
      <w:szCs w:val="15"/>
      <w:u w:val="single"/>
    </w:rPr>
  </w:style>
  <w:style w:type="character" w:styleId="af4">
    <w:name w:val="Strong"/>
    <w:basedOn w:val="a0"/>
    <w:uiPriority w:val="22"/>
    <w:qFormat/>
    <w:rsid w:val="008E740C"/>
    <w:rPr>
      <w:b/>
      <w:bCs/>
    </w:rPr>
  </w:style>
  <w:style w:type="character" w:customStyle="1" w:styleId="editsection">
    <w:name w:val="editsection"/>
    <w:basedOn w:val="a0"/>
    <w:rsid w:val="008E740C"/>
  </w:style>
  <w:style w:type="character" w:customStyle="1" w:styleId="mw-headline">
    <w:name w:val="mw-headline"/>
    <w:basedOn w:val="a0"/>
    <w:rsid w:val="008E740C"/>
  </w:style>
  <w:style w:type="character" w:customStyle="1" w:styleId="toctoggle3">
    <w:name w:val="toctoggle3"/>
    <w:basedOn w:val="a0"/>
    <w:rsid w:val="008E740C"/>
    <w:rPr>
      <w:sz w:val="23"/>
      <w:szCs w:val="23"/>
    </w:rPr>
  </w:style>
  <w:style w:type="character" w:customStyle="1" w:styleId="tocnumber">
    <w:name w:val="tocnumber"/>
    <w:basedOn w:val="a0"/>
    <w:rsid w:val="008E740C"/>
  </w:style>
  <w:style w:type="character" w:customStyle="1" w:styleId="toctext">
    <w:name w:val="toctext"/>
    <w:basedOn w:val="a0"/>
    <w:rsid w:val="008E740C"/>
  </w:style>
  <w:style w:type="character" w:customStyle="1" w:styleId="editsection7">
    <w:name w:val="editsection7"/>
    <w:basedOn w:val="a0"/>
    <w:rsid w:val="008E740C"/>
    <w:rPr>
      <w:sz w:val="16"/>
      <w:szCs w:val="16"/>
    </w:rPr>
  </w:style>
  <w:style w:type="character" w:customStyle="1" w:styleId="editsection8">
    <w:name w:val="editsection8"/>
    <w:basedOn w:val="a0"/>
    <w:rsid w:val="008E740C"/>
    <w:rPr>
      <w:b w:val="0"/>
      <w:bCs w:val="0"/>
      <w:sz w:val="18"/>
      <w:szCs w:val="18"/>
    </w:rPr>
  </w:style>
  <w:style w:type="character" w:customStyle="1" w:styleId="style1">
    <w:name w:val="style1"/>
    <w:basedOn w:val="a0"/>
    <w:rsid w:val="008E740C"/>
  </w:style>
  <w:style w:type="paragraph" w:customStyle="1" w:styleId="style11">
    <w:name w:val="style11"/>
    <w:basedOn w:val="a"/>
    <w:rsid w:val="008E740C"/>
    <w:pPr>
      <w:spacing w:before="100" w:beforeAutospacing="1" w:after="100" w:afterAutospacing="1" w:line="240" w:lineRule="auto"/>
    </w:pPr>
    <w:rPr>
      <w:rFonts w:ascii="Times New Roman" w:hAnsi="Times New Roman"/>
      <w:sz w:val="24"/>
      <w:szCs w:val="24"/>
    </w:rPr>
  </w:style>
  <w:style w:type="paragraph" w:customStyle="1" w:styleId="FR2">
    <w:name w:val="FR2"/>
    <w:rsid w:val="008E740C"/>
    <w:pPr>
      <w:widowControl w:val="0"/>
      <w:autoSpaceDE w:val="0"/>
      <w:autoSpaceDN w:val="0"/>
      <w:adjustRightInd w:val="0"/>
      <w:spacing w:after="0" w:line="260" w:lineRule="auto"/>
      <w:ind w:left="400" w:hanging="360"/>
    </w:pPr>
    <w:rPr>
      <w:rFonts w:ascii="Arial" w:eastAsia="Times New Roman" w:hAnsi="Arial" w:cs="Times New Roman"/>
      <w:sz w:val="18"/>
      <w:szCs w:val="20"/>
      <w:lang w:eastAsia="ru-RU"/>
    </w:rPr>
  </w:style>
  <w:style w:type="paragraph" w:customStyle="1" w:styleId="1-">
    <w:name w:val="Заголовок 1-го уровня"/>
    <w:rsid w:val="008E740C"/>
    <w:pPr>
      <w:keepNext/>
      <w:spacing w:after="0" w:line="240" w:lineRule="auto"/>
      <w:jc w:val="center"/>
      <w:outlineLvl w:val="0"/>
    </w:pPr>
    <w:rPr>
      <w:rFonts w:ascii="Times New Roman" w:eastAsia="Times New Roman" w:hAnsi="Times New Roman" w:cs="Times New Roman"/>
      <w:b/>
      <w:bCs/>
      <w:sz w:val="26"/>
      <w:szCs w:val="26"/>
      <w:lang w:val="ru-RU" w:eastAsia="ru-RU"/>
    </w:rPr>
  </w:style>
  <w:style w:type="paragraph" w:styleId="31">
    <w:name w:val="Body Text 3"/>
    <w:basedOn w:val="a"/>
    <w:link w:val="32"/>
    <w:rsid w:val="008E740C"/>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8E740C"/>
    <w:rPr>
      <w:rFonts w:ascii="Times New Roman" w:eastAsia="Times New Roman" w:hAnsi="Times New Roman" w:cs="Times New Roman"/>
      <w:sz w:val="16"/>
      <w:szCs w:val="16"/>
      <w:lang w:val="ru-RU" w:eastAsia="ru-RU"/>
    </w:rPr>
  </w:style>
  <w:style w:type="paragraph" w:styleId="33">
    <w:name w:val="Body Text Indent 3"/>
    <w:basedOn w:val="a"/>
    <w:link w:val="34"/>
    <w:rsid w:val="008E740C"/>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8E740C"/>
    <w:rPr>
      <w:rFonts w:ascii="Times New Roman" w:eastAsia="Times New Roman" w:hAnsi="Times New Roman" w:cs="Times New Roman"/>
      <w:sz w:val="16"/>
      <w:szCs w:val="16"/>
      <w:lang w:val="ru-RU" w:eastAsia="ru-RU"/>
    </w:rPr>
  </w:style>
  <w:style w:type="paragraph" w:styleId="HTML">
    <w:name w:val="HTML Preformatted"/>
    <w:basedOn w:val="a"/>
    <w:link w:val="HTML0"/>
    <w:uiPriority w:val="99"/>
    <w:rsid w:val="008E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E740C"/>
    <w:rPr>
      <w:rFonts w:ascii="Courier New" w:eastAsia="Times New Roman" w:hAnsi="Courier New" w:cs="Courier New"/>
      <w:sz w:val="20"/>
      <w:szCs w:val="20"/>
      <w:lang w:val="ru-RU" w:eastAsia="ru-RU"/>
    </w:rPr>
  </w:style>
  <w:style w:type="paragraph" w:customStyle="1" w:styleId="2-">
    <w:name w:val="Заголовок 2-го уровня"/>
    <w:rsid w:val="008E740C"/>
    <w:pPr>
      <w:keepNext/>
      <w:spacing w:before="240" w:after="60" w:line="240" w:lineRule="auto"/>
      <w:jc w:val="center"/>
      <w:outlineLvl w:val="1"/>
    </w:pPr>
    <w:rPr>
      <w:rFonts w:ascii="Times New Roman" w:eastAsia="Times New Roman" w:hAnsi="Times New Roman" w:cs="Times New Roman"/>
      <w:b/>
      <w:bCs/>
      <w:sz w:val="26"/>
      <w:szCs w:val="26"/>
      <w:lang w:val="ru-RU" w:eastAsia="ru-RU"/>
    </w:rPr>
  </w:style>
  <w:style w:type="paragraph" w:styleId="af5">
    <w:name w:val="Title"/>
    <w:basedOn w:val="a"/>
    <w:link w:val="af6"/>
    <w:qFormat/>
    <w:rsid w:val="008E740C"/>
    <w:pPr>
      <w:spacing w:after="0" w:line="240" w:lineRule="auto"/>
      <w:jc w:val="center"/>
    </w:pPr>
    <w:rPr>
      <w:rFonts w:ascii="Times New Roman" w:hAnsi="Times New Roman"/>
      <w:b/>
      <w:bCs/>
      <w:sz w:val="28"/>
      <w:szCs w:val="24"/>
      <w:lang w:val="uk-UA"/>
    </w:rPr>
  </w:style>
  <w:style w:type="character" w:customStyle="1" w:styleId="af6">
    <w:name w:val="Название Знак"/>
    <w:basedOn w:val="a0"/>
    <w:link w:val="af5"/>
    <w:rsid w:val="008E740C"/>
    <w:rPr>
      <w:rFonts w:ascii="Times New Roman" w:eastAsia="Times New Roman" w:hAnsi="Times New Roman" w:cs="Times New Roman"/>
      <w:b/>
      <w:bCs/>
      <w:sz w:val="28"/>
      <w:szCs w:val="24"/>
      <w:lang w:eastAsia="ru-RU"/>
    </w:rPr>
  </w:style>
  <w:style w:type="paragraph" w:customStyle="1" w:styleId="11">
    <w:name w:val="Заг1"/>
    <w:basedOn w:val="1"/>
    <w:rsid w:val="006A7871"/>
    <w:pPr>
      <w:widowControl/>
      <w:autoSpaceDE/>
      <w:autoSpaceDN/>
      <w:adjustRightInd/>
      <w:spacing w:before="240" w:after="60"/>
      <w:ind w:left="0" w:firstLine="0"/>
      <w:jc w:val="center"/>
    </w:pPr>
    <w:rPr>
      <w:rFonts w:ascii="Arial" w:hAnsi="Arial" w:cs="Arial"/>
      <w:kern w:val="32"/>
      <w:szCs w:val="32"/>
    </w:rPr>
  </w:style>
  <w:style w:type="paragraph" w:customStyle="1" w:styleId="Default">
    <w:name w:val="Default"/>
    <w:rsid w:val="00EE00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77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b.dnsgb.com.ua/2011-4/11_horba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spu.edu.ua/subjects/66/politilogiya/text/lek/Lek%206.htm" TargetMode="External"/><Relationship Id="rId4" Type="http://schemas.openxmlformats.org/officeDocument/2006/relationships/settings" Target="settings.xml"/><Relationship Id="rId9" Type="http://schemas.openxmlformats.org/officeDocument/2006/relationships/hyperlink" Target="http://inb.dnsgb.com.ua/2011-4/11_horban.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7E7C-A135-4F7F-8AA6-73A67943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256</Pages>
  <Words>261839</Words>
  <Characters>149249</Characters>
  <Application>Microsoft Office Word</Application>
  <DocSecurity>0</DocSecurity>
  <Lines>1243</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2015-03-17T13:44:00Z</dcterms:created>
  <dcterms:modified xsi:type="dcterms:W3CDTF">2015-04-21T19:59:00Z</dcterms:modified>
</cp:coreProperties>
</file>